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"A Man with Dark Hair and Glasses is Visible from the Chest Up, Possibly Speaking or Giving a Presentation on an Educational or Instructional Content",</w:t>
        <w:br/>
        <w:t xml:space="preserve">    "summary": "The image features a computer screen displaying a video on a YouTube-like platform. The man's upper body and part of his face are shown. He is possibly speaking or giving a presentation."</w:t>
        <w:br/>
        <w:t xml:space="preserve">  },</w:t>
        <w:br/>
        <w:t xml:space="preserve">  {</w:t>
        <w:br/>
        <w:t xml:space="preserve">    "start_time": "00:02",</w:t>
        <w:br/>
        <w:t xml:space="preserve">    "title": "A Man with Glasses and a Beard Stands in Front of the Computer Screen, Holding a Black and White Camera",</w:t>
        <w:br/>
        <w:t xml:space="preserve">    "summary": "The man has his hands on his hips and wears a black shirt with a white graphic on the front. He is possibly involved in the tech or gaming industry."</w:t>
        <w:br/>
        <w:t xml:space="preserve">  },</w:t>
        <w:br/>
        <w:t xml:space="preserve">  {</w:t>
        <w:br/>
        <w:t xml:space="preserve">    "start_time": "00:04",</w:t>
        <w:br/>
        <w:t xml:space="preserve">    "title": "A Promotional Poster for YouTube Channel 'Ramon Marquez' with a Vibrant Green Background and White Text",</w:t>
        <w:br/>
        <w:t xml:space="preserve">    "summary": "The poster features the channel name, a picture of a man with glasses, and a list of other channels. It suggests an indoor setting, possibly a desk or workspace."</w:t>
        <w:br/>
        <w:t xml:space="preserve">  },</w:t>
        <w:br/>
        <w:t xml:space="preserve">  {</w:t>
        <w:br/>
        <w:t xml:space="preserve">    "start_time": "00:06",</w:t>
        <w:br/>
        <w:t xml:space="preserve">    "title": "A Man Holding a White Smartphone in Front of a Green Background with a Pattern of Circuit Boards",</w:t>
        <w:br/>
        <w:t xml:space="preserve">    "summary": "The man's face is partially obscured by his phone. The background is striking green, featuring a subtle pattern of circuit boards scattered across it."</w:t>
        <w:br/>
        <w:t xml:space="preserve">  }</w:t>
        <w:br/>
        <w:t>]</w:t>
        <w:br/>
        <w:t>```</w:t>
        <w:br/>
        <w:br/>
        <w:t>Note that the `start_time` values are not actually specified in the input text, so I used generic times (00:00, 00:02, etc.) instead. If you need to use specific times from the input text, please let me know and I can adjust the output accordingly.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