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comprehensive and detailed caption, retaining all accurate and relevant information from both captions:</w:t>
        <w:br/>
        <w:br/>
        <w:t>**[01:02] - A close-up view of someone's hands holding an open Flysky F356 radio control system**</w:t>
        <w:br/>
        <w:br/>
        <w:t>The image shows a close-up view of a person's hands holding an open Flysky F356 radio control system. The controller, a black device with a white logo and a black and white display screen, is held by one hand, while the remote, a gray device with a black logo and equipped with a red and white button, is held by the other. The two devices are connected to a white cord that extends from the remote to the controller. A green button on the controller is not currently engaged, suggesting an active use of the system, possibly in a flight or testing scenario.</w:t>
        <w:br/>
        <w:br/>
        <w:t>**[01:04]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**[01:06]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 The two devices are connected to a white cord that extends from the remote to the controller.</w:t>
        <w:br/>
        <w:br/>
        <w:t>**[01:08]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**[01:12]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**[01:14]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**[01:18]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**[01:20]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**[01:24]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**[01:26]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**[01:30]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**[01:32]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**[01:36]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**[01:38]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**[01:42]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**[01:44]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**[01:48]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**[01:50]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**[01:54]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**[01:56]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**[01:58]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**[02:00]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**[02:06]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**[02:12]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**[02:18]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**[02:24]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**[02:30]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**[02:36]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**[02:42]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**[02:48]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**[02:54]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**[02:56]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**[02:58]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**[03:00]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**[03:06]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**[03:12]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**[03:18]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**[03:24]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**[03:30]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**[03:36]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**[03:42]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**[03:48]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**[03:54]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**[03:56]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**[03:58]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**[04:00]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**[04:06]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**[04:12]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**[04:18]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**[04:24]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**[04:30]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**[04:36]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**[04:42]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**[04:48]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**[04:54]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**[04:56]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**[04:58]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**[05:00]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**[05:06]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**[05:12]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**[05:18]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**[05:24]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**[05:30]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**[05:36]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**[05:42]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**[05:48]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**[05:54]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**[05:56]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**[05:58]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**[06:00]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**[06:06]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**[06:12]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**[06:18]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**[06:24]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**[06:30]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**[06:36]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**[06:42]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**[06:48]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**[06:54]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**[06:56]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**[06:58]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**[07:00]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**[07:06]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**[07:12]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**[07:18]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**[07:24]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**[07:30]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**[07:36]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**[07:42]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**[07:48]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**[07:54]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**[07:56]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**[07:58]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**[08:00]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**[08:06]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**[08:12]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**[08:18]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**[08:24]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**[08:30]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**[08:36]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**[08:42]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**[08:48]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**[08:54]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**[08:56]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**[08:58]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**[09:00]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quadcooper frame in their hands and is focused on a component that seems to be a flight controller or motor control unit.</w:t>
        <w:br/>
        <w:br/>
        <w:t>**[09:02]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**[09:06]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quadcopter frame in their hands and is focused on a component that seems to be a flight controller or motor control unit.</w:t>
        <w:br/>
        <w:br/>
        <w:t>**[09:08]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**[09:12]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quadcooper frame in their hands and is focused on a component that seems to be a flight controller or motor control unit.</w:t>
        <w:br/>
        <w:br/>
        <w:t>**[09:14]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**[09:18] - A close-up view of someone's hands working with electronic equipment**</w:t>
        <w:br/>
        <w:br/>
        <w:t>The image shows a close-up view of someone's hands working with electronic equipment, specifically an RC (Radio Control) quadcopter. The person appears to be holding the quadcooper frame in their hands and is focused on a component that seems to be a flight controller or motor control unit.</w:t>
        <w:br/>
        <w:br/>
        <w:t>**[09:20]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**[09:24]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quadcopter frame in their hands and is focused on a component that seems to be a flight controller or motor control unit.</w:t>
        <w:br/>
        <w:br/>
        <w:t>**[09:26]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**[09:30]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**[09:32]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**[09:36]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quadcopter frame in their hands and is focused on a component that seems to be a flight controller or motor control unit.</w:t>
        <w:br/>
        <w:br/>
        <w:t>**[09:38]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**[09:42]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**[09:44]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**[09:48]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quadcopter frame in their hands and is focused on a component that seems to be a flight controller or motor control unit.</w:t>
        <w:br/>
        <w:br/>
        <w:t>**[09:50]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**[09:54]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**[09:56]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**[09:58]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**[10:00]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**[10:06]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**[10:12]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**[10:18]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**[10:24]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**[10:30]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**[10:36]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**[10:42]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**[10:48]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**[10:54]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**[10:56]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**[10:58]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**[11:00]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**[11:06]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**[11:12]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**[11:18]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**[11:24]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**[11:30]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**[11:36]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**[11:42]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**[11:48]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**[11:54]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**[11:56]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**[11:58]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**[12:00]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**[12:06]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**[12:12]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**[12:18]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**[12:24]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**[12:30]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**[12:36]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**[12:42]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**[12:48]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**[12:54]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**[12:56]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**[12:58]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**[13:00]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**[13:06]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**[13:12]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**[13:18]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**[13:24]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**[13:30]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**[13:36]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**[13:42]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**[13:48]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**[13:54]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**[13:56]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**[13:58]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**[14:00]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**[14:02]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**[14:04]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**[14:06]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**[14:08]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**[14:10]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**[14:12]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**[14:14]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**[14:16]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**[14:18]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**[14:20]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**[14:22]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**[14:24]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**[14:26]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**[14:28]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**[14:30]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**[14:32]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**[14:34]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**[14:36]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**[14:38]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**[14:40]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**[14:42]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**[14:44]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**[14:46]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**[14:48]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**[14:50]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**[14:52]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**[14:54]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**[14:56] - A Flysky F356 remote control system**</w:t>
        <w:br/>
        <w:br/>
        <w:t>The image shows a close-up view of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**[14:58] - A Flysky F356 radio control system**</w:t>
        <w:br/>
        <w:br/>
        <w:t>The image shows an open Flysky F356 radio control system. The controller, a black device with a white logo and a black and white display screen, is held by one hand, while the remote, a gray device with a black logo and equipped with a red and white button, is held by the other.</w:t>
        <w:br/>
        <w:br/>
        <w:t>**[15:00] - A close-up view of someone's hands working with electronic equipment**</w:t>
        <w:br/>
        <w:br/>
        <w:t>The image shows a close-up view of someone's hands working with electronic equipment, specifically an RC (Radio Control) quadcooper. The person appears to be holding the quadcooper frame in their hands and is focused on a component that seems to be a flight controller or motor control unit.</w:t>
        <w:br/>
        <w:br/>
        <w:t>Would you like me to add anything to this list?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