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dKB7uHYU-ow</w:t>
      </w:r>
    </w:p>
    <w:p>
      <w:pPr>
        <w:pStyle w:val="Heading1"/>
      </w:pPr>
      <w:r>
        <w:t>Section 0: Image Analysis - Scene 1: Cityscape with Figure</w:t>
      </w:r>
    </w:p>
    <w:p>
      <w:r>
        <w:t>Time: 0:04 - 0:06</w:t>
      </w:r>
    </w:p>
    <w:p>
      <w:pPr>
        <w:pStyle w:val="Heading2"/>
      </w:pPr>
      <w:r>
        <w:t>Summary</w:t>
      </w:r>
    </w:p>
    <w:p>
      <w:r>
        <w:t>A figure stands out against a dark night sky, conveying solitude and introspection.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0:04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Image Analysis - Scene 2: Screen with Overlay Graphic</w:t>
      </w:r>
    </w:p>
    <w:p>
      <w:r>
        <w:t>Time: 0:06 - 0:08</w:t>
      </w:r>
    </w:p>
    <w:p>
      <w:pPr>
        <w:pStyle w:val="Heading2"/>
      </w:pPr>
      <w:r>
        <w:t>Summary</w:t>
      </w:r>
    </w:p>
    <w:p>
      <w:r>
        <w:t>The image features a screen with a social media interface, including like and comment buttons.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0:06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Image Analysis - Scene 3: Animated Sequence</w:t>
      </w:r>
    </w:p>
    <w:p>
      <w:r>
        <w:t>Time: 0:08 - 0:10</w:t>
      </w:r>
    </w:p>
    <w:p>
      <w:pPr>
        <w:pStyle w:val="Heading2"/>
      </w:pPr>
      <w:r>
        <w:t>Summary</w:t>
      </w:r>
    </w:p>
    <w:p>
      <w:r>
        <w:t>A humanoid character with magical powers is depicted in an animated sequence with dynamic lighting effects.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0:08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0:09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2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(No speech detected in this section)</w:t>
      </w:r>
    </w:p>
    <w:p>
      <w:r>
        <w:br w:type="page"/>
      </w:r>
    </w:p>
    <w:p>
      <w:pPr>
        <w:pStyle w:val="Heading1"/>
      </w:pPr>
      <w:r>
        <w:t>Section 0: Image Analysis - Scene 4: Computer Screen with Subscription Menu</w:t>
      </w:r>
    </w:p>
    <w:p>
      <w:r>
        <w:t>Time: 0:10 - 5:12</w:t>
      </w:r>
    </w:p>
    <w:p>
      <w:pPr>
        <w:pStyle w:val="Heading2"/>
      </w:pPr>
      <w:r>
        <w:t>Summary</w:t>
      </w:r>
    </w:p>
    <w:p>
      <w:r>
        <w:t>A still image from a video shows a computer screen with a subscription menu and interactive elements.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1:00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8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1:50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3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2:41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48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3:31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6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4:22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79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[0:09] serving</w:t>
        <w:br/>
        <w:t>[0:12] or</w:t>
        <w:br/>
        <w:t>[0:17] sucking</w:t>
        <w:br/>
        <w:t>[0:20] rope</w:t>
        <w:br/>
        <w:t>[0:26] will</w:t>
        <w:br/>
        <w:t>[0:28] Copets</w:t>
        <w:br/>
        <w:t>[0:42] Filthy</w:t>
        <w:br/>
        <w:t>[0:42] Thank you.</w:t>
        <w:br/>
        <w:t>[1:12] Thank you.</w:t>
        <w:br/>
        <w:t>[1:42] Thank you.</w:t>
        <w:br/>
        <w:t>[2:12] Thank you.</w:t>
        <w:br/>
        <w:t>[2:42] Thank you.</w:t>
        <w:br/>
        <w:t>[3:12] Thank you.</w:t>
        <w:br/>
        <w:t>[3:42] Thank you.</w:t>
        <w:br/>
        <w:t>[4:12] Thank you.</w:t>
        <w:br/>
        <w:t>[4:42] Thank you.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