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1</w:t>
      </w:r>
    </w:p>
    <w:p>
      <w:r>
        <w:t>Comments correlated to ≥ 60: 1 (100.0%)</w:t>
      </w:r>
    </w:p>
    <w:p>
      <w:r>
        <w:t>Total candidate pairs checked: 5</w:t>
      </w:r>
    </w:p>
    <w:p/>
    <w:p>
      <w:r>
        <w:t>Most/Least correlated topics (by average score across correlated comments):</w:t>
      </w:r>
    </w:p>
    <w:p>
      <w:r>
        <w:t xml:space="preserve">  Top 3:</w:t>
      </w:r>
    </w:p>
    <w:p>
      <w:r>
        <w:t xml:space="preserve">    • Topic T5: VL Output Expression — avg 95.00, contributions 1</w:t>
      </w:r>
    </w:p>
    <w:p>
      <w:r>
        <w:t xml:space="preserve">    • Topic T1: Circuit Analysis — avg 95.00, contributions 1</w:t>
      </w:r>
    </w:p>
    <w:p>
      <w:r>
        <w:t xml:space="preserve">    • Topic T4: State-Space Representation — avg 90.00, contributions 1</w:t>
      </w:r>
    </w:p>
    <w:p>
      <w:r>
        <w:t xml:space="preserve">  Bottom 3:</w:t>
      </w:r>
    </w:p>
    <w:p>
      <w:r>
        <w:t xml:space="preserve">    • Topic T2: Output Equation — avg 0.00, contributions 0</w:t>
      </w:r>
    </w:p>
    <w:p>
      <w:r>
        <w:t xml:space="preserve">    • Topic T3: State Space Representation — avg 90.00, contributions 1</w:t>
      </w:r>
    </w:p>
    <w:p>
      <w:r>
        <w:t xml:space="preserve">    • Topic T4: State-Space Representation — avg 90.00, contributions 1</w:t>
      </w:r>
    </w:p>
    <w:p>
      <w:r>
        <w:t>Correlated comment coverage (all comments):</w:t>
      </w:r>
    </w:p>
    <w:p>
      <w:r>
        <w:t>- matched 4 topic(s), max score 95.0000: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 xml:space="preserve">  Source: https://www.youtube.com/watch?v=sL0LtyfNYkM: STATE SPACE MODEL OF AN ELECTRIC CIRCUIT: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097280" cy="617220"/>
                          </a:xfrm>
                          <a:prstGeom prst="rect"/>
                        </pic:spPr>
                      </pic:pic>
                    </a:graphicData>
                  </a:graphic>
                </wp:inline>
              </w:drawing>
            </w:r>
          </w:p>
        </w:tc>
      </w:tr>
    </w:tbl>
    <w:p>
      <w:r>
        <w:t>Topic T5: VL Output Expression — score 95.0000</w:t>
      </w:r>
    </w:p>
    <w:p>
      <w:r>
        <w:t xml:space="preserve">    Description: The speaker derives an expression for the output VL as Vc minus Ri1, and shows it in state space variables.</w:t>
      </w:r>
    </w:p>
    <w:p>
      <w:r>
        <w:t xml:space="preserve">    Reason: The comment directly discusses the derivation of the output equation in state space variables, specifically mentioning nodes and loops analysis to obtain equations for each state variable. This overlaps with the topic description about deriving an expression for the output VL as Vc minus Ri1, and showing it in state space variables.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097280" cy="617220"/>
                          </a:xfrm>
                          <a:prstGeom prst="rect"/>
                        </pic:spPr>
                      </pic:pic>
                    </a:graphicData>
                  </a:graphic>
                </wp:inline>
              </w:drawing>
            </w:r>
          </w:p>
        </w:tc>
      </w:tr>
    </w:tbl>
    <w:p>
      <w:r>
        <w:t>Topic T1: Circuit Analysis — score 95.0000</w:t>
      </w:r>
    </w:p>
    <w:p>
      <w:r>
        <w:t xml:space="preserve">    Description: Analyzing the circuit behavior and identifying key components</w:t>
      </w:r>
    </w:p>
    <w:p>
      <w:r>
        <w:t xml:space="preserve">    Reason: The comment discusses the same topic as the title and description, specifically analyzing circuit behavior using state space representation, mentioning capacitor, inductor, nodes, loops, A and B matrices, and output equation, which directly overlaps with the topic's focus on circuit analysis and identifying key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097280" cy="617220"/>
                          </a:xfrm>
                          <a:prstGeom prst="rect"/>
                        </pic:spPr>
                      </pic:pic>
                    </a:graphicData>
                  </a:graphic>
                </wp:inline>
              </w:drawing>
            </w:r>
          </w:p>
        </w:tc>
      </w:tr>
    </w:tbl>
    <w:p>
      <w:r>
        <w:t>Topic T4: State-Space Representation — score 90.0000</w:t>
      </w:r>
    </w:p>
    <w:p>
      <w:r>
        <w:t xml:space="preserve">    Description: Extracting state-space representation equations from the circuit analysis</w:t>
      </w:r>
    </w:p>
    <w:p>
      <w:r>
        <w:t xml:space="preserve">    Reason: The comment directly discusses the same steps and objects described in the topic, including state-space representation of a circuit with energy storage elements (capacitors and inductor), derivation of equations for each state variable, and formation of A and B matrices. The specific examples mentioned, such as node A's current analysis, also match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097280" cy="617220"/>
                          </a:xfrm>
                          <a:prstGeom prst="rect"/>
                        </pic:spPr>
                      </pic:pic>
                    </a:graphicData>
                  </a:graphic>
                </wp:inline>
              </w:drawing>
            </w:r>
          </w:p>
        </w:tc>
      </w:tr>
    </w:tbl>
    <w:p>
      <w:r>
        <w:t>Topic T3: State Space Representation — score 90.0000</w:t>
      </w:r>
    </w:p>
    <w:p>
      <w:r>
        <w:t xml:space="preserve">    Description: The speaker writes the derived equations in the standard state space representation using A and B matrices.</w:t>
      </w:r>
    </w:p>
    <w:p>
      <w:r>
        <w:t xml:space="preserve">    Reason: The comment directly discusses the same concepts and equations described in the topic, including state space representation, A and B matrices, voltage across capacitor as output, and identification of state variables based on energy storage elements. The explanation is specific to the topic, highlighting the derivation of equations for each state variable and the formation of the output equation.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097280" cy="617220"/>
                          </a:xfrm>
                          <a:prstGeom prst="rect"/>
                        </pic:spPr>
                      </pic:pic>
                    </a:graphicData>
                  </a:graphic>
                </wp:inline>
              </w:drawing>
            </w:r>
          </w:p>
        </w:tc>
      </w:tr>
    </w:tbl>
    <w:p>
      <w:r>
        <w:t>Topic T2: Output Equation — score 85.0000</w:t>
      </w:r>
    </w:p>
    <w:p>
      <w:r>
        <w:t xml:space="preserve">    Description: The speaker derives an equation for the output y as C times x plus D times U.</w:t>
      </w:r>
    </w:p>
    <w:p>
      <w:r>
        <w:t xml:space="preserve">    Reason: {</w:t>
        <w:br/>
        <w:t>"correlated": true,</w:t>
        <w:br/>
        <w:t>"score": 85,</w:t>
        <w:br/>
        <w:t>"reason": "The comment directly discusses the derivation of the output equation, specifically mentioning the voltage across capacitor and node A's current analysis, which overlaps with the topic description's focus on deriving an equation for output y. The mention of state variables and matrices also matches the technical details presented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097280" cy="617220"/>
                          </a:xfrm>
                          <a:prstGeom prst="rect"/>
                        </pic:spPr>
                      </pic:pic>
                    </a:graphicData>
                  </a:graphic>
                </wp:inline>
              </w:drawing>
            </w:r>
          </w:p>
        </w:tc>
      </w:tr>
    </w:tbl>
    <w:p>
      <w:r>
        <w:t>Topic T2: Output Equation — score 85.0000</w:t>
      </w:r>
    </w:p>
    <w:p>
      <w:r>
        <w:t xml:space="preserve">    Description: The speaker derives an equation for the output y as C times x plus D times U.</w:t>
      </w:r>
    </w:p>
    <w:p>
      <w:r>
        <w:t xml:space="preserve">    Reason: {</w:t>
        <w:br/>
        <w:t>"correlated": true,</w:t>
        <w:br/>
        <w:t>"score": 85,</w:t>
        <w:br/>
        <w:t>"reason": "The comment directly discusses the derivation of the output equation, specifically mentioning the voltage across capacitor and node A's current analysis, which overlaps with the topic description's focus on deriving an equation for output y. The mention of state variables and matrices also matches the technical details presented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097280" cy="617220"/>
                          </a:xfrm>
                          <a:prstGeom prst="rect"/>
                        </pic:spPr>
                      </pic:pic>
                    </a:graphicData>
                  </a:graphic>
                </wp:inline>
              </w:drawing>
            </w:r>
          </w:p>
        </w:tc>
      </w:tr>
    </w:tbl>
    <w:p>
      <w:r>
        <w:t>Topic T3: State Space Representation — score 90.0000</w:t>
      </w:r>
    </w:p>
    <w:p>
      <w:r>
        <w:t xml:space="preserve">    Description: The speaker writes the derived equations in the standard state space representation using A and B matrices.</w:t>
      </w:r>
    </w:p>
    <w:p>
      <w:r>
        <w:t xml:space="preserve">    Reason: The comment directly discusses the same concepts and equations described in the topic, including state space representation, A and B matrices, voltage across capacitor as output, and identification of state variables based on energy storage elements. The explanation is specific to the topic, highlighting the derivation of equations for each state variable and the formation of the output equation.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097280" cy="617220"/>
                          </a:xfrm>
                          <a:prstGeom prst="rect"/>
                        </pic:spPr>
                      </pic:pic>
                    </a:graphicData>
                  </a:graphic>
                </wp:inline>
              </w:drawing>
            </w:r>
          </w:p>
        </w:tc>
      </w:tr>
    </w:tbl>
    <w:p>
      <w:r>
        <w:t>Topic T4: State-Space Representation — score 90.0000</w:t>
      </w:r>
    </w:p>
    <w:p>
      <w:r>
        <w:t xml:space="preserve">    Description: Extracting state-space representation equations from the circuit analysis</w:t>
      </w:r>
    </w:p>
    <w:p>
      <w:r>
        <w:t xml:space="preserve">    Reason: The comment directly discusses the same steps and objects described in the topic, including state-space representation of a circuit with energy storage elements (capacitors and inductor), derivation of equations for each state variable, and formation of A and B matrices. The specific examples mentioned, such as node A's current analysis, also match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097280" cy="617220"/>
                          </a:xfrm>
                          <a:prstGeom prst="rect"/>
                        </pic:spPr>
                      </pic:pic>
                    </a:graphicData>
                  </a:graphic>
                </wp:inline>
              </w:drawing>
            </w:r>
          </w:p>
        </w:tc>
      </w:tr>
    </w:tbl>
    <w:p>
      <w:r>
        <w:t>Topic T1: Circuit Analysis — score 95.0000</w:t>
      </w:r>
    </w:p>
    <w:p>
      <w:r>
        <w:t xml:space="preserve">    Description: Analyzing the circuit behavior and identifying key components</w:t>
      </w:r>
    </w:p>
    <w:p>
      <w:r>
        <w:t xml:space="preserve">    Reason: The comment discusses the same topic as the title and description, specifically analyzing circuit behavior using state space representation, mentioning capacitor, inductor, nodes, loops, A and B matrices, and output equation, which directly overlaps with the topic's focus on circuit analysis and identifying key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097280" cy="617220"/>
                          </a:xfrm>
                          <a:prstGeom prst="rect"/>
                        </pic:spPr>
                      </pic:pic>
                    </a:graphicData>
                  </a:graphic>
                </wp:inline>
              </w:drawing>
            </w:r>
          </w:p>
        </w:tc>
      </w:tr>
    </w:tbl>
    <w:p>
      <w:r>
        <w:t>Topic T5: VL Output Expression — score 95.0000</w:t>
      </w:r>
    </w:p>
    <w:p>
      <w:r>
        <w:t xml:space="preserve">    Description: The speaker derives an expression for the output VL as Vc minus Ri1, and shows it in state space variables.</w:t>
      </w:r>
    </w:p>
    <w:p>
      <w:r>
        <w:t xml:space="preserve">    Reason: The comment directly discusses the derivation of the output equation in state space variables, specifically mentioning nodes and loops analysis to obtain equations for each state variable. This overlaps with the topic description about deriving an expression for the output VL as Vc minus Ri1, and showing it in state space variables.</w:t>
      </w:r>
    </w:p>
    <w:p>
      <w:pPr>
        <w:pStyle w:val="Heading1"/>
      </w:pPr>
      <w:r>
        <w:t>Topic T1: Circuit Analysis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2" name="Picture 32"/>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3" name="Picture 33"/>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280160" cy="720090"/>
                          </a:xfrm>
                          <a:prstGeom prst="rect"/>
                        </pic:spPr>
                      </pic:pic>
                    </a:graphicData>
                  </a:graphic>
                </wp:inline>
              </w:drawing>
            </w:r>
          </w:p>
        </w:tc>
      </w:tr>
    </w:tbl>
    <w:p>
      <w:r>
        <w:t>Description: Analyzing the circuit behavior and identifying key components</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discusses the same topic as the title and description, specifically analyzing circuit behavior using state space representation, mentioning capacitor, inductor, nodes, loops, A and B matrices, and output equation, which directly overlaps with the topic's focus on circuit analysis and identifying key components.</w:t>
      </w:r>
    </w:p>
    <w:p>
      <w:r>
        <w:t>Source: https://www.youtube.com/watch?v=sL0LtyfNYkM: STATE SPACE MODEL OF AN ELECTRIC CIRCUIT:</w:t>
      </w:r>
    </w:p>
    <w:p>
      <w:pPr>
        <w:pStyle w:val="Heading1"/>
      </w:pPr>
      <w:r>
        <w:t>Topic T2: Output Equation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5" name="Picture 35"/>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6" name="Picture 36"/>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280160" cy="720090"/>
                          </a:xfrm>
                          <a:prstGeom prst="rect"/>
                        </pic:spPr>
                      </pic:pic>
                    </a:graphicData>
                  </a:graphic>
                </wp:inline>
              </w:drawing>
            </w:r>
          </w:p>
        </w:tc>
      </w:tr>
    </w:tbl>
    <w:p>
      <w:r>
        <w:t>Description: The speaker derives an equation for the output y as C times x plus D times U.</w:t>
      </w:r>
    </w:p>
    <w:p>
      <w:r>
        <w:t>No strongly correlated comments found for this topic.</w:t>
      </w:r>
    </w:p>
    <w:p>
      <w:pPr>
        <w:pStyle w:val="Heading1"/>
      </w:pPr>
      <w:r>
        <w:t>Topic T3: State Space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280160" cy="720090"/>
                          </a:xfrm>
                          <a:prstGeom prst="rect"/>
                        </pic:spPr>
                      </pic:pic>
                    </a:graphicData>
                  </a:graphic>
                </wp:inline>
              </w:drawing>
            </w:r>
          </w:p>
        </w:tc>
      </w:tr>
    </w:tbl>
    <w:p>
      <w:r>
        <w:t>Description: The speaker writes the derived equations in the standard state space representation using A and B matrices.</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concepts and equations described in the topic, including state space representation, A and B matrices, voltage across capacitor as output, and identification of state variables based on energy storage elements. The explanation is specific to the topic, highlighting the derivation of equations for each state variable and the formation of the output equation.</w:t>
      </w:r>
    </w:p>
    <w:p>
      <w:r>
        <w:t>Source: https://www.youtube.com/watch?v=sL0LtyfNYkM: STATE SPACE MODEL OF AN ELECTRIC CIRCUIT:</w:t>
      </w:r>
    </w:p>
    <w:p>
      <w:pPr>
        <w:pStyle w:val="Heading1"/>
      </w:pPr>
      <w:r>
        <w:t>Topic T4: State-Space Representation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280160" cy="720090"/>
                          </a:xfrm>
                          <a:prstGeom prst="rect"/>
                        </pic:spPr>
                      </pic:pic>
                    </a:graphicData>
                  </a:graphic>
                </wp:inline>
              </w:drawing>
            </w:r>
          </w:p>
        </w:tc>
      </w:tr>
    </w:tbl>
    <w:p>
      <w:r>
        <w:t>Description: Extracting state-space representation equations from the circuit analysis</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steps and objects described in the topic, including state-space representation of a circuit with energy storage elements (capacitors and inductor), derivation of equations for each state variable, and formation of A and B matrices. The specific examples mentioned, such as node A's current analysis, also match the topic description.</w:t>
      </w:r>
    </w:p>
    <w:p>
      <w:r>
        <w:t>Source: https://www.youtube.com/watch?v=sL0LtyfNYkM: STATE SPACE MODEL OF AN ELECTRIC CIRCUIT:</w:t>
      </w:r>
    </w:p>
    <w:p>
      <w:pPr>
        <w:pStyle w:val="Heading1"/>
      </w:pPr>
      <w:r>
        <w:t>Topic T5: VL Output Expression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115.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230.jpg"/>
                          <pic:cNvPicPr/>
                        </pic:nvPicPr>
                        <pic:blipFill>
                          <a:blip r:embed="rId11"/>
                          <a:stretch>
                            <a:fillRect/>
                          </a:stretch>
                        </pic:blipFill>
                        <pic:spPr>
                          <a:xfrm>
                            <a:off x="0" y="0"/>
                            <a:ext cx="1280160" cy="720090"/>
                          </a:xfrm>
                          <a:prstGeom prst="rect"/>
                        </pic:spPr>
                      </pic:pic>
                    </a:graphicData>
                  </a:graphic>
                </wp:inline>
              </w:drawing>
            </w:r>
          </w:p>
        </w:tc>
      </w:tr>
    </w:tbl>
    <w:p>
      <w:r>
        <w:t>Description: The speaker derives an expression for the output VL as Vc minus Ri1, and shows it in state space variables.</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derivation of the output equation in state space variables, specifically mentioning nodes and loops analysis to obtain equations for each state variable. This overlaps with the topic description about deriving an expression for the output VL as Vc minus Ri1, and showing it in state space variables.</w:t>
      </w:r>
    </w:p>
    <w:p>
      <w:r>
        <w:t>Source: https://www.youtube.com/watch?v=sL0LtyfNYkM: STATE SPACE MODEL OF AN ELECTRIC CIRCUIT: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