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w:t>
      </w:r>
    </w:p>
    <w:p>
      <w:r>
        <w:t>Comments correlated to ≥ 60: 0 (0.0%)</w:t>
      </w:r>
    </w:p>
    <w:p>
      <w:r>
        <w:t>Total candidate pairs checked: 2</w:t>
      </w:r>
    </w:p>
    <w:p/>
    <w:p>
      <w:r>
        <w:t>Most/Least correlated topics (by average score across correlated comments):</w:t>
      </w:r>
    </w:p>
    <w:p>
      <w:r>
        <w:t xml:space="preserve">  Top 3:</w:t>
      </w:r>
    </w:p>
    <w:p>
      <w:r>
        <w:t xml:space="preserve">    • Topic T1: akan — avg 0.00, contributions 0</w:t>
      </w:r>
    </w:p>
    <w:p>
      <w:r>
        <w:t xml:space="preserve">    • Topic T2: Statistic — avg 0.00, contributions 0</w:t>
      </w:r>
    </w:p>
    <w:p>
      <w:r>
        <w:t xml:space="preserve">  Bottom 3:</w:t>
      </w:r>
    </w:p>
    <w:p>
      <w:r>
        <w:t xml:space="preserve">    • Topic T2: Statistic — avg 0.00, contributions 0</w:t>
      </w:r>
    </w:p>
    <w:p>
      <w:r>
        <w:t xml:space="preserve">    • Topic T1: akan — avg 0.00, contributions 0</w:t>
      </w:r>
    </w:p>
    <w:p>
      <w:r>
        <w:t>Correlated comment coverage (all comments):</w:t>
      </w:r>
    </w:p>
    <w:p>
      <w:r>
        <w:t>- matched 0 topic(s), max score 0.0000: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 xml:space="preserve">  Source: https://www.youtube.com/watch?v=zZE4AejgDOA&amp;t=12s: DIY Powerful Ultra Bass Amplifier Supply Transistor , New Circuit, How to Make Powerful Ultra Bass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097280" cy="617220"/>
                          </a:xfrm>
                          <a:prstGeom prst="rect"/>
                        </pic:spPr>
                      </pic:pic>
                    </a:graphicData>
                  </a:graphic>
                </wp:inline>
              </w:drawing>
            </w:r>
          </w:p>
        </w:tc>
      </w:tr>
    </w:tbl>
    <w:p>
      <w:r>
        <w:t>Topic T2: Statistic — score 0.0000</w:t>
      </w:r>
    </w:p>
    <w:p>
      <w:r>
        <w:t xml:space="preserve">    Description: The speaker talks about statistics, specifically saying something.</w:t>
      </w:r>
    </w:p>
    <w:p>
      <w:r>
        <w:t xml:space="preserve">    Reason: The comment discusses electronics and circuit details, while the topic is about statistics. There are no overlaps between the two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097280" cy="617220"/>
                          </a:xfrm>
                          <a:prstGeom prst="rect"/>
                        </pic:spPr>
                      </pic:pic>
                    </a:graphicData>
                  </a:graphic>
                </wp:inline>
              </w:drawing>
            </w:r>
          </w:p>
        </w:tc>
      </w:tr>
    </w:tbl>
    <w:p>
      <w:r>
        <w:t>Topic T1: akan — score 0.0000</w:t>
      </w:r>
    </w:p>
    <w:p>
      <w:r>
        <w:t xml:space="preserve">    Description: The speaker mentions akan.</w:t>
      </w:r>
    </w:p>
    <w:p>
      <w:r>
        <w:t xml:space="preserve">    Reason: The comment does not mention 'akan' at all. Instead, it discusses electronics and circuit design, with no apparent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097280" cy="617220"/>
                          </a:xfrm>
                          <a:prstGeom prst="rect"/>
                        </pic:spPr>
                      </pic:pic>
                    </a:graphicData>
                  </a:graphic>
                </wp:inline>
              </w:drawing>
            </w:r>
          </w:p>
        </w:tc>
      </w:tr>
    </w:tbl>
    <w:p>
      <w:r>
        <w:t>Topic T1: akan — score 0.0000</w:t>
      </w:r>
    </w:p>
    <w:p>
      <w:r>
        <w:t xml:space="preserve">    Description: The speaker mentions akan.</w:t>
      </w:r>
    </w:p>
    <w:p>
      <w:r>
        <w:t xml:space="preserve">    Reason: The comment does not mention 'akan' at all. Instead, it discusses electronics and circuit design,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097280" cy="617220"/>
                          </a:xfrm>
                          <a:prstGeom prst="rect"/>
                        </pic:spPr>
                      </pic:pic>
                    </a:graphicData>
                  </a:graphic>
                </wp:inline>
              </w:drawing>
            </w:r>
          </w:p>
        </w:tc>
      </w:tr>
    </w:tbl>
    <w:p>
      <w:r>
        <w:t>Topic T2: Statistic — score 0.0000</w:t>
      </w:r>
    </w:p>
    <w:p>
      <w:r>
        <w:t xml:space="preserve">    Description: The speaker talks about statistics, specifically saying something.</w:t>
      </w:r>
    </w:p>
    <w:p>
      <w:r>
        <w:t xml:space="preserve">    Reason: The comment discusses electronics and circuit details, while the topic is about statistics. There are no overlaps between the two topics.</w:t>
      </w:r>
    </w:p>
    <w:p>
      <w:pPr>
        <w:pStyle w:val="Heading1"/>
      </w:pPr>
      <w:r>
        <w:t>Topic T1: akan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280160" cy="720090"/>
                          </a:xfrm>
                          <a:prstGeom prst="rect"/>
                        </pic:spPr>
                      </pic:pic>
                    </a:graphicData>
                  </a:graphic>
                </wp:inline>
              </w:drawing>
            </w:r>
          </w:p>
        </w:tc>
      </w:tr>
    </w:tbl>
    <w:p>
      <w:r>
        <w:t>Description: The speaker mentions akan.</w:t>
      </w:r>
    </w:p>
    <w:p>
      <w:r>
        <w:t>No strongly correlated comments found for this topic.</w:t>
      </w:r>
    </w:p>
    <w:p>
      <w:pPr>
        <w:pStyle w:val="Heading1"/>
      </w:pPr>
      <w:r>
        <w:t>Topic T2: Statistic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7" name="Picture 17"/>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8" name="Picture 18"/>
                  <wp:cNvGraphicFramePr>
                    <a:graphicFrameLocks noChangeAspect="1"/>
                  </wp:cNvGraphicFramePr>
                  <a:graphic>
                    <a:graphicData uri="http://schemas.openxmlformats.org/drawingml/2006/picture">
                      <pic:pic>
                        <pic:nvPicPr>
                          <pic:cNvPr id="0" name="frame_0175.jpg"/>
                          <pic:cNvPicPr/>
                        </pic:nvPicPr>
                        <pic:blipFill>
                          <a:blip r:embed="rId11"/>
                          <a:stretch>
                            <a:fillRect/>
                          </a:stretch>
                        </pic:blipFill>
                        <pic:spPr>
                          <a:xfrm>
                            <a:off x="0" y="0"/>
                            <a:ext cx="1280160" cy="720090"/>
                          </a:xfrm>
                          <a:prstGeom prst="rect"/>
                        </pic:spPr>
                      </pic:pic>
                    </a:graphicData>
                  </a:graphic>
                </wp:inline>
              </w:drawing>
            </w:r>
          </w:p>
        </w:tc>
      </w:tr>
    </w:tbl>
    <w:p>
      <w:r>
        <w:t>Description: The speaker talks about statistics, specifically saying something.</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