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WpE4mQegNLgESP32</w:t>
      </w:r>
    </w:p>
    <w:p>
      <w:pPr>
        <w:pStyle w:val="Heading1"/>
      </w:pPr>
      <w:r>
        <w:t>Section 0: Smart Home Devices and Technology</w:t>
      </w:r>
    </w:p>
    <w:p>
      <w:r>
        <w:t>Time: 0:00 - 0:45</w:t>
      </w:r>
    </w:p>
    <w:p>
      <w:pPr>
        <w:pStyle w:val="Heading2"/>
      </w:pPr>
      <w:r>
        <w:t>Summary</w:t>
      </w:r>
    </w:p>
    <w:p>
      <w:r>
        <w:t>This section describes various smart home devices and their features, including touch screens, sensors, and user-friendly controls.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Hello friends welcome to the IoT projects in this video we will make smart home automation IoT</w:t>
        <w:br/>
        <w:t>[0:08] project using ESP32, Dwin HMI display, relay module and few sensors.</w:t>
        <w:br/>
        <w:t>[0:17] Using this project you can easily control your AC home appliances like lights, fan,</w:t>
        <w:br/>
        <w:t>[0:23] AC, TV etc and also monitor the real-time sensor data. So for the demonstration purpose I am using</w:t>
        <w:br/>
        <w:t>[0:32] DST22 temperature and humidity sensor and LDR sensor but you can also use DST11 sensor which is more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