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cggDZE7gZNw</w:t>
      </w:r>
    </w:p>
    <w:p>
      <w:pPr>
        <w:pStyle w:val="Heading1"/>
      </w:pPr>
      <w:r>
        <w:t>Section 0: Thank You Message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thank you message appears on the screen with various buttons and icons surrounding 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They usually make a kids club, Texas huge stadium is하면 moms, children are good,</w:t>
        <w:br/>
        <w:t>[0:09] kids are not bare, a kid.</w:t>
        <w:br/>
        <w:t>[0:17] It's also my dad was actually here onksenagocyte,</w:t>
        <w:br/>
        <w:t>[0:22] Thank you.</w:t>
      </w:r>
    </w:p>
    <w:p>
      <w:r>
        <w:br w:type="page"/>
      </w:r>
    </w:p>
    <w:p>
      <w:pPr>
        <w:pStyle w:val="Heading1"/>
      </w:pPr>
      <w:r>
        <w:t>Section 0: Notification Bar</w:t>
      </w:r>
    </w:p>
    <w:p>
      <w:r>
        <w:t>Time: 0:06 - 0:12</w:t>
      </w:r>
    </w:p>
    <w:p>
      <w:pPr>
        <w:pStyle w:val="Heading2"/>
      </w:pPr>
      <w:r>
        <w:t>Summary</w:t>
      </w:r>
    </w:p>
    <w:p>
      <w:r>
        <w:t>A notification bar appears on the screen with a thank you message and buttons.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Video Player Interface</w:t>
      </w:r>
    </w:p>
    <w:p>
      <w:r>
        <w:t>Time: 0:13 - 0:20</w:t>
      </w:r>
    </w:p>
    <w:p>
      <w:pPr>
        <w:pStyle w:val="Heading2"/>
      </w:pPr>
      <w:r>
        <w:t>Summary</w:t>
      </w:r>
    </w:p>
    <w:p>
      <w:r>
        <w:t>A video player interface appears on the screen with buttons and controls.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[0:09] kids are not bare, a kid.</w:t>
        <w:br/>
        <w:t>[0:17] It's also my dad was actually here onksenagocyte,</w:t>
      </w:r>
    </w:p>
    <w:p>
      <w:r>
        <w:br w:type="page"/>
      </w:r>
    </w:p>
    <w:p>
      <w:pPr>
        <w:pStyle w:val="Heading1"/>
      </w:pPr>
      <w:r>
        <w:t>Section 0: Minimalist Interface</w:t>
      </w:r>
    </w:p>
    <w:p>
      <w:r>
        <w:t>Time: 0:21 - 0:28</w:t>
      </w:r>
    </w:p>
    <w:p>
      <w:pPr>
        <w:pStyle w:val="Heading2"/>
      </w:pPr>
      <w:r>
        <w:t>Summary</w:t>
      </w:r>
    </w:p>
    <w:p>
      <w:r>
        <w:t>A minimalist interface appears on the screen with a white circle and red buttons.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Live Chat and Progress Bar</w:t>
      </w:r>
    </w:p>
    <w:p>
      <w:r>
        <w:t>Time: 0:29 - 0:45</w:t>
      </w:r>
    </w:p>
    <w:p>
      <w:pPr>
        <w:pStyle w:val="Heading2"/>
      </w:pPr>
      <w:r>
        <w:t>Summary</w:t>
      </w:r>
    </w:p>
    <w:p>
      <w:r>
        <w:t>A live chat window and progress bar appear on the screen.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[0:22]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