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Engagement Analysis: z58RORCUTao</w:t>
      </w:r>
    </w:p>
    <w:p>
      <w:pPr>
        <w:pStyle w:val="Heading1"/>
      </w:pPr>
      <w:r>
        <w:t>Section 0: Introduction to Descriptive Titles</w:t>
      </w:r>
    </w:p>
    <w:p>
      <w:r>
        <w:t>Time: 0:00 - 0:45</w:t>
      </w:r>
    </w:p>
    <w:p>
      <w:pPr>
        <w:pStyle w:val="Heading2"/>
      </w:pPr>
      <w:r>
        <w:t>Summary</w:t>
      </w:r>
    </w:p>
    <w:p>
      <w:r>
        <w:t>This section provides an overview of descriptive titles and their importance in various contexts, including video production and content creation.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4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09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3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18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0:37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[0:00] A few weeks ago, Mark Roper released a video showing these really cool zipline drones that</w:t>
        <w:br/>
        <w:t>[0:04] deliver medical supplies in Rwanda. As cool as this is, he kind of glossed over one of the most</w:t>
        <w:br/>
        <w:t>[0:10] interesting features of these drones. Look at these propellers. He mentions that they're shaped like</w:t>
        <w:br/>
        <w:t>[0:15] that to reduce the noise, but why does this happen? And what is it about the shape that reduces the</w:t>
        <w:br/>
        <w:t>[0:21] noise? The internet right now is just buzzing, waiting for someone to make a 3D printable version</w:t>
        <w:br/>
        <w:t>[0:26] of these to see how much quieter they actually are. And that's exactly what I have here. But before</w:t>
        <w:br/>
        <w:t>[0:31] we listen to these, let me explain why these propellers are shaped this way in the first place.</w:t>
        <w:br/>
        <w:t>[0:36] What actually makes sound when a propeller spins really fast? Well, as the blades move past by a</w:t>
        <w:br/>
        <w:t>[0:42] stationary point, it creates a pressure disturbance that propagates away from the blade. The frequency</w:t>
      </w:r>
    </w:p>
    <w:p>
      <w:r>
        <w:br w:type="page"/>
      </w:r>
    </w:p>
    <w:p>
      <w:pPr>
        <w:pStyle w:val="Heading1"/>
      </w:pPr>
      <w:r>
        <w:t>Section 0: Understanding Visual Cues in Video Production</w:t>
      </w:r>
    </w:p>
    <w:p>
      <w:r>
        <w:t>Time: 0:45 - 1:30</w:t>
      </w:r>
    </w:p>
    <w:p>
      <w:pPr>
        <w:pStyle w:val="Heading2"/>
      </w:pPr>
      <w:r>
        <w:t>Summary</w:t>
      </w:r>
    </w:p>
    <w:p>
      <w:r>
        <w:t>This section explains the importance of visual cues in video production and how they can enhance viewer engagement.</w:t>
      </w:r>
    </w:p>
    <w:p>
      <w:pPr>
        <w:pStyle w:val="Heading2"/>
      </w:pPr>
      <w:r>
        <w:t>Representative Frames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0:52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1:00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36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1:07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0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1:15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5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r>
              <w:rPr>
                <w:b/>
              </w:rPr>
              <w:t>1:22</w:t>
            </w:r>
            <w:r>
              <w:br/>
              <w:drawing>
                <wp:inline xmlns:a="http://schemas.openxmlformats.org/drawingml/2006/main" xmlns:pic="http://schemas.openxmlformats.org/drawingml/2006/picture">
                  <wp:extent cx="1097280" cy="6172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rame_004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617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</w:pPr>
      <w:r>
        <w:t>Transcript</w:t>
      </w:r>
    </w:p>
    <w:p>
      <w:r>
        <w:t>[0:47] that this happens is called the blade passage frequency, and it's equal to the rotational</w:t>
        <w:br/>
        <w:t>[0:52] frequency, so how fast the propeller's spinning, times the number of blades on the propeller. So</w:t>
        <w:br/>
        <w:t>[0:57] let's say that we have a propeller that has four blades. The traditional way to make these is to</w:t>
        <w:br/>
        <w:t>[1:01] space them evenly so that they're 90 degrees apart. When you have a propeller shaped like this, it creates</w:t>
        <w:br/>
        <w:t>[1:06] a lot of different frequencies, but it creates a loud frequency at the blade passage frequency, but also</w:t>
        <w:br/>
        <w:t>[1:13] it creates frequencies at the harmonics of the blade passage frequency. So if you take an audio recording</w:t>
        <w:br/>
        <w:t>[1:18] of this, you'll see peaks at the whole number multiples of the blade passage frequency. But</w:t>
        <w:br/>
        <w:t>[1:23] something really interesting happens if you don't space out the blades evenly. So let's say instead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