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1</w:t>
      </w:r>
    </w:p>
    <w:p>
      <w:r>
        <w:t>Comments available for this video: 69</w:t>
      </w:r>
    </w:p>
    <w:p>
      <w:r>
        <w:t>Comments with correlated=True: 2 (2.9%)</w:t>
      </w:r>
    </w:p>
    <w:p>
      <w:r>
        <w:t>Comments with score &gt;= 60: 2 (2.9%)</w:t>
      </w:r>
    </w:p>
    <w:p>
      <w:r>
        <w:t>Total candidate pairs checked: 69</w:t>
      </w:r>
    </w:p>
    <w:p>
      <w:r>
        <w:t>----------------------------------------</w:t>
      </w:r>
    </w:p>
    <w:p>
      <w:pPr>
        <w:pStyle w:val="Heading2"/>
      </w:pPr>
      <w:r>
        <w:t>Topic T1: Repeated Answers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repeatedly answers a question without providing any new information.</w:t>
      </w:r>
    </w:p>
    <w:p>
      <w:r>
        <w:rPr>
          <w:b/>
        </w:rPr>
        <w:t>Correlated (true): 2 (2.9%)</w:t>
      </w:r>
      <w:r>
        <w:br/>
      </w:r>
      <w:r>
        <w:rPr>
          <w:b/>
        </w:rPr>
        <w:t>Score &gt;= 60: 2 (2.9%)</w:t>
      </w:r>
      <w:r>
        <w:br/>
      </w:r>
      <w:r>
        <w:rPr>
          <w:b/>
        </w:rPr>
        <w:t>Average Score (of valid matches): 80.00</w:t>
      </w:r>
    </w:p>
    <w:p>
      <w:pPr>
        <w:pStyle w:val="Heading3"/>
      </w:pPr>
      <w:r>
        <w:t>Top 2 Correlated Comments:</w:t>
      </w:r>
    </w:p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als einfacher Lauflichttaster gut erklärt:👍👍</w:t>
        <w:br/>
        <w:t>Einfacher geht allerdings eine eine variable und genauere  Lichtbandsteuerung mit galvanisch gekoppeltn NPN,PNP und NPN Transistoren im Wechsel.</w:t>
        <w:br/>
        <w:br/>
        <w:t>Für jede verstellbare Laufgeschwindigkeit braucht man idealerweise überall einen zusätzlich einstellbaren simplen Frequenzgenrator der</w:t>
        <w:br/>
        <w:t xml:space="preserve">die Spannungsquelle auf einer Seite per variabler Impulsdauer (Phasenanschnitt) und variabler Taktsequenz über weitere Leitung auf E ansteuert. </w:t>
        <w:br/>
        <w:t xml:space="preserve">und davor noch den gewohnten kleinem Leistungstransistor , (auch Mosfets) hierfür der ständig die Lichterkette neu synchron ganz antaktet. </w:t>
        <w:br/>
        <w:t xml:space="preserve">Sonst hat man nur ein sehr starrsinniges gar nicht, kalibrierbares Lauflicht (bei niedriger Temperatur sogar Ausfall ohne einen </w:t>
        <w:br/>
        <w:t xml:space="preserve">zusätzlichen Temperaturanpassregler) und man muß dann mit dem Taster obendrein alles jedesmal neu bei jedem Durchlauf </w:t>
        <w:br/>
        <w:t xml:space="preserve">manuell starten, oder über einen starren Taktgenerator mit Verzögerung. (Drum haben viele Lauflichter oft scheinbar </w:t>
        <w:br/>
        <w:t>unerklärliche Pausen.)</w:t>
      </w:r>
    </w:p>
    <w:p>
      <w:r>
        <w:rPr>
          <w:b/>
        </w:rPr>
        <w:t xml:space="preserve">Reason: </w:t>
      </w:r>
      <w:r>
        <w:t>The comment discusses the importance of variable frequency generators and transistor control to achieve a smooth and adjustable light beam, which is directly related to the topic of repeatedly answering questions without providing new information.</w:t>
      </w:r>
    </w:p>
    <w:p>
      <w:r>
        <w:rPr>
          <w:b/>
        </w:rPr>
        <w:t xml:space="preserve">Source: </w:t>
      </w:r>
      <w:r>
        <w:t>https://www.youtube.com/watch?v=lWgYgef-hQ8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So if I used LED I would need a resistor added to each light for whatever voltage is required for that LED? Are the bulbs 12 volt?</w:t>
      </w:r>
    </w:p>
    <w:p>
      <w:r>
        <w:rPr>
          <w:b/>
        </w:rPr>
        <w:t xml:space="preserve">Reason: </w:t>
      </w:r>
      <w:r>
        <w:t>The comment directly discusses the same concept of answering a question without providing new information (LED bulbs) and asks about voltage requirements, which is strongly related to the topic's description of repeated answers.</w:t>
      </w:r>
    </w:p>
    <w:p>
      <w:r>
        <w:rPr>
          <w:b/>
        </w:rPr>
        <w:t xml:space="preserve">Source: </w:t>
      </w:r>
      <w:r>
        <w:t>https://www.youtube.com/watch?v=lWgYgef-hQ8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