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Comment–Topic Correlation Report</w:t>
      </w:r>
    </w:p>
    <w:p>
      <w:r>
        <w:t>Model: llama3</w:t>
      </w:r>
    </w:p>
    <w:p>
      <w:pPr>
        <w:pStyle w:val="Heading1"/>
      </w:pPr>
      <w:r>
        <w:t>Summary</w:t>
      </w:r>
    </w:p>
    <w:p>
      <w:r>
        <w:t>Topics processed: 4</w:t>
      </w:r>
    </w:p>
    <w:p>
      <w:r>
        <w:t>Comments available for this video: 1</w:t>
      </w:r>
    </w:p>
    <w:p>
      <w:r>
        <w:t>Comments correlated to ≥ 60: 1 (100.0%)</w:t>
      </w:r>
    </w:p>
    <w:p>
      <w:r>
        <w:t>Total candidate pairs checked: 4</w:t>
      </w:r>
    </w:p>
    <w:p/>
    <w:p>
      <w:r>
        <w:t>Most/Least correlated topics (by average score across correlated comments):</w:t>
      </w:r>
    </w:p>
    <w:p>
      <w:r>
        <w:t xml:space="preserve">  Top 3:</w:t>
      </w:r>
    </w:p>
    <w:p>
      <w:r>
        <w:t xml:space="preserve">    • Topic T4: Sensor and Actuator Placement — avg 90.00, contributions 1</w:t>
      </w:r>
    </w:p>
    <w:p>
      <w:r>
        <w:t xml:space="preserve">    • Topic T3: MATLAB Analysis — avg 90.00, contributions 1</w:t>
      </w:r>
    </w:p>
    <w:p>
      <w:r>
        <w:t xml:space="preserve">    • Topic T2: Controllability and Observability — avg 90.00, contributions 1</w:t>
      </w:r>
    </w:p>
    <w:p>
      <w:r>
        <w:t xml:space="preserve">  Bottom 3:</w:t>
      </w:r>
    </w:p>
    <w:p>
      <w:r>
        <w:t xml:space="preserve">    • Topic T1: Beam Modes and Node Locations — avg 0.00, contributions 0</w:t>
      </w:r>
    </w:p>
    <w:p>
      <w:r>
        <w:t xml:space="preserve">    • Topic T2: Controllability and Observability — avg 90.00, contributions 1</w:t>
      </w:r>
    </w:p>
    <w:p>
      <w:r>
        <w:t xml:space="preserve">    • Topic T3: MATLAB Analysis — avg 90.00, contributions 1</w:t>
      </w:r>
    </w:p>
    <w:p>
      <w:r>
        <w:t>Correlated comment coverage (all comments):</w:t>
      </w:r>
    </w:p>
    <w:p>
      <w:r>
        <w:t>- matched 3 topic(s), max score 90.0000: In the video, two fundamental questions in control systems engineering are asked: is a system controllable and is it observable? Successful control system design hinges on having the right actuators to influence the system (controllability) and the correct sensors to measure its states (observability). Controllability is defined as the capacity of control signals to drive a system to any state within a finite period. It focuses on the ability to reach, not maintain, a state. For example, a monorail can achieve any combination of position and velocity, illustrating the concept of reachability.Observability means all system states can be found from its outputs. This doesn't require direct measurement of every state as states can be estimated. The video provides an example of driving a car. Removing all sensor data (like closing one’s eyes) leads to zero observability, while removing actuators (like a steering wheel) still allows observability but not control.The video also explores scenarios like controlling a flexible cantilevered beam. It's shown that the placement of sensors and actuators affects the ability to control and observe different vibrational modes of the beam. The trade-off in control system design is between the effectiveness of control or the complexity of cost.</w:t>
      </w:r>
    </w:p>
    <w:p>
      <w:r>
        <w:t xml:space="preserve">  Source: https://www.youtube.com/watch?v=BYvTEfNAi38:A CONCEPTUAL APPROACH TO CONTROLLABILITY AND OBSERVABILITY| STATE SPACE, PART:</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frame_0096.jpg</w:t>
            </w:r>
          </w:p>
        </w:tc>
        <w:tc>
          <w:tcPr>
            <w:tcW w:type="dxa" w:w="2880"/>
          </w:tcPr>
          <w:p>
            <w:r>
              <w:t>frame_0193.jpg</w:t>
            </w:r>
          </w:p>
        </w:tc>
      </w:tr>
    </w:tbl>
    <w:p>
      <w:r>
        <w:t>Topic T4: Sensor and Actuator Placement — score 90.0000</w:t>
      </w:r>
    </w:p>
    <w:p>
      <w:r>
        <w:t xml:space="preserve">    Description: Analyzing the effects of sensor and actuator placement on controllability and observability.</w:t>
      </w:r>
    </w:p>
    <w:p>
      <w:r>
        <w:t xml:space="preserve">    Reason: The comment directly discusses the effects of sensor and actuator placement on controllability and observability, highlighting examples such as monorail, car, and flexible cantilevered beam. The language used is specific to control systems engineering, demonstrating strong correlation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frame_0096.jpg</w:t>
            </w:r>
          </w:p>
        </w:tc>
        <w:tc>
          <w:tcPr>
            <w:tcW w:type="dxa" w:w="2880"/>
          </w:tcPr>
          <w:p>
            <w:r>
              <w:t>frame_0193.jpg</w:t>
            </w:r>
          </w:p>
        </w:tc>
      </w:tr>
    </w:tbl>
    <w:p>
      <w:r>
        <w:t>Topic T3: MATLAB Analysis — score 90.0000</w:t>
      </w:r>
    </w:p>
    <w:p>
      <w:r>
        <w:t xml:space="preserve">    Description: Using MATLAB to analyze controllability and observability in systems with actuators and sensors.</w:t>
      </w:r>
    </w:p>
    <w:p>
      <w:r>
        <w:t xml:space="preserve">    Reason: The comment directly discusses controllability and observability in systems with actuators and sensors, which are the same steps, objects, settings described by the topic. The comment provides examples of driving a car and controlling a flexible cantilevered beam to illustrate the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frame_0096.jpg</w:t>
            </w:r>
          </w:p>
        </w:tc>
        <w:tc>
          <w:tcPr>
            <w:tcW w:type="dxa" w:w="2880"/>
          </w:tcPr>
          <w:p>
            <w:r>
              <w:t>frame_0193.jpg</w:t>
            </w:r>
          </w:p>
        </w:tc>
      </w:tr>
    </w:tbl>
    <w:p>
      <w:r>
        <w:t>Topic T2: Controllability and Observability — score 90.0000</w:t>
      </w:r>
    </w:p>
    <w:p>
      <w:r>
        <w:t xml:space="preserve">    Description: Understanding concepts of controllability and observability when analyzing systems with actuators and sensors.</w:t>
      </w:r>
    </w:p>
    <w:p>
      <w:r>
        <w:t xml:space="preserve">    Reason: The comment directly discusses controllability and observability in the context of control systems engineering, mentioning specific examples like monorails, cars, and flexible beams, which aligns closely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frame_0096.jpg</w:t>
            </w:r>
          </w:p>
        </w:tc>
        <w:tc>
          <w:tcPr>
            <w:tcW w:type="dxa" w:w="2880"/>
          </w:tcPr>
          <w:p>
            <w:r>
              <w:t>frame_0193.jpg</w:t>
            </w:r>
          </w:p>
        </w:tc>
      </w:tr>
    </w:tbl>
    <w:p>
      <w:r>
        <w:t>Topic T1: Beam Modes and Node Locations — score 20.0000</w:t>
      </w:r>
    </w:p>
    <w:p>
      <w:r>
        <w:t xml:space="preserve">    Description: Understanding how the motion of the beam consists of contributions from distinct bending modes.</w:t>
      </w:r>
    </w:p>
    <w:p>
      <w:r>
        <w:t xml:space="preserve">    Reason: The comment discusses fundamental questions in control systems engineering and provides examples of controllability and observability, but does not directly relate to the topic of beam modes and node locations.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frame_0096.jpg</w:t>
            </w:r>
          </w:p>
        </w:tc>
        <w:tc>
          <w:tcPr>
            <w:tcW w:type="dxa" w:w="2880"/>
          </w:tcPr>
          <w:p>
            <w:r>
              <w:t>frame_0193.jpg</w:t>
            </w:r>
          </w:p>
        </w:tc>
      </w:tr>
    </w:tbl>
    <w:p>
      <w:r>
        <w:t>Topic T1: Beam Modes and Node Locations — score 20.0000</w:t>
      </w:r>
    </w:p>
    <w:p>
      <w:r>
        <w:t xml:space="preserve">    Description: Understanding how the motion of the beam consists of contributions from distinct bending modes.</w:t>
      </w:r>
    </w:p>
    <w:p>
      <w:r>
        <w:t xml:space="preserve">    Reason: The comment discusses fundamental questions in control systems engineering and provides examples of controllability and observability, but does not directly relate to the topic of beam modes and node locations.</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frame_0096.jpg</w:t>
            </w:r>
          </w:p>
        </w:tc>
        <w:tc>
          <w:tcPr>
            <w:tcW w:type="dxa" w:w="2880"/>
          </w:tcPr>
          <w:p>
            <w:r>
              <w:t>frame_0193.jpg</w:t>
            </w:r>
          </w:p>
        </w:tc>
      </w:tr>
    </w:tbl>
    <w:p>
      <w:r>
        <w:t>Topic T2: Controllability and Observability — score 90.0000</w:t>
      </w:r>
    </w:p>
    <w:p>
      <w:r>
        <w:t xml:space="preserve">    Description: Understanding concepts of controllability and observability when analyzing systems with actuators and sensors.</w:t>
      </w:r>
    </w:p>
    <w:p>
      <w:r>
        <w:t xml:space="preserve">    Reason: The comment directly discusses controllability and observability in the context of control systems engineering, mentioning specific examples like monorails, cars, and flexible beams, which aligns closely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frame_0096.jpg</w:t>
            </w:r>
          </w:p>
        </w:tc>
        <w:tc>
          <w:tcPr>
            <w:tcW w:type="dxa" w:w="2880"/>
          </w:tcPr>
          <w:p>
            <w:r>
              <w:t>frame_0193.jpg</w:t>
            </w:r>
          </w:p>
        </w:tc>
      </w:tr>
    </w:tbl>
    <w:p>
      <w:r>
        <w:t>Topic T3: MATLAB Analysis — score 90.0000</w:t>
      </w:r>
    </w:p>
    <w:p>
      <w:r>
        <w:t xml:space="preserve">    Description: Using MATLAB to analyze controllability and observability in systems with actuators and sensors.</w:t>
      </w:r>
    </w:p>
    <w:p>
      <w:r>
        <w:t xml:space="preserve">    Reason: The comment directly discusses controllability and observability in systems with actuators and sensors, which are the same steps, objects, settings described by the topic. The comment provides examples of driving a car and controlling a flexible cantilevered beam to illustrate the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frame_0096.jpg</w:t>
            </w:r>
          </w:p>
        </w:tc>
        <w:tc>
          <w:tcPr>
            <w:tcW w:type="dxa" w:w="2880"/>
          </w:tcPr>
          <w:p>
            <w:r>
              <w:t>frame_0193.jpg</w:t>
            </w:r>
          </w:p>
        </w:tc>
      </w:tr>
    </w:tbl>
    <w:p>
      <w:r>
        <w:t>Topic T4: Sensor and Actuator Placement — score 90.0000</w:t>
      </w:r>
    </w:p>
    <w:p>
      <w:r>
        <w:t xml:space="preserve">    Description: Analyzing the effects of sensor and actuator placement on controllability and observability.</w:t>
      </w:r>
    </w:p>
    <w:p>
      <w:r>
        <w:t xml:space="preserve">    Reason: The comment directly discusses the effects of sensor and actuator placement on controllability and observability, highlighting examples such as monorail, car, and flexible cantilevered beam. The language used is specific to control systems engineering, demonstrating strong correlation with the topic.</w:t>
      </w:r>
    </w:p>
    <w:p>
      <w:pPr>
        <w:pStyle w:val="Heading1"/>
      </w:pPr>
      <w:r>
        <w:t>Topic T1: Beam Modes and Node Locations</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frame_0096.jpg</w:t>
            </w:r>
          </w:p>
        </w:tc>
        <w:tc>
          <w:tcPr>
            <w:tcW w:type="dxa" w:w="2880"/>
          </w:tcPr>
          <w:p>
            <w:r>
              <w:t>frame_0193.jpg</w:t>
            </w:r>
          </w:p>
        </w:tc>
      </w:tr>
    </w:tbl>
    <w:p>
      <w:r>
        <w:t>Description: Understanding how the motion of the beam consists of contributions from distinct bending modes.</w:t>
      </w:r>
    </w:p>
    <w:p>
      <w:r>
        <w:t>No strongly correlated comments found for this topic.</w:t>
      </w:r>
    </w:p>
    <w:p>
      <w:pPr>
        <w:pStyle w:val="Heading1"/>
      </w:pPr>
      <w:r>
        <w:t>Topic T2: Controllability and Observability</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frame_0096.jpg</w:t>
            </w:r>
          </w:p>
        </w:tc>
        <w:tc>
          <w:tcPr>
            <w:tcW w:type="dxa" w:w="2880"/>
          </w:tcPr>
          <w:p>
            <w:r>
              <w:t>frame_0193.jpg</w:t>
            </w:r>
          </w:p>
        </w:tc>
      </w:tr>
    </w:tbl>
    <w:p>
      <w:r>
        <w:t>Description: Understanding concepts of controllability and observability when analyzing systems with actuators and sensors.</w:t>
      </w:r>
    </w:p>
    <w:p>
      <w:r>
        <w:t>Comment (score 90): In the video, two fundamental questions in control systems engineering are asked: is a system controllable and is it observable? Successful control system design hinges on having the right actuators to influence the system (controllability) and the correct sensors to measure its states (observability). Controllability is defined as the capacity of control signals to drive a system to any state within a finite period. It focuses on the ability to reach, not maintain, a state. For example, a monorail can achieve any combination of position and velocity, illustrating the concept of reachability.Observability means all system states can be found from its outputs. This doesn't require direct measurement of every state as states can be estimated. The video provides an example of driving a car. Removing all sensor data (like closing one’s eyes) leads to zero observability, while removing actuators (like a steering wheel) still allows observability but not control.The video also explores scenarios like controlling a flexible cantilevered beam. It's shown that the placement of sensors and actuators affects the ability to control and observe different vibrational modes of the beam. The trade-off in control system design is between the effectiveness of control or the complexity of cost.</w:t>
      </w:r>
    </w:p>
    <w:p>
      <w:r>
        <w:t>Reason: The comment directly discusses controllability and observability in the context of control systems engineering, mentioning specific examples like monorails, cars, and flexible beams, which aligns closely with the topic.</w:t>
      </w:r>
    </w:p>
    <w:p>
      <w:r>
        <w:t>Source: https://www.youtube.com/watch?v=BYvTEfNAi38:A CONCEPTUAL APPROACH TO CONTROLLABILITY AND OBSERVABILITY| STATE SPACE, PART:</w:t>
      </w:r>
    </w:p>
    <w:p>
      <w:pPr>
        <w:pStyle w:val="Heading1"/>
      </w:pPr>
      <w:r>
        <w:t>Topic T3: MATLAB Analysis</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frame_0096.jpg</w:t>
            </w:r>
          </w:p>
        </w:tc>
        <w:tc>
          <w:tcPr>
            <w:tcW w:type="dxa" w:w="2880"/>
          </w:tcPr>
          <w:p>
            <w:r>
              <w:t>frame_0193.jpg</w:t>
            </w:r>
          </w:p>
        </w:tc>
      </w:tr>
    </w:tbl>
    <w:p>
      <w:r>
        <w:t>Description: Using MATLAB to analyze controllability and observability in systems with actuators and sensors.</w:t>
      </w:r>
    </w:p>
    <w:p>
      <w:r>
        <w:t>Comment (score 90): In the video, two fundamental questions in control systems engineering are asked: is a system controllable and is it observable? Successful control system design hinges on having the right actuators to influence the system (controllability) and the correct sensors to measure its states (observability). Controllability is defined as the capacity of control signals to drive a system to any state within a finite period. It focuses on the ability to reach, not maintain, a state. For example, a monorail can achieve any combination of position and velocity, illustrating the concept of reachability.Observability means all system states can be found from its outputs. This doesn't require direct measurement of every state as states can be estimated. The video provides an example of driving a car. Removing all sensor data (like closing one’s eyes) leads to zero observability, while removing actuators (like a steering wheel) still allows observability but not control.The video also explores scenarios like controlling a flexible cantilevered beam. It's shown that the placement of sensors and actuators affects the ability to control and observe different vibrational modes of the beam. The trade-off in control system design is between the effectiveness of control or the complexity of cost.</w:t>
      </w:r>
    </w:p>
    <w:p>
      <w:r>
        <w:t>Reason: The comment directly discusses controllability and observability in systems with actuators and sensors, which are the same steps, objects, settings described by the topic. The comment provides examples of driving a car and controlling a flexible cantilevered beam to illustrate the concepts.</w:t>
      </w:r>
    </w:p>
    <w:p>
      <w:r>
        <w:t>Source: https://www.youtube.com/watch?v=BYvTEfNAi38:A CONCEPTUAL APPROACH TO CONTROLLABILITY AND OBSERVABILITY| STATE SPACE, PART:</w:t>
      </w:r>
    </w:p>
    <w:p>
      <w:pPr>
        <w:pStyle w:val="Heading1"/>
      </w:pPr>
      <w:r>
        <w:t>Topic T4: Sensor and Actuator Placement</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frame_0096.jpg</w:t>
            </w:r>
          </w:p>
        </w:tc>
        <w:tc>
          <w:tcPr>
            <w:tcW w:type="dxa" w:w="2880"/>
          </w:tcPr>
          <w:p>
            <w:r>
              <w:t>frame_0193.jpg</w:t>
            </w:r>
          </w:p>
        </w:tc>
      </w:tr>
    </w:tbl>
    <w:p>
      <w:r>
        <w:t>Description: Analyzing the effects of sensor and actuator placement on controllability and observability.</w:t>
      </w:r>
    </w:p>
    <w:p>
      <w:r>
        <w:t>Comment (score 90): In the video, two fundamental questions in control systems engineering are asked: is a system controllable and is it observable? Successful control system design hinges on having the right actuators to influence the system (controllability) and the correct sensors to measure its states (observability). Controllability is defined as the capacity of control signals to drive a system to any state within a finite period. It focuses on the ability to reach, not maintain, a state. For example, a monorail can achieve any combination of position and velocity, illustrating the concept of reachability.Observability means all system states can be found from its outputs. This doesn't require direct measurement of every state as states can be estimated. The video provides an example of driving a car. Removing all sensor data (like closing one’s eyes) leads to zero observability, while removing actuators (like a steering wheel) still allows observability but not control.The video also explores scenarios like controlling a flexible cantilevered beam. It's shown that the placement of sensors and actuators affects the ability to control and observe different vibrational modes of the beam. The trade-off in control system design is between the effectiveness of control or the complexity of cost.</w:t>
      </w:r>
    </w:p>
    <w:p>
      <w:r>
        <w:t>Reason: The comment directly discusses the effects of sensor and actuator placement on controllability and observability, highlighting examples such as monorail, car, and flexible cantilevered beam. The language used is specific to control systems engineering, demonstrating strong correlation with the topic.</w:t>
      </w:r>
    </w:p>
    <w:p>
      <w:r>
        <w:t>Source: https://www.youtube.com/watch?v=BYvTEfNAi38:A CONCEPTUAL APPROACH TO CONTROLLABILITY AND OBSERVABILITY| STATE SPACE, PART: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