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0A" w:rsidRDefault="00964C0A" w:rsidP="00964C0A">
      <w:pPr>
        <w:jc w:val="center"/>
        <w:rPr>
          <w:b/>
          <w:noProof/>
          <w:sz w:val="36"/>
          <w:szCs w:val="36"/>
        </w:rPr>
      </w:pPr>
      <w:r w:rsidRPr="00964C0A">
        <w:rPr>
          <w:rFonts w:hint="eastAsia"/>
          <w:b/>
          <w:noProof/>
          <w:sz w:val="36"/>
          <w:szCs w:val="36"/>
        </w:rPr>
        <w:t>图书</w:t>
      </w:r>
      <w:r w:rsidRPr="00964C0A">
        <w:rPr>
          <w:b/>
          <w:noProof/>
          <w:sz w:val="36"/>
          <w:szCs w:val="36"/>
        </w:rPr>
        <w:t>管理系统</w:t>
      </w:r>
    </w:p>
    <w:p w:rsidR="00964C0A" w:rsidRDefault="00964C0A">
      <w:pPr>
        <w:rPr>
          <w:rFonts w:hint="eastAsia"/>
          <w:noProof/>
        </w:rPr>
      </w:pPr>
    </w:p>
    <w:p w:rsidR="00964C0A" w:rsidRDefault="00964C0A">
      <w:pPr>
        <w:rPr>
          <w:rFonts w:hint="eastAsia"/>
          <w:noProof/>
        </w:rPr>
      </w:pPr>
    </w:p>
    <w:p w:rsidR="00554334" w:rsidRDefault="00964C0A" w:rsidP="00964C0A">
      <w:r>
        <w:rPr>
          <w:rFonts w:hint="eastAsia"/>
          <w:noProof/>
        </w:rP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4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0A" w:rsidRDefault="00964C0A" w:rsidP="00964C0A">
      <w:pPr>
        <w:rPr>
          <w:sz w:val="28"/>
          <w:szCs w:val="28"/>
        </w:rPr>
      </w:pPr>
      <w:r w:rsidRPr="00964C0A">
        <w:rPr>
          <w:rFonts w:hint="eastAsia"/>
          <w:sz w:val="28"/>
          <w:szCs w:val="28"/>
        </w:rPr>
        <w:t>开发</w:t>
      </w:r>
      <w:r w:rsidRPr="00964C0A">
        <w:rPr>
          <w:sz w:val="28"/>
          <w:szCs w:val="28"/>
        </w:rPr>
        <w:t>基本</w:t>
      </w:r>
      <w:r w:rsidRPr="00964C0A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：</w:t>
      </w:r>
    </w:p>
    <w:p w:rsidR="00964C0A" w:rsidRDefault="00964C0A" w:rsidP="00964C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</w:t>
      </w:r>
      <w:r>
        <w:rPr>
          <w:sz w:val="28"/>
          <w:szCs w:val="28"/>
        </w:rPr>
        <w:t>实现以</w:t>
      </w:r>
      <w:r>
        <w:rPr>
          <w:rFonts w:hint="eastAsia"/>
          <w:sz w:val="28"/>
          <w:szCs w:val="28"/>
        </w:rPr>
        <w:t>上功能</w:t>
      </w:r>
      <w:r>
        <w:rPr>
          <w:sz w:val="28"/>
          <w:szCs w:val="28"/>
        </w:rPr>
        <w:t>，能够完成以上四大模块</w:t>
      </w:r>
      <w:r>
        <w:rPr>
          <w:rFonts w:hint="eastAsia"/>
          <w:sz w:val="28"/>
          <w:szCs w:val="28"/>
        </w:rPr>
        <w:t>。</w:t>
      </w:r>
    </w:p>
    <w:p w:rsidR="00964C0A" w:rsidRDefault="00964C0A" w:rsidP="00964C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星期完成以上开发内容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缴纳罚金和罚款历史查</w:t>
      </w:r>
      <w:bookmarkStart w:id="0" w:name="_GoBack"/>
      <w:bookmarkEnd w:id="0"/>
      <w:r>
        <w:rPr>
          <w:sz w:val="28"/>
          <w:szCs w:val="28"/>
        </w:rPr>
        <w:t>询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暂时不做。</w:t>
      </w:r>
    </w:p>
    <w:p w:rsidR="0071392C" w:rsidRPr="00964C0A" w:rsidRDefault="009C23D4" w:rsidP="00964C0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主体</w:t>
      </w:r>
      <w:r>
        <w:rPr>
          <w:sz w:val="28"/>
          <w:szCs w:val="28"/>
        </w:rPr>
        <w:t>功能完成即可，细节方面可以暂不考虑。</w:t>
      </w:r>
    </w:p>
    <w:sectPr w:rsidR="0071392C" w:rsidRPr="0096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45BC7"/>
    <w:multiLevelType w:val="hybridMultilevel"/>
    <w:tmpl w:val="0672ACE4"/>
    <w:lvl w:ilvl="0" w:tplc="A2B21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67B4E"/>
    <w:multiLevelType w:val="hybridMultilevel"/>
    <w:tmpl w:val="A35EFF10"/>
    <w:lvl w:ilvl="0" w:tplc="A9407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2B"/>
    <w:rsid w:val="00554334"/>
    <w:rsid w:val="0071392C"/>
    <w:rsid w:val="00964C0A"/>
    <w:rsid w:val="009C23D4"/>
    <w:rsid w:val="00B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27C0"/>
  <w15:chartTrackingRefBased/>
  <w15:docId w15:val="{6AF2D90C-A5AF-402F-854D-38345BEB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colin</dc:creator>
  <cp:keywords/>
  <dc:description/>
  <cp:lastModifiedBy>colin colin</cp:lastModifiedBy>
  <cp:revision>11</cp:revision>
  <dcterms:created xsi:type="dcterms:W3CDTF">2016-07-01T02:09:00Z</dcterms:created>
  <dcterms:modified xsi:type="dcterms:W3CDTF">2016-07-01T02:20:00Z</dcterms:modified>
</cp:coreProperties>
</file>