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issertation-design-v1.0"/>
    <w:p>
      <w:pPr>
        <w:pStyle w:val="Heading1"/>
      </w:pPr>
      <w:r>
        <w:t xml:space="preserve">Dissertation Design v1.0</w:t>
      </w:r>
    </w:p>
    <w:p>
      <w:pPr>
        <w:pStyle w:val="FirstParagraph"/>
      </w:pPr>
      <w:r>
        <w:rPr>
          <w:b/>
          <w:bCs/>
        </w:rPr>
        <w:t xml:space="preserve">작성일</w:t>
      </w:r>
      <w:r>
        <w:t xml:space="preserve">: 2026-04-16</w:t>
      </w:r>
      <w:r>
        <w:br/>
      </w:r>
      <w:r>
        <w:rPr>
          <w:b/>
          <w:bCs/>
        </w:rPr>
        <w:t xml:space="preserve">상태</w:t>
      </w:r>
      <w:r>
        <w:t xml:space="preserve">: 교수 상담 전 초안 — 상담 후 수정 예정</w:t>
      </w:r>
      <w:r>
        <w:br/>
      </w:r>
      <w:r>
        <w:rPr>
          <w:b/>
          <w:bCs/>
        </w:rPr>
        <w:t xml:space="preserve">다음 단계</w:t>
      </w:r>
      <w:r>
        <w:t xml:space="preserve">: 지도교수 상담 → 결과 반영 → v1.1 업데이트</w:t>
      </w:r>
    </w:p>
    <w:p>
      <w:r>
        <w:pict>
          <v:rect style="width:0;height:1.5pt" o:hralign="center" o:hrstd="t" o:hr="t"/>
        </w:pict>
      </w:r>
    </w:p>
    <w:bookmarkStart w:id="9" w:name="기본-정보"/>
    <w:p>
      <w:pPr>
        <w:pStyle w:val="Heading2"/>
      </w:pPr>
      <w:r>
        <w:t xml:space="preserve">기본 정보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전공</w:t>
            </w:r>
          </w:p>
        </w:tc>
        <w:tc>
          <w:tcPr/>
          <w:p>
            <w:pPr>
              <w:pStyle w:val="Compact"/>
            </w:pPr>
            <w:r>
              <w:t xml:space="preserve">AI 콘텐츠융합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학위</w:t>
            </w:r>
          </w:p>
        </w:tc>
        <w:tc>
          <w:tcPr/>
          <w:p>
            <w:pPr>
              <w:pStyle w:val="Compact"/>
            </w:pPr>
            <w:r>
              <w:t xml:space="preserve">공학박사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학기</w:t>
            </w:r>
          </w:p>
        </w:tc>
        <w:tc>
          <w:tcPr/>
          <w:p>
            <w:pPr>
              <w:pStyle w:val="Compact"/>
            </w:pPr>
            <w:r>
              <w:t xml:space="preserve">박사 1학기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연구자</w:t>
            </w:r>
          </w:p>
        </w:tc>
        <w:tc>
          <w:tcPr/>
          <w:p>
            <w:pPr>
              <w:pStyle w:val="Compact"/>
            </w:pPr>
            <w:r>
              <w:t xml:space="preserve">최경환 목사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잠정-연구-제목"/>
    <w:p>
      <w:pPr>
        <w:pStyle w:val="Heading2"/>
      </w:pPr>
      <w:r>
        <w:t xml:space="preserve">잠정 연구 제목</w:t>
      </w:r>
    </w:p>
    <w:p>
      <w:pPr>
        <w:pStyle w:val="BlockText"/>
      </w:pPr>
      <w:r>
        <w:rPr>
          <w:b/>
          <w:bCs/>
        </w:rPr>
        <w:t xml:space="preserve">AI 기반 소크라테스 대화·워크플로우 시스템을 통한 논리적 사고력 향상 연구</w:t>
      </w:r>
    </w:p>
    <w:p>
      <w:r>
        <w:pict>
          <v:rect style="width:0;height:1.5pt" o:hralign="center" o:hrstd="t" o:hr="t"/>
        </w:pict>
      </w:r>
    </w:p>
    <w:bookmarkEnd w:id="10"/>
    <w:bookmarkStart w:id="11" w:name="연구-동기"/>
    <w:p>
      <w:pPr>
        <w:pStyle w:val="Heading2"/>
      </w:pPr>
      <w:r>
        <w:t xml:space="preserve">연구 동기</w:t>
      </w:r>
    </w:p>
    <w:p>
      <w:pPr>
        <w:pStyle w:val="FirstParagraph"/>
      </w:pPr>
      <w:r>
        <w:t xml:space="preserve">박사과정 중 Claude Code 워크플로우를 직접 사용하며 느낀 경험:</w:t>
      </w:r>
      <w:r>
        <w:t xml:space="preserve"> </w:t>
      </w:r>
      <w:r>
        <w:t xml:space="preserve">- 아이디어를 논리적으로 확장하는 능력이 AI 활용의 핵심임을 체감</w:t>
      </w:r>
      <w:r>
        <w:t xml:space="preserve"> </w:t>
      </w:r>
      <w:r>
        <w:t xml:space="preserve">- 연속성 있는 질문과 설계 훈련이 사전에 있었다면 더 효과적이었을 것</w:t>
      </w:r>
      <w:r>
        <w:t xml:space="preserve"> </w:t>
      </w:r>
      <w:r>
        <w:t xml:space="preserve">- 하나의 아이디어에서 출발해 논리적 연관성을 가지며 확장하는 사고력 훈련의 필요성 인식</w:t>
      </w:r>
    </w:p>
    <w:p>
      <w:r>
        <w:pict>
          <v:rect style="width:0;height:1.5pt" o:hralign="center" o:hrstd="t" o:hr="t"/>
        </w:pict>
      </w:r>
    </w:p>
    <w:bookmarkEnd w:id="11"/>
    <w:bookmarkStart w:id="12" w:name="핵심-연구-방향"/>
    <w:p>
      <w:pPr>
        <w:pStyle w:val="Heading2"/>
      </w:pPr>
      <w:r>
        <w:t xml:space="preserve">핵심 연구 방향</w:t>
      </w:r>
    </w:p>
    <w:p>
      <w:pPr>
        <w:pStyle w:val="FirstParagraph"/>
      </w:pPr>
      <w:r>
        <w:rPr>
          <w:b/>
          <w:bCs/>
        </w:rPr>
        <w:t xml:space="preserve">방향 1(소크라테스 대화) + 방향 2(워크플로우) 통합</w:t>
      </w:r>
    </w:p>
    <w:p>
      <w:pPr>
        <w:pStyle w:val="SourceCode"/>
      </w:pPr>
      <w:r>
        <w:rPr>
          <w:rStyle w:val="VerbatimChar"/>
        </w:rPr>
        <w:t xml:space="preserve">[거시 구조 — 방향 2]</w:t>
      </w:r>
      <w:r>
        <w:br/>
      </w:r>
      <w:r>
        <w:rPr>
          <w:rStyle w:val="VerbatimChar"/>
        </w:rPr>
        <w:t xml:space="preserve">워크플로우 아키텍처: 아이디어 입력 → 확장 → 논리 구조화 → 검증</w:t>
      </w:r>
      <w:r>
        <w:br/>
      </w:r>
      <w:r>
        <w:br/>
      </w:r>
      <w:r>
        <w:rPr>
          <w:rStyle w:val="VerbatimChar"/>
        </w:rPr>
        <w:t xml:space="preserve">[미시 상호작용 — 방향 1]</w:t>
      </w:r>
      <w:r>
        <w:br/>
      </w:r>
      <w:r>
        <w:rPr>
          <w:rStyle w:val="VerbatimChar"/>
        </w:rPr>
        <w:t xml:space="preserve">각 단계마다 AI 소크라테스 질문으로 사용자 사고를 유도</w:t>
      </w:r>
    </w:p>
    <w:p>
      <w:pPr>
        <w:pStyle w:val="Compact"/>
        <w:numPr>
          <w:ilvl w:val="0"/>
          <w:numId w:val="1001"/>
        </w:numPr>
      </w:pPr>
      <w:r>
        <w:t xml:space="preserve">AI가 질문을 던져 사용자 스스로 사고를 확장하도록 유도 (소크라테스식) —</w:t>
      </w:r>
      <w:r>
        <w:t xml:space="preserve"> </w:t>
      </w:r>
      <w:r>
        <w:rPr>
          <w:b/>
          <w:bCs/>
        </w:rPr>
        <w:t xml:space="preserve">중심</w:t>
      </w:r>
    </w:p>
    <w:p>
      <w:pPr>
        <w:pStyle w:val="Compact"/>
        <w:numPr>
          <w:ilvl w:val="0"/>
          <w:numId w:val="1001"/>
        </w:numPr>
      </w:pPr>
      <w:r>
        <w:t xml:space="preserve">논리 구조를 시각화·정리하여 사용자 사고를 지원 —</w:t>
      </w:r>
      <w:r>
        <w:t xml:space="preserve"> </w:t>
      </w:r>
      <w:r>
        <w:rPr>
          <w:b/>
          <w:bCs/>
        </w:rPr>
        <w:t xml:space="preserve">보조</w:t>
      </w:r>
    </w:p>
    <w:p>
      <w:r>
        <w:pict>
          <v:rect style="width:0;height:1.5pt" o:hralign="center" o:hrstd="t" o:hr="t"/>
        </w:pict>
      </w:r>
    </w:p>
    <w:bookmarkEnd w:id="12"/>
    <w:bookmarkStart w:id="13" w:name="시스템-개요"/>
    <w:p>
      <w:pPr>
        <w:pStyle w:val="Heading2"/>
      </w:pPr>
      <w:r>
        <w:t xml:space="preserve">시스템 개요</w:t>
      </w:r>
    </w:p>
    <w:p>
      <w:pPr>
        <w:pStyle w:val="SourceCode"/>
      </w:pPr>
      <w:r>
        <w:rPr>
          <w:rStyle w:val="VerbatimChar"/>
        </w:rPr>
        <w:t xml:space="preserve">[입력] 사용자 아이디어 / 주제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[Stage 1] 현재 생각 정리  → AI 소크라테스 질문</w:t>
      </w:r>
      <w:r>
        <w:br/>
      </w:r>
      <w:r>
        <w:rPr>
          <w:rStyle w:val="VerbatimChar"/>
        </w:rPr>
        <w:t xml:space="preserve">[Stage 2] 가정 도전       → AI 반론·심화 질문</w:t>
      </w:r>
      <w:r>
        <w:br/>
      </w:r>
      <w:r>
        <w:rPr>
          <w:rStyle w:val="VerbatimChar"/>
        </w:rPr>
        <w:t xml:space="preserve">[Stage 3] 논리 연결       → AI 관계성 질문</w:t>
      </w:r>
      <w:r>
        <w:br/>
      </w:r>
      <w:r>
        <w:rPr>
          <w:rStyle w:val="VerbatimChar"/>
        </w:rPr>
        <w:t xml:space="preserve">[Stage 4] 구조화          → 시각화 (논리 구조도)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[출력] 논리적으로 확장된 사고 구조</w:t>
      </w:r>
    </w:p>
    <w:p>
      <w:r>
        <w:pict>
          <v:rect style="width:0;height:1.5pt" o:hralign="center" o:hrstd="t" o:hr="t"/>
        </w:pict>
      </w:r>
    </w:p>
    <w:bookmarkEnd w:id="13"/>
    <w:bookmarkStart w:id="14" w:name="이론적-배경-6개-영역"/>
    <w:p>
      <w:pPr>
        <w:pStyle w:val="Heading2"/>
      </w:pPr>
      <w:r>
        <w:t xml:space="preserve">이론적 배경 (6개 영역)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이론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소크라테스 문답법</w:t>
            </w:r>
          </w:p>
        </w:tc>
        <w:tc>
          <w:tcPr/>
          <w:p>
            <w:pPr>
              <w:pStyle w:val="Compact"/>
            </w:pPr>
            <w:r>
              <w:t xml:space="preserve">시스템 대화 설계의 철학적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블룸의 개정 분류학 (Anderson &amp; Krathwohl, 2001)</w:t>
            </w:r>
          </w:p>
        </w:tc>
        <w:tc>
          <w:tcPr/>
          <w:p>
            <w:pPr>
              <w:pStyle w:val="Compact"/>
            </w:pPr>
            <w:r>
              <w:t xml:space="preserve">사고력 수준 측정 기준 (기억→창조 6단계)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비고츠키 ZPD·스캐폴딩</w:t>
            </w:r>
          </w:p>
        </w:tc>
        <w:tc>
          <w:tcPr/>
          <w:p>
            <w:pPr>
              <w:pStyle w:val="Compact"/>
            </w:pPr>
            <w:r>
              <w:t xml:space="preserve">AI가 학습자 사고를 지원하는 이론적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인지부하이론 (Sweller, 1988)</w:t>
            </w:r>
          </w:p>
        </w:tc>
        <w:tc>
          <w:tcPr/>
          <w:p>
            <w:pPr>
              <w:pStyle w:val="Compact"/>
            </w:pPr>
            <w:r>
              <w:t xml:space="preserve">워크플로우가 인지부하를 줄이는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Human-AI Interaction</w:t>
            </w:r>
          </w:p>
        </w:tc>
        <w:tc>
          <w:tcPr/>
          <w:p>
            <w:pPr>
              <w:pStyle w:val="Compact"/>
            </w:pPr>
            <w:r>
              <w:t xml:space="preserve">AI를 사고 파트너로 활용하는 최신 연구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독해력·사고력 연구</w:t>
            </w:r>
          </w:p>
        </w:tc>
        <w:tc>
          <w:tcPr/>
          <w:p>
            <w:pPr>
              <w:pStyle w:val="Compact"/>
            </w:pPr>
            <w:r>
              <w:t xml:space="preserve">독해력 향상이 논리적 사고력과 연결되는 근거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연구방법"/>
    <w:p>
      <w:pPr>
        <w:pStyle w:val="Heading2"/>
      </w:pPr>
      <w:r>
        <w:t xml:space="preserve">연구방법</w:t>
      </w:r>
    </w:p>
    <w:p>
      <w:pPr>
        <w:pStyle w:val="FirstParagraph"/>
      </w:pPr>
      <w:r>
        <w:rPr>
          <w:b/>
          <w:bCs/>
        </w:rPr>
        <w:t xml:space="preserve">설계기반연구 (DBR, Design-Based Research) + 혼합연구방법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비중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설계·구현</w:t>
            </w:r>
          </w:p>
        </w:tc>
        <w:tc>
          <w:tcPr/>
          <w:p>
            <w:pPr>
              <w:pStyle w:val="Compact"/>
            </w:pPr>
            <w:r>
              <w:t xml:space="preserve">공학적 설계 (정성)</w:t>
            </w:r>
          </w:p>
        </w:tc>
        <w:tc>
          <w:tcPr/>
          <w:p>
            <w:pPr>
              <w:pStyle w:val="Compact"/>
            </w:pPr>
            <w:r>
              <w:t xml:space="preserve">★★★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효과 검증</w:t>
            </w:r>
          </w:p>
        </w:tc>
        <w:tc>
          <w:tcPr/>
          <w:p>
            <w:pPr>
              <w:pStyle w:val="Compact"/>
            </w:pPr>
            <w:r>
              <w:t xml:space="preserve">양적 (사전·사후 검사)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경험</w:t>
            </w:r>
          </w:p>
        </w:tc>
        <w:tc>
          <w:tcPr/>
          <w:p>
            <w:pPr>
              <w:pStyle w:val="Compact"/>
            </w:pPr>
            <w:r>
              <w:t xml:space="preserve">질적 (설문·인터뷰)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</w:tr>
    </w:tbl>
    <w:p>
      <w:pPr>
        <w:pStyle w:val="BodyText"/>
      </w:pPr>
      <w:r>
        <w:rPr>
          <w:b/>
          <w:bCs/>
        </w:rPr>
        <w:t xml:space="preserve">연구 대상</w:t>
      </w:r>
      <w:r>
        <w:t xml:space="preserve">: 범용 (초중고·대학생 포함) — 교수 상담 후 구체화 예정</w:t>
      </w:r>
    </w:p>
    <w:p>
      <w:r>
        <w:pict>
          <v:rect style="width:0;height:1.5pt" o:hralign="center" o:hrstd="t" o:hr="t"/>
        </w:pict>
      </w:r>
    </w:p>
    <w:bookmarkEnd w:id="15"/>
    <w:bookmarkStart w:id="16" w:name="실험-설계"/>
    <w:p>
      <w:pPr>
        <w:pStyle w:val="Heading2"/>
      </w:pPr>
      <w:r>
        <w:t xml:space="preserve">실험 설계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참가자</w:t>
            </w:r>
          </w:p>
        </w:tc>
        <w:tc>
          <w:tcPr/>
          <w:p>
            <w:pPr>
              <w:pStyle w:val="Compact"/>
            </w:pPr>
            <w:r>
              <w:t xml:space="preserve">20~30명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기간</w:t>
            </w:r>
          </w:p>
        </w:tc>
        <w:tc>
          <w:tcPr/>
          <w:p>
            <w:pPr>
              <w:pStyle w:val="Compact"/>
            </w:pPr>
            <w:r>
              <w:t xml:space="preserve">4~6주 시스템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사전검사</w:t>
            </w:r>
          </w:p>
        </w:tc>
        <w:tc>
          <w:tcPr/>
          <w:p>
            <w:pPr>
              <w:pStyle w:val="Compact"/>
            </w:pPr>
            <w:r>
              <w:t xml:space="preserve">비판적 사고력 측정 도구 (한국형 또는 Watson-Glaser)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사후검사</w:t>
            </w:r>
          </w:p>
        </w:tc>
        <w:tc>
          <w:tcPr/>
          <w:p>
            <w:pPr>
              <w:pStyle w:val="Compact"/>
            </w:pPr>
            <w:r>
              <w:t xml:space="preserve">동일 도구 재측정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질적 데이터</w:t>
            </w:r>
          </w:p>
        </w:tc>
        <w:tc>
          <w:tcPr/>
          <w:p>
            <w:pPr>
              <w:pStyle w:val="Compact"/>
            </w:pPr>
            <w:r>
              <w:t xml:space="preserve">사용자 설문 + 심층 인터뷰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통계분석</w:t>
            </w:r>
          </w:p>
        </w:tc>
        <w:tc>
          <w:tcPr/>
          <w:p>
            <w:pPr>
              <w:pStyle w:val="Compact"/>
            </w:pPr>
            <w:r>
              <w:t xml:space="preserve">대응표본 t-검정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필요한-데이터"/>
    <w:p>
      <w:pPr>
        <w:pStyle w:val="Heading2"/>
      </w:pPr>
      <w:r>
        <w:t xml:space="preserve">필요한 데이터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수집 방법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사용 로그</w:t>
            </w:r>
          </w:p>
        </w:tc>
        <w:tc>
          <w:tcPr/>
          <w:p>
            <w:pPr>
              <w:pStyle w:val="Compact"/>
            </w:pPr>
            <w:r>
              <w:t xml:space="preserve">프로토타입 내 자동 수집</w:t>
            </w:r>
          </w:p>
        </w:tc>
        <w:tc>
          <w:tcPr/>
          <w:p>
            <w:pPr>
              <w:pStyle w:val="Compact"/>
            </w:pPr>
            <w:r>
              <w:t xml:space="preserve">워크플로우 흐름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사전·사후 사고력 점수</w:t>
            </w:r>
          </w:p>
        </w:tc>
        <w:tc>
          <w:tcPr/>
          <w:p>
            <w:pPr>
              <w:pStyle w:val="Compact"/>
            </w:pPr>
            <w:r>
              <w:t xml:space="preserve">표준화 검사 도구</w:t>
            </w:r>
          </w:p>
        </w:tc>
        <w:tc>
          <w:tcPr/>
          <w:p>
            <w:pPr>
              <w:pStyle w:val="Compact"/>
            </w:pPr>
            <w:r>
              <w:t xml:space="preserve">효과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경험</w:t>
            </w:r>
          </w:p>
        </w:tc>
        <w:tc>
          <w:tcPr/>
          <w:p>
            <w:pPr>
              <w:pStyle w:val="Compact"/>
            </w:pPr>
            <w:r>
              <w:t xml:space="preserve">설문 + 인터뷰</w:t>
            </w:r>
          </w:p>
        </w:tc>
        <w:tc>
          <w:tcPr/>
          <w:p>
            <w:pPr>
              <w:pStyle w:val="Compact"/>
            </w:pPr>
            <w:r>
              <w:t xml:space="preserve">시스템 개선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대화 패턴</w:t>
            </w:r>
          </w:p>
        </w:tc>
        <w:tc>
          <w:tcPr/>
          <w:p>
            <w:pPr>
              <w:pStyle w:val="Compact"/>
            </w:pPr>
            <w:r>
              <w:t xml:space="preserve">대화 로그</w:t>
            </w:r>
          </w:p>
        </w:tc>
        <w:tc>
          <w:tcPr/>
          <w:p>
            <w:pPr>
              <w:pStyle w:val="Compact"/>
            </w:pPr>
            <w:r>
              <w:t xml:space="preserve">소크라테스 질문 효과 분석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논문-구성-챕터"/>
    <w:p>
      <w:pPr>
        <w:pStyle w:val="Heading2"/>
      </w:pPr>
      <w:r>
        <w:t xml:space="preserve">논문 구성 (챕터)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챕터</w:t>
            </w:r>
          </w:p>
        </w:tc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핵심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1장</w:t>
            </w:r>
          </w:p>
        </w:tc>
        <w:tc>
          <w:tcPr/>
          <w:p>
            <w:pPr>
              <w:pStyle w:val="Compact"/>
            </w:pPr>
            <w:r>
              <w:t xml:space="preserve">서론</w:t>
            </w:r>
          </w:p>
        </w:tc>
        <w:tc>
          <w:tcPr/>
          <w:p>
            <w:pPr>
              <w:pStyle w:val="Compact"/>
            </w:pPr>
            <w:r>
              <w:t xml:space="preserve">연구 배경, 목적, 연구질문, 범위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2장</w:t>
            </w:r>
          </w:p>
        </w:tc>
        <w:tc>
          <w:tcPr/>
          <w:p>
            <w:pPr>
              <w:pStyle w:val="Compact"/>
            </w:pPr>
            <w:r>
              <w:t xml:space="preserve">이론적 배경</w:t>
            </w:r>
          </w:p>
        </w:tc>
        <w:tc>
          <w:tcPr/>
          <w:p>
            <w:pPr>
              <w:pStyle w:val="Compact"/>
            </w:pPr>
            <w:r>
              <w:t xml:space="preserve">6개 이론 영역 문헌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3장</w:t>
            </w:r>
          </w:p>
        </w:tc>
        <w:tc>
          <w:tcPr/>
          <w:p>
            <w:pPr>
              <w:pStyle w:val="Compact"/>
            </w:pPr>
            <w:r>
              <w:t xml:space="preserve">시스템 설계</w:t>
            </w:r>
          </w:p>
        </w:tc>
        <w:tc>
          <w:tcPr/>
          <w:p>
            <w:pPr>
              <w:pStyle w:val="Compact"/>
            </w:pPr>
            <w:r>
              <w:t xml:space="preserve">아키텍처, 워크플로우, 대화 모듈 ←</w:t>
            </w:r>
            <w:r>
              <w:t xml:space="preserve"> </w:t>
            </w:r>
            <w:r>
              <w:rPr>
                <w:b/>
                <w:bCs/>
              </w:rPr>
              <w:t xml:space="preserve">공학적 핵심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4장</w:t>
            </w:r>
          </w:p>
        </w:tc>
        <w:tc>
          <w:tcPr/>
          <w:p>
            <w:pPr>
              <w:pStyle w:val="Compact"/>
            </w:pPr>
            <w:r>
              <w:t xml:space="preserve">연구방법</w:t>
            </w:r>
          </w:p>
        </w:tc>
        <w:tc>
          <w:tcPr/>
          <w:p>
            <w:pPr>
              <w:pStyle w:val="Compact"/>
            </w:pPr>
            <w:r>
              <w:t xml:space="preserve">DBR 절차, 참가자, 도구, 분석방법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5장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  <w:tc>
          <w:tcPr/>
          <w:p>
            <w:pPr>
              <w:pStyle w:val="Compact"/>
            </w:pPr>
            <w:r>
              <w:t xml:space="preserve">시스템 구현 + 양적·질적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6장</w:t>
            </w:r>
          </w:p>
        </w:tc>
        <w:tc>
          <w:tcPr/>
          <w:p>
            <w:pPr>
              <w:pStyle w:val="Compact"/>
            </w:pPr>
            <w:r>
              <w:t xml:space="preserve">논의</w:t>
            </w:r>
          </w:p>
        </w:tc>
        <w:tc>
          <w:tcPr/>
          <w:p>
            <w:pPr>
              <w:pStyle w:val="Compact"/>
            </w:pPr>
            <w:r>
              <w:t xml:space="preserve">결과 해석, 이론·실천적 함의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7장</w:t>
            </w:r>
          </w:p>
        </w:tc>
        <w:tc>
          <w:tcPr/>
          <w:p>
            <w:pPr>
              <w:pStyle w:val="Compact"/>
            </w:pPr>
            <w:r>
              <w:t xml:space="preserve">결론</w:t>
            </w:r>
          </w:p>
        </w:tc>
        <w:tc>
          <w:tcPr/>
          <w:p>
            <w:pPr>
              <w:pStyle w:val="Compact"/>
            </w:pPr>
            <w:r>
              <w:t xml:space="preserve">요약, 기여, 한계, 제언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전체-타임라인"/>
    <w:p>
      <w:pPr>
        <w:pStyle w:val="Heading2"/>
      </w:pPr>
      <w:r>
        <w:t xml:space="preserve">전체 타임라인</w:t>
      </w:r>
    </w:p>
    <w:p>
      <w:pPr>
        <w:pStyle w:val="SourceCode"/>
      </w:pPr>
      <w:r>
        <w:rPr>
          <w:rStyle w:val="VerbatimChar"/>
        </w:rPr>
        <w:t xml:space="preserve">Phase 1  문헌 조사 + 이론 정립          (2~3개월)</w:t>
      </w:r>
      <w:r>
        <w:br/>
      </w:r>
      <w:r>
        <w:rPr>
          <w:rStyle w:val="VerbatimChar"/>
        </w:rPr>
        <w:t xml:space="preserve">Phase 2  연구질문 확정 + 시스템 설계     (1~2개월)</w:t>
      </w:r>
      <w:r>
        <w:br/>
      </w:r>
      <w:r>
        <w:rPr>
          <w:rStyle w:val="VerbatimChar"/>
        </w:rPr>
        <w:t xml:space="preserve">Phase 3  프로토타입 개발                 (2~3개월)</w:t>
      </w:r>
      <w:r>
        <w:br/>
      </w:r>
      <w:r>
        <w:rPr>
          <w:rStyle w:val="VerbatimChar"/>
        </w:rPr>
        <w:t xml:space="preserve">Phase 4  파일럿 테스트 (5명 소규모)      (2~4주)</w:t>
      </w:r>
      <w:r>
        <w:br/>
      </w:r>
      <w:r>
        <w:rPr>
          <w:rStyle w:val="VerbatimChar"/>
        </w:rPr>
        <w:t xml:space="preserve">Phase 5  본 실험 + 데이터 수집           (4~6주)</w:t>
      </w:r>
      <w:r>
        <w:br/>
      </w:r>
      <w:r>
        <w:rPr>
          <w:rStyle w:val="VerbatimChar"/>
        </w:rPr>
        <w:t xml:space="preserve">Phase 6  데이터 분석                     (1개월)</w:t>
      </w:r>
      <w:r>
        <w:br/>
      </w:r>
      <w:r>
        <w:rPr>
          <w:rStyle w:val="VerbatimChar"/>
        </w:rPr>
        <w:t xml:space="preserve">Phase 7  논문 작성 + 수정                (3~4개월)</w:t>
      </w:r>
    </w:p>
    <w:p>
      <w:r>
        <w:pict>
          <v:rect style="width:0;height:1.5pt" o:hralign="center" o:hrstd="t" o:hr="t"/>
        </w:pict>
      </w:r>
    </w:p>
    <w:bookmarkEnd w:id="19"/>
    <w:bookmarkStart w:id="20" w:name="교수-상담-시-확인할-사항"/>
    <w:p>
      <w:pPr>
        <w:pStyle w:val="Heading2"/>
      </w:pPr>
      <w:r>
        <w:t xml:space="preserve">교수 상담 시 확인할 사항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연구 대상 확정</w:t>
      </w:r>
      <w:r>
        <w:t xml:space="preserve"> </w:t>
      </w:r>
      <w:r>
        <w:t xml:space="preserve">— 범용 vs. 특정 학년/집단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시스템 구현 범위</w:t>
      </w:r>
      <w:r>
        <w:t xml:space="preserve"> </w:t>
      </w:r>
      <w:r>
        <w:t xml:space="preserve">— 프로토타입 수준 vs. 완성도 기준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측정 도구 승인</w:t>
      </w:r>
      <w:r>
        <w:t xml:space="preserve"> </w:t>
      </w:r>
      <w:r>
        <w:t xml:space="preserve">— 어떤 사고력 측정 도구를 쓸 것인지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윤리 승인 필요 여부</w:t>
      </w:r>
      <w:r>
        <w:t xml:space="preserve"> </w:t>
      </w:r>
      <w:r>
        <w:t xml:space="preserve">— IRB(연구윤리심의) 필요한지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논문 제출 일정</w:t>
      </w:r>
      <w:r>
        <w:t xml:space="preserve"> </w:t>
      </w:r>
      <w:r>
        <w:t xml:space="preserve">— 역산하여 Phase별 마감 설정</w:t>
      </w:r>
    </w:p>
    <w:p>
      <w:r>
        <w:pict>
          <v:rect style="width:0;height:1.5pt" o:hralign="center" o:hrstd="t" o:hr="t"/>
        </w:pict>
      </w:r>
    </w:p>
    <w:bookmarkEnd w:id="20"/>
    <w:bookmarkStart w:id="21" w:name="미결-사항-교수-상담-후-결정"/>
    <w:p>
      <w:pPr>
        <w:pStyle w:val="Heading2"/>
      </w:pPr>
      <w:r>
        <w:t xml:space="preserve">미결 사항 (교수 상담 후 결정)</w:t>
      </w:r>
    </w:p>
    <w:p>
      <w:pPr>
        <w:pStyle w:val="Compact"/>
        <w:numPr>
          <w:ilvl w:val="0"/>
          <w:numId w:val="1003"/>
        </w:numPr>
      </w:pPr>
      <w:r>
        <w:t xml:space="preserve">연구 대상 집단 확정</w:t>
      </w:r>
    </w:p>
    <w:p>
      <w:pPr>
        <w:pStyle w:val="Compact"/>
        <w:numPr>
          <w:ilvl w:val="0"/>
          <w:numId w:val="1004"/>
        </w:numPr>
      </w:pPr>
      <w:r>
        <w:t xml:space="preserve">최종 연구질문 한 문장으로 확정</w:t>
      </w:r>
    </w:p>
    <w:p>
      <w:pPr>
        <w:pStyle w:val="Compact"/>
        <w:numPr>
          <w:ilvl w:val="0"/>
          <w:numId w:val="1005"/>
        </w:numPr>
      </w:pPr>
      <w:r>
        <w:t xml:space="preserve">측정 도구 선정</w:t>
      </w:r>
    </w:p>
    <w:p>
      <w:pPr>
        <w:pStyle w:val="Compact"/>
        <w:numPr>
          <w:ilvl w:val="0"/>
          <w:numId w:val="1006"/>
        </w:numPr>
      </w:pPr>
      <w:r>
        <w:t xml:space="preserve">시스템 구현 기술 스택 결정</w:t>
      </w:r>
    </w:p>
    <w:p>
      <w:pPr>
        <w:pStyle w:val="Compact"/>
        <w:numPr>
          <w:ilvl w:val="0"/>
          <w:numId w:val="1007"/>
        </w:numPr>
      </w:pPr>
      <w:r>
        <w:t xml:space="preserve">논문 제출 목표 시점 확정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2026-04-16T09:14:38Z</dcterms:created>
  <dcterms:modified xsi:type="dcterms:W3CDTF">2026-04-16T09:14:38Z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