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51B00">
      <w:pPr>
        <w:pStyle w:val="2"/>
        <w:keepNext w:val="0"/>
        <w:keepLines w:val="0"/>
        <w:widowControl/>
        <w:suppressLineNumbers w:val="0"/>
        <w:ind w:firstLine="482" w:firstLineChars="100"/>
        <w:jc w:val="left"/>
        <w:rPr>
          <w:rFonts w:hint="eastAsia" w:eastAsia="宋体"/>
          <w:lang w:val="en-US" w:eastAsia="zh-CN"/>
        </w:rPr>
      </w:pPr>
      <w:bookmarkStart w:id="0" w:name="_GoBack"/>
      <w:bookmarkEnd w:id="0"/>
      <w:r>
        <w:t>Lab1 中断与异常处理</w:t>
      </w:r>
      <w:r>
        <w:rPr>
          <w:rFonts w:hint="eastAsia"/>
          <w:lang w:val="en-US" w:eastAsia="zh-CN"/>
        </w:rPr>
        <w:t>实验指导书</w:t>
      </w:r>
    </w:p>
    <w:p w14:paraId="00244366">
      <w:pPr>
        <w:pStyle w:val="3"/>
        <w:keepNext w:val="0"/>
        <w:keepLines w:val="0"/>
        <w:widowControl/>
        <w:suppressLineNumbers w:val="0"/>
        <w:jc w:val="left"/>
      </w:pPr>
      <w:r>
        <w:t>一、实验目的</w:t>
      </w:r>
    </w:p>
    <w:p w14:paraId="0FCF5C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掌握 RISC-V 架构中断、异常的基本概念，明确中断（异步硬件事件）与异常（同步指令错误/系统调用）的核心区别与触发场景。</w:t>
      </w:r>
    </w:p>
    <w:p w14:paraId="3BCEA0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理解 RISC-V 特权级中断处理机制，熟练掌握 stvec、scause、sepc、sstatus、sie 等核心特权寄存器的功能与配置方法。</w:t>
      </w:r>
    </w:p>
    <w:p w14:paraId="575613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掌握中断向量表初始化、中断现场保存与恢复、中断分发处理的完整流程，能够独立搭建内核中断处理框架。</w:t>
      </w:r>
    </w:p>
    <w:p w14:paraId="5E0A2E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实现时钟中断周期性调度与基础系统调用功能，理解操作系统内核与硬件、用户程序的交互逻辑。</w:t>
      </w:r>
    </w:p>
    <w:p w14:paraId="1E21ACF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掌握 QEMU+GDB 调试方法，能够排查中断注册、触发、处理过程中的常见错误。</w:t>
      </w:r>
    </w:p>
    <w:p w14:paraId="5DB48DC0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二</w:t>
      </w:r>
      <w:r>
        <w:t>、实验任务</w:t>
      </w:r>
    </w:p>
    <w:p w14:paraId="025EF38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.完成系统调用捕获处置，识别用户态发起的调用请求，规范完成内核处理与程序回落流程。</w:t>
      </w:r>
    </w:p>
    <w:p w14:paraId="5A90E61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sz w:val="24"/>
          <w:szCs w:val="24"/>
        </w:rPr>
        <w:t>配置定时器基础环境，开启时钟事件响应权限，完成首次中断触发条件初始化。</w:t>
      </w:r>
    </w:p>
    <w:p w14:paraId="13BC6DD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sz w:val="24"/>
          <w:szCs w:val="24"/>
        </w:rPr>
        <w:t>设计周期计时逻辑，每次中断结束后自动更新触发阈值，维持稳定的时钟中断频率。</w:t>
      </w:r>
    </w:p>
    <w:p w14:paraId="229C7A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sz w:val="24"/>
          <w:szCs w:val="24"/>
        </w:rPr>
        <w:t>判别各类到来事件，单独处理时钟中断，触发程序调度，其余异常与未知事件按规则报错处置。</w:t>
      </w:r>
    </w:p>
    <w:p w14:paraId="1EF9A0B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76E9C03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三</w:t>
      </w:r>
      <w:r>
        <w:t>、实验原理</w:t>
      </w:r>
    </w:p>
    <w:p w14:paraId="36F62E8D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RISC-V 中断与异常基础机制</w:t>
      </w:r>
    </w:p>
    <w:p w14:paraId="7000E1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RISC-V 架构将程序运行分为机器态、监管态、用户态三种特权级，本实验基于监管态（S态）完成中断处理。中断是硬件主动触发的异步事件（如定时器计时完成），异常是指令执行触发的同步事件（如非法指令、ecall系统调用）。硬件检测到中断/异常后，会自动保存当前上下文关键寄存器值，跳转至预设的中断入口地址执行处理函数，处理完成后恢复现场继续执行原程序。</w:t>
      </w:r>
    </w:p>
    <w:p w14:paraId="61C86A6E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特权寄存器管控逻辑</w:t>
      </w:r>
    </w:p>
    <w:p w14:paraId="34919D9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架构内置专用寄存器管控事件跳转地址、事件成因、运行权限、中断总开关与细分中断使能权限。通过读写对应寄存器数值，能够设定事件处理入口、判定事件具体类型、开放或屏蔽指定类型事件响应权限。</w:t>
      </w:r>
    </w:p>
    <w:p w14:paraId="3418F52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时钟中断工作原理</w:t>
      </w:r>
    </w:p>
    <w:p w14:paraId="6CBDDFFD"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系统依托硬件计时单元记录运行周期，设定阈值后，计时数值抵达阈值便触发中断。单次中断处理结束后，需重新设定下一次触发阈值，以此实现周期性时钟信号，可依托该信号触发程序调度切换。</w:t>
      </w:r>
    </w:p>
    <w:p w14:paraId="4E4046EE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4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系统调用异常原理</w:t>
      </w:r>
    </w:p>
    <w:p w14:paraId="0F40FE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用户态程序通过 ecall 指令触发系统调用异常，陷入内核态。用户程序通过 a7 寄存器传递系统调用号，a0-a5 寄存器传递调用参数，内核通过 scause 识别系统调用异常，解析参数并执行对应功能，最终通过 a0 寄存器向用户程序返回执行结果。</w:t>
      </w:r>
    </w:p>
    <w:p w14:paraId="3ED7694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5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事件整体处理流程</w:t>
      </w:r>
    </w:p>
    <w:p w14:paraId="56A8DB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</w:rPr>
        <w:t>事件发生后硬件自动记录现场关键信息，跳转至预设处理入口；内核判别事件类别，按对应规则执行处置操作；完成业务逻辑后，复原程序运行上下文，回到事件触发前的执行流程。</w:t>
      </w:r>
    </w:p>
    <w:p w14:paraId="1213735B">
      <w:pPr>
        <w:pStyle w:val="3"/>
        <w:keepNext w:val="0"/>
        <w:keepLines w:val="0"/>
        <w:widowControl/>
        <w:suppressLineNumbers w:val="0"/>
        <w:jc w:val="left"/>
      </w:pPr>
      <w:r>
        <w:t>四、实验内容</w:t>
      </w:r>
    </w:p>
    <w:p w14:paraId="7DC42D0A">
      <w:pPr>
        <w:bidi w:val="0"/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本实验要求完善 trap.c 和 timer.c 文件中的 4 个核心功能，包含用户态系统调用处理、定时器中断初始化、周期性时钟中断设置、时钟中断响应与进程调度。请按照以下步骤逐一实现。</w:t>
      </w:r>
    </w:p>
    <w:p w14:paraId="5AD01938">
      <w:pPr>
        <w:spacing w:before="100" w:after="100"/>
        <w:ind w:left="0" w:leftChars="0" w:right="480" w:firstLine="482" w:firstLineChars="200"/>
        <w:rPr>
          <w:rFonts w:ascii="Cambria" w:hAnsi="Cambria" w:eastAsia="宋体" w:cs="Times New Roman"/>
          <w:sz w:val="24"/>
          <w:szCs w:val="24"/>
          <w:lang w:val="en-US" w:eastAsia="en-US" w:bidi="ar-SA"/>
        </w:rPr>
      </w:pPr>
      <w:r>
        <w:rPr>
          <w:rFonts w:hint="eastAsia" w:ascii="Cambria" w:hAnsi="Cambria" w:eastAsia="宋体" w:cs="Times New Roman"/>
          <w:b/>
          <w:bCs/>
          <w:sz w:val="24"/>
          <w:szCs w:val="24"/>
          <w:lang w:val="en-US" w:eastAsia="en-US" w:bidi="ar-SA"/>
        </w:rPr>
        <w:t>提示</w:t>
      </w:r>
      <w:r>
        <w:rPr>
          <w:rFonts w:hint="eastAsia" w:ascii="Cambria" w:hAnsi="Cambria" w:eastAsia="宋体" w:cs="Times New Roman"/>
          <w:sz w:val="24"/>
          <w:szCs w:val="24"/>
          <w:lang w:val="en-US" w:eastAsia="en-US" w:bidi="ar-SA"/>
        </w:rPr>
        <w:t>：在实现过程中，可以参考代码中已有的相关函数实现，理解进程控制块结构和就绪队列操作的用法。每个函数上方已给出详细的</w:t>
      </w:r>
      <w:r>
        <w:rPr>
          <w:rFonts w:ascii="Cambria" w:hAnsi="Cambria" w:eastAsia="宋体" w:cs="Times New Roman"/>
          <w:sz w:val="24"/>
          <w:szCs w:val="24"/>
          <w:lang w:val="en-US" w:eastAsia="en-US" w:bidi="ar-SA"/>
        </w:rPr>
        <w:t xml:space="preserve"> TODO </w:t>
      </w:r>
      <w:r>
        <w:rPr>
          <w:rFonts w:hint="eastAsia" w:ascii="Cambria" w:hAnsi="Cambria" w:eastAsia="宋体" w:cs="Times New Roman"/>
          <w:sz w:val="24"/>
          <w:szCs w:val="24"/>
          <w:lang w:val="en-US" w:eastAsia="en-US" w:bidi="ar-SA"/>
        </w:rPr>
        <w:t>注释，请仔细阅读注释中的要求。</w:t>
      </w:r>
    </w:p>
    <w:p w14:paraId="79EEE91E">
      <w:pPr>
        <w:pStyle w:val="4"/>
        <w:bidi w:val="0"/>
        <w:rPr>
          <w:rFonts w:hint="eastAsia"/>
        </w:rPr>
      </w:pPr>
      <w:r>
        <w:rPr>
          <w:rFonts w:hint="eastAsia"/>
        </w:rPr>
        <w:t>4.1 实现用户态系统调用处理</w:t>
      </w:r>
    </w:p>
    <w:p w14:paraId="0CF57684"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函数：void usertrap(struct trapframe *trapframe) </w:t>
      </w:r>
    </w:p>
    <w:p w14:paraId="02E14706"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核心思路：当用户程序执行 ecall 指令时会触发系统调用异常，内核需要识别该异常、跳过指令、执行系统调用，然后返回用户态继续执行。 </w:t>
      </w:r>
    </w:p>
    <w:p w14:paraId="14D1B9E2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实现步骤：</w:t>
      </w:r>
    </w:p>
    <w:p w14:paraId="4BB8C2BF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1.</w:t>
      </w:r>
      <w:r>
        <w:rPr>
          <w:rFonts w:hint="eastAsia"/>
          <w:sz w:val="24"/>
          <w:szCs w:val="32"/>
        </w:rPr>
        <w:t>判断异常原因 cause 是否等于 UserEnvCall（系统调用异常）。</w:t>
      </w:r>
    </w:p>
    <w:p w14:paraId="06E7FF19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2.</w:t>
      </w:r>
      <w:r>
        <w:rPr>
          <w:rFonts w:hint="eastAsia"/>
          <w:sz w:val="24"/>
          <w:szCs w:val="32"/>
        </w:rPr>
        <w:t>如果是系统调用，将 trapframe-&gt;epc 加 4，跳过当前 ecall 指令。</w:t>
      </w:r>
    </w:p>
    <w:p w14:paraId="1F29095D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3.</w:t>
      </w:r>
      <w:r>
        <w:rPr>
          <w:rFonts w:hint="eastAsia"/>
          <w:sz w:val="24"/>
          <w:szCs w:val="32"/>
        </w:rPr>
        <w:t>调用 syscall() 函数，根据系统调用号执行对应的内核服务。</w:t>
      </w:r>
    </w:p>
    <w:p w14:paraId="26ECC93E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4.</w:t>
      </w:r>
      <w:r>
        <w:rPr>
          <w:rFonts w:hint="eastAsia"/>
          <w:sz w:val="24"/>
          <w:szCs w:val="32"/>
        </w:rPr>
        <w:t>处理完成后继续执行后续异常 / 中断判断逻辑，最终返回用户程序。</w:t>
      </w:r>
    </w:p>
    <w:p w14:paraId="67F49AE2">
      <w:pPr>
        <w:pStyle w:val="4"/>
        <w:bidi w:val="0"/>
        <w:rPr>
          <w:rFonts w:hint="eastAsia"/>
          <w:szCs w:val="32"/>
        </w:rPr>
      </w:pPr>
      <w:r>
        <w:rPr>
          <w:rFonts w:hint="eastAsia"/>
        </w:rPr>
        <w:t>4.2 实现定时器中断初始化</w:t>
      </w:r>
    </w:p>
    <w:p w14:paraId="5AB93C34"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函数：void timer_init() </w:t>
      </w:r>
    </w:p>
    <w:p w14:paraId="22CB6379"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核心思路：定时器是操作系统时间片调度的基础，本函数用于开启定时器中断使能，并设置第一次时钟中断的触发时间。 </w:t>
      </w:r>
    </w:p>
    <w:p w14:paraId="4B77D1E8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实现步骤：</w:t>
      </w:r>
    </w:p>
    <w:p w14:paraId="76BBF3F6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1.</w:t>
      </w:r>
      <w:r>
        <w:rPr>
          <w:rFonts w:hint="eastAsia"/>
          <w:sz w:val="24"/>
          <w:szCs w:val="32"/>
        </w:rPr>
        <w:t>读取当前中断使能寄存器 r_sie() 的值。</w:t>
      </w:r>
    </w:p>
    <w:p w14:paraId="66C719C9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2.</w:t>
      </w:r>
      <w:r>
        <w:rPr>
          <w:rFonts w:hint="eastAsia"/>
          <w:sz w:val="24"/>
          <w:szCs w:val="32"/>
        </w:rPr>
        <w:t>使用位或操作启用 SIE_STIE 位，打开定时器中断使能。</w:t>
      </w:r>
    </w:p>
    <w:p w14:paraId="081A8849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3.</w:t>
      </w:r>
      <w:r>
        <w:rPr>
          <w:rFonts w:hint="eastAsia"/>
          <w:sz w:val="24"/>
          <w:szCs w:val="32"/>
        </w:rPr>
        <w:t>将新的值写回中断使能寄存器 w_sie()。</w:t>
      </w:r>
    </w:p>
    <w:p w14:paraId="001A6463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4.</w:t>
      </w:r>
      <w:r>
        <w:rPr>
          <w:rFonts w:hint="eastAsia"/>
          <w:sz w:val="24"/>
          <w:szCs w:val="32"/>
        </w:rPr>
        <w:t>调用 set_next_timer() 函数，设置第一次时钟中断的触发时间。</w:t>
      </w:r>
    </w:p>
    <w:p w14:paraId="0F30173B">
      <w:pPr>
        <w:bidi w:val="0"/>
        <w:rPr>
          <w:rFonts w:hint="eastAsia"/>
          <w:sz w:val="24"/>
          <w:szCs w:val="32"/>
        </w:rPr>
      </w:pPr>
    </w:p>
    <w:p w14:paraId="0A487249">
      <w:pPr>
        <w:pStyle w:val="4"/>
        <w:bidi w:val="0"/>
        <w:rPr>
          <w:rFonts w:hint="eastAsia"/>
        </w:rPr>
      </w:pPr>
      <w:r>
        <w:rPr>
          <w:rFonts w:hint="eastAsia"/>
        </w:rPr>
        <w:t>4.3 实现下一次时钟中断设置</w:t>
      </w:r>
    </w:p>
    <w:p w14:paraId="2D62570C"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函数：void set_next_timer()</w:t>
      </w:r>
    </w:p>
    <w:p w14:paraId="6235C533"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核心思路：时钟中断是一次性触发事件，每次中断后必须重新设置才能实现周期性调度，本函数用于计算并设置下一次中断的时间点。</w:t>
      </w:r>
    </w:p>
    <w:p w14:paraId="79456D36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实现步骤：</w:t>
      </w:r>
    </w:p>
    <w:p w14:paraId="2832F762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1.</w:t>
      </w:r>
      <w:r>
        <w:rPr>
          <w:rFonts w:hint="eastAsia"/>
          <w:sz w:val="24"/>
          <w:szCs w:val="32"/>
        </w:rPr>
        <w:t>使用 CPU_FREQ / TICKS_PER_SEC 计算出两次中断之间的时间间隔 timebase。</w:t>
      </w:r>
    </w:p>
    <w:p w14:paraId="7F350657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2.</w:t>
      </w:r>
      <w:r>
        <w:rPr>
          <w:rFonts w:hint="eastAsia"/>
          <w:sz w:val="24"/>
          <w:szCs w:val="32"/>
        </w:rPr>
        <w:t>调用 get_cycle() 获取当前系统时钟计数值。</w:t>
      </w:r>
    </w:p>
    <w:p w14:paraId="1510C3CA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3.</w:t>
      </w:r>
      <w:r>
        <w:rPr>
          <w:rFonts w:hint="eastAsia"/>
          <w:sz w:val="24"/>
          <w:szCs w:val="32"/>
        </w:rPr>
        <w:t>将当前计数值加上时间间隔，得到下一次中断的触发时间。</w:t>
      </w:r>
    </w:p>
    <w:p w14:paraId="49750DB0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4.</w:t>
      </w:r>
      <w:r>
        <w:rPr>
          <w:rFonts w:hint="eastAsia"/>
          <w:sz w:val="24"/>
          <w:szCs w:val="32"/>
        </w:rPr>
        <w:t>调用 set_timer() 将计算出的时间写入时钟比较寄存器，完成中断设置。</w:t>
      </w:r>
    </w:p>
    <w:p w14:paraId="43A33B36">
      <w:pPr>
        <w:pStyle w:val="4"/>
        <w:bidi w:val="0"/>
        <w:rPr>
          <w:rFonts w:hint="eastAsia"/>
        </w:rPr>
      </w:pPr>
      <w:r>
        <w:rPr>
          <w:rFonts w:hint="eastAsia"/>
        </w:rPr>
        <w:t>4.4 实现时钟中断处理</w:t>
      </w:r>
    </w:p>
    <w:p w14:paraId="516B1DDB"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函数：void usertrap() </w:t>
      </w:r>
    </w:p>
    <w:p w14:paraId="36A7AB64"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核心思路：时钟中断触发后，内核需要识别中断类型、重新设置下一次中断，并执行进程调度，实现时间片轮转。 </w:t>
      </w:r>
    </w:p>
    <w:p w14:paraId="4B9F7385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实现步骤：</w:t>
      </w:r>
    </w:p>
    <w:p w14:paraId="168AD912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1.</w:t>
      </w:r>
      <w:r>
        <w:rPr>
          <w:rFonts w:hint="eastAsia"/>
          <w:sz w:val="24"/>
          <w:szCs w:val="32"/>
        </w:rPr>
        <w:t>判断 cause 的最高位是否为 1，确认当前事件是中断而非异常。</w:t>
      </w:r>
    </w:p>
    <w:p w14:paraId="7557BA25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</w:t>
      </w:r>
      <w:r>
        <w:rPr>
          <w:rFonts w:hint="eastAsia"/>
          <w:sz w:val="24"/>
          <w:szCs w:val="32"/>
        </w:rPr>
        <w:t>清除 cause 的最高位，保留中断类型编号。</w:t>
      </w:r>
    </w:p>
    <w:p w14:paraId="6805BDD8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3.</w:t>
      </w:r>
      <w:r>
        <w:rPr>
          <w:rFonts w:hint="eastAsia"/>
          <w:sz w:val="24"/>
          <w:szCs w:val="32"/>
        </w:rPr>
        <w:t>判断处理后的 cause 是否等于 SupervisorTimer（时钟中断）。</w:t>
      </w:r>
    </w:p>
    <w:p w14:paraId="75BF3F74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4.</w:t>
      </w:r>
      <w:r>
        <w:rPr>
          <w:rFonts w:hint="eastAsia"/>
          <w:sz w:val="24"/>
          <w:szCs w:val="32"/>
        </w:rPr>
        <w:t>如果是时钟中断，调用 set_next_timer() 设置下一次中断。</w:t>
      </w:r>
    </w:p>
    <w:p w14:paraId="63208E91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5.</w:t>
      </w:r>
      <w:r>
        <w:rPr>
          <w:rFonts w:hint="eastAsia"/>
          <w:sz w:val="24"/>
          <w:szCs w:val="32"/>
        </w:rPr>
        <w:t>调用 yield() 让出 CPU，触发进程调度切换。</w:t>
      </w:r>
    </w:p>
    <w:p w14:paraId="114D73DE">
      <w:pPr>
        <w:bidi w:val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6.</w:t>
      </w:r>
      <w:r>
        <w:rPr>
          <w:rFonts w:hint="eastAsia"/>
          <w:sz w:val="24"/>
          <w:szCs w:val="32"/>
        </w:rPr>
        <w:t>如果是其他未处理的中断，直接调用 unknown_trap() 报错并处理。</w:t>
      </w:r>
    </w:p>
    <w:p w14:paraId="77EB4669">
      <w:pPr>
        <w:bidi w:val="0"/>
        <w:ind w:firstLine="480" w:firstLineChars="200"/>
        <w:rPr>
          <w:rFonts w:hint="eastAsia"/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AD6E49"/>
    <w:rsid w:val="10F90765"/>
    <w:rsid w:val="14206558"/>
    <w:rsid w:val="39EE7A9E"/>
    <w:rsid w:val="59AD6E49"/>
    <w:rsid w:val="77F71C38"/>
    <w:rsid w:val="7F95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1416</Words>
  <Characters>1527</Characters>
  <Lines>0</Lines>
  <Paragraphs>0</Paragraphs>
  <TotalTime>5</TotalTime>
  <ScaleCrop>false</ScaleCrop>
  <LinksUpToDate>false</LinksUpToDate>
  <CharactersWithSpaces>1551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2026-05-24T10:41:00Z</dcterms:created>
  <dc:creator>曹子涵</dc:creator>
  <cp:lastModifiedBy>曹子涵</cp:lastModifiedBy>
  <dcterms:modified xsi:type="dcterms:W3CDTF">2026-05-25T02:50:41Z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E13D953B1C1A466A8FF64DA585FA06CA_11</vt:lpwstr>
  </property>
  <property fmtid="{D5CDD505-2E9C-101B-9397-08002B2CF9AE}" pid="4" name="KSOTemplateDocerSaveRecord">
    <vt:lpwstr>eyJoZGlkIjoiMTIwNTA1ZDdmMjZjNjdjYjdhMzI0OTk2NDViZjRlZjIiLCJ1c2VySWQiOiI4ODAyNTA5NjgifQ==</vt:lpwstr>
  </property>
</Properties>
</file>