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Feasibility Analysis of Dedicated, Narrow-Diameter Underground Road Tunnels in Indian Megacities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rapid, unplanned urbanization of major Indian megacities—specifically Delhi, Mumbai, Bengaluru, and Hyderabad—has led to severe surface traffic congestion, critical infrastructure bottlenecks, and deteriorating air quality. As surface space becomes increasingly scarce, urban planners are looking downward, evaluating the feasibility of underground transportation networks.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prominent proposal under evaluation is the construction of dedicated, narrow-diameter (approximately 12 feet or 3.65 meters) underground tunnels designed exclusively for passenger cars. This concept, popularized globally by projects such as The Boring Company's Loop systems, aims to bypass surface bottlenecks.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Evaluating this solution requires a comprehensive analysis of the technical, geotechnical, environmental, economic, political, and scientific dimensions under India's unique conditions, benchmarked against international precedents.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Technical Specifications and International Benchmarking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evaluate the feasibility of narrow-diameter tunnels (approximately 12 feet or 3.65 meters internal diameter) in the Indian context, it is necessary to benchmark them against existing global underground road and transit systems. These reference projects represent distinct engineering philosophies: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Boring Company (TBC) Loop Systems:</w:t>
      </w:r>
      <w:r w:rsidDel="00000000" w:rsidR="00000000" w:rsidRPr="00000000">
        <w:rPr>
          <w:rFonts w:ascii="Arial" w:cs="Arial" w:eastAsia="Arial" w:hAnsi="Arial"/>
          <w:color w:val="1f1f1f"/>
          <w:rtl w:val="0"/>
        </w:rPr>
        <w:t xml:space="preserve"> These systems utilize narrow-diameter tunnels (typically 12 feet / 3.65 meters internal diameter) to transport passengers in dedicated electric vehicles (EVs) at moderate speeds (35 to 40 mph / 56 to 64 km/h).</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Stations can be integrated into tight urban footprints.</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Duplex A86 (Paris, France):</w:t>
      </w:r>
      <w:r w:rsidDel="00000000" w:rsidR="00000000" w:rsidRPr="00000000">
        <w:rPr>
          <w:rFonts w:ascii="Arial" w:cs="Arial" w:eastAsia="Arial" w:hAnsi="Arial"/>
          <w:color w:val="1f1f1f"/>
          <w:rtl w:val="0"/>
        </w:rPr>
        <w:t xml:space="preserve"> A 10-kilometer, monotube, double-deck road tunnel designed exclusively for light-weight passenger cars, excluding heavy vehicles and motorcycles.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It features a large diameter (10.4 meters internal) but imposes strict height clearances (2.0 to 2.55 meters) to split traffic into superimposed, one-way decks, completely eliminating head-on collision risks.</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SMART Tunnel (Kuala Lumpur, Malaysia):</w:t>
      </w:r>
      <w:r w:rsidDel="00000000" w:rsidR="00000000" w:rsidRPr="00000000">
        <w:rPr>
          <w:rFonts w:ascii="Arial" w:cs="Arial" w:eastAsia="Arial" w:hAnsi="Arial"/>
          <w:color w:val="1f1f1f"/>
          <w:rtl w:val="0"/>
        </w:rPr>
        <w:t xml:space="preserve"> A 9.7-kilometer stormwater bypass tunnel featuring a 4-kilometer dual-deck motorway inside its central section.</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It is designed with a large outer diameter (13.2 meters) to serve a dual purpose: mitigating flash floods and routing light vehicles to bypass downtown gridlocks.</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Indian Infrastructure Precedents (Mumbai Coastal Road &amp; Bengaluru Tunnel Road):</w:t>
      </w:r>
      <w:r w:rsidDel="00000000" w:rsidR="00000000" w:rsidRPr="00000000">
        <w:rPr>
          <w:rFonts w:ascii="Arial" w:cs="Arial" w:eastAsia="Arial" w:hAnsi="Arial"/>
          <w:color w:val="1f1f1f"/>
          <w:rtl w:val="0"/>
        </w:rPr>
        <w:t xml:space="preserve"> The Mumbai Coastal Road incorporates large twin tunnels (12.19-meter diameter) built using the Tunnel Boring Machine (TBM) "Mavala".</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Meanwhile, the proposed Bengaluru Tunnel Road project aims to build a 16.75-kilometer twin-tunnel corridor under a Build-Operate-Transfer (BOT) framework.</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1"/>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Technical Parameter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The Boring Company Vegas Loop (USA)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Duplex A86 (Paris, France)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SMART Tunnel (Kuala Lumpur, Malaysia)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Mumbai Coastal Road Tunnels (India)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Proposed Bengaluru Tunnel Road (India)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Proposed Indian 12-Ft Narrow Tunnel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Excavation / Outer Diameter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13.5 ft (4.11 m) </w:t>
            </w:r>
            <w:r w:rsidDel="00000000" w:rsidR="00000000" w:rsidRPr="00000000">
              <w:rPr>
                <w:rFonts w:ascii="Arial" w:cs="Arial" w:eastAsia="Arial" w:hAnsi="Arial"/>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37.9 ft (11.55 m) </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43.3 ft (13.2 m) </w:t>
            </w:r>
            <w:r w:rsidDel="00000000" w:rsidR="00000000" w:rsidRPr="00000000">
              <w:rPr>
                <w:rFonts w:ascii="Arial" w:cs="Arial" w:eastAsia="Arial" w:hAnsi="Arial"/>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40.0 ft (12.19 m) </w:t>
            </w:r>
            <w:r w:rsidDel="00000000" w:rsidR="00000000" w:rsidRPr="00000000">
              <w:rPr>
                <w:rFonts w:ascii="Arial" w:cs="Arial" w:eastAsia="Arial" w:hAnsi="Arial"/>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Standard Dual Lane (~10-12 m) </w:t>
            </w:r>
            <w:r w:rsidDel="00000000" w:rsidR="00000000" w:rsidRPr="00000000">
              <w:rPr>
                <w:rFonts w:ascii="Arial" w:cs="Arial" w:eastAsia="Arial" w:hAnsi="Arial"/>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13.5 ft (4.11 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Internal Diameter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12.0 ft (3.65 m) </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34.1 ft (10.4 m) </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39.4 ft (12.0 m) </w:t>
            </w:r>
            <w:r w:rsidDel="00000000" w:rsidR="00000000" w:rsidRPr="00000000">
              <w:rPr>
                <w:rFonts w:ascii="Arial" w:cs="Arial" w:eastAsia="Arial" w:hAnsi="Arial"/>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36.1 ft (11.0 m) </w:t>
            </w:r>
            <w:r w:rsidDel="00000000" w:rsidR="00000000" w:rsidRPr="00000000">
              <w:rPr>
                <w:rFonts w:ascii="Arial" w:cs="Arial" w:eastAsia="Arial" w:hAnsi="Arial"/>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Standard Dual Lane (~9.5-11 m) </w:t>
            </w:r>
            <w:r w:rsidDel="00000000" w:rsidR="00000000" w:rsidRPr="00000000">
              <w:rPr>
                <w:rFonts w:ascii="Arial" w:cs="Arial" w:eastAsia="Arial" w:hAnsi="Arial"/>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12.0 ft (3.65 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Total Corridor Length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1.7 mi (2.7 km) operational </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6.2 mi (10.0 km) </w:t>
            </w:r>
            <w:r w:rsidDel="00000000" w:rsidR="00000000" w:rsidRPr="00000000">
              <w:rPr>
                <w:rFonts w:ascii="Arial" w:cs="Arial" w:eastAsia="Arial" w:hAnsi="Arial"/>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6.0 mi (9.7 km) storm / 2.5 mi (4.0 km) road </w:t>
            </w:r>
            <w:r w:rsidDel="00000000" w:rsidR="00000000" w:rsidRPr="00000000">
              <w:rPr>
                <w:rFonts w:ascii="Arial" w:cs="Arial" w:eastAsia="Arial" w:hAnsi="Arial"/>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6.57 mi (10.58 km) total / 1.28 mi (2.07 km) tunnels </w:t>
            </w:r>
            <w:r w:rsidDel="00000000" w:rsidR="00000000" w:rsidRPr="00000000">
              <w:rPr>
                <w:rFonts w:ascii="Arial" w:cs="Arial" w:eastAsia="Arial" w:hAnsi="Arial"/>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10.4 mi (16.75 km) </w:t>
            </w:r>
            <w:r w:rsidDel="00000000" w:rsidR="00000000" w:rsidRPr="00000000">
              <w:rPr>
                <w:rFonts w:ascii="Arial" w:cs="Arial" w:eastAsia="Arial" w:hAnsi="Arial"/>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City-corridor specific (approx. 5.0 - 15.0 km)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Lane Configuration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Single-lane, single-direction per tube </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Double-deck, 2 lanes + emergency shoulder per deck </w:t>
            </w:r>
            <w:r w:rsidDel="00000000" w:rsidR="00000000" w:rsidRPr="00000000">
              <w:rPr>
                <w:rFonts w:ascii="Arial" w:cs="Arial" w:eastAsia="Arial" w:hAnsi="Arial"/>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Double-deck, 2 lanes per deck </w:t>
            </w:r>
            <w:r w:rsidDel="00000000" w:rsidR="00000000" w:rsidRPr="00000000">
              <w:rPr>
                <w:rFonts w:ascii="Arial" w:cs="Arial" w:eastAsia="Arial" w:hAnsi="Arial"/>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Twin-tube, 3 lanes per tube </w:t>
            </w:r>
            <w:r w:rsidDel="00000000" w:rsidR="00000000" w:rsidRPr="00000000">
              <w:rPr>
                <w:rFonts w:ascii="Arial" w:cs="Arial" w:eastAsia="Arial" w:hAnsi="Arial"/>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Twin-tube, multi-lane </w:t>
            </w:r>
            <w:r w:rsidDel="00000000" w:rsidR="00000000" w:rsidRPr="00000000">
              <w:rPr>
                <w:rFonts w:ascii="Arial" w:cs="Arial" w:eastAsia="Arial" w:hAnsi="Arial"/>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Single-lane, single-direction per tube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Permitted Vehicle Profile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Dedicated EVs (Teslas) </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Light-weight passenger cars (height &lt; 2.0 m) </w:t>
            </w:r>
            <w:r w:rsidDel="00000000" w:rsidR="00000000" w:rsidRPr="00000000">
              <w:rPr>
                <w:rFonts w:ascii="Arial" w:cs="Arial" w:eastAsia="Arial" w:hAnsi="Arial"/>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Private cars and taxis (height &lt; 2.0 m) </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Passenger vehicles, buses, heavy vehicles </w:t>
            </w:r>
            <w:r w:rsidDel="00000000" w:rsidR="00000000" w:rsidRPr="00000000">
              <w:rPr>
                <w:rFonts w:ascii="Arial" w:cs="Arial" w:eastAsia="Arial" w:hAnsi="Arial"/>
                <w:color w:val="444746"/>
                <w:sz w:val="24"/>
                <w:szCs w:val="24"/>
                <w:vertAlign w:val="superscript"/>
                <w:rtl w:val="0"/>
              </w:rPr>
              <w:t xml:space="preserve">18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Passenger vehicles, taxis </w:t>
            </w:r>
            <w:r w:rsidDel="00000000" w:rsidR="00000000" w:rsidRPr="00000000">
              <w:rPr>
                <w:rFonts w:ascii="Arial" w:cs="Arial" w:eastAsia="Arial" w:hAnsi="Arial"/>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EV/ICE Passenger Cars or EV-only Shuttles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Maximum Operating Speed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35-40 mph (56-64 km/h) </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43 mph (70 km/h) </w:t>
            </w:r>
            <w:r w:rsidDel="00000000" w:rsidR="00000000" w:rsidRPr="00000000">
              <w:rPr>
                <w:rFonts w:ascii="Arial" w:cs="Arial" w:eastAsia="Arial" w:hAnsi="Arial"/>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37 mph (60 km/h) </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50 mph (80 km/h)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50 mph (80 km/h)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35-50 mph (56-80 km/h)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Peak Passenger Capacity (pph)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~4,500 pph </w:t>
            </w:r>
            <w:r w:rsidDel="00000000" w:rsidR="00000000" w:rsidRPr="00000000">
              <w:rPr>
                <w:rFonts w:ascii="Arial" w:cs="Arial" w:eastAsia="Arial" w:hAnsi="Arial"/>
                <w:color w:val="444746"/>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Highly variable, restricted by toll plazas </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Restricted to light vehicular bypass </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Up to 130,000 vehicles/day </w:t>
            </w:r>
            <w:r w:rsidDel="00000000" w:rsidR="00000000" w:rsidRPr="00000000">
              <w:rPr>
                <w:rFonts w:ascii="Arial" w:cs="Arial" w:eastAsia="Arial" w:hAnsi="Arial"/>
                <w:color w:val="444746"/>
                <w:sz w:val="24"/>
                <w:szCs w:val="24"/>
                <w:vertAlign w:val="superscript"/>
                <w:rtl w:val="0"/>
              </w:rPr>
              <w:t xml:space="preserve">18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Estimated 1,800 passengers/hour </w:t>
            </w:r>
            <w:r w:rsidDel="00000000" w:rsidR="00000000" w:rsidRPr="00000000">
              <w:rPr>
                <w:rFonts w:ascii="Arial" w:cs="Arial" w:eastAsia="Arial" w:hAnsi="Arial"/>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Estimated 1,500 - 2,200 pph </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Capital Cost (per km)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~$11 million (Hawthorne) to ~$19 million (LVCC) </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~$240 million </w:t>
            </w:r>
            <w:r w:rsidDel="00000000" w:rsidR="00000000" w:rsidRPr="00000000">
              <w:rPr>
                <w:rFonts w:ascii="Arial" w:cs="Arial" w:eastAsia="Arial" w:hAnsi="Arial"/>
                <w:color w:val="444746"/>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~$53 million </w:t>
            </w:r>
            <w:r w:rsidDel="00000000" w:rsidR="00000000" w:rsidRPr="00000000">
              <w:rPr>
                <w:rFonts w:ascii="Arial" w:cs="Arial" w:eastAsia="Arial" w:hAnsi="Arial"/>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~$142 million (entire project average) </w:t>
            </w:r>
            <w:r w:rsidDel="00000000" w:rsidR="00000000" w:rsidRPr="00000000">
              <w:rPr>
                <w:rFonts w:ascii="Arial" w:cs="Arial" w:eastAsia="Arial" w:hAnsi="Arial"/>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~$161 million (bid estimate) </w:t>
            </w:r>
            <w:r w:rsidDel="00000000" w:rsidR="00000000" w:rsidRPr="00000000">
              <w:rPr>
                <w:rFonts w:ascii="Arial" w:cs="Arial" w:eastAsia="Arial" w:hAnsi="Arial"/>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Project dependent; estimated $15-30 million</w:t>
            </w:r>
          </w:p>
        </w:tc>
      </w:tr>
    </w:tbl>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While proponents of narrow-diameter tunnels cite dramatic cost reductions of up to 10x compared to traditional transit systems, realistic savings are more modest, ranging between 30% and 50%.</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These savings are primarily achieved by shrinking the tunnel diameter, eliminating emergency egress shoulders, utilizing minimal stations, and deferring massive ventilation and electrical equipment.</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However, reducing structural dimensions to fit a 12-foot internal diameter imposes severe spatial constraints that directly impact vehicle throughput, fire safety, and operational flexibility.</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Geotechnical Realities in Indian Subterranean Strata</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geotechnical and structural feasibility of constructing 12-foot narrow-diameter tunnels in Indian megacities depends heavily on the localized geology, hydrogeology, and the challenges of tunneling through dense, historical urban fabrics.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                  TYPICAL GEOTECHNICAL STRATA BY METRO CITY</w:t>
        <w:br w:type="textWrapping"/>
        <w:t xml:space="preserve">                  </w:t>
        <w:br w:type="textWrapping"/>
        <w:t xml:space="preserve">                                </w:t>
        <w:br w:type="textWrapping"/>
        <w:t xml:space="preserve">  Sandy Silt /          Reclaimed Land /       Residual Soil /       Granite Rock /</w:t>
        <w:br w:type="textWrapping"/>
        <w:t xml:space="preserve"> Alluvial Clay            Marine Clay           Quartzite Soil        Shear Zones</w:t>
        <w:br w:type="textWrapping"/>
        <w:t xml:space="preserve">       │                        │                     │                     │</w:t>
        <w:br w:type="textWrapping"/>
        <w:t xml:space="preserve">       ▼                        ▼                     ▼                     ▼</w:t>
        <w:br w:type="textWrapping"/>
        <w:t xml:space="preserve">  Settlement &amp;             Water Inflow         Massive Boulders      Hard Rock Boring</w:t>
        <w:br w:type="textWrapping"/>
        <w:t xml:space="preserve">Masonry Damage             &amp; Soft Soil          &amp; Hard Rock Joint      &amp; Grout Needs</w:t>
        <w:br w:type="textWrapping"/>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Localized Geotechnical Geographies</w:t>
      </w:r>
    </w:p>
    <w:p w:rsidR="00000000" w:rsidDel="00000000" w:rsidP="00000000" w:rsidRDefault="00000000" w:rsidRPr="00000000" w14:paraId="00000054">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Delhi (Alluvial and Quartzite Ridge Strata)</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Delhi’s geology is characterized by deep Indo-Gangetic alluvial plains composed of unconsolidated sandy silts, clays, and highly fractured quartzite along the ridge areas. Tunneling in soft alluvial clay risks ground settlement, which can threaten surface structures.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During the construction of the Delhi Metro’s Magenta Line, tunneling activities at a depth of 24 meters caused structural cracking in load-bearing masonry buildings in South Delhi’s Defence Colony.</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This underscores the critical need for precise Earth Pressure Balance (EPB) TBM control and localized grouting when tunneling near older, shallow-foundation structures.</w:t>
      </w:r>
      <w:r w:rsidDel="00000000" w:rsidR="00000000" w:rsidRPr="00000000">
        <w:rPr>
          <w:rFonts w:ascii="Arial" w:cs="Arial" w:eastAsia="Arial" w:hAnsi="Arial"/>
          <w:color w:val="444746"/>
          <w:sz w:val="24"/>
          <w:szCs w:val="24"/>
          <w:vertAlign w:val="superscript"/>
          <w:rtl w:val="0"/>
        </w:rPr>
        <w:t xml:space="preserve">24</w:t>
      </w:r>
    </w:p>
    <w:p w:rsidR="00000000" w:rsidDel="00000000" w:rsidP="00000000" w:rsidRDefault="00000000" w:rsidRPr="00000000" w14:paraId="00000057">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Mumbai (Reclaimed Soil and Marine Clay)</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Mumbai is built largely on reclaimed land overlying marine clays, tidal flats, and highly weathered volcanic basalts. Tunneling under Malabar Hill and the Arabian Sea coast, as seen in the Mumbai Coastal Road project, involves navigating water-bearing geologies and high hydrostatic pressures.</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Excavation requires slurry shield TBMs capable of maintaining face pressure to prevent saltwater ingress, coastal subsidence, and tunnel collapse.</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5A">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Bengaluru (Granitic Gneiss and Mega-Boulders)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Bengaluru sits on a highly weathered peninsular gneissic plateau interspersed with massive, unweathered granitic boulders suspended in soft residual soils. The Bangalore Metro Rail Corporation Limited (BMRCL) faced severe delays in its Phase I underground construction because of this mixed-face geology.</w:t>
      </w:r>
      <w:r w:rsidDel="00000000" w:rsidR="00000000" w:rsidRPr="00000000">
        <w:rPr>
          <w:rFonts w:ascii="Arial" w:cs="Arial" w:eastAsia="Arial" w:hAnsi="Arial"/>
          <w:color w:val="444746"/>
          <w:sz w:val="24"/>
          <w:szCs w:val="24"/>
          <w:vertAlign w:val="superscript"/>
          <w:rtl w:val="0"/>
        </w:rPr>
        <w:t xml:space="preserve">25</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Boulders shift unpredictably when encountered by a TBM cutter head, causing major damage to roller discs and cutting tools.</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Negotiating these zones requires extensive probe drilling, contact grouting from the surface, and manual intervention, which slows advance rates and increases costs.</w:t>
      </w:r>
      <w:r w:rsidDel="00000000" w:rsidR="00000000" w:rsidRPr="00000000">
        <w:rPr>
          <w:rFonts w:ascii="Arial" w:cs="Arial" w:eastAsia="Arial" w:hAnsi="Arial"/>
          <w:color w:val="444746"/>
          <w:sz w:val="24"/>
          <w:szCs w:val="24"/>
          <w:vertAlign w:val="superscript"/>
          <w:rtl w:val="0"/>
        </w:rPr>
        <w:t xml:space="preserve">25</w:t>
      </w:r>
    </w:p>
    <w:p w:rsidR="00000000" w:rsidDel="00000000" w:rsidP="00000000" w:rsidRDefault="00000000" w:rsidRPr="00000000" w14:paraId="0000005D">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Hyderabad (Peninsular Gneiss and Hard Granite)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Hyderabad’s subterranean profile consists of hard, massive granitic formations with deep fracture zones. While granite provides excellent self-supporting tunnel arches, hard rock boring requires high-torque, heavy-duty gripper TBMs.</w:t>
      </w:r>
      <w:r w:rsidDel="00000000" w:rsidR="00000000" w:rsidRPr="00000000">
        <w:rPr>
          <w:rFonts w:ascii="Arial" w:cs="Arial" w:eastAsia="Arial" w:hAnsi="Arial"/>
          <w:color w:val="444746"/>
          <w:sz w:val="24"/>
          <w:szCs w:val="24"/>
          <w:vertAlign w:val="superscript"/>
          <w:rtl w:val="0"/>
        </w:rPr>
        <w:t xml:space="preserve">25</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Moreover, unexpected shear zones can lead to localized roof collapses, such as the major structural caving observed during the Srisailam Left Bank Canal (SLBC) irrigation tunnel excavation.</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This highlight the critical need for continuous geological and geophysical surveys before and during tunneling.</w:t>
      </w:r>
      <w:r w:rsidDel="00000000" w:rsidR="00000000" w:rsidRPr="00000000">
        <w:rPr>
          <w:rFonts w:ascii="Arial" w:cs="Arial" w:eastAsia="Arial" w:hAnsi="Arial"/>
          <w:color w:val="444746"/>
          <w:sz w:val="24"/>
          <w:szCs w:val="24"/>
          <w:vertAlign w:val="superscript"/>
          <w:rtl w:val="0"/>
        </w:rPr>
        <w:t xml:space="preserve">26</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Tunnel Boring Machine Technology and Cost Variables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a 12-foot (3.65-meter) narrow tunnel, the select TBM technology must match the specific geology of the route:</w:t>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Earth Pressure Balance (EPB) TBMs:</w:t>
      </w:r>
      <w:r w:rsidDel="00000000" w:rsidR="00000000" w:rsidRPr="00000000">
        <w:rPr>
          <w:rFonts w:ascii="Arial" w:cs="Arial" w:eastAsia="Arial" w:hAnsi="Arial"/>
          <w:color w:val="1f1f1f"/>
          <w:rtl w:val="0"/>
        </w:rPr>
        <w:t xml:space="preserve"> Best suited for Delhi’s alluvial clays and Bengaluru’s mixed soil-and-boulder zones.</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These machines inject foam and polymers into the excavation chamber to homogenize the soil, turning it into a cohesive paste that supports the excavation face and flows smoothly through a screw conveyor.</w:t>
      </w:r>
      <w:r w:rsidDel="00000000" w:rsidR="00000000" w:rsidRPr="00000000">
        <w:rPr>
          <w:rFonts w:ascii="Arial" w:cs="Arial" w:eastAsia="Arial" w:hAnsi="Arial"/>
          <w:color w:val="444746"/>
          <w:sz w:val="24"/>
          <w:szCs w:val="24"/>
          <w:vertAlign w:val="superscript"/>
          <w:rtl w:val="0"/>
        </w:rPr>
        <w:t xml:space="preserve">25</w:t>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Slurry Shield TBMs:</w:t>
      </w:r>
      <w:r w:rsidDel="00000000" w:rsidR="00000000" w:rsidRPr="00000000">
        <w:rPr>
          <w:rFonts w:ascii="Arial" w:cs="Arial" w:eastAsia="Arial" w:hAnsi="Arial"/>
          <w:color w:val="1f1f1f"/>
          <w:rtl w:val="0"/>
        </w:rPr>
        <w:t xml:space="preserve"> Required for Mumbai’s waterlogged coastal tracts and river crossings.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Slurry TBMs use pressurized bentonite slurry to stabilize the excavation face under high groundwater tables, transporting excavated spoil hydraulically to surface treatment plants.</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Hard Rock TBMs:</w:t>
      </w:r>
      <w:r w:rsidDel="00000000" w:rsidR="00000000" w:rsidRPr="00000000">
        <w:rPr>
          <w:rFonts w:ascii="Arial" w:cs="Arial" w:eastAsia="Arial" w:hAnsi="Arial"/>
          <w:color w:val="1f1f1f"/>
          <w:rtl w:val="0"/>
        </w:rPr>
        <w:t xml:space="preserve"> Required for the deep granitic bedrock of Hyderabad and Bengaluru.</w:t>
      </w:r>
      <w:r w:rsidDel="00000000" w:rsidR="00000000" w:rsidRPr="00000000">
        <w:rPr>
          <w:rFonts w:ascii="Arial" w:cs="Arial" w:eastAsia="Arial" w:hAnsi="Arial"/>
          <w:color w:val="444746"/>
          <w:sz w:val="24"/>
          <w:szCs w:val="24"/>
          <w:vertAlign w:val="superscript"/>
          <w:rtl w:val="0"/>
        </w:rPr>
        <w:t xml:space="preserve">25</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TBM purchase and operational costs are major factors in project capital expenditures. In 2025/2026, a standard medium-sized TBM (5 to 10 meters in diameter) ranges from $10 million to $50 million, while smaller utility-class TBMs (1 to 4 meters in diameter) cost between $1 million and $10 million.</w:t>
      </w:r>
      <w:r w:rsidDel="00000000" w:rsidR="00000000" w:rsidRPr="00000000">
        <w:rPr>
          <w:rFonts w:ascii="Arial" w:cs="Arial" w:eastAsia="Arial" w:hAnsi="Arial"/>
          <w:color w:val="444746"/>
          <w:sz w:val="24"/>
          <w:szCs w:val="24"/>
          <w:vertAlign w:val="superscript"/>
          <w:rtl w:val="0"/>
        </w:rPr>
        <w:t xml:space="preserve">28</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general rule of thumb for standard geologies is approximately $1 million per meter of diameter for the TBM itself.</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Customizing a machine to handle complex mixed-face geologies, such as adding dual-mode slurry/EPB capability or highly wear-resistant cutter heads, adds a substantial premium.</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Additionally, total initial capital costs must account for delivery, onsite assembly, high utility bills, and specialized labor, bringing initial equipment mobilization costs close to $28 million per site.</w:t>
      </w:r>
      <w:r w:rsidDel="00000000" w:rsidR="00000000" w:rsidRPr="00000000">
        <w:rPr>
          <w:rFonts w:ascii="Arial" w:cs="Arial" w:eastAsia="Arial" w:hAnsi="Arial"/>
          <w:color w:val="444746"/>
          <w:sz w:val="24"/>
          <w:szCs w:val="24"/>
          <w:vertAlign w:val="superscript"/>
          <w:rtl w:val="0"/>
        </w:rPr>
        <w:t xml:space="preserve">31</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Geotechnical Mitigation and Operational Challenges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Managing underground construction across diverse geological profiles requires target design solutions. Below is an overview of geotechnical challenges and mitigation strategies across the four primary Indian metros: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Megacity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Prominent Subterranean Geology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Geotechnical and Structural Risks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Engineered Mitigation Solutions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Delhi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Deep Indo-Gangetic alluvial clays, silts, and fractured quartzite ridges </w:t>
            </w:r>
            <w:r w:rsidDel="00000000" w:rsidR="00000000" w:rsidRPr="00000000">
              <w:rPr>
                <w:rFonts w:ascii="Arial" w:cs="Arial" w:eastAsia="Arial" w:hAnsi="Arial"/>
                <w:color w:val="444746"/>
                <w:sz w:val="24"/>
                <w:szCs w:val="24"/>
                <w:vertAlign w:val="superscript"/>
                <w:rtl w:val="0"/>
              </w:rPr>
              <w:t xml:space="preserve">24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Ground settlement, structural cracking of load-bearing masonry buildings </w:t>
            </w:r>
            <w:r w:rsidDel="00000000" w:rsidR="00000000" w:rsidRPr="00000000">
              <w:rPr>
                <w:rFonts w:ascii="Arial" w:cs="Arial" w:eastAsia="Arial" w:hAnsi="Arial"/>
                <w:color w:val="444746"/>
                <w:sz w:val="24"/>
                <w:szCs w:val="24"/>
                <w:vertAlign w:val="superscript"/>
                <w:rtl w:val="0"/>
              </w:rPr>
              <w:t xml:space="preserve">24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Earth Pressure Balance (EPB) TBMs, real-time settlement monitoring, localized compensation grouting </w:t>
            </w:r>
            <w:r w:rsidDel="00000000" w:rsidR="00000000" w:rsidRPr="00000000">
              <w:rPr>
                <w:rFonts w:ascii="Arial" w:cs="Arial" w:eastAsia="Arial" w:hAnsi="Arial"/>
                <w:color w:val="444746"/>
                <w:sz w:val="24"/>
                <w:szCs w:val="24"/>
                <w:vertAlign w:val="superscript"/>
                <w:rtl w:val="0"/>
              </w:rPr>
              <w:t xml:space="preserve">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Mumbai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Reclaimed soils, marine clays, coastal weathered volcanic basalt </w:t>
            </w:r>
            <w:r w:rsidDel="00000000" w:rsidR="00000000" w:rsidRPr="00000000">
              <w:rPr>
                <w:rFonts w:ascii="Arial" w:cs="Arial" w:eastAsia="Arial" w:hAnsi="Arial"/>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Heavy water ingress, hydrostatic pressure, coastal ground subsidence </w:t>
            </w:r>
            <w:r w:rsidDel="00000000" w:rsidR="00000000" w:rsidRPr="00000000">
              <w:rPr>
                <w:rFonts w:ascii="Arial" w:cs="Arial" w:eastAsia="Arial" w:hAnsi="Arial"/>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Slurry Shield TBMs, ground freezing for safety niches, marine-grade segment sealing </w:t>
            </w:r>
            <w:r w:rsidDel="00000000" w:rsidR="00000000" w:rsidRPr="00000000">
              <w:rPr>
                <w:rFonts w:ascii="Arial" w:cs="Arial" w:eastAsia="Arial" w:hAnsi="Arial"/>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Bengaluru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Peninsular granite-gneiss with massive unweathered mega-boulders </w:t>
            </w:r>
            <w:r w:rsidDel="00000000" w:rsidR="00000000" w:rsidRPr="00000000">
              <w:rPr>
                <w:rFonts w:ascii="Arial" w:cs="Arial" w:eastAsia="Arial" w:hAnsi="Arial"/>
                <w:color w:val="444746"/>
                <w:sz w:val="24"/>
                <w:szCs w:val="24"/>
                <w:vertAlign w:val="superscript"/>
                <w:rtl w:val="0"/>
              </w:rPr>
              <w:t xml:space="preserve">25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Severe TBM cutter disc damage, unpredictable boulder shifting, slow advance rates </w:t>
            </w:r>
            <w:r w:rsidDel="00000000" w:rsidR="00000000" w:rsidRPr="00000000">
              <w:rPr>
                <w:rFonts w:ascii="Arial" w:cs="Arial" w:eastAsia="Arial" w:hAnsi="Arial"/>
                <w:color w:val="444746"/>
                <w:sz w:val="24"/>
                <w:szCs w:val="24"/>
                <w:vertAlign w:val="superscript"/>
                <w:rtl w:val="0"/>
              </w:rPr>
              <w:t xml:space="preserve">25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Probe drilling, contact pressure grouting, specialized mixed-face cutter heads </w:t>
            </w:r>
            <w:r w:rsidDel="00000000" w:rsidR="00000000" w:rsidRPr="00000000">
              <w:rPr>
                <w:rFonts w:ascii="Arial" w:cs="Arial" w:eastAsia="Arial" w:hAnsi="Arial"/>
                <w:color w:val="444746"/>
                <w:sz w:val="24"/>
                <w:szCs w:val="24"/>
                <w:vertAlign w:val="superscript"/>
                <w:rtl w:val="0"/>
              </w:rPr>
              <w:t xml:space="preserve">25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Hyderabad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Hard, unweathered peninsular granite and deep fault shear zones </w:t>
            </w:r>
            <w:r w:rsidDel="00000000" w:rsidR="00000000" w:rsidRPr="00000000">
              <w:rPr>
                <w:rFonts w:ascii="Arial" w:cs="Arial" w:eastAsia="Arial" w:hAnsi="Arial"/>
                <w:color w:val="444746"/>
                <w:sz w:val="24"/>
                <w:szCs w:val="24"/>
                <w:vertAlign w:val="superscript"/>
                <w:rtl w:val="0"/>
              </w:rPr>
              <w:t xml:space="preserve">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Massive rock face resistance, local structural roof cave-ins and collapses </w:t>
            </w:r>
            <w:r w:rsidDel="00000000" w:rsidR="00000000" w:rsidRPr="00000000">
              <w:rPr>
                <w:rFonts w:ascii="Arial" w:cs="Arial" w:eastAsia="Arial" w:hAnsi="Arial"/>
                <w:color w:val="444746"/>
                <w:sz w:val="24"/>
                <w:szCs w:val="24"/>
                <w:vertAlign w:val="superscript"/>
                <w:rtl w:val="0"/>
              </w:rPr>
              <w:t xml:space="preserve">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High-torque hard rock Griper TBMs, continuous geophysical surveying, fast steel arch rib supporting </w:t>
            </w:r>
            <w:r w:rsidDel="00000000" w:rsidR="00000000" w:rsidRPr="00000000">
              <w:rPr>
                <w:rFonts w:ascii="Arial" w:cs="Arial" w:eastAsia="Arial" w:hAnsi="Arial"/>
                <w:color w:val="444746"/>
                <w:sz w:val="24"/>
                <w:szCs w:val="24"/>
                <w:vertAlign w:val="superscript"/>
                <w:rtl w:val="0"/>
              </w:rPr>
              <w:t xml:space="preserve">25</w:t>
            </w:r>
          </w:p>
        </w:tc>
      </w:tr>
    </w:tbl>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Environmental and Hydrological Dimensions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India’s megacities face severe environmental challenges, including intense tropical monsoon cycles, poor drainage infrastructure, and rapid loss of natural soil absorption areas. Introducing underground road infrastructure into these environments requires careful hydrological and atmospheric design.</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Monsoon and Flood Inflow Risk</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Indian cities are highly vulnerable to catastrophic urban flooding during the southwest and northeast monsoons.</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 The rapid conversion of natural soils to concrete—with Bengaluru’s concrete cover rising to 87% and the loss of over 70% of its historic lakes—prevents stormwater from absorbing into the ground.</w:t>
      </w:r>
      <w:r w:rsidDel="00000000" w:rsidR="00000000" w:rsidRPr="00000000">
        <w:rPr>
          <w:rFonts w:ascii="Arial" w:cs="Arial" w:eastAsia="Arial" w:hAnsi="Arial"/>
          <w:color w:val="444746"/>
          <w:sz w:val="24"/>
          <w:szCs w:val="24"/>
          <w:vertAlign w:val="superscript"/>
          <w:rtl w:val="0"/>
        </w:rPr>
        <w:t xml:space="preserve">20</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Consequently, heavy downpours overwhelm older stormwater drains, causing severe street flooding and high water levels.</w:t>
      </w:r>
      <w:r w:rsidDel="00000000" w:rsidR="00000000" w:rsidRPr="00000000">
        <w:rPr>
          <w:rFonts w:ascii="Arial" w:cs="Arial" w:eastAsia="Arial" w:hAnsi="Arial"/>
          <w:color w:val="444746"/>
          <w:sz w:val="24"/>
          <w:szCs w:val="24"/>
          <w:vertAlign w:val="superscript"/>
          <w:rtl w:val="0"/>
        </w:rPr>
        <w:t xml:space="preserve">34</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Underground tunnels face significant risks of water intrusion at entry portals, ventilation shafts, and emergency exits during extreme weather.</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Designing a tunnel to withstand monsoons requires heavy engineering solutions:</w:t>
      </w:r>
    </w:p>
    <w:p w:rsidR="00000000" w:rsidDel="00000000" w:rsidP="00000000" w:rsidRDefault="00000000" w:rsidRPr="00000000" w14:paraId="00000085">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SMART Tunnel 3-Mode Operational Paradigm</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potential reference is Kuala Lumpur’s SMART Tunnel, which manages flooding through three distinct operational modes </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                     SMART TUNNEL 3-MODE OPERATIONAL SYSTEM</w:t>
        <w:br w:type="textWrapping"/>
        <w:t xml:space="preserve">                     </w:t>
        <w:br w:type="textWrapping"/>
        <w:t xml:space="preserve">                                        </w:t>
        <w:br w:type="textWrapping"/>
        <w:t xml:space="preserve">   Normal / Dry                Moderate Storm                Extreme Storm</w:t>
        <w:br w:type="textWrapping"/>
        <w:t xml:space="preserve"> ────────────────             ────────────────             ────────────────</w:t>
        <w:br w:type="textWrapping"/>
        <w:t xml:space="preserve">  Road Deck: Open              Road Deck: Open              Road Deck: CLOSED</w:t>
        <w:br w:type="textWrapping"/>
        <w:t xml:space="preserve">  Storm Deck: Dry             Storm Deck: Flooded           All Decks: Flooded</w:t>
        <w:br w:type="textWrapping"/>
        <w:t xml:space="preserve"> </w:t>
        <w:br w:type="textWrapping"/>
        <w:t xml:space="preserve"> ┌─────────────┐              ┌─────────────┐              ┌─────────────┐</w:t>
        <w:br w:type="textWrapping"/>
        <w:t xml:space="preserve"> │  Motorway   │ ◄── Cars     │  Motorway   │ ◄── Cars     │ █ Stormwater│ ◄── Severe</w:t>
        <w:br w:type="textWrapping"/>
        <w:t xml:space="preserve"> ├─────────────┤              ├─────────────┤              ├─────────────┤     Flood</w:t>
        <w:br w:type="textWrapping"/>
        <w:t xml:space="preserve"> │  Motorway   │ ◄── Cars     │  Motorway   │ ◄── Cars     │ █ Stormwater│     Water</w:t>
        <w:br w:type="textWrapping"/>
        <w:t xml:space="preserve"> ├─────────────┤              ├─────────────┤              ├─────────────┤</w:t>
        <w:br w:type="textWrapping"/>
        <w:t xml:space="preserve"> │ Storm Canal │ ◄── Dry      │ █ Stormwater│ ◄── Water    │ █ Stormwater│</w:t>
        <w:br w:type="textWrapping"/>
        <w:t xml:space="preserve"> └─────────────┘              └─────────────┘              └─────────────┘</w:t>
        <w:br w:type="textWrapping"/>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Mode 1 (Normal Dry Conditions):</w:t>
      </w:r>
      <w:r w:rsidDel="00000000" w:rsidR="00000000" w:rsidRPr="00000000">
        <w:rPr>
          <w:rFonts w:ascii="Arial" w:cs="Arial" w:eastAsia="Arial" w:hAnsi="Arial"/>
          <w:color w:val="1f1f1f"/>
          <w:rtl w:val="0"/>
        </w:rPr>
        <w:t xml:space="preserve"> No floodwaters are diverted. The motorway decks carry light passenger traffic.</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Mode 2 (Moderate Storm Events):</w:t>
      </w:r>
      <w:r w:rsidDel="00000000" w:rsidR="00000000" w:rsidRPr="00000000">
        <w:rPr>
          <w:rFonts w:ascii="Arial" w:cs="Arial" w:eastAsia="Arial" w:hAnsi="Arial"/>
          <w:color w:val="1f1f1f"/>
          <w:rtl w:val="0"/>
        </w:rPr>
        <w:t xml:space="preserve"> Stormwater is diverted into a dedicated bypass channel running </w:t>
      </w:r>
      <w:r w:rsidDel="00000000" w:rsidR="00000000" w:rsidRPr="00000000">
        <w:rPr>
          <w:rFonts w:ascii="Arial" w:cs="Arial" w:eastAsia="Arial" w:hAnsi="Arial"/>
          <w:i w:val="1"/>
          <w:iCs w:val="1"/>
          <w:color w:val="1f1f1f"/>
          <w:rtl w:val="0"/>
        </w:rPr>
        <w:t xml:space="preserve">beneath</w:t>
      </w:r>
      <w:r w:rsidDel="00000000" w:rsidR="00000000" w:rsidRPr="00000000">
        <w:rPr>
          <w:rFonts w:ascii="Arial" w:cs="Arial" w:eastAsia="Arial" w:hAnsi="Arial"/>
          <w:color w:val="1f1f1f"/>
          <w:rtl w:val="0"/>
        </w:rPr>
        <w:t xml:space="preserve"> the motorway decks, keeping the road lanes open to traffic.</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Mode 3 (Extreme Monsoon Events):</w:t>
      </w:r>
      <w:r w:rsidDel="00000000" w:rsidR="00000000" w:rsidRPr="00000000">
        <w:rPr>
          <w:rFonts w:ascii="Arial" w:cs="Arial" w:eastAsia="Arial" w:hAnsi="Arial"/>
          <w:color w:val="1f1f1f"/>
          <w:rtl w:val="0"/>
        </w:rPr>
        <w:t xml:space="preserve"> The motorway decks are closed to all vehicles.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Automated watertight gates seal the road tunnels, allowing the entire cross-section of the tunnel to flood.</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After the floodwaters recede, the road decks are pressure-washed and reopened to vehicles within 48 hours.</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Implementing a SMART-style dual-use tunnel in an Indian city like Mumbai or Bengaluru would require large-diameter boring (over 13 meters).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This is significantly larger and more expensive than the proposed 12-foot narrow-diameter tunnels.</w:t>
      </w:r>
    </w:p>
    <w:p w:rsidR="00000000" w:rsidDel="00000000" w:rsidP="00000000" w:rsidRDefault="00000000" w:rsidRPr="00000000" w14:paraId="0000008F">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Structural Flood Barriers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dedicated narrow-diameter car tunnels, a SMART-style flooding mode is not viable. Instead, these systems must remain entirely dry to protect passenger cars and electrical infrastructure.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Preventing flooding requires building robust retaining walls around entry portals and station access boxes.</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 It also demands preparing flood barriers, such as automated watertight gates, alongside stockpiling thousands of sand-filled defense bags, similar to Chennai Metro's monsoon protocols.</w:t>
      </w:r>
      <w:r w:rsidDel="00000000" w:rsidR="00000000" w:rsidRPr="00000000">
        <w:rPr>
          <w:rFonts w:ascii="Arial" w:cs="Arial" w:eastAsia="Arial" w:hAnsi="Arial"/>
          <w:color w:val="444746"/>
          <w:sz w:val="24"/>
          <w:szCs w:val="24"/>
          <w:vertAlign w:val="superscript"/>
          <w:rtl w:val="0"/>
        </w:rPr>
        <w:t xml:space="preserve">39</w:t>
      </w:r>
    </w:p>
    <w:p w:rsidR="00000000" w:rsidDel="00000000" w:rsidP="00000000" w:rsidRDefault="00000000" w:rsidRPr="00000000" w14:paraId="00000092">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High-Capacity Drainage Systems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Because gravity-based drainage is impossible in deep underground structures, tunnels must utilize high-capacity, automated pumping stations and sump wells at their lowest points.</w:t>
      </w:r>
      <w:r w:rsidDel="00000000" w:rsidR="00000000" w:rsidRPr="00000000">
        <w:rPr>
          <w:rFonts w:ascii="Arial" w:cs="Arial" w:eastAsia="Arial" w:hAnsi="Arial"/>
          <w:color w:val="444746"/>
          <w:sz w:val="24"/>
          <w:szCs w:val="24"/>
          <w:vertAlign w:val="superscript"/>
          <w:rtl w:val="0"/>
        </w:rPr>
        <w:t xml:space="preserve">37</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These drainage systems must use corrosion-resistant materials and automated controls to quickly evacuate stormwater runoff, preventing dangerous water accumulation during heavy rains.</w:t>
      </w:r>
      <w:r w:rsidDel="00000000" w:rsidR="00000000" w:rsidRPr="00000000">
        <w:rPr>
          <w:rFonts w:ascii="Arial" w:cs="Arial" w:eastAsia="Arial" w:hAnsi="Arial"/>
          <w:color w:val="444746"/>
          <w:sz w:val="24"/>
          <w:szCs w:val="24"/>
          <w:vertAlign w:val="superscript"/>
          <w:rtl w:val="0"/>
        </w:rPr>
        <w:t xml:space="preserve">37</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Ventilation Systems: ICE vs. EV-Only Tunnels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One of the most significant engineering differences between road tunnels is whether they accommodate Internal Combustion Engine (ICE) vehicles or are restricted to Electric Vehicles (EVs).</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 This choice has a major impact on both initial capital costs and long-term operating expenses: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64239"/>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05500" cy="664239"/>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ICE-Permitted Tunnels:</w:t>
      </w:r>
      <w:r w:rsidDel="00000000" w:rsidR="00000000" w:rsidRPr="00000000">
        <w:rPr>
          <w:rFonts w:ascii="Arial" w:cs="Arial" w:eastAsia="Arial" w:hAnsi="Arial"/>
          <w:color w:val="1f1f1f"/>
          <w:rtl w:val="0"/>
        </w:rPr>
        <w:t xml:space="preserve"> Traditional road tunnels must handle exhaust gases containing carbon monoxide (</w:t>
      </w:r>
      <w:r w:rsidDel="00000000" w:rsidR="00000000" w:rsidRPr="00000000">
        <w:rPr>
          <w:rFonts w:ascii="Arial" w:cs="Arial" w:eastAsia="Arial" w:hAnsi="Arial"/>
          <w:color w:val="1f1f1f"/>
        </w:rPr>
        <w:drawing>
          <wp:inline distB="19050" distT="19050" distL="19050" distR="19050">
            <wp:extent cx="294978" cy="249007"/>
            <wp:effectExtent b="0" l="0" r="0" t="0"/>
            <wp:docPr id="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294978" cy="249007"/>
                    </a:xfrm>
                    <a:prstGeom prst="rect"/>
                    <a:ln/>
                  </pic:spPr>
                </pic:pic>
              </a:graphicData>
            </a:graphic>
          </wp:inline>
        </w:drawing>
      </w:r>
      <w:r w:rsidDel="00000000" w:rsidR="00000000" w:rsidRPr="00000000">
        <w:rPr>
          <w:rFonts w:ascii="Arial" w:cs="Arial" w:eastAsia="Arial" w:hAnsi="Arial"/>
          <w:color w:val="1f1f1f"/>
          <w:rtl w:val="0"/>
        </w:rPr>
        <w:t xml:space="preserve">), nitrogen oxides (</w:t>
      </w:r>
      <w:r w:rsidDel="00000000" w:rsidR="00000000" w:rsidRPr="00000000">
        <w:rPr>
          <w:rFonts w:ascii="Arial" w:cs="Arial" w:eastAsia="Arial" w:hAnsi="Arial"/>
          <w:color w:val="1f1f1f"/>
        </w:rPr>
        <w:drawing>
          <wp:inline distB="19050" distT="19050" distL="19050" distR="19050">
            <wp:extent cx="416362" cy="246032"/>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16362" cy="246032"/>
                    </a:xfrm>
                    <a:prstGeom prst="rect"/>
                    <a:ln/>
                  </pic:spPr>
                </pic:pic>
              </a:graphicData>
            </a:graphic>
          </wp:inline>
        </w:drawing>
      </w:r>
      <w:r w:rsidDel="00000000" w:rsidR="00000000" w:rsidRPr="00000000">
        <w:rPr>
          <w:rFonts w:ascii="Arial" w:cs="Arial" w:eastAsia="Arial" w:hAnsi="Arial"/>
          <w:color w:val="1f1f1f"/>
          <w:rtl w:val="0"/>
        </w:rPr>
        <w:t xml:space="preserve">), and fine particulate matter. This requires massive transverse or semi-transverse ventilation systems equipped with large jet fans, exhaust ducts, and high-altitude air exchange shafts, as seen in the Duplex A86.</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Maintaining clean, breathable air for drivers can increase lifetime maintenance costs to as much as </w:t>
      </w:r>
      <w:r w:rsidDel="00000000" w:rsidR="00000000" w:rsidRPr="00000000">
        <w:rPr>
          <w:rFonts w:ascii="Arial" w:cs="Arial" w:eastAsia="Arial" w:hAnsi="Arial"/>
          <w:b w:val="1"/>
          <w:bCs w:val="1"/>
          <w:color w:val="1f1f1f"/>
          <w:rtl w:val="0"/>
        </w:rPr>
        <w:t xml:space="preserve">10 times</w:t>
      </w:r>
      <w:r w:rsidDel="00000000" w:rsidR="00000000" w:rsidRPr="00000000">
        <w:rPr>
          <w:rFonts w:ascii="Arial" w:cs="Arial" w:eastAsia="Arial" w:hAnsi="Arial"/>
          <w:color w:val="1f1f1f"/>
          <w:rtl w:val="0"/>
        </w:rPr>
        <w:t xml:space="preserve"> the initial construction cost.</w:t>
      </w:r>
      <w:r w:rsidDel="00000000" w:rsidR="00000000" w:rsidRPr="00000000">
        <w:rPr>
          <w:rFonts w:ascii="Arial" w:cs="Arial" w:eastAsia="Arial" w:hAnsi="Arial"/>
          <w:color w:val="444746"/>
          <w:sz w:val="24"/>
          <w:szCs w:val="24"/>
          <w:vertAlign w:val="superscript"/>
          <w:rtl w:val="0"/>
        </w:rPr>
        <w:t xml:space="preserve">31</w:t>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EV-Only Tunnels:</w:t>
      </w:r>
      <w:r w:rsidDel="00000000" w:rsidR="00000000" w:rsidRPr="00000000">
        <w:rPr>
          <w:rFonts w:ascii="Arial" w:cs="Arial" w:eastAsia="Arial" w:hAnsi="Arial"/>
          <w:color w:val="1f1f1f"/>
          <w:rtl w:val="0"/>
        </w:rPr>
        <w:t xml:space="preserve"> Restricting tunnels exclusively to electric vehicles yields zero tailpipe emissions, drastically simplifying ventilation requirements.</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 The ventilation system only needs to provide enough fresh airflow to control heat buildup and supply oxygen for vehicle occupants.</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 This allows the use of smaller, less complex, and far cheaper axial ventilation setups, lowering long-term operating costs.</w:t>
      </w:r>
      <w:r w:rsidDel="00000000" w:rsidR="00000000" w:rsidRPr="00000000">
        <w:rPr>
          <w:rFonts w:ascii="Arial" w:cs="Arial" w:eastAsia="Arial" w:hAnsi="Arial"/>
          <w:color w:val="444746"/>
          <w:sz w:val="24"/>
          <w:szCs w:val="24"/>
          <w:vertAlign w:val="superscript"/>
          <w:rtl w:val="0"/>
        </w:rPr>
        <w:t xml:space="preserve">31</w:t>
      </w:r>
    </w:p>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Safety, Evacuation, and EV Fire Dynamics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Operating narrow-diameter (12-foot / 3.65-meter) tunnels presents significant safety and emergency response challenges, especially when navigating dense, high-congestion urban corridors.</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Lithium-Ion Battery (LIB) Thermal Runaway Dynamics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biggest hazard in an EV-only narrow tunnel is a Lithium-Ion Battery (LIB) fire caused by a high-speed crash, structural puncture, or electrical short.</w:t>
      </w:r>
      <w:r w:rsidDel="00000000" w:rsidR="00000000" w:rsidRPr="00000000">
        <w:rPr>
          <w:rFonts w:ascii="Arial" w:cs="Arial" w:eastAsia="Arial" w:hAnsi="Arial"/>
          <w:color w:val="444746"/>
          <w:sz w:val="24"/>
          <w:szCs w:val="24"/>
          <w:vertAlign w:val="superscript"/>
          <w:rtl w:val="0"/>
        </w:rPr>
        <w:t xml:space="preserve">42</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Unlike traditional internal combustion engine fires, which develop quickly but burn out once fuel is exhausted, LIB fires present unique, self-sustaining hazards: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               LITHIUM-ION BATTERY THERMAL RUNAWAY CASCADE</w:t>
        <w:br w:type="textWrapping"/>
        <w:t xml:space="preserve">               </w:t>
        <w:br w:type="textWrapping"/>
        <w:t xml:space="preserve">     ──► Crash, Puncture, or Overcharging </w:t>
        <w:br w:type="textWrapping"/>
        <w:t xml:space="preserve">           │</w:t>
        <w:br w:type="textWrapping"/>
        <w:t xml:space="preserve">           ▼</w:t>
        <w:br w:type="textWrapping"/>
        <w:t xml:space="preserve">      ──► SEI film decomposes (~120°C) </w:t>
        <w:br w:type="textWrapping"/>
        <w:t xml:space="preserve">           │               Separator melts (~130-150°C) </w:t>
        <w:br w:type="textWrapping"/>
        <w:t xml:space="preserve">           ▼</w:t>
        <w:br w:type="textWrapping"/>
        <w:t xml:space="preserve">     ──► Internal short circuit occurs [44]</w:t>
        <w:br w:type="textWrapping"/>
        <w:t xml:space="preserve">           │               Temp spikes from 130°C to &gt;1300°C in 1.8s </w:t>
        <w:br w:type="textWrapping"/>
        <w:t xml:space="preserve">           ▼</w:t>
        <w:br w:type="textWrapping"/>
        <w:t xml:space="preserve">     ──► Toxic &amp; flammable gas plume (H2, CO, HF) </w:t>
        <w:br w:type="textWrapping"/>
        <w:t xml:space="preserve">           │</w:t>
        <w:br w:type="textWrapping"/>
        <w:t xml:space="preserve">           ▼</w:t>
        <w:br w:type="textWrapping"/>
        <w:t xml:space="preserve">       ──► Adjacent cells ignite; Vapor Cloud Explosion risk </w:t>
        <w:br w:type="textWrapping"/>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Rapid Heat Escalation:</w:t>
      </w:r>
      <w:r w:rsidDel="00000000" w:rsidR="00000000" w:rsidRPr="00000000">
        <w:rPr>
          <w:rFonts w:ascii="Arial" w:cs="Arial" w:eastAsia="Arial" w:hAnsi="Arial"/>
          <w:color w:val="1f1f1f"/>
          <w:rtl w:val="0"/>
        </w:rPr>
        <w:t xml:space="preserve"> Once a battery cell enters thermal runaway, internal temperatures can spike from 130°C to over 1300°C in just 1.8 seconds.</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 This heat quickly spreads to adjacent cells, engulfing the entire battery pack.</w:t>
      </w:r>
      <w:r w:rsidDel="00000000" w:rsidR="00000000" w:rsidRPr="00000000">
        <w:rPr>
          <w:rFonts w:ascii="Arial" w:cs="Arial" w:eastAsia="Arial" w:hAnsi="Arial"/>
          <w:color w:val="444746"/>
          <w:sz w:val="24"/>
          <w:szCs w:val="24"/>
          <w:vertAlign w:val="superscript"/>
          <w:rtl w:val="0"/>
        </w:rPr>
        <w:t xml:space="preserve">43</w:t>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Highly Toxic and Flammable Gas Venting:</w:t>
      </w:r>
      <w:r w:rsidDel="00000000" w:rsidR="00000000" w:rsidRPr="00000000">
        <w:rPr>
          <w:rFonts w:ascii="Arial" w:cs="Arial" w:eastAsia="Arial" w:hAnsi="Arial"/>
          <w:color w:val="1f1f1f"/>
          <w:rtl w:val="0"/>
        </w:rPr>
        <w:t xml:space="preserve"> Before and during ignition, failing cells vent a toxic, highly flammable mixture of hydrogen (</w:t>
      </w:r>
      <w:r w:rsidDel="00000000" w:rsidR="00000000" w:rsidRPr="00000000">
        <w:rPr>
          <w:rFonts w:ascii="Arial" w:cs="Arial" w:eastAsia="Arial" w:hAnsi="Arial"/>
          <w:color w:val="1f1f1f"/>
        </w:rPr>
        <w:drawing>
          <wp:inline distB="19050" distT="19050" distL="19050" distR="19050">
            <wp:extent cx="241162" cy="252831"/>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41162" cy="252831"/>
                    </a:xfrm>
                    <a:prstGeom prst="rect"/>
                    <a:ln/>
                  </pic:spPr>
                </pic:pic>
              </a:graphicData>
            </a:graphic>
          </wp:inline>
        </w:drawing>
      </w:r>
      <w:r w:rsidDel="00000000" w:rsidR="00000000" w:rsidRPr="00000000">
        <w:rPr>
          <w:rFonts w:ascii="Arial" w:cs="Arial" w:eastAsia="Arial" w:hAnsi="Arial"/>
          <w:color w:val="1f1f1f"/>
          <w:rtl w:val="0"/>
        </w:rPr>
        <w:t xml:space="preserve">), carbon monoxide (</w:t>
      </w:r>
      <w:r w:rsidDel="00000000" w:rsidR="00000000" w:rsidRPr="00000000">
        <w:rPr>
          <w:rFonts w:ascii="Arial" w:cs="Arial" w:eastAsia="Arial" w:hAnsi="Arial"/>
          <w:color w:val="1f1f1f"/>
        </w:rPr>
        <w:drawing>
          <wp:inline distB="19050" distT="19050" distL="19050" distR="19050">
            <wp:extent cx="294978" cy="249007"/>
            <wp:effectExtent b="0" l="0" r="0" t="0"/>
            <wp:docPr id="4"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294978" cy="249007"/>
                    </a:xfrm>
                    <a:prstGeom prst="rect"/>
                    <a:ln/>
                  </pic:spPr>
                </pic:pic>
              </a:graphicData>
            </a:graphic>
          </wp:inline>
        </w:drawing>
      </w:r>
      <w:r w:rsidDel="00000000" w:rsidR="00000000" w:rsidRPr="00000000">
        <w:rPr>
          <w:rFonts w:ascii="Arial" w:cs="Arial" w:eastAsia="Arial" w:hAnsi="Arial"/>
          <w:color w:val="1f1f1f"/>
          <w:rtl w:val="0"/>
        </w:rPr>
        <w:t xml:space="preserve">), hydrogen fluoride (</w:t>
      </w:r>
      <w:r w:rsidDel="00000000" w:rsidR="00000000" w:rsidRPr="00000000">
        <w:rPr>
          <w:rFonts w:ascii="Arial" w:cs="Arial" w:eastAsia="Arial" w:hAnsi="Arial"/>
          <w:color w:val="1f1f1f"/>
        </w:rPr>
        <w:drawing>
          <wp:inline distB="19050" distT="19050" distL="19050" distR="19050">
            <wp:extent cx="331946" cy="248006"/>
            <wp:effectExtent b="0" l="0" r="0" t="0"/>
            <wp:docPr id="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31946" cy="248006"/>
                    </a:xfrm>
                    <a:prstGeom prst="rect"/>
                    <a:ln/>
                  </pic:spPr>
                </pic:pic>
              </a:graphicData>
            </a:graphic>
          </wp:inline>
        </w:drawing>
      </w:r>
      <w:r w:rsidDel="00000000" w:rsidR="00000000" w:rsidRPr="00000000">
        <w:rPr>
          <w:rFonts w:ascii="Arial" w:cs="Arial" w:eastAsia="Arial" w:hAnsi="Arial"/>
          <w:color w:val="1f1f1f"/>
          <w:rtl w:val="0"/>
        </w:rPr>
        <w:t xml:space="preserve">), and volatile hydrocarbons.</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 Unlike ICE vehicles, EVs can produce these explosive gases without an active flame.</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 If this gas pocket reaches its lower explosive limit (LEL) before finding an ignition source, it can detonate, causing a catastrophic vapor cloud explosion within the tunnel.</w:t>
      </w:r>
      <w:r w:rsidDel="00000000" w:rsidR="00000000" w:rsidRPr="00000000">
        <w:rPr>
          <w:rFonts w:ascii="Arial" w:cs="Arial" w:eastAsia="Arial" w:hAnsi="Arial"/>
          <w:color w:val="444746"/>
          <w:sz w:val="24"/>
          <w:szCs w:val="24"/>
          <w:vertAlign w:val="superscript"/>
          <w:rtl w:val="0"/>
        </w:rPr>
        <w:t xml:space="preserve">44</w:t>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Structural Damage to Tunnel Lining:</w:t>
      </w:r>
      <w:r w:rsidDel="00000000" w:rsidR="00000000" w:rsidRPr="00000000">
        <w:rPr>
          <w:rFonts w:ascii="Arial" w:cs="Arial" w:eastAsia="Arial" w:hAnsi="Arial"/>
          <w:color w:val="1f1f1f"/>
          <w:rtl w:val="0"/>
        </w:rPr>
        <w:t xml:space="preserve"> The heat from an EV fire is intense, with temperatures often exceeding 600°C for hours.</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 This heat can cause the concrete lining of the tunnel to crack and spall, especially as metallic elements like nickel and cobalt migrate from the burning battery pack into the concrete matrix.</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 Over time, this degradation can compromise the structural integrity of the tunnel.</w:t>
      </w:r>
      <w:r w:rsidDel="00000000" w:rsidR="00000000" w:rsidRPr="00000000">
        <w:rPr>
          <w:rFonts w:ascii="Arial" w:cs="Arial" w:eastAsia="Arial" w:hAnsi="Arial"/>
          <w:color w:val="444746"/>
          <w:sz w:val="24"/>
          <w:szCs w:val="24"/>
          <w:vertAlign w:val="superscript"/>
          <w:rtl w:val="0"/>
        </w:rPr>
        <w:t xml:space="preserve">42</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Impact of Ambient Summer Heat on Battery Thermal Runaway</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scientific relationship between external climatic factors and electrochemical failure mechanisms is critical. Indian summers routinely generate prolonged ambient temperatures exceeding </w:t>
      </w:r>
      <w:r w:rsidDel="00000000" w:rsidR="00000000" w:rsidRPr="00000000">
        <w:rPr>
          <w:rFonts w:ascii="Arial" w:cs="Arial" w:eastAsia="Arial" w:hAnsi="Arial"/>
          <w:color w:val="1f1f1f"/>
        </w:rPr>
        <w:drawing>
          <wp:inline distB="19050" distT="19050" distL="19050" distR="19050">
            <wp:extent cx="415825" cy="234374"/>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15825" cy="234374"/>
                    </a:xfrm>
                    <a:prstGeom prst="rect"/>
                    <a:ln/>
                  </pic:spPr>
                </pic:pic>
              </a:graphicData>
            </a:graphic>
          </wp:inline>
        </w:drawing>
      </w:r>
      <w:r w:rsidDel="00000000" w:rsidR="00000000" w:rsidRPr="00000000">
        <w:rPr>
          <w:rFonts w:ascii="Arial" w:cs="Arial" w:eastAsia="Arial" w:hAnsi="Arial"/>
          <w:color w:val="1f1f1f"/>
          <w:rtl w:val="0"/>
        </w:rPr>
        <w:t xml:space="preserve"> to </w:t>
      </w:r>
      <w:r w:rsidDel="00000000" w:rsidR="00000000" w:rsidRPr="00000000">
        <w:rPr>
          <w:rFonts w:ascii="Arial" w:cs="Arial" w:eastAsia="Arial" w:hAnsi="Arial"/>
          <w:color w:val="1f1f1f"/>
        </w:rPr>
        <w:drawing>
          <wp:inline distB="19050" distT="19050" distL="19050" distR="19050">
            <wp:extent cx="415825" cy="234374"/>
            <wp:effectExtent b="0" l="0" r="0" t="0"/>
            <wp:docPr id="9"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15825" cy="234374"/>
                    </a:xfrm>
                    <a:prstGeom prst="rect"/>
                    <a:ln/>
                  </pic:spPr>
                </pic:pic>
              </a:graphicData>
            </a:graphic>
          </wp:inline>
        </w:drawing>
      </w:r>
      <w:r w:rsidDel="00000000" w:rsidR="00000000" w:rsidRPr="00000000">
        <w:rPr>
          <w:rFonts w:ascii="Arial" w:cs="Arial" w:eastAsia="Arial" w:hAnsi="Arial"/>
          <w:color w:val="1f1f1f"/>
          <w:rtl w:val="0"/>
        </w:rPr>
        <w:t xml:space="preserve"> in cities like Delhi and Hyderabad.</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Experimental data confirms that lithium-ion battery cells triggered at higher ambient temperatures are significantly more reactive.</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 High ambient heat accelerates the decomposition kinetics of the solid electrolyte interphase (SEI) layer, lowering the thermal threshold required to trigger self-heating and battery failure.</w:t>
      </w:r>
      <w:r w:rsidDel="00000000" w:rsidR="00000000" w:rsidRPr="00000000">
        <w:rPr>
          <w:rFonts w:ascii="Arial" w:cs="Arial" w:eastAsia="Arial" w:hAnsi="Arial"/>
          <w:color w:val="444746"/>
          <w:sz w:val="24"/>
          <w:szCs w:val="24"/>
          <w:vertAlign w:val="superscript"/>
          <w:rtl w:val="0"/>
        </w:rPr>
        <w:t xml:space="preserve">42</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Under elevated background temperatures, the cell’s internal chemical reactions accelerate, leading to significantly higher peak temperatures and pressures during thermal runaway.</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 This reduces the safety buffer window—the time between cell venting and explosive ignition—making thermal runaway propagation through the battery pack faster and more severe.</w:t>
      </w:r>
      <w:r w:rsidDel="00000000" w:rsidR="00000000" w:rsidRPr="00000000">
        <w:rPr>
          <w:rFonts w:ascii="Arial" w:cs="Arial" w:eastAsia="Arial" w:hAnsi="Arial"/>
          <w:color w:val="444746"/>
          <w:sz w:val="24"/>
          <w:szCs w:val="24"/>
          <w:vertAlign w:val="superscript"/>
          <w:rtl w:val="0"/>
        </w:rPr>
        <w:t xml:space="preserve">42</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Evacuation and Emergency Response Limitations</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narrow 12-foot (3.65-meter) diameter of these proposed tunnels leaves little room for emergency lanes, bypass shoulders, or evacuation pathways.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This footprint creates significant challenges for emergency response and passenger safety:</w:t>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Single-Lane Bottleneck:</w:t>
      </w:r>
      <w:r w:rsidDel="00000000" w:rsidR="00000000" w:rsidRPr="00000000">
        <w:rPr>
          <w:rFonts w:ascii="Arial" w:cs="Arial" w:eastAsia="Arial" w:hAnsi="Arial"/>
          <w:color w:val="1f1f1f"/>
          <w:rtl w:val="0"/>
        </w:rPr>
        <w:t xml:space="preserve"> A single-lane, narrow tunnel has no room for vehicles to pull aside.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If a car breaks down, crashes, or catches fire, the entire tunnel segment is immediately blocked.</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This traps all trailing vehicles inside the tunnel, directly exposing passengers to toxic smoke plumes.</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Lack of Direct Safety Egress:</w:t>
      </w:r>
      <w:r w:rsidDel="00000000" w:rsidR="00000000" w:rsidRPr="00000000">
        <w:rPr>
          <w:rFonts w:ascii="Arial" w:cs="Arial" w:eastAsia="Arial" w:hAnsi="Arial"/>
          <w:color w:val="1f1f1f"/>
          <w:rtl w:val="0"/>
        </w:rPr>
        <w:t xml:space="preserve"> Unlike standard transit tunnels, which have parallel rescue tubes or pressurized evacuation passages, proposed 12-foot car tunnels often lack dedicated emergency exits.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In contrast, the Duplex A86 features pressurized safety shelters every 200 meters, which connect to the other level of the double-deck tunnel to provide a safe, smoke-free evacuation route.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A 12-foot single-bore tunnel offers no such escape route, forcing passengers to evacuate on foot along the active, narrow roadway.</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Ventilation Limitations:</w:t>
      </w:r>
      <w:r w:rsidDel="00000000" w:rsidR="00000000" w:rsidRPr="00000000">
        <w:rPr>
          <w:rFonts w:ascii="Arial" w:cs="Arial" w:eastAsia="Arial" w:hAnsi="Arial"/>
          <w:color w:val="1f1f1f"/>
          <w:rtl w:val="0"/>
        </w:rPr>
        <w:t xml:space="preserve"> Standard road tunnels utilize bidirectional, redundant ventilation systems to push smoke away from evacuating passengers.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However, in a tight 12-foot tube, the spatial volume is small.</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This causes smoke and toxic gases to build up rapidly, making it difficult for standard fans to maintain a clear path for evacuation.</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First Responder Access:</w:t>
      </w:r>
      <w:r w:rsidDel="00000000" w:rsidR="00000000" w:rsidRPr="00000000">
        <w:rPr>
          <w:rFonts w:ascii="Arial" w:cs="Arial" w:eastAsia="Arial" w:hAnsi="Arial"/>
          <w:color w:val="1f1f1f"/>
          <w:rtl w:val="0"/>
        </w:rPr>
        <w:t xml:space="preserve"> During an emergency, rescue crews must enter the tunnel against the flow of traffic.</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In a single-lane 12-foot tunnel, a single blocked vehicle can prevent standard fire engines from reaching the incident site.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Resolving this issue requires custom-built, compact emergency vehicles, similar to the modified light response trucks used in the SMART tunnel and Duplex A86.</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B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Fire Hazard Profiles: EV vs. ICE Vehicles</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guide safety planning, the table below highlights the distinct fire hazard characteristics of Battery Electric Vehicles (BEVs) compared to traditional Internal Combustion Engine (ICE) vehicles inside single-tube, narrow road tunnels: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Hazard Parameter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Internal Combustion Engine (ICE) Vehicles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Battery Electric Vehicles (BEVs)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Primary Fire Source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Liquid fuel leak (gasoline/diesel), electrical short </w:t>
            </w:r>
            <w:r w:rsidDel="00000000" w:rsidR="00000000" w:rsidRPr="00000000">
              <w:rPr>
                <w:rFonts w:ascii="Arial" w:cs="Arial" w:eastAsia="Arial" w:hAnsi="Arial"/>
                <w:color w:val="444746"/>
                <w:sz w:val="24"/>
                <w:szCs w:val="24"/>
                <w:vertAlign w:val="superscript"/>
                <w:rtl w:val="0"/>
              </w:rPr>
              <w:t xml:space="preserve">40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Lithium-ion battery pack thermal runaway </w:t>
            </w:r>
            <w:r w:rsidDel="00000000" w:rsidR="00000000" w:rsidRPr="00000000">
              <w:rPr>
                <w:rFonts w:ascii="Arial" w:cs="Arial" w:eastAsia="Arial" w:hAnsi="Arial"/>
                <w:color w:val="444746"/>
                <w:sz w:val="24"/>
                <w:szCs w:val="24"/>
                <w:vertAlign w:val="superscript"/>
                <w:rtl w:val="0"/>
              </w:rPr>
              <w:t xml:space="preserve">43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Ignition Development Rate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Extremely Rapid:</w:t>
            </w:r>
            <w:r w:rsidDel="00000000" w:rsidR="00000000" w:rsidRPr="00000000">
              <w:rPr>
                <w:rFonts w:ascii="Arial" w:cs="Arial" w:eastAsia="Arial" w:hAnsi="Arial"/>
                <w:color w:val="1f1f1f"/>
                <w:shd w:fill="auto" w:val="clear"/>
                <w:rtl w:val="0"/>
              </w:rPr>
              <w:t xml:space="preserve"> Fuel tank rupture can cause instant, high-peak pool fires </w:t>
            </w:r>
            <w:r w:rsidDel="00000000" w:rsidR="00000000" w:rsidRPr="00000000">
              <w:rPr>
                <w:rFonts w:ascii="Arial" w:cs="Arial" w:eastAsia="Arial" w:hAnsi="Arial"/>
                <w:color w:val="444746"/>
                <w:sz w:val="24"/>
                <w:szCs w:val="24"/>
                <w:vertAlign w:val="superscript"/>
                <w:rtl w:val="0"/>
              </w:rPr>
              <w:t xml:space="preserve">45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Delayed / Progressive:</w:t>
            </w:r>
            <w:r w:rsidDel="00000000" w:rsidR="00000000" w:rsidRPr="00000000">
              <w:rPr>
                <w:rFonts w:ascii="Arial" w:cs="Arial" w:eastAsia="Arial" w:hAnsi="Arial"/>
                <w:color w:val="1f1f1f"/>
                <w:shd w:fill="auto" w:val="clear"/>
                <w:rtl w:val="0"/>
              </w:rPr>
              <w:t xml:space="preserve"> Gradual cell self-heating followed by sudden explosive venting </w:t>
            </w:r>
            <w:r w:rsidDel="00000000" w:rsidR="00000000" w:rsidRPr="00000000">
              <w:rPr>
                <w:rFonts w:ascii="Arial" w:cs="Arial" w:eastAsia="Arial" w:hAnsi="Arial"/>
                <w:color w:val="444746"/>
                <w:sz w:val="24"/>
                <w:szCs w:val="24"/>
                <w:vertAlign w:val="superscript"/>
                <w:rtl w:val="0"/>
              </w:rPr>
              <w:t xml:space="preserve">43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Typical Fire Duration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Shorter duration, burns out once liquid fuel is consumed </w:t>
            </w:r>
            <w:r w:rsidDel="00000000" w:rsidR="00000000" w:rsidRPr="00000000">
              <w:rPr>
                <w:rFonts w:ascii="Arial" w:cs="Arial" w:eastAsia="Arial" w:hAnsi="Arial"/>
                <w:color w:val="444746"/>
                <w:sz w:val="24"/>
                <w:szCs w:val="24"/>
                <w:vertAlign w:val="superscript"/>
                <w:rtl w:val="0"/>
              </w:rPr>
              <w:t xml:space="preserve">45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Extremely Prolonged:</w:t>
            </w:r>
            <w:r w:rsidDel="00000000" w:rsidR="00000000" w:rsidRPr="00000000">
              <w:rPr>
                <w:rFonts w:ascii="Arial" w:cs="Arial" w:eastAsia="Arial" w:hAnsi="Arial"/>
                <w:color w:val="1f1f1f"/>
                <w:shd w:fill="auto" w:val="clear"/>
                <w:rtl w:val="0"/>
              </w:rPr>
              <w:t xml:space="preserve"> Can burn for hours, high risk of battery cell reignition </w:t>
            </w:r>
            <w:r w:rsidDel="00000000" w:rsidR="00000000" w:rsidRPr="00000000">
              <w:rPr>
                <w:rFonts w:ascii="Arial" w:cs="Arial" w:eastAsia="Arial" w:hAnsi="Arial"/>
                <w:color w:val="444746"/>
                <w:sz w:val="24"/>
                <w:szCs w:val="24"/>
                <w:vertAlign w:val="superscript"/>
                <w:rtl w:val="0"/>
              </w:rPr>
              <w:t xml:space="preserve">43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Pre-Fire Off-Gassing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Minor; relies on active burning to produce toxic combustion smoke </w:t>
            </w:r>
            <w:r w:rsidDel="00000000" w:rsidR="00000000" w:rsidRPr="00000000">
              <w:rPr>
                <w:rFonts w:ascii="Arial" w:cs="Arial" w:eastAsia="Arial" w:hAnsi="Arial"/>
                <w:color w:val="444746"/>
                <w:sz w:val="24"/>
                <w:szCs w:val="24"/>
                <w:vertAlign w:val="superscript"/>
                <w:rtl w:val="0"/>
              </w:rPr>
              <w:t xml:space="preserve">45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Catastrophic:</w:t>
            </w:r>
            <w:r w:rsidDel="00000000" w:rsidR="00000000" w:rsidRPr="00000000">
              <w:rPr>
                <w:rFonts w:ascii="Arial" w:cs="Arial" w:eastAsia="Arial" w:hAnsi="Arial"/>
                <w:color w:val="1f1f1f"/>
                <w:shd w:fill="auto" w:val="clear"/>
                <w:rtl w:val="0"/>
              </w:rPr>
              <w:t xml:space="preserve"> High volume of toxic and flammable gases (</w:t>
            </w:r>
            <w:r w:rsidDel="00000000" w:rsidR="00000000" w:rsidRPr="00000000">
              <w:rPr>
                <w:rFonts w:ascii="Arial" w:cs="Arial" w:eastAsia="Arial" w:hAnsi="Arial"/>
                <w:color w:val="1f1f1f"/>
                <w:shd w:fill="auto" w:val="clear"/>
              </w:rPr>
              <w:drawing>
                <wp:inline distB="19050" distT="19050" distL="19050" distR="19050">
                  <wp:extent cx="919817" cy="216651"/>
                  <wp:effectExtent b="0" l="0" r="0" t="0"/>
                  <wp:docPr id="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919817" cy="216651"/>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vented </w:t>
            </w:r>
            <w:r w:rsidDel="00000000" w:rsidR="00000000" w:rsidRPr="00000000">
              <w:rPr>
                <w:rFonts w:ascii="Arial" w:cs="Arial" w:eastAsia="Arial" w:hAnsi="Arial"/>
                <w:i w:val="1"/>
                <w:iCs w:val="1"/>
                <w:color w:val="1f1f1f"/>
                <w:shd w:fill="auto" w:val="clear"/>
                <w:rtl w:val="0"/>
              </w:rPr>
              <w:t xml:space="preserve">prior</w:t>
            </w:r>
            <w:r w:rsidDel="00000000" w:rsidR="00000000" w:rsidRPr="00000000">
              <w:rPr>
                <w:rFonts w:ascii="Arial" w:cs="Arial" w:eastAsia="Arial" w:hAnsi="Arial"/>
                <w:color w:val="1f1f1f"/>
                <w:shd w:fill="auto" w:val="clear"/>
                <w:rtl w:val="0"/>
              </w:rPr>
              <w:t xml:space="preserve"> to active fire </w:t>
            </w:r>
            <w:r w:rsidDel="00000000" w:rsidR="00000000" w:rsidRPr="00000000">
              <w:rPr>
                <w:rFonts w:ascii="Arial" w:cs="Arial" w:eastAsia="Arial" w:hAnsi="Arial"/>
                <w:color w:val="444746"/>
                <w:sz w:val="24"/>
                <w:szCs w:val="24"/>
                <w:vertAlign w:val="superscript"/>
                <w:rtl w:val="0"/>
              </w:rPr>
              <w:t xml:space="preserve">43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Explosion Risks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Lower; fuel vapor explosion requires highly specific fuel-air mixtures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Extremely High:</w:t>
            </w:r>
            <w:r w:rsidDel="00000000" w:rsidR="00000000" w:rsidRPr="00000000">
              <w:rPr>
                <w:rFonts w:ascii="Arial" w:cs="Arial" w:eastAsia="Arial" w:hAnsi="Arial"/>
                <w:color w:val="1f1f1f"/>
                <w:shd w:fill="auto" w:val="clear"/>
                <w:rtl w:val="0"/>
              </w:rPr>
              <w:t xml:space="preserve"> Confined vapor cloud explosion (VCE) from unignited battery gas </w:t>
            </w:r>
            <w:r w:rsidDel="00000000" w:rsidR="00000000" w:rsidRPr="00000000">
              <w:rPr>
                <w:rFonts w:ascii="Arial" w:cs="Arial" w:eastAsia="Arial" w:hAnsi="Arial"/>
                <w:color w:val="444746"/>
                <w:sz w:val="24"/>
                <w:szCs w:val="24"/>
                <w:vertAlign w:val="superscript"/>
                <w:rtl w:val="0"/>
              </w:rPr>
              <w:t xml:space="preserve">44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Active Fire Heat Output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Rapidly peaking heat release rate, high initial thermal load </w:t>
            </w:r>
            <w:r w:rsidDel="00000000" w:rsidR="00000000" w:rsidRPr="00000000">
              <w:rPr>
                <w:rFonts w:ascii="Arial" w:cs="Arial" w:eastAsia="Arial" w:hAnsi="Arial"/>
                <w:color w:val="444746"/>
                <w:sz w:val="24"/>
                <w:szCs w:val="24"/>
                <w:vertAlign w:val="superscript"/>
                <w:rtl w:val="0"/>
              </w:rPr>
              <w:t xml:space="preserve">45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Moderate to high heat output, sustained over long periods </w:t>
            </w:r>
            <w:r w:rsidDel="00000000" w:rsidR="00000000" w:rsidRPr="00000000">
              <w:rPr>
                <w:rFonts w:ascii="Arial" w:cs="Arial" w:eastAsia="Arial" w:hAnsi="Arial"/>
                <w:color w:val="444746"/>
                <w:sz w:val="24"/>
                <w:szCs w:val="24"/>
                <w:vertAlign w:val="superscript"/>
                <w:rtl w:val="0"/>
              </w:rPr>
              <w:t xml:space="preserve">45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Suppression Complexity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Standard:</w:t>
            </w:r>
            <w:r w:rsidDel="00000000" w:rsidR="00000000" w:rsidRPr="00000000">
              <w:rPr>
                <w:rFonts w:ascii="Arial" w:cs="Arial" w:eastAsia="Arial" w:hAnsi="Arial"/>
                <w:color w:val="1f1f1f"/>
                <w:shd w:fill="auto" w:val="clear"/>
                <w:rtl w:val="0"/>
              </w:rPr>
              <w:t xml:space="preserve"> Handled via standard water mist or foam suppression systems </w:t>
            </w:r>
            <w:r w:rsidDel="00000000" w:rsidR="00000000" w:rsidRPr="00000000">
              <w:rPr>
                <w:rFonts w:ascii="Arial" w:cs="Arial" w:eastAsia="Arial" w:hAnsi="Arial"/>
                <w:color w:val="444746"/>
                <w:sz w:val="24"/>
                <w:szCs w:val="24"/>
                <w:vertAlign w:val="superscript"/>
                <w:rtl w:val="0"/>
              </w:rPr>
              <w:t xml:space="preserve">41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Extremely High:</w:t>
            </w:r>
            <w:r w:rsidDel="00000000" w:rsidR="00000000" w:rsidRPr="00000000">
              <w:rPr>
                <w:rFonts w:ascii="Arial" w:cs="Arial" w:eastAsia="Arial" w:hAnsi="Arial"/>
                <w:color w:val="1f1f1f"/>
                <w:shd w:fill="auto" w:val="clear"/>
                <w:rtl w:val="0"/>
              </w:rPr>
              <w:t xml:space="preserve"> Battery casing prevents direct water contact, requiring massive water cooling </w:t>
            </w:r>
            <w:r w:rsidDel="00000000" w:rsidR="00000000" w:rsidRPr="00000000">
              <w:rPr>
                <w:rFonts w:ascii="Arial" w:cs="Arial" w:eastAsia="Arial" w:hAnsi="Arial"/>
                <w:color w:val="444746"/>
                <w:sz w:val="24"/>
                <w:szCs w:val="24"/>
                <w:vertAlign w:val="superscript"/>
                <w:rtl w:val="0"/>
              </w:rPr>
              <w:t xml:space="preserve">44</w:t>
            </w:r>
          </w:p>
        </w:tc>
      </w:tr>
    </w:tbl>
    <w:p w:rsidR="00000000" w:rsidDel="00000000" w:rsidP="00000000" w:rsidRDefault="00000000" w:rsidRPr="00000000" w14:paraId="000000C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Socio-Economic and Financial Viability</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Evaluating the financial feasibility of narrow-diameter tunnels requires comparing their construction and operating costs against high-capacity mass transit alternatives like metros, elevated flyovers, and surface EV corridors.</w:t>
      </w:r>
    </w:p>
    <w:p w:rsidR="00000000" w:rsidDel="00000000" w:rsidP="00000000" w:rsidRDefault="00000000" w:rsidRPr="00000000" w14:paraId="000000CD">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Mass Transit Cost-Benefit Matrix</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Parameter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12-Ft Underground Car Tunnel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Heavy Underground Metro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Elevated Metro Corridor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Multi-Lane Elevated Flyover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Dedicated Surface EV Corridor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Typical Cost per Kilometer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₹125 - ₹250 crore ($15M - $30M)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₹500 - ₹600 crore ($60M - $72M) </w:t>
            </w:r>
            <w:r w:rsidDel="00000000" w:rsidR="00000000" w:rsidRPr="00000000">
              <w:rPr>
                <w:rFonts w:ascii="Arial" w:cs="Arial" w:eastAsia="Arial" w:hAnsi="Arial"/>
                <w:color w:val="444746"/>
                <w:sz w:val="24"/>
                <w:szCs w:val="24"/>
                <w:vertAlign w:val="superscript"/>
                <w:rtl w:val="0"/>
              </w:rPr>
              <w:t xml:space="preserve">48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₹200 - ₹300 crore ($24M - $36M) </w:t>
            </w:r>
            <w:r w:rsidDel="00000000" w:rsidR="00000000" w:rsidRPr="00000000">
              <w:rPr>
                <w:rFonts w:ascii="Arial" w:cs="Arial" w:eastAsia="Arial" w:hAnsi="Arial"/>
                <w:color w:val="444746"/>
                <w:sz w:val="24"/>
                <w:szCs w:val="24"/>
                <w:vertAlign w:val="superscript"/>
                <w:rtl w:val="0"/>
              </w:rPr>
              <w:t xml:space="preserve">48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₹150 - ₹250 crore ($18M - $30M)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₹30 - ₹60 crore ($3.6M - $7.2M)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Peak Hourly Capacity (pphpd)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1,500 - 2,200 pph </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50,000 - 69,000 pph </w:t>
            </w:r>
            <w:r w:rsidDel="00000000" w:rsidR="00000000" w:rsidRPr="00000000">
              <w:rPr>
                <w:rFonts w:ascii="Arial" w:cs="Arial" w:eastAsia="Arial" w:hAnsi="Arial"/>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40,000 - 69,000 pph </w:t>
            </w:r>
            <w:r w:rsidDel="00000000" w:rsidR="00000000" w:rsidRPr="00000000">
              <w:rPr>
                <w:rFonts w:ascii="Arial" w:cs="Arial" w:eastAsia="Arial" w:hAnsi="Arial"/>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6,000 - 10,000 pph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8,000 - 15,000 pph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Cost per Passenger Capacity Unit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High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Low</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Very Low</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Medium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Extremely Low</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Land Acquisition Footprint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Low (confined to portals) </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Medium (underground stations) </w:t>
            </w:r>
            <w:r w:rsidDel="00000000" w:rsidR="00000000" w:rsidRPr="00000000">
              <w:rPr>
                <w:rFonts w:ascii="Arial" w:cs="Arial" w:eastAsia="Arial" w:hAnsi="Arial"/>
                <w:color w:val="444746"/>
                <w:sz w:val="24"/>
                <w:szCs w:val="24"/>
                <w:vertAlign w:val="superscript"/>
                <w:rtl w:val="0"/>
              </w:rPr>
              <w:t xml:space="preserve">48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High (pillars &amp; stations) </w:t>
            </w:r>
            <w:r w:rsidDel="00000000" w:rsidR="00000000" w:rsidRPr="00000000">
              <w:rPr>
                <w:rFonts w:ascii="Arial" w:cs="Arial" w:eastAsia="Arial" w:hAnsi="Arial"/>
                <w:color w:val="444746"/>
                <w:sz w:val="24"/>
                <w:szCs w:val="24"/>
                <w:vertAlign w:val="superscript"/>
                <w:rtl w:val="0"/>
              </w:rPr>
              <w:t xml:space="preserve">48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High (ramps &amp; pillars) </w:t>
            </w:r>
            <w:r w:rsidDel="00000000" w:rsidR="00000000" w:rsidRPr="00000000">
              <w:rPr>
                <w:rFonts w:ascii="Arial" w:cs="Arial" w:eastAsia="Arial" w:hAnsi="Arial"/>
                <w:color w:val="444746"/>
                <w:sz w:val="24"/>
                <w:szCs w:val="24"/>
                <w:vertAlign w:val="superscript"/>
                <w:rtl w:val="0"/>
              </w:rPr>
              <w:t xml:space="preserve">50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Very High (requires dedicated lanes)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Key Risk Factors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Fire, flooding, single-lane bottlenecks </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Long construction timelines </w:t>
            </w:r>
            <w:r w:rsidDel="00000000" w:rsidR="00000000" w:rsidRPr="00000000">
              <w:rPr>
                <w:rFonts w:ascii="Arial" w:cs="Arial" w:eastAsia="Arial" w:hAnsi="Arial"/>
                <w:color w:val="444746"/>
                <w:sz w:val="24"/>
                <w:szCs w:val="24"/>
                <w:vertAlign w:val="superscript"/>
                <w:rtl w:val="0"/>
              </w:rPr>
              <w:t xml:space="preserve">51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Visual blight, surface disruptions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Induced demand, congestion merge points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Encroachments, mixed traffic disruption</w:t>
            </w:r>
          </w:p>
        </w:tc>
      </w:tr>
    </w:tbl>
    <w:p w:rsidR="00000000" w:rsidDel="00000000" w:rsidP="00000000" w:rsidRDefault="00000000" w:rsidRPr="00000000" w14:paraId="000000F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Indian Metro Construction Cost Benchmark</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India, building underground metros is highly capital-intensive, typically costing between </w:t>
      </w:r>
      <w:r w:rsidDel="00000000" w:rsidR="00000000" w:rsidRPr="00000000">
        <w:rPr>
          <w:rFonts w:ascii="Arial" w:cs="Arial" w:eastAsia="Arial" w:hAnsi="Arial"/>
          <w:b w:val="1"/>
          <w:bCs w:val="1"/>
          <w:color w:val="1f1f1f"/>
          <w:rtl w:val="0"/>
        </w:rPr>
        <w:t xml:space="preserve">₹500 crore and ₹600 crore per kilometer</w:t>
      </w:r>
      <w:r w:rsidDel="00000000" w:rsidR="00000000" w:rsidRPr="00000000">
        <w:rPr>
          <w:rFonts w:ascii="Arial" w:cs="Arial" w:eastAsia="Arial" w:hAnsi="Arial"/>
          <w:color w:val="1f1f1f"/>
          <w:rtl w:val="0"/>
        </w:rPr>
        <w:t xml:space="preserve"> ($60 million to $72 million/km).</w:t>
      </w:r>
      <w:r w:rsidDel="00000000" w:rsidR="00000000" w:rsidRPr="00000000">
        <w:rPr>
          <w:rFonts w:ascii="Arial" w:cs="Arial" w:eastAsia="Arial" w:hAnsi="Arial"/>
          <w:color w:val="444746"/>
          <w:sz w:val="24"/>
          <w:szCs w:val="24"/>
          <w:vertAlign w:val="superscript"/>
          <w:rtl w:val="0"/>
        </w:rPr>
        <w:t xml:space="preserve">48</w:t>
      </w:r>
      <w:r w:rsidDel="00000000" w:rsidR="00000000" w:rsidRPr="00000000">
        <w:rPr>
          <w:rFonts w:ascii="Arial" w:cs="Arial" w:eastAsia="Arial" w:hAnsi="Arial"/>
          <w:color w:val="1f1f1f"/>
          <w:rtl w:val="0"/>
        </w:rPr>
        <w:t xml:space="preserve"> This high cost is driven by several factors:</w:t>
      </w:r>
    </w:p>
    <w:p w:rsidR="00000000" w:rsidDel="00000000" w:rsidP="00000000" w:rsidRDefault="00000000" w:rsidRPr="00000000" w14:paraId="000000F5">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Large Tunnel Diameters:</w:t>
      </w:r>
      <w:r w:rsidDel="00000000" w:rsidR="00000000" w:rsidRPr="00000000">
        <w:rPr>
          <w:rFonts w:ascii="Arial" w:cs="Arial" w:eastAsia="Arial" w:hAnsi="Arial"/>
          <w:color w:val="1f1f1f"/>
          <w:rtl w:val="0"/>
        </w:rPr>
        <w:t xml:space="preserve"> Metro tunnels are typically larger than 20 feet (6+ meters) to accommodate heavy rail carriages and overhead electrification systems.</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F6">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Expansive Stations:</w:t>
      </w:r>
      <w:r w:rsidDel="00000000" w:rsidR="00000000" w:rsidRPr="00000000">
        <w:rPr>
          <w:rFonts w:ascii="Arial" w:cs="Arial" w:eastAsia="Arial" w:hAnsi="Arial"/>
          <w:color w:val="1f1f1f"/>
          <w:rtl w:val="0"/>
        </w:rPr>
        <w:t xml:space="preserve"> Metro stations must handle high passenger volumes and require deep excavation, ventilation, and complex ticketing areas.</w:t>
      </w:r>
      <w:r w:rsidDel="00000000" w:rsidR="00000000" w:rsidRPr="00000000">
        <w:rPr>
          <w:rFonts w:ascii="Arial" w:cs="Arial" w:eastAsia="Arial" w:hAnsi="Arial"/>
          <w:color w:val="444746"/>
          <w:sz w:val="24"/>
          <w:szCs w:val="24"/>
          <w:vertAlign w:val="superscript"/>
          <w:rtl w:val="0"/>
        </w:rPr>
        <w:t xml:space="preserve">48</w:t>
      </w:r>
    </w:p>
    <w:p w:rsidR="00000000" w:rsidDel="00000000" w:rsidP="00000000" w:rsidRDefault="00000000" w:rsidRPr="00000000" w14:paraId="000000F7">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Civil Contingencies:</w:t>
      </w:r>
      <w:r w:rsidDel="00000000" w:rsidR="00000000" w:rsidRPr="00000000">
        <w:rPr>
          <w:rFonts w:ascii="Arial" w:cs="Arial" w:eastAsia="Arial" w:hAnsi="Arial"/>
          <w:color w:val="1f1f1f"/>
          <w:rtl w:val="0"/>
        </w:rPr>
        <w:t xml:space="preserve"> Tunneling under dense, historic urban corridors often requires expensive support measures to protect surface structures.</w:t>
      </w:r>
      <w:r w:rsidDel="00000000" w:rsidR="00000000" w:rsidRPr="00000000">
        <w:rPr>
          <w:rFonts w:ascii="Arial" w:cs="Arial" w:eastAsia="Arial" w:hAnsi="Arial"/>
          <w:color w:val="444746"/>
          <w:sz w:val="24"/>
          <w:szCs w:val="24"/>
          <w:vertAlign w:val="superscript"/>
          <w:rtl w:val="0"/>
        </w:rPr>
        <w:t xml:space="preserve">24</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comparison, elevated metro lines are much cheaper, costing between </w:t>
      </w:r>
      <w:r w:rsidDel="00000000" w:rsidR="00000000" w:rsidRPr="00000000">
        <w:rPr>
          <w:rFonts w:ascii="Arial" w:cs="Arial" w:eastAsia="Arial" w:hAnsi="Arial"/>
          <w:b w:val="1"/>
          <w:bCs w:val="1"/>
          <w:color w:val="1f1f1f"/>
          <w:rtl w:val="0"/>
        </w:rPr>
        <w:t xml:space="preserve">₹200 crore and ₹300 crore per kilometer</w:t>
      </w:r>
      <w:r w:rsidDel="00000000" w:rsidR="00000000" w:rsidRPr="00000000">
        <w:rPr>
          <w:rFonts w:ascii="Arial" w:cs="Arial" w:eastAsia="Arial" w:hAnsi="Arial"/>
          <w:color w:val="1f1f1f"/>
          <w:rtl w:val="0"/>
        </w:rPr>
        <w:t xml:space="preserve"> ($24 million to $36 million/km).</w:t>
      </w:r>
      <w:r w:rsidDel="00000000" w:rsidR="00000000" w:rsidRPr="00000000">
        <w:rPr>
          <w:rFonts w:ascii="Arial" w:cs="Arial" w:eastAsia="Arial" w:hAnsi="Arial"/>
          <w:color w:val="444746"/>
          <w:sz w:val="24"/>
          <w:szCs w:val="24"/>
          <w:vertAlign w:val="superscript"/>
          <w:rtl w:val="0"/>
        </w:rPr>
        <w:t xml:space="preserve">48</w:t>
      </w:r>
      <w:r w:rsidDel="00000000" w:rsidR="00000000" w:rsidRPr="00000000">
        <w:rPr>
          <w:rFonts w:ascii="Arial" w:cs="Arial" w:eastAsia="Arial" w:hAnsi="Arial"/>
          <w:color w:val="1f1f1f"/>
          <w:rtl w:val="0"/>
        </w:rPr>
        <w:t xml:space="preserve"> However, they require significant surface land acquisition, disrupt local traffic during construction, and cause permanent visual and noise impacts.</w:t>
      </w:r>
      <w:r w:rsidDel="00000000" w:rsidR="00000000" w:rsidRPr="00000000">
        <w:rPr>
          <w:rFonts w:ascii="Arial" w:cs="Arial" w:eastAsia="Arial" w:hAnsi="Arial"/>
          <w:color w:val="444746"/>
          <w:sz w:val="24"/>
          <w:szCs w:val="24"/>
          <w:vertAlign w:val="superscript"/>
          <w:rtl w:val="0"/>
        </w:rPr>
        <w:t xml:space="preserve">48</w:t>
      </w:r>
    </w:p>
    <w:p w:rsidR="00000000" w:rsidDel="00000000" w:rsidP="00000000" w:rsidRDefault="00000000" w:rsidRPr="00000000" w14:paraId="000000F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Bengaluru Tunnel Road Case Study</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financial realities of tunneling in India are highlighted by the proposed 16.75-kilometer Bengaluru Tunnel Road project, connecting Silk Board to Hebbal.</w:t>
      </w:r>
      <w:r w:rsidDel="00000000" w:rsidR="00000000" w:rsidRPr="00000000">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project has sparked intense debate over its high costs and questionable return on investment </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C">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Cost Escalation and Bidding Gap:</w:t>
      </w:r>
      <w:r w:rsidDel="00000000" w:rsidR="00000000" w:rsidRPr="00000000">
        <w:rPr>
          <w:rFonts w:ascii="Arial" w:cs="Arial" w:eastAsia="Arial" w:hAnsi="Arial"/>
          <w:color w:val="1f1f1f"/>
          <w:rtl w:val="0"/>
        </w:rPr>
        <w:t xml:space="preserve"> The Greater Bengaluru Authority (GBA) initially estimated the project cost at ₹17,698 crore ($2.1 billion).</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However, the lowest bid, submitted by the Adani Group, came in at </w:t>
      </w:r>
      <w:r w:rsidDel="00000000" w:rsidR="00000000" w:rsidRPr="00000000">
        <w:rPr>
          <w:rFonts w:ascii="Arial" w:cs="Arial" w:eastAsia="Arial" w:hAnsi="Arial"/>
          <w:b w:val="1"/>
          <w:bCs w:val="1"/>
          <w:color w:val="1f1f1f"/>
          <w:rtl w:val="0"/>
        </w:rPr>
        <w:t xml:space="preserve">₹22,267 crore</w:t>
      </w:r>
      <w:r w:rsidDel="00000000" w:rsidR="00000000" w:rsidRPr="00000000">
        <w:rPr>
          <w:rFonts w:ascii="Arial" w:cs="Arial" w:eastAsia="Arial" w:hAnsi="Arial"/>
          <w:color w:val="1f1f1f"/>
          <w:rtl w:val="0"/>
        </w:rPr>
        <w:t xml:space="preserve"> ($2.7 billion)—representing a </w:t>
      </w:r>
      <w:r w:rsidDel="00000000" w:rsidR="00000000" w:rsidRPr="00000000">
        <w:rPr>
          <w:rFonts w:ascii="Arial" w:cs="Arial" w:eastAsia="Arial" w:hAnsi="Arial"/>
          <w:b w:val="1"/>
          <w:bCs w:val="1"/>
          <w:color w:val="1f1f1f"/>
          <w:rtl w:val="0"/>
        </w:rPr>
        <w:t xml:space="preserve">24% to 28% premium</w:t>
      </w:r>
      <w:r w:rsidDel="00000000" w:rsidR="00000000" w:rsidRPr="00000000">
        <w:rPr>
          <w:rFonts w:ascii="Arial" w:cs="Arial" w:eastAsia="Arial" w:hAnsi="Arial"/>
          <w:color w:val="1f1f1f"/>
          <w:rtl w:val="0"/>
        </w:rPr>
        <w:t xml:space="preserve"> over the government's estimates.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This significant gap raises serious concerns about the project's financial planning, with some critics predicting final costs could escalate to ₹1 lakh crore over a 10-year construction timeline.</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FD">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BOT Model Dilemma:</w:t>
      </w:r>
      <w:r w:rsidDel="00000000" w:rsidR="00000000" w:rsidRPr="00000000">
        <w:rPr>
          <w:rFonts w:ascii="Arial" w:cs="Arial" w:eastAsia="Arial" w:hAnsi="Arial"/>
          <w:color w:val="1f1f1f"/>
          <w:rtl w:val="0"/>
        </w:rPr>
        <w:t xml:space="preserve"> The project is structured under a Build-Operate-Transfer (BOT) model, where the government funds 40% of the cost, and the private concessionaire funds the remaining 60%.</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The private partner is expected to recover their investment by tolling users over a multi-decade concession period.</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However, because major tunneling firms stayed away, critics warn that the risk-reward ratio is highly unfavorable for private investors.</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FE">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Capacity Inefficiency:</w:t>
      </w:r>
      <w:r w:rsidDel="00000000" w:rsidR="00000000" w:rsidRPr="00000000">
        <w:rPr>
          <w:rFonts w:ascii="Arial" w:cs="Arial" w:eastAsia="Arial" w:hAnsi="Arial"/>
          <w:color w:val="1f1f1f"/>
          <w:rtl w:val="0"/>
        </w:rPr>
        <w:t xml:space="preserve"> The core economic criticism of the tunnel road is its low passenger capacity relative to its high cost.</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A single-lane car tunnel can only carry around </w:t>
      </w:r>
      <w:r w:rsidDel="00000000" w:rsidR="00000000" w:rsidRPr="00000000">
        <w:rPr>
          <w:rFonts w:ascii="Arial" w:cs="Arial" w:eastAsia="Arial" w:hAnsi="Arial"/>
          <w:b w:val="1"/>
          <w:bCs w:val="1"/>
          <w:color w:val="1f1f1f"/>
          <w:rtl w:val="0"/>
        </w:rPr>
        <w:t xml:space="preserve">1,800 passengers per hour</w:t>
      </w:r>
      <w:r w:rsidDel="00000000" w:rsidR="00000000" w:rsidRPr="00000000">
        <w:rPr>
          <w:rFonts w:ascii="Arial" w:cs="Arial" w:eastAsia="Arial" w:hAnsi="Arial"/>
          <w:color w:val="1f1f1f"/>
          <w:rtl w:val="0"/>
        </w:rPr>
        <w:t xml:space="preserve">, compared to over </w:t>
      </w:r>
      <w:r w:rsidDel="00000000" w:rsidR="00000000" w:rsidRPr="00000000">
        <w:rPr>
          <w:rFonts w:ascii="Arial" w:cs="Arial" w:eastAsia="Arial" w:hAnsi="Arial"/>
          <w:b w:val="1"/>
          <w:bCs w:val="1"/>
          <w:color w:val="1f1f1f"/>
          <w:rtl w:val="0"/>
        </w:rPr>
        <w:t xml:space="preserve">69,000 passengers per hour</w:t>
      </w:r>
      <w:r w:rsidDel="00000000" w:rsidR="00000000" w:rsidRPr="00000000">
        <w:rPr>
          <w:rFonts w:ascii="Arial" w:cs="Arial" w:eastAsia="Arial" w:hAnsi="Arial"/>
          <w:color w:val="1f1f1f"/>
          <w:rtl w:val="0"/>
        </w:rPr>
        <w:t xml:space="preserve"> on a high-capacity metro line.</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This represents a 40-fold difference in passenger throughput for a similar level of investment, making car-centric tunnels highly inefficient at moving large volumes of people.</w:t>
      </w:r>
      <w:r w:rsidDel="00000000" w:rsidR="00000000" w:rsidRPr="00000000">
        <w:rPr>
          <w:rFonts w:ascii="Arial" w:cs="Arial" w:eastAsia="Arial" w:hAnsi="Arial"/>
          <w:color w:val="444746"/>
          <w:sz w:val="24"/>
          <w:szCs w:val="24"/>
          <w:vertAlign w:val="superscript"/>
          <w:rtl w:val="0"/>
        </w:rPr>
        <w:t xml:space="preserve">20</w:t>
      </w:r>
    </w:p>
    <w:p w:rsidR="00000000" w:rsidDel="00000000" w:rsidP="00000000" w:rsidRDefault="00000000" w:rsidRPr="00000000" w14:paraId="000000F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Private Cars vs. Public EV-Shuttle Hybrid Systems</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improve the spatial and economic efficiency of a narrow 12-foot tunnel, planners must evaluate whether to allow private cars (ICE/EV) or restrict the system to a public EV-shuttle hybrid:</w:t>
      </w:r>
    </w:p>
    <w:p w:rsidR="00000000" w:rsidDel="00000000" w:rsidP="00000000" w:rsidRDefault="00000000" w:rsidRPr="00000000" w14:paraId="00000101">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Private Cars (Mixed ICE/EV)</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Allowing private cars inside narrow tunnels introduces significant risks.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It requires building massive, expensive ventilation systems to handle ICE exhaust gases, increasing overall operating costs.</w:t>
      </w:r>
      <w:r w:rsidDel="00000000" w:rsidR="00000000" w:rsidRPr="00000000">
        <w:rPr>
          <w:rFonts w:ascii="Arial" w:cs="Arial" w:eastAsia="Arial" w:hAnsi="Arial"/>
          <w:color w:val="444746"/>
          <w:sz w:val="24"/>
          <w:szCs w:val="24"/>
          <w:vertAlign w:val="superscript"/>
          <w:rtl w:val="0"/>
        </w:rPr>
        <w:t xml:space="preserve">31</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Furthermore, mixing vehicles of varying maintenance standards increases the risk of breakdown-induced gridlocks and vehicle fires inside single-lane tunnels.</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104">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Public EV-Shuttle Hybrid Systems</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Restricting the tunnel network to a fleet of standardized, dedicated electric shuttles, similar to the Las Vegas Loop model, offers several key advantages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6">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Higher Throughput:</w:t>
      </w:r>
      <w:r w:rsidDel="00000000" w:rsidR="00000000" w:rsidRPr="00000000">
        <w:rPr>
          <w:rFonts w:ascii="Arial" w:cs="Arial" w:eastAsia="Arial" w:hAnsi="Arial"/>
          <w:color w:val="1f1f1f"/>
          <w:rtl w:val="0"/>
        </w:rPr>
        <w:t xml:space="preserve"> Standardized EV shuttles can run at optimized, automated headways, increasing lane capacity beyond 4,000 passengers per hour.</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107">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Reduced Ventilation CAPEX:</w:t>
      </w:r>
      <w:r w:rsidDel="00000000" w:rsidR="00000000" w:rsidRPr="00000000">
        <w:rPr>
          <w:rFonts w:ascii="Arial" w:cs="Arial" w:eastAsia="Arial" w:hAnsi="Arial"/>
          <w:color w:val="1f1f1f"/>
          <w:rtl w:val="0"/>
        </w:rPr>
        <w:t xml:space="preserve"> Restricting the tunnel to EVs eliminates tailpipe emissions, lowering ventilation design and operating costs.</w:t>
      </w:r>
      <w:r w:rsidDel="00000000" w:rsidR="00000000" w:rsidRPr="00000000">
        <w:rPr>
          <w:rFonts w:ascii="Arial" w:cs="Arial" w:eastAsia="Arial" w:hAnsi="Arial"/>
          <w:color w:val="444746"/>
          <w:sz w:val="24"/>
          <w:szCs w:val="24"/>
          <w:vertAlign w:val="superscript"/>
          <w:rtl w:val="0"/>
        </w:rPr>
        <w:t xml:space="preserve">31</w:t>
      </w:r>
    </w:p>
    <w:p w:rsidR="00000000" w:rsidDel="00000000" w:rsidP="00000000" w:rsidRDefault="00000000" w:rsidRPr="00000000" w14:paraId="00000108">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Improved Fire Safety:</w:t>
      </w:r>
      <w:r w:rsidDel="00000000" w:rsidR="00000000" w:rsidRPr="00000000">
        <w:rPr>
          <w:rFonts w:ascii="Arial" w:cs="Arial" w:eastAsia="Arial" w:hAnsi="Arial"/>
          <w:color w:val="1f1f1f"/>
          <w:rtl w:val="0"/>
        </w:rPr>
        <w:t xml:space="preserve"> Operating a uniform, professionally maintained fleet of EVs allows for continuous battery health monitoring.</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 This reduces the risk of thermal runaway and vehicle fires compared to unmonitored private cars.</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10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Political, Planning, and Governance Bottlenecks</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Implementing large-scale underground road projects in India requires navigating complex administrative, regulatory, and public planning challenges.</w:t>
      </w:r>
    </w:p>
    <w:p w:rsidR="00000000" w:rsidDel="00000000" w:rsidP="00000000" w:rsidRDefault="00000000" w:rsidRPr="00000000" w14:paraId="0000010B">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Institutional Overlap and Governance Friction</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Indian cities, urban transportation is managed by a fragmented network of overlapping government entities.</w:t>
      </w:r>
      <w:r w:rsidDel="00000000" w:rsidR="00000000" w:rsidRPr="00000000">
        <w:rPr>
          <w:rFonts w:ascii="Arial" w:cs="Arial" w:eastAsia="Arial" w:hAnsi="Arial"/>
          <w:color w:val="444746"/>
          <w:sz w:val="24"/>
          <w:szCs w:val="24"/>
          <w:vertAlign w:val="superscript"/>
          <w:rtl w:val="0"/>
        </w:rPr>
        <w:t xml:space="preserve">54</w:t>
      </w:r>
      <w:r w:rsidDel="00000000" w:rsidR="00000000" w:rsidRPr="00000000">
        <w:rPr>
          <w:rFonts w:ascii="Arial" w:cs="Arial" w:eastAsia="Arial" w:hAnsi="Arial"/>
          <w:color w:val="1f1f1f"/>
          <w:rtl w:val="0"/>
        </w:rPr>
        <w:t xml:space="preserve"> In Bengaluru, for example, responsibilities are split between the Bangalore Metropolitan Transport Corporation (BMTC), the Bangalore Metro Rail Corporation (BMRCL), the Bruhat Bengaluru Mahanagara Palike (BBMP), the Directorate of Urban Land Transport (DULT), and the Bengaluru Traffic Police.</w:t>
      </w:r>
      <w:r w:rsidDel="00000000" w:rsidR="00000000" w:rsidRPr="00000000">
        <w:rPr>
          <w:rFonts w:ascii="Arial" w:cs="Arial" w:eastAsia="Arial" w:hAnsi="Arial"/>
          <w:color w:val="444746"/>
          <w:sz w:val="24"/>
          <w:szCs w:val="24"/>
          <w:vertAlign w:val="superscript"/>
          <w:rtl w:val="0"/>
        </w:rPr>
        <w:t xml:space="preserve">54</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fragmentation often leads to institutional friction </w:t>
      </w:r>
      <w:r w:rsidDel="00000000" w:rsidR="00000000" w:rsidRPr="00000000">
        <w:rPr>
          <w:rFonts w:ascii="Arial" w:cs="Arial" w:eastAsia="Arial" w:hAnsi="Arial"/>
          <w:color w:val="444746"/>
          <w:sz w:val="24"/>
          <w:szCs w:val="24"/>
          <w:vertAlign w:val="superscript"/>
          <w:rtl w:val="0"/>
        </w:rPr>
        <w:t xml:space="preserve">54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E">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Statutory Bypasses:</w:t>
      </w:r>
      <w:r w:rsidDel="00000000" w:rsidR="00000000" w:rsidRPr="00000000">
        <w:rPr>
          <w:rFonts w:ascii="Arial" w:cs="Arial" w:eastAsia="Arial" w:hAnsi="Arial"/>
          <w:color w:val="1f1f1f"/>
          <w:rtl w:val="0"/>
        </w:rPr>
        <w:t xml:space="preserve"> The Bengaluru Tunnel Road project was pursued by the BBMP and the state government before receiving a formal review from the Bengaluru Metropolitan Land Transport Authority (BMLTA).</w:t>
      </w:r>
      <w:r w:rsidDel="00000000" w:rsidR="00000000" w:rsidRPr="00000000">
        <w:rPr>
          <w:rFonts w:ascii="Arial" w:cs="Arial" w:eastAsia="Arial" w:hAnsi="Arial"/>
          <w:color w:val="444746"/>
          <w:sz w:val="24"/>
          <w:szCs w:val="24"/>
          <w:vertAlign w:val="superscript"/>
          <w:rtl w:val="0"/>
        </w:rPr>
        <w:t xml:space="preserve">54</w:t>
      </w:r>
      <w:r w:rsidDel="00000000" w:rsidR="00000000" w:rsidRPr="00000000">
        <w:rPr>
          <w:rFonts w:ascii="Arial" w:cs="Arial" w:eastAsia="Arial" w:hAnsi="Arial"/>
          <w:color w:val="1f1f1f"/>
          <w:rtl w:val="0"/>
        </w:rPr>
        <w:t xml:space="preserve"> This bypassed key institutional checks and balances.</w:t>
      </w:r>
      <w:r w:rsidDel="00000000" w:rsidR="00000000" w:rsidRPr="00000000">
        <w:rPr>
          <w:rFonts w:ascii="Arial" w:cs="Arial" w:eastAsia="Arial" w:hAnsi="Arial"/>
          <w:color w:val="444746"/>
          <w:sz w:val="24"/>
          <w:szCs w:val="24"/>
          <w:vertAlign w:val="superscript"/>
          <w:rtl w:val="0"/>
        </w:rPr>
        <w:t xml:space="preserve">55</w:t>
      </w:r>
    </w:p>
    <w:p w:rsidR="00000000" w:rsidDel="00000000" w:rsidP="00000000" w:rsidRDefault="00000000" w:rsidRPr="00000000" w14:paraId="0000010F">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Deemed Approval Controversies:</w:t>
      </w:r>
      <w:r w:rsidDel="00000000" w:rsidR="00000000" w:rsidRPr="00000000">
        <w:rPr>
          <w:rFonts w:ascii="Arial" w:cs="Arial" w:eastAsia="Arial" w:hAnsi="Arial"/>
          <w:color w:val="1f1f1f"/>
          <w:rtl w:val="0"/>
        </w:rPr>
        <w:t xml:space="preserve"> Draft governance rules, such as Rule 24 of the BMLTA, have been criticized for granting "deemed approval" to major infrastructure projects initiated between 2022 and 2025.</w:t>
      </w:r>
      <w:r w:rsidDel="00000000" w:rsidR="00000000" w:rsidRPr="00000000">
        <w:rPr>
          <w:rFonts w:ascii="Arial" w:cs="Arial" w:eastAsia="Arial" w:hAnsi="Arial"/>
          <w:color w:val="444746"/>
          <w:sz w:val="24"/>
          <w:szCs w:val="24"/>
          <w:vertAlign w:val="superscript"/>
          <w:rtl w:val="0"/>
        </w:rPr>
        <w:t xml:space="preserve">54</w:t>
      </w:r>
      <w:r w:rsidDel="00000000" w:rsidR="00000000" w:rsidRPr="00000000">
        <w:rPr>
          <w:rFonts w:ascii="Arial" w:cs="Arial" w:eastAsia="Arial" w:hAnsi="Arial"/>
          <w:color w:val="1f1f1f"/>
          <w:rtl w:val="0"/>
        </w:rPr>
        <w:t xml:space="preserve"> Activists argue this clause shields controversial, car-centric projects from independent, technical scrutiny and public review.</w:t>
      </w:r>
      <w:r w:rsidDel="00000000" w:rsidR="00000000" w:rsidRPr="00000000">
        <w:rPr>
          <w:rFonts w:ascii="Arial" w:cs="Arial" w:eastAsia="Arial" w:hAnsi="Arial"/>
          <w:color w:val="444746"/>
          <w:sz w:val="24"/>
          <w:szCs w:val="24"/>
          <w:vertAlign w:val="superscript"/>
          <w:rtl w:val="0"/>
        </w:rPr>
        <w:t xml:space="preserve">54</w:t>
      </w:r>
    </w:p>
    <w:p w:rsidR="00000000" w:rsidDel="00000000" w:rsidP="00000000" w:rsidRDefault="00000000" w:rsidRPr="00000000" w14:paraId="0000011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Alignment Conflicts with Mass Transit</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Large underground road projects can directly conflict with existing mass transit plans.</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proposed alignment for the Bengaluru Tunnel Road, for example, runs almost parallel to the planned Namma Metro North-South corridor.</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This parallel routing risks duplicating expensive transportation infrastructure along the same corridor.</w:t>
      </w:r>
      <w:r w:rsidDel="00000000" w:rsidR="00000000" w:rsidRPr="00000000">
        <w:rPr>
          <w:rFonts w:ascii="Arial" w:cs="Arial" w:eastAsia="Arial" w:hAnsi="Arial"/>
          <w:color w:val="444746"/>
          <w:sz w:val="24"/>
          <w:szCs w:val="24"/>
          <w:vertAlign w:val="superscript"/>
          <w:rtl w:val="0"/>
        </w:rPr>
        <w:t xml:space="preserve">55</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Rather than integrating with existing bus, metro, and suburban rail networks to create a seamless transit system, car-centric tunnels risk competing with mass public transport for resources and patronage.</w:t>
      </w:r>
      <w:r w:rsidDel="00000000" w:rsidR="00000000" w:rsidRPr="00000000">
        <w:rPr>
          <w:rFonts w:ascii="Arial" w:cs="Arial" w:eastAsia="Arial" w:hAnsi="Arial"/>
          <w:color w:val="444746"/>
          <w:sz w:val="24"/>
          <w:szCs w:val="24"/>
          <w:vertAlign w:val="superscript"/>
          <w:rtl w:val="0"/>
        </w:rPr>
        <w:t xml:space="preserve">20</w:t>
      </w:r>
    </w:p>
    <w:p w:rsidR="00000000" w:rsidDel="00000000" w:rsidP="00000000" w:rsidRDefault="00000000" w:rsidRPr="00000000" w14:paraId="0000011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Public and Environmental Opposition</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Underground projects often face significant public and environmental resistance when they impact ecologically sensitive areas.</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Bengaluru Tunnel Road project sparked widespread citizen protests, signature campaigns, and legal challenges due to plans to construct tunnel shafts and portals near the historic, 240-acre Lalbagh Botanical Garden.</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Environmentalists warned that deep tunneling and shaft excavation could disrupt local aquifers, threaten heritage trees, and damage the ecology of neighboring lakes, such as Hebbal Lake and Sankey Tank.</w:t>
      </w:r>
      <w:r w:rsidDel="00000000" w:rsidR="00000000" w:rsidRPr="00000000">
        <w:rPr>
          <w:rFonts w:ascii="Arial" w:cs="Arial" w:eastAsia="Arial" w:hAnsi="Arial"/>
          <w:color w:val="444746"/>
          <w:sz w:val="24"/>
          <w:szCs w:val="24"/>
          <w:vertAlign w:val="superscript"/>
          <w:rtl w:val="0"/>
        </w:rPr>
        <w:t xml:space="preserve">20</w:t>
      </w:r>
    </w:p>
    <w:p w:rsidR="00000000" w:rsidDel="00000000" w:rsidP="00000000" w:rsidRDefault="00000000" w:rsidRPr="00000000" w14:paraId="0000011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Conclusions and Strategic Recommendations</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Constructing dedicated, narrow-diameter (12-foot / 3.65-meter) underground road tunnels is not a viable, standalone solution for resolving peak-hour traffic congestion in major Indian megacities. While these systems offer a lower-cost tunneling option compared to heavy underground rail metros, their application is severely limited by critical technical, economic, and safety constraints under Indian conditions.</w:t>
      </w:r>
    </w:p>
    <w:p w:rsidR="00000000" w:rsidDel="00000000" w:rsidP="00000000" w:rsidRDefault="00000000" w:rsidRPr="00000000" w14:paraId="0000011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Comprehensive Findings</w:t>
      </w:r>
    </w:p>
    <w:p w:rsidR="00000000" w:rsidDel="00000000" w:rsidP="00000000" w:rsidRDefault="00000000" w:rsidRPr="00000000" w14:paraId="0000011B">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Capacity Inflow Mismatch:</w:t>
      </w:r>
      <w:r w:rsidDel="00000000" w:rsidR="00000000" w:rsidRPr="00000000">
        <w:rPr>
          <w:rFonts w:ascii="Arial" w:cs="Arial" w:eastAsia="Arial" w:hAnsi="Arial"/>
          <w:color w:val="1f1f1f"/>
          <w:rtl w:val="0"/>
        </w:rPr>
        <w:t xml:space="preserve"> Car-centric tunnels can only carry approximately 1,800 passengers per hour per direction.</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This throughput is highly inefficient compared to underground or elevated metros, which move between 40,000 and 69,000 passengers per hour.</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Investing heavily in infrastructure that only serves a small fraction of private car users does not address the core congestion challenges of Indian megacities.</w:t>
      </w:r>
      <w:r w:rsidDel="00000000" w:rsidR="00000000" w:rsidRPr="00000000">
        <w:rPr>
          <w:rFonts w:ascii="Arial" w:cs="Arial" w:eastAsia="Arial" w:hAnsi="Arial"/>
          <w:color w:val="444746"/>
          <w:sz w:val="24"/>
          <w:szCs w:val="24"/>
          <w:vertAlign w:val="superscript"/>
          <w:rtl w:val="0"/>
        </w:rPr>
        <w:t xml:space="preserve">20</w:t>
      </w:r>
    </w:p>
    <w:p w:rsidR="00000000" w:rsidDel="00000000" w:rsidP="00000000" w:rsidRDefault="00000000" w:rsidRPr="00000000" w14:paraId="0000011C">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Catastrophic Environmental Risks:</w:t>
      </w:r>
      <w:r w:rsidDel="00000000" w:rsidR="00000000" w:rsidRPr="00000000">
        <w:rPr>
          <w:rFonts w:ascii="Arial" w:cs="Arial" w:eastAsia="Arial" w:hAnsi="Arial"/>
          <w:color w:val="1f1f1f"/>
          <w:rtl w:val="0"/>
        </w:rPr>
        <w:t xml:space="preserve"> India’s intense monsoon cycles and inadequate urban drainage systems present severe flooding risks for underground tunnels.</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 Unlike large-diameter dual-use systems like Kuala Lumpur's SMART tunnel, a narrow 12-foot tunnel cannot safely handle stormwater inflows and would require expensive flood defenses and pumping infrastructure.</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11D">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EV Battery Thermal Runaway Hazards:</w:t>
      </w:r>
      <w:r w:rsidDel="00000000" w:rsidR="00000000" w:rsidRPr="00000000">
        <w:rPr>
          <w:rFonts w:ascii="Arial" w:cs="Arial" w:eastAsia="Arial" w:hAnsi="Arial"/>
          <w:color w:val="1f1f1f"/>
          <w:rtl w:val="0"/>
        </w:rPr>
        <w:t xml:space="preserve"> Restricting tunnels to EVs simplifies ventilation design but introduces the risk of lithium-ion battery fires.</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 In a single-lane, 12-foot tunnel with no emergency lanes or pressurized shelters, an EV battery fire reaching over 1300°C within seconds presents severe evacuation, toxic smoke, and structural safety challenges.</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11E">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Geotechnical Uncertainties:</w:t>
      </w:r>
      <w:r w:rsidDel="00000000" w:rsidR="00000000" w:rsidRPr="00000000">
        <w:rPr>
          <w:rFonts w:ascii="Arial" w:cs="Arial" w:eastAsia="Arial" w:hAnsi="Arial"/>
          <w:color w:val="1f1f1f"/>
          <w:rtl w:val="0"/>
        </w:rPr>
        <w:t xml:space="preserve"> The complex, mixed-face geologies of Indian cities—ranging from Delhi’s alluvial soils to Bengaluru’s granitic boulders—require highly customized, expensive TBM technologies.</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This significantly reduces the cost advantages of narrow-bore tunneling.</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11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Strategic Recommendations</w:t>
      </w:r>
    </w:p>
    <w:p w:rsidR="00000000" w:rsidDel="00000000" w:rsidP="00000000" w:rsidRDefault="00000000" w:rsidRPr="00000000" w14:paraId="00000120">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Prioritize Mass Public Transit Over Car-Centric Tunnels</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Urban planning and financial resources must prioritize high-capacity mass transit systems, including expanding underground and elevated metro networks, optimizing bus rapid transit (BRT) lanes, and completing suburban rail systems.</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These systems move far more people per rupee of investment and align with long-term climate action and mobility goals.</w:t>
      </w:r>
      <w:r w:rsidDel="00000000" w:rsidR="00000000" w:rsidRPr="00000000">
        <w:rPr>
          <w:rFonts w:ascii="Arial" w:cs="Arial" w:eastAsia="Arial" w:hAnsi="Arial"/>
          <w:color w:val="444746"/>
          <w:sz w:val="24"/>
          <w:szCs w:val="24"/>
          <w:vertAlign w:val="superscript"/>
          <w:rtl w:val="0"/>
        </w:rPr>
        <w:t xml:space="preserve">20</w:t>
      </w:r>
    </w:p>
    <w:p w:rsidR="00000000" w:rsidDel="00000000" w:rsidP="00000000" w:rsidRDefault="00000000" w:rsidRPr="00000000" w14:paraId="00000122">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Restrict Narrow Tunnels Exclusively to Public EV Shuttles</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If a narrow-diameter tunnel is built for a specific high-density corridor, it must be restricted to a dedicated, professionally maintained fleet of public EV shuttles.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Private vehicles (both ICE and EV) must be excluded to optimize throughput, simplify ventilation design, reduce the risk of accidents, and ensure continuous monitoring of battery health.</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124">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Integrate Dual-Use Stormwater and Transit Systems</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For flood-prone coastal cities like Mumbai and Chennai, any major underground road project should be designed as a large-diameter, multi-purpose system similar to the SMART tunnel model.</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These systems provide dual benefits: serving as stormwater bypass channels during severe monsoons and routing vehicular traffic during dry periods.</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126">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Strengthen Unified Transport Governance (e.g., BMLTA)</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All major urban transportation projects must undergo independent, technical evaluation by a unified transport authority, such as the BMLTA, to ensure alignment with the city's Comprehensive Mobility Plan (CMP).</w:t>
      </w:r>
      <w:r w:rsidDel="00000000" w:rsidR="00000000" w:rsidRPr="00000000">
        <w:rPr>
          <w:rFonts w:ascii="Arial" w:cs="Arial" w:eastAsia="Arial" w:hAnsi="Arial"/>
          <w:color w:val="444746"/>
          <w:sz w:val="24"/>
          <w:szCs w:val="24"/>
          <w:vertAlign w:val="superscript"/>
          <w:rtl w:val="0"/>
        </w:rPr>
        <w:t xml:space="preserve">54</w:t>
      </w:r>
      <w:r w:rsidDel="00000000" w:rsidR="00000000" w:rsidRPr="00000000">
        <w:rPr>
          <w:rFonts w:ascii="Arial" w:cs="Arial" w:eastAsia="Arial" w:hAnsi="Arial"/>
          <w:color w:val="1f1f1f"/>
          <w:rtl w:val="0"/>
        </w:rPr>
        <w:t xml:space="preserve"> Policymakers must eliminate "deemed approval" clauses and ensure transparent public consultations to prevent unscientific, parallel project designs that conflict with mass public transit goals.</w:t>
      </w:r>
      <w:r w:rsidDel="00000000" w:rsidR="00000000" w:rsidRPr="00000000">
        <w:rPr>
          <w:rFonts w:ascii="Arial" w:cs="Arial" w:eastAsia="Arial" w:hAnsi="Arial"/>
          <w:color w:val="444746"/>
          <w:sz w:val="24"/>
          <w:szCs w:val="24"/>
          <w:vertAlign w:val="superscript"/>
          <w:rtl w:val="0"/>
        </w:rPr>
        <w:t xml:space="preserve">54</w:t>
      </w:r>
    </w:p>
    <w:p w:rsidR="00000000" w:rsidDel="00000000" w:rsidP="00000000" w:rsidRDefault="00000000" w:rsidRPr="00000000" w14:paraId="00000128">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12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Vegas Loop - Wikipedia, accessed on May 22, 2026, </w:t>
      </w:r>
      <w:hyperlink r:id="rId14">
        <w:r w:rsidDel="00000000" w:rsidR="00000000" w:rsidRPr="00000000">
          <w:rPr>
            <w:rFonts w:ascii="Arial" w:cs="Arial" w:eastAsia="Arial" w:hAnsi="Arial"/>
            <w:color w:val="0000ee"/>
            <w:sz w:val="24"/>
            <w:szCs w:val="24"/>
            <w:u w:val="single"/>
            <w:rtl w:val="0"/>
          </w:rPr>
          <w:t xml:space="preserve">https://en.wikipedia.org/wiki/Vegas_Loop</w:t>
        </w:r>
      </w:hyperlink>
      <w:r w:rsidDel="00000000" w:rsidR="00000000" w:rsidRPr="00000000">
        <w:rPr>
          <w:rtl w:val="0"/>
        </w:rPr>
      </w:r>
    </w:p>
    <w:p w:rsidR="00000000" w:rsidDel="00000000" w:rsidP="00000000" w:rsidRDefault="00000000" w:rsidRPr="00000000" w14:paraId="0000012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Music City Loop - The Boring Company, accessed on May 22, 2026, </w:t>
      </w:r>
      <w:hyperlink r:id="rId15">
        <w:r w:rsidDel="00000000" w:rsidR="00000000" w:rsidRPr="00000000">
          <w:rPr>
            <w:rFonts w:ascii="Arial" w:cs="Arial" w:eastAsia="Arial" w:hAnsi="Arial"/>
            <w:color w:val="0000ee"/>
            <w:sz w:val="24"/>
            <w:szCs w:val="24"/>
            <w:u w:val="single"/>
            <w:rtl w:val="0"/>
          </w:rPr>
          <w:t xml:space="preserve">https://www.boringcompany.com/music-city-loop</w:t>
        </w:r>
      </w:hyperlink>
      <w:r w:rsidDel="00000000" w:rsidR="00000000" w:rsidRPr="00000000">
        <w:rPr>
          <w:rtl w:val="0"/>
        </w:rPr>
      </w:r>
    </w:p>
    <w:p w:rsidR="00000000" w:rsidDel="00000000" w:rsidP="00000000" w:rsidRDefault="00000000" w:rsidRPr="00000000" w14:paraId="0000012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Boring Company - Under the Microscope - Obsidian Publish, accessed on May 22, 2026, </w:t>
      </w:r>
      <w:hyperlink r:id="rId16">
        <w:r w:rsidDel="00000000" w:rsidR="00000000" w:rsidRPr="00000000">
          <w:rPr>
            <w:rFonts w:ascii="Arial" w:cs="Arial" w:eastAsia="Arial" w:hAnsi="Arial"/>
            <w:color w:val="0000ee"/>
            <w:sz w:val="24"/>
            <w:szCs w:val="24"/>
            <w:u w:val="single"/>
            <w:rtl w:val="0"/>
          </w:rPr>
          <w:t xml:space="preserve">https://publish.obsidian.md/findingtruth/Modern+Companies/Agriculture+%26+Auto-Aero/the+Boring+Company</w:t>
        </w:r>
      </w:hyperlink>
      <w:r w:rsidDel="00000000" w:rsidR="00000000" w:rsidRPr="00000000">
        <w:rPr>
          <w:rtl w:val="0"/>
        </w:rPr>
      </w:r>
    </w:p>
    <w:p w:rsidR="00000000" w:rsidDel="00000000" w:rsidP="00000000" w:rsidRDefault="00000000" w:rsidRPr="00000000" w14:paraId="0000012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Loop — The Boring Company, accessed on May 22, 2026, </w:t>
      </w:r>
      <w:hyperlink r:id="rId17">
        <w:r w:rsidDel="00000000" w:rsidR="00000000" w:rsidRPr="00000000">
          <w:rPr>
            <w:rFonts w:ascii="Arial" w:cs="Arial" w:eastAsia="Arial" w:hAnsi="Arial"/>
            <w:color w:val="0000ee"/>
            <w:sz w:val="24"/>
            <w:szCs w:val="24"/>
            <w:u w:val="single"/>
            <w:rtl w:val="0"/>
          </w:rPr>
          <w:t xml:space="preserve">https://www.boringcompany.com/loop</w:t>
        </w:r>
      </w:hyperlink>
      <w:r w:rsidDel="00000000" w:rsidR="00000000" w:rsidRPr="00000000">
        <w:rPr>
          <w:rtl w:val="0"/>
        </w:rPr>
      </w:r>
    </w:p>
    <w:p w:rsidR="00000000" w:rsidDel="00000000" w:rsidP="00000000" w:rsidRDefault="00000000" w:rsidRPr="00000000" w14:paraId="0000012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A86 autoroute - Wikipedia, accessed on May 22, 2026, </w:t>
      </w:r>
      <w:hyperlink r:id="rId18">
        <w:r w:rsidDel="00000000" w:rsidR="00000000" w:rsidRPr="00000000">
          <w:rPr>
            <w:rFonts w:ascii="Arial" w:cs="Arial" w:eastAsia="Arial" w:hAnsi="Arial"/>
            <w:color w:val="0000ee"/>
            <w:sz w:val="24"/>
            <w:szCs w:val="24"/>
            <w:u w:val="single"/>
            <w:rtl w:val="0"/>
          </w:rPr>
          <w:t xml:space="preserve">https://en.wikipedia.org/wiki/A86_autoroute</w:t>
        </w:r>
      </w:hyperlink>
      <w:r w:rsidDel="00000000" w:rsidR="00000000" w:rsidRPr="00000000">
        <w:rPr>
          <w:rtl w:val="0"/>
        </w:rPr>
      </w:r>
    </w:p>
    <w:p w:rsidR="00000000" w:rsidDel="00000000" w:rsidP="00000000" w:rsidRDefault="00000000" w:rsidRPr="00000000" w14:paraId="0000012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Duplex A86 - VINCI Construction Grands Projets, accessed on May 22, 2026, </w:t>
      </w:r>
      <w:hyperlink r:id="rId19">
        <w:r w:rsidDel="00000000" w:rsidR="00000000" w:rsidRPr="00000000">
          <w:rPr>
            <w:rFonts w:ascii="Arial" w:cs="Arial" w:eastAsia="Arial" w:hAnsi="Arial"/>
            <w:color w:val="0000ee"/>
            <w:sz w:val="24"/>
            <w:szCs w:val="24"/>
            <w:u w:val="single"/>
            <w:rtl w:val="0"/>
          </w:rPr>
          <w:t xml:space="preserve">https://www.vinci-construction-projets.com/en/realisations/a86-duplex/</w:t>
        </w:r>
      </w:hyperlink>
      <w:r w:rsidDel="00000000" w:rsidR="00000000" w:rsidRPr="00000000">
        <w:rPr>
          <w:rtl w:val="0"/>
        </w:rPr>
      </w:r>
    </w:p>
    <w:p w:rsidR="00000000" w:rsidDel="00000000" w:rsidP="00000000" w:rsidRDefault="00000000" w:rsidRPr="00000000" w14:paraId="0000012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Underground Drainage System for Flood Mitigation for Mumbai Region - IOSR Journal, accessed on May 22, 2026, </w:t>
      </w:r>
      <w:hyperlink r:id="rId20">
        <w:r w:rsidDel="00000000" w:rsidR="00000000" w:rsidRPr="00000000">
          <w:rPr>
            <w:rFonts w:ascii="Arial" w:cs="Arial" w:eastAsia="Arial" w:hAnsi="Arial"/>
            <w:color w:val="0000ee"/>
            <w:sz w:val="24"/>
            <w:szCs w:val="24"/>
            <w:u w:val="single"/>
            <w:rtl w:val="0"/>
          </w:rPr>
          <w:t xml:space="preserve">https://www.iosrjournals.org/iosr-jmce/papers/vol17-issue4/Series-4/F1704043241.pdf</w:t>
        </w:r>
      </w:hyperlink>
      <w:r w:rsidDel="00000000" w:rsidR="00000000" w:rsidRPr="00000000">
        <w:rPr>
          <w:rtl w:val="0"/>
        </w:rPr>
      </w:r>
    </w:p>
    <w:p w:rsidR="00000000" w:rsidDel="00000000" w:rsidP="00000000" w:rsidRDefault="00000000" w:rsidRPr="00000000" w14:paraId="0000013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Smart tunnel | PPTX - Slideshare, accessed on May 22, 2026, </w:t>
      </w:r>
      <w:hyperlink r:id="rId21">
        <w:r w:rsidDel="00000000" w:rsidR="00000000" w:rsidRPr="00000000">
          <w:rPr>
            <w:rFonts w:ascii="Arial" w:cs="Arial" w:eastAsia="Arial" w:hAnsi="Arial"/>
            <w:color w:val="0000ee"/>
            <w:sz w:val="24"/>
            <w:szCs w:val="24"/>
            <w:u w:val="single"/>
            <w:rtl w:val="0"/>
          </w:rPr>
          <w:t xml:space="preserve">https://www.slideshare.net/slideshow/smart-tunnel-55420496/55420496</w:t>
        </w:r>
      </w:hyperlink>
      <w:r w:rsidDel="00000000" w:rsidR="00000000" w:rsidRPr="00000000">
        <w:rPr>
          <w:rtl w:val="0"/>
        </w:rPr>
      </w:r>
    </w:p>
    <w:p w:rsidR="00000000" w:rsidDel="00000000" w:rsidP="00000000" w:rsidRDefault="00000000" w:rsidRPr="00000000" w14:paraId="0000013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SMART Tunnel - Expressways - Fandom, accessed on May 22, 2026, </w:t>
      </w:r>
      <w:hyperlink r:id="rId22">
        <w:r w:rsidDel="00000000" w:rsidR="00000000" w:rsidRPr="00000000">
          <w:rPr>
            <w:rFonts w:ascii="Arial" w:cs="Arial" w:eastAsia="Arial" w:hAnsi="Arial"/>
            <w:color w:val="0000ee"/>
            <w:sz w:val="24"/>
            <w:szCs w:val="24"/>
            <w:u w:val="single"/>
            <w:rtl w:val="0"/>
          </w:rPr>
          <w:t xml:space="preserve">https://expressways.fandom.com/wiki/SMART_Tunnel</w:t>
        </w:r>
      </w:hyperlink>
      <w:r w:rsidDel="00000000" w:rsidR="00000000" w:rsidRPr="00000000">
        <w:rPr>
          <w:rtl w:val="0"/>
        </w:rPr>
      </w:r>
    </w:p>
    <w:p w:rsidR="00000000" w:rsidDel="00000000" w:rsidP="00000000" w:rsidRDefault="00000000" w:rsidRPr="00000000" w14:paraId="0000013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Mumbai Coastal Road Project Set For Dec 2023 Inauguration, 57% Overall Work Complete As TBM 'Mavala' Excavates 600 m In Second Tunnel - Swarajya, accessed on May 22, 2026, </w:t>
      </w:r>
      <w:hyperlink r:id="rId23">
        <w:r w:rsidDel="00000000" w:rsidR="00000000" w:rsidRPr="00000000">
          <w:rPr>
            <w:rFonts w:ascii="Arial" w:cs="Arial" w:eastAsia="Arial" w:hAnsi="Arial"/>
            <w:color w:val="0000ee"/>
            <w:sz w:val="24"/>
            <w:szCs w:val="24"/>
            <w:u w:val="single"/>
            <w:rtl w:val="0"/>
          </w:rPr>
          <w:t xml:space="preserve">https://swarajyamag.com/infrastructure/mumbai-coastal-road-project-set-for-dec-2023-inauguration-57-overall-work-complete-as-tbm-mavala-excavates-600-m-in-second-tunnel</w:t>
        </w:r>
      </w:hyperlink>
      <w:r w:rsidDel="00000000" w:rsidR="00000000" w:rsidRPr="00000000">
        <w:rPr>
          <w:rtl w:val="0"/>
        </w:rPr>
      </w:r>
    </w:p>
    <w:p w:rsidR="00000000" w:rsidDel="00000000" w:rsidP="00000000" w:rsidRDefault="00000000" w:rsidRPr="00000000" w14:paraId="0000013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Mumbai: BMC completes 1-km tunnel boring for coastal road project - The Indian Express, accessed on May 22, 2026, </w:t>
      </w:r>
      <w:hyperlink r:id="rId24">
        <w:r w:rsidDel="00000000" w:rsidR="00000000" w:rsidRPr="00000000">
          <w:rPr>
            <w:rFonts w:ascii="Arial" w:cs="Arial" w:eastAsia="Arial" w:hAnsi="Arial"/>
            <w:color w:val="0000ee"/>
            <w:sz w:val="24"/>
            <w:szCs w:val="24"/>
            <w:u w:val="single"/>
            <w:rtl w:val="0"/>
          </w:rPr>
          <w:t xml:space="preserve">https://indianexpress.com/article/cities/mumbai/bmc-completes-1-km-tunnel-boring-for-coastal-road-project-7490813/</w:t>
        </w:r>
      </w:hyperlink>
      <w:r w:rsidDel="00000000" w:rsidR="00000000" w:rsidRPr="00000000">
        <w:rPr>
          <w:rtl w:val="0"/>
        </w:rPr>
      </w:r>
    </w:p>
    <w:p w:rsidR="00000000" w:rsidDel="00000000" w:rsidP="00000000" w:rsidRDefault="00000000" w:rsidRPr="00000000" w14:paraId="0000013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Adani group emerges as lowest bidder for DCM DK ... - The South First, accessed on May 22, 2026, </w:t>
      </w:r>
      <w:hyperlink r:id="rId25">
        <w:r w:rsidDel="00000000" w:rsidR="00000000" w:rsidRPr="00000000">
          <w:rPr>
            <w:rFonts w:ascii="Arial" w:cs="Arial" w:eastAsia="Arial" w:hAnsi="Arial"/>
            <w:color w:val="0000ee"/>
            <w:sz w:val="24"/>
            <w:szCs w:val="24"/>
            <w:u w:val="single"/>
            <w:rtl w:val="0"/>
          </w:rPr>
          <w:t xml:space="preserve">https://thesouthfirst.com/karnataka/adani-group-emerges-as-lowest-bidder-for-dcm-dk-shivakumars-pet-tunnel-road-project-in-bengaluru/</w:t>
        </w:r>
      </w:hyperlink>
      <w:r w:rsidDel="00000000" w:rsidR="00000000" w:rsidRPr="00000000">
        <w:rPr>
          <w:rtl w:val="0"/>
        </w:rPr>
      </w:r>
    </w:p>
    <w:p w:rsidR="00000000" w:rsidDel="00000000" w:rsidP="00000000" w:rsidRDefault="00000000" w:rsidRPr="00000000" w14:paraId="0000013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Adani Group Emerges Lowest Bidder For Bengaluru Tunnel Road As Cost Gap And Policy Debate Intensify - Swarajya, accessed on May 22, 2026, </w:t>
      </w:r>
      <w:hyperlink r:id="rId26">
        <w:r w:rsidDel="00000000" w:rsidR="00000000" w:rsidRPr="00000000">
          <w:rPr>
            <w:rFonts w:ascii="Arial" w:cs="Arial" w:eastAsia="Arial" w:hAnsi="Arial"/>
            <w:color w:val="0000ee"/>
            <w:sz w:val="24"/>
            <w:szCs w:val="24"/>
            <w:u w:val="single"/>
            <w:rtl w:val="0"/>
          </w:rPr>
          <w:t xml:space="preserve">https://swarajyamag.com/news-brief/adani-group-emerges-lowest-bidder-for-bengaluru-tunnel-road-as-cost-gap-and-policy-debate-intensify</w:t>
        </w:r>
      </w:hyperlink>
      <w:r w:rsidDel="00000000" w:rsidR="00000000" w:rsidRPr="00000000">
        <w:rPr>
          <w:rtl w:val="0"/>
        </w:rPr>
      </w:r>
    </w:p>
    <w:p w:rsidR="00000000" w:rsidDel="00000000" w:rsidP="00000000" w:rsidRDefault="00000000" w:rsidRPr="00000000" w14:paraId="0000013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Boring Company Projects - ElonX.net, accessed on May 22, 2026, </w:t>
      </w:r>
      <w:hyperlink r:id="rId27">
        <w:r w:rsidDel="00000000" w:rsidR="00000000" w:rsidRPr="00000000">
          <w:rPr>
            <w:rFonts w:ascii="Arial" w:cs="Arial" w:eastAsia="Arial" w:hAnsi="Arial"/>
            <w:color w:val="0000ee"/>
            <w:sz w:val="24"/>
            <w:szCs w:val="24"/>
            <w:u w:val="single"/>
            <w:rtl w:val="0"/>
          </w:rPr>
          <w:t xml:space="preserve">https://www.elonx.net/list-of-boring-company-projects/</w:t>
        </w:r>
      </w:hyperlink>
      <w:r w:rsidDel="00000000" w:rsidR="00000000" w:rsidRPr="00000000">
        <w:rPr>
          <w:rtl w:val="0"/>
        </w:rPr>
      </w:r>
    </w:p>
    <w:p w:rsidR="00000000" w:rsidDel="00000000" w:rsidP="00000000" w:rsidRDefault="00000000" w:rsidRPr="00000000" w14:paraId="0000013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Tunnelling works: - VINCI Construction Grands Projets, accessed on May 22, 2026, </w:t>
      </w:r>
      <w:hyperlink r:id="rId28">
        <w:r w:rsidDel="00000000" w:rsidR="00000000" w:rsidRPr="00000000">
          <w:rPr>
            <w:rFonts w:ascii="Arial" w:cs="Arial" w:eastAsia="Arial" w:hAnsi="Arial"/>
            <w:color w:val="0000ee"/>
            <w:sz w:val="24"/>
            <w:szCs w:val="24"/>
            <w:u w:val="single"/>
            <w:rtl w:val="0"/>
          </w:rPr>
          <w:t xml:space="preserve">https://www.vinci-construction-projets.com/wp-content/uploads/2016/06/Plaquette_tunnels.pdf</w:t>
        </w:r>
      </w:hyperlink>
      <w:r w:rsidDel="00000000" w:rsidR="00000000" w:rsidRPr="00000000">
        <w:rPr>
          <w:rtl w:val="0"/>
        </w:rPr>
      </w:r>
    </w:p>
    <w:p w:rsidR="00000000" w:rsidDel="00000000" w:rsidP="00000000" w:rsidRDefault="00000000" w:rsidRPr="00000000" w14:paraId="0000013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Bengaluru tunnel road: Adani lowest bidder, but still beats government estimate by Rs 4600 crore - The Times of India, accessed on May 22, 2026, </w:t>
      </w:r>
      <w:hyperlink r:id="rId29">
        <w:r w:rsidDel="00000000" w:rsidR="00000000" w:rsidRPr="00000000">
          <w:rPr>
            <w:rFonts w:ascii="Arial" w:cs="Arial" w:eastAsia="Arial" w:hAnsi="Arial"/>
            <w:color w:val="0000ee"/>
            <w:sz w:val="24"/>
            <w:szCs w:val="24"/>
            <w:u w:val="single"/>
            <w:rtl w:val="0"/>
          </w:rPr>
          <w:t xml:space="preserve">https://timesofindia.indiatimes.com/city/bengaluru/bengaluru-tunnel-road-adani-lowest-bidder-but-still-beats-government-estimate-by-rs-4600-crore/articleshow/126126826.cms</w:t>
        </w:r>
      </w:hyperlink>
      <w:r w:rsidDel="00000000" w:rsidR="00000000" w:rsidRPr="00000000">
        <w:rPr>
          <w:rtl w:val="0"/>
        </w:rPr>
      </w:r>
    </w:p>
    <w:p w:rsidR="00000000" w:rsidDel="00000000" w:rsidP="00000000" w:rsidRDefault="00000000" w:rsidRPr="00000000" w14:paraId="0000013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SMART Tunnel - Wikipedia, accessed on May 22, 2026, </w:t>
      </w:r>
      <w:hyperlink r:id="rId30">
        <w:r w:rsidDel="00000000" w:rsidR="00000000" w:rsidRPr="00000000">
          <w:rPr>
            <w:rFonts w:ascii="Arial" w:cs="Arial" w:eastAsia="Arial" w:hAnsi="Arial"/>
            <w:color w:val="0000ee"/>
            <w:sz w:val="24"/>
            <w:szCs w:val="24"/>
            <w:u w:val="single"/>
            <w:rtl w:val="0"/>
          </w:rPr>
          <w:t xml:space="preserve">https://en.wikipedia.org/wiki/SMART_Tunnel</w:t>
        </w:r>
      </w:hyperlink>
      <w:r w:rsidDel="00000000" w:rsidR="00000000" w:rsidRPr="00000000">
        <w:rPr>
          <w:rtl w:val="0"/>
        </w:rPr>
      </w:r>
    </w:p>
    <w:p w:rsidR="00000000" w:rsidDel="00000000" w:rsidP="00000000" w:rsidRDefault="00000000" w:rsidRPr="00000000" w14:paraId="0000013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Coastal Road (Mumbai) - Wikipedia, accessed on May 22, 2026, </w:t>
      </w:r>
      <w:hyperlink r:id="rId31">
        <w:r w:rsidDel="00000000" w:rsidR="00000000" w:rsidRPr="00000000">
          <w:rPr>
            <w:rFonts w:ascii="Arial" w:cs="Arial" w:eastAsia="Arial" w:hAnsi="Arial"/>
            <w:color w:val="0000ee"/>
            <w:sz w:val="24"/>
            <w:szCs w:val="24"/>
            <w:u w:val="single"/>
            <w:rtl w:val="0"/>
          </w:rPr>
          <w:t xml:space="preserve">https://en.wikipedia.org/wiki/Coastal_Road_(Mumbai)</w:t>
        </w:r>
      </w:hyperlink>
      <w:r w:rsidDel="00000000" w:rsidR="00000000" w:rsidRPr="00000000">
        <w:rPr>
          <w:rtl w:val="0"/>
        </w:rPr>
      </w:r>
    </w:p>
    <w:p w:rsidR="00000000" w:rsidDel="00000000" w:rsidP="00000000" w:rsidRDefault="00000000" w:rsidRPr="00000000" w14:paraId="0000013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LVCC - The Boring Company, accessed on May 22, 2026, </w:t>
      </w:r>
      <w:hyperlink r:id="rId32">
        <w:r w:rsidDel="00000000" w:rsidR="00000000" w:rsidRPr="00000000">
          <w:rPr>
            <w:rFonts w:ascii="Arial" w:cs="Arial" w:eastAsia="Arial" w:hAnsi="Arial"/>
            <w:color w:val="0000ee"/>
            <w:sz w:val="24"/>
            <w:szCs w:val="24"/>
            <w:u w:val="single"/>
            <w:rtl w:val="0"/>
          </w:rPr>
          <w:t xml:space="preserve">https://www.boringcompany.com/lvcc</w:t>
        </w:r>
      </w:hyperlink>
      <w:r w:rsidDel="00000000" w:rsidR="00000000" w:rsidRPr="00000000">
        <w:rPr>
          <w:rtl w:val="0"/>
        </w:rPr>
      </w:r>
    </w:p>
    <w:p w:rsidR="00000000" w:rsidDel="00000000" w:rsidP="00000000" w:rsidRDefault="00000000" w:rsidRPr="00000000" w14:paraId="0000013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Citizens, Experts Slam Bengaluru Tunnel Road Project as 'Ill-Conceived' and Costly, accessed on May 22, 2026, </w:t>
      </w:r>
      <w:hyperlink r:id="rId33">
        <w:r w:rsidDel="00000000" w:rsidR="00000000" w:rsidRPr="00000000">
          <w:rPr>
            <w:rFonts w:ascii="Arial" w:cs="Arial" w:eastAsia="Arial" w:hAnsi="Arial"/>
            <w:color w:val="0000ee"/>
            <w:sz w:val="24"/>
            <w:szCs w:val="24"/>
            <w:u w:val="single"/>
            <w:rtl w:val="0"/>
          </w:rPr>
          <w:t xml:space="preserve">https://www.deccanherald.com/india/karnataka/bengaluru/citizens-experts-slam-bengaluru-tunnel-road-project-dub-rs-42000-crore-project-ill-conceived-3815364</w:t>
        </w:r>
      </w:hyperlink>
      <w:r w:rsidDel="00000000" w:rsidR="00000000" w:rsidRPr="00000000">
        <w:rPr>
          <w:rtl w:val="0"/>
        </w:rPr>
      </w:r>
    </w:p>
    <w:p w:rsidR="00000000" w:rsidDel="00000000" w:rsidP="00000000" w:rsidRDefault="00000000" w:rsidRPr="00000000" w14:paraId="0000013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Loop vs Subway talking points : r/BoringCompany - Reddit, accessed on May 22, 2026, </w:t>
      </w:r>
      <w:hyperlink r:id="rId34">
        <w:r w:rsidDel="00000000" w:rsidR="00000000" w:rsidRPr="00000000">
          <w:rPr>
            <w:rFonts w:ascii="Arial" w:cs="Arial" w:eastAsia="Arial" w:hAnsi="Arial"/>
            <w:color w:val="0000ee"/>
            <w:sz w:val="24"/>
            <w:szCs w:val="24"/>
            <w:u w:val="single"/>
            <w:rtl w:val="0"/>
          </w:rPr>
          <w:t xml:space="preserve">https://www.reddit.com/r/BoringCompany/comments/plgyj0/loop_vs_subway_talking_points/</w:t>
        </w:r>
      </w:hyperlink>
      <w:r w:rsidDel="00000000" w:rsidR="00000000" w:rsidRPr="00000000">
        <w:rPr>
          <w:rtl w:val="0"/>
        </w:rPr>
      </w:r>
    </w:p>
    <w:p w:rsidR="00000000" w:rsidDel="00000000" w:rsidP="00000000" w:rsidRDefault="00000000" w:rsidRPr="00000000" w14:paraId="0000013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VINCI inaugurates the A86 Duplex, the final, western, link of the ”super-ring road”, accessed on May 22, 2026, </w:t>
      </w:r>
      <w:hyperlink r:id="rId35">
        <w:r w:rsidDel="00000000" w:rsidR="00000000" w:rsidRPr="00000000">
          <w:rPr>
            <w:rFonts w:ascii="Arial" w:cs="Arial" w:eastAsia="Arial" w:hAnsi="Arial"/>
            <w:color w:val="0000ee"/>
            <w:sz w:val="24"/>
            <w:szCs w:val="24"/>
            <w:u w:val="single"/>
            <w:rtl w:val="0"/>
          </w:rPr>
          <w:t xml:space="preserve">https://www.vinci.com/en/newsroom/press-releases/vinci-inaugurates-a86-duplex-final-western-link-super-ring-road</w:t>
        </w:r>
      </w:hyperlink>
      <w:r w:rsidDel="00000000" w:rsidR="00000000" w:rsidRPr="00000000">
        <w:rPr>
          <w:rtl w:val="0"/>
        </w:rPr>
      </w:r>
    </w:p>
    <w:p w:rsidR="00000000" w:rsidDel="00000000" w:rsidP="00000000" w:rsidRDefault="00000000" w:rsidRPr="00000000" w14:paraId="0000013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Success of Kuala Lumpur's dual purpose tunnel - ITS International, accessed on May 22, 2026, </w:t>
      </w:r>
      <w:hyperlink r:id="rId36">
        <w:r w:rsidDel="00000000" w:rsidR="00000000" w:rsidRPr="00000000">
          <w:rPr>
            <w:rFonts w:ascii="Arial" w:cs="Arial" w:eastAsia="Arial" w:hAnsi="Arial"/>
            <w:color w:val="0000ee"/>
            <w:sz w:val="24"/>
            <w:szCs w:val="24"/>
            <w:u w:val="single"/>
            <w:rtl w:val="0"/>
          </w:rPr>
          <w:t xml:space="preserve">https://www.itsinternational.com/its4/its8/feature/success-kuala-lumpurs-dual-purpose-tunnel</w:t>
        </w:r>
      </w:hyperlink>
      <w:r w:rsidDel="00000000" w:rsidR="00000000" w:rsidRPr="00000000">
        <w:rPr>
          <w:rtl w:val="0"/>
        </w:rPr>
      </w:r>
    </w:p>
    <w:p w:rsidR="00000000" w:rsidDel="00000000" w:rsidP="00000000" w:rsidRDefault="00000000" w:rsidRPr="00000000" w14:paraId="0000014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Geotechnical Assessment of Building Damaged by Tunnelling Works and Suitable Remedial Measures – A Case Study, accessed on May 22, 2026, </w:t>
      </w:r>
      <w:hyperlink r:id="rId37">
        <w:r w:rsidDel="00000000" w:rsidR="00000000" w:rsidRPr="00000000">
          <w:rPr>
            <w:rFonts w:ascii="Arial" w:cs="Arial" w:eastAsia="Arial" w:hAnsi="Arial"/>
            <w:color w:val="0000ee"/>
            <w:sz w:val="24"/>
            <w:szCs w:val="24"/>
            <w:u w:val="single"/>
            <w:rtl w:val="0"/>
          </w:rPr>
          <w:t xml:space="preserve">https://igs.org.in/storage/proceedings-uploads/TH-13-22-170523054807.pdf</w:t>
        </w:r>
      </w:hyperlink>
      <w:r w:rsidDel="00000000" w:rsidR="00000000" w:rsidRPr="00000000">
        <w:rPr>
          <w:rtl w:val="0"/>
        </w:rPr>
      </w:r>
    </w:p>
    <w:p w:rsidR="00000000" w:rsidDel="00000000" w:rsidP="00000000" w:rsidRDefault="00000000" w:rsidRPr="00000000" w14:paraId="0000014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Urban tunnelling in mixed soil conditions: A study of tunnelling works in Bangalore metro rail project, India - Atlantis Press, accessed on May 22, 2026, </w:t>
      </w:r>
      <w:hyperlink r:id="rId38">
        <w:r w:rsidDel="00000000" w:rsidR="00000000" w:rsidRPr="00000000">
          <w:rPr>
            <w:rFonts w:ascii="Arial" w:cs="Arial" w:eastAsia="Arial" w:hAnsi="Arial"/>
            <w:color w:val="0000ee"/>
            <w:sz w:val="24"/>
            <w:szCs w:val="24"/>
            <w:u w:val="single"/>
            <w:rtl w:val="0"/>
          </w:rPr>
          <w:t xml:space="preserve">https://www.atlantis-press.com/article/25864910.pdf</w:t>
        </w:r>
      </w:hyperlink>
      <w:r w:rsidDel="00000000" w:rsidR="00000000" w:rsidRPr="00000000">
        <w:rPr>
          <w:rtl w:val="0"/>
        </w:rPr>
      </w:r>
    </w:p>
    <w:p w:rsidR="00000000" w:rsidDel="00000000" w:rsidP="00000000" w:rsidRDefault="00000000" w:rsidRPr="00000000" w14:paraId="0000014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Colonel Parikshit Mehra: Tunnel troubleshooter Telangana turned to in crisis | Hyderabad News - The Times of India, accessed on May 22, 2026, </w:t>
      </w:r>
      <w:hyperlink r:id="rId39">
        <w:r w:rsidDel="00000000" w:rsidR="00000000" w:rsidRPr="00000000">
          <w:rPr>
            <w:rFonts w:ascii="Arial" w:cs="Arial" w:eastAsia="Arial" w:hAnsi="Arial"/>
            <w:color w:val="0000ee"/>
            <w:sz w:val="24"/>
            <w:szCs w:val="24"/>
            <w:u w:val="single"/>
            <w:rtl w:val="0"/>
          </w:rPr>
          <w:t xml:space="preserve">https://timesofindia.indiatimes.com/city/hyderabad/colonel-parikshit-mehra-tunnel-troubleshooter-telangana-turned-to-in-crisis/articleshow/131250822.cms</w:t>
        </w:r>
      </w:hyperlink>
      <w:r w:rsidDel="00000000" w:rsidR="00000000" w:rsidRPr="00000000">
        <w:rPr>
          <w:rtl w:val="0"/>
        </w:rPr>
      </w:r>
    </w:p>
    <w:p w:rsidR="00000000" w:rsidDel="00000000" w:rsidP="00000000" w:rsidRDefault="00000000" w:rsidRPr="00000000" w14:paraId="0000014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Adani Enterprises Ltd. conducts ground survey and geotechnical investigations for Bengaluru Twin Tunnel Road project - The Hindu, accessed on May 22, 2026, </w:t>
      </w:r>
      <w:hyperlink r:id="rId40">
        <w:r w:rsidDel="00000000" w:rsidR="00000000" w:rsidRPr="00000000">
          <w:rPr>
            <w:rFonts w:ascii="Arial" w:cs="Arial" w:eastAsia="Arial" w:hAnsi="Arial"/>
            <w:color w:val="0000ee"/>
            <w:sz w:val="24"/>
            <w:szCs w:val="24"/>
            <w:u w:val="single"/>
            <w:rtl w:val="0"/>
          </w:rPr>
          <w:t xml:space="preserve">https://www.thehindu.com/news/cities/bangalore/adani-enterprises-ltd-conducts-ground-survey-and-geotechnical-investigations-for-tunnel-road-project/article70987168.ece</w:t>
        </w:r>
      </w:hyperlink>
      <w:r w:rsidDel="00000000" w:rsidR="00000000" w:rsidRPr="00000000">
        <w:rPr>
          <w:rtl w:val="0"/>
        </w:rPr>
      </w:r>
    </w:p>
    <w:p w:rsidR="00000000" w:rsidDel="00000000" w:rsidP="00000000" w:rsidRDefault="00000000" w:rsidRPr="00000000" w14:paraId="0000014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Tunnel Boring Machine Costs You Should Know Right Now-www.nhiglobalequip.com, accessed on May 22, 2026, </w:t>
      </w:r>
      <w:hyperlink r:id="rId41">
        <w:r w:rsidDel="00000000" w:rsidR="00000000" w:rsidRPr="00000000">
          <w:rPr>
            <w:rFonts w:ascii="Arial" w:cs="Arial" w:eastAsia="Arial" w:hAnsi="Arial"/>
            <w:color w:val="0000ee"/>
            <w:sz w:val="24"/>
            <w:szCs w:val="24"/>
            <w:u w:val="single"/>
            <w:rtl w:val="0"/>
          </w:rPr>
          <w:t xml:space="preserve">https://www.nhiglobalequip.com/blog/tunnel-boring-machine-costs-you-should-know-right-now</w:t>
        </w:r>
      </w:hyperlink>
      <w:r w:rsidDel="00000000" w:rsidR="00000000" w:rsidRPr="00000000">
        <w:rPr>
          <w:rtl w:val="0"/>
        </w:rPr>
      </w:r>
    </w:p>
    <w:p w:rsidR="00000000" w:rsidDel="00000000" w:rsidP="00000000" w:rsidRDefault="00000000" w:rsidRPr="00000000" w14:paraId="0000014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much does a tunnel bore machine cost? - LANHI Equipment, accessed on May 22, 2026, </w:t>
      </w:r>
      <w:hyperlink r:id="rId42">
        <w:r w:rsidDel="00000000" w:rsidR="00000000" w:rsidRPr="00000000">
          <w:rPr>
            <w:rFonts w:ascii="Arial" w:cs="Arial" w:eastAsia="Arial" w:hAnsi="Arial"/>
            <w:color w:val="0000ee"/>
            <w:sz w:val="24"/>
            <w:szCs w:val="24"/>
            <w:u w:val="single"/>
            <w:rtl w:val="0"/>
          </w:rPr>
          <w:t xml:space="preserve">https://www.lanhiequipment.com/news/249.html</w:t>
        </w:r>
      </w:hyperlink>
      <w:r w:rsidDel="00000000" w:rsidR="00000000" w:rsidRPr="00000000">
        <w:rPr>
          <w:rtl w:val="0"/>
        </w:rPr>
      </w:r>
    </w:p>
    <w:p w:rsidR="00000000" w:rsidDel="00000000" w:rsidP="00000000" w:rsidRDefault="00000000" w:rsidRPr="00000000" w14:paraId="0000014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Tunnel Boring Machine Price Breakdown: What Determines TBM Pricing in 2025, accessed on May 22, 2026, </w:t>
      </w:r>
      <w:hyperlink r:id="rId43">
        <w:r w:rsidDel="00000000" w:rsidR="00000000" w:rsidRPr="00000000">
          <w:rPr>
            <w:rFonts w:ascii="Arial" w:cs="Arial" w:eastAsia="Arial" w:hAnsi="Arial"/>
            <w:color w:val="0000ee"/>
            <w:sz w:val="24"/>
            <w:szCs w:val="24"/>
            <w:u w:val="single"/>
            <w:rtl w:val="0"/>
          </w:rPr>
          <w:t xml:space="preserve">https://www.nhiglobalequip.com/blog/tunnel-boring-machine-price-breakdown-what-determines-tbm-pricing-in-2025</w:t>
        </w:r>
      </w:hyperlink>
      <w:r w:rsidDel="00000000" w:rsidR="00000000" w:rsidRPr="00000000">
        <w:rPr>
          <w:rtl w:val="0"/>
        </w:rPr>
      </w:r>
    </w:p>
    <w:p w:rsidR="00000000" w:rsidDel="00000000" w:rsidP="00000000" w:rsidRDefault="00000000" w:rsidRPr="00000000" w14:paraId="0000014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Another benefit of EVs? More tunnels and underwater tunnels : r/electricvehicles - Reddit, accessed on May 22, 2026, </w:t>
      </w:r>
      <w:hyperlink r:id="rId44">
        <w:r w:rsidDel="00000000" w:rsidR="00000000" w:rsidRPr="00000000">
          <w:rPr>
            <w:rFonts w:ascii="Arial" w:cs="Arial" w:eastAsia="Arial" w:hAnsi="Arial"/>
            <w:color w:val="0000ee"/>
            <w:sz w:val="24"/>
            <w:szCs w:val="24"/>
            <w:u w:val="single"/>
            <w:rtl w:val="0"/>
          </w:rPr>
          <w:t xml:space="preserve">https://www.reddit.com/r/electricvehicles/comments/1f7jsn4/another_benefit_of_evs_more_tunnels_and/</w:t>
        </w:r>
      </w:hyperlink>
      <w:r w:rsidDel="00000000" w:rsidR="00000000" w:rsidRPr="00000000">
        <w:rPr>
          <w:rtl w:val="0"/>
        </w:rPr>
      </w:r>
    </w:p>
    <w:p w:rsidR="00000000" w:rsidDel="00000000" w:rsidP="00000000" w:rsidRDefault="00000000" w:rsidRPr="00000000" w14:paraId="0000014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Tunnel Construction Startup Costs: $28M CAPEX &amp; $216M Cash; - Financial Models Lab, accessed on May 22, 2026, </w:t>
      </w:r>
      <w:hyperlink r:id="rId45">
        <w:r w:rsidDel="00000000" w:rsidR="00000000" w:rsidRPr="00000000">
          <w:rPr>
            <w:rFonts w:ascii="Arial" w:cs="Arial" w:eastAsia="Arial" w:hAnsi="Arial"/>
            <w:color w:val="0000ee"/>
            <w:sz w:val="24"/>
            <w:szCs w:val="24"/>
            <w:u w:val="single"/>
            <w:rtl w:val="0"/>
          </w:rPr>
          <w:t xml:space="preserve">https://financialmodelslab.com/blogs/startup-costs/tunnel-construction</w:t>
        </w:r>
      </w:hyperlink>
      <w:r w:rsidDel="00000000" w:rsidR="00000000" w:rsidRPr="00000000">
        <w:rPr>
          <w:rtl w:val="0"/>
        </w:rPr>
      </w:r>
    </w:p>
    <w:p w:rsidR="00000000" w:rsidDel="00000000" w:rsidP="00000000" w:rsidRDefault="00000000" w:rsidRPr="00000000" w14:paraId="0000014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Urban Flood Hazard Assessment and Management Practices in South Asia: A Review, accessed on May 22, 2026, </w:t>
      </w:r>
      <w:hyperlink r:id="rId46">
        <w:r w:rsidDel="00000000" w:rsidR="00000000" w:rsidRPr="00000000">
          <w:rPr>
            <w:rFonts w:ascii="Arial" w:cs="Arial" w:eastAsia="Arial" w:hAnsi="Arial"/>
            <w:color w:val="0000ee"/>
            <w:sz w:val="24"/>
            <w:szCs w:val="24"/>
            <w:u w:val="single"/>
            <w:rtl w:val="0"/>
          </w:rPr>
          <w:t xml:space="preserve">https://www.mdpi.com/2073-445X/12/3/627</w:t>
        </w:r>
      </w:hyperlink>
      <w:r w:rsidDel="00000000" w:rsidR="00000000" w:rsidRPr="00000000">
        <w:rPr>
          <w:rtl w:val="0"/>
        </w:rPr>
      </w:r>
    </w:p>
    <w:p w:rsidR="00000000" w:rsidDel="00000000" w:rsidP="00000000" w:rsidRDefault="00000000" w:rsidRPr="00000000" w14:paraId="0000014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Building Rainwater Resilience in India's Cities - Observer Research Foundation, accessed on May 22, 2026, </w:t>
      </w:r>
      <w:hyperlink r:id="rId47">
        <w:r w:rsidDel="00000000" w:rsidR="00000000" w:rsidRPr="00000000">
          <w:rPr>
            <w:rFonts w:ascii="Arial" w:cs="Arial" w:eastAsia="Arial" w:hAnsi="Arial"/>
            <w:color w:val="0000ee"/>
            <w:sz w:val="24"/>
            <w:szCs w:val="24"/>
            <w:u w:val="single"/>
            <w:rtl w:val="0"/>
          </w:rPr>
          <w:t xml:space="preserve">https://www.orfonline.org/research/building-rainwater-resilience-in-india-s-cities</w:t>
        </w:r>
      </w:hyperlink>
      <w:r w:rsidDel="00000000" w:rsidR="00000000" w:rsidRPr="00000000">
        <w:rPr>
          <w:rtl w:val="0"/>
        </w:rPr>
      </w:r>
    </w:p>
    <w:p w:rsidR="00000000" w:rsidDel="00000000" w:rsidP="00000000" w:rsidRDefault="00000000" w:rsidRPr="00000000" w14:paraId="0000014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Monsoon mayhem: No easy fix to urban flooding | India News - Hindustan Times, accessed on May 22, 2026, </w:t>
      </w:r>
      <w:hyperlink r:id="rId48">
        <w:r w:rsidDel="00000000" w:rsidR="00000000" w:rsidRPr="00000000">
          <w:rPr>
            <w:rFonts w:ascii="Arial" w:cs="Arial" w:eastAsia="Arial" w:hAnsi="Arial"/>
            <w:color w:val="0000ee"/>
            <w:sz w:val="24"/>
            <w:szCs w:val="24"/>
            <w:u w:val="single"/>
            <w:rtl w:val="0"/>
          </w:rPr>
          <w:t xml:space="preserve">https://www.hindustantimes.com/india-news/no-easy-fix-to-urban-flooding-101753038442500.html</w:t>
        </w:r>
      </w:hyperlink>
      <w:r w:rsidDel="00000000" w:rsidR="00000000" w:rsidRPr="00000000">
        <w:rPr>
          <w:rtl w:val="0"/>
        </w:rPr>
      </w:r>
    </w:p>
    <w:p w:rsidR="00000000" w:rsidDel="00000000" w:rsidP="00000000" w:rsidRDefault="00000000" w:rsidRPr="00000000" w14:paraId="0000014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India's urban floods: Why we need to look at nature-based solutions - PreventionWeb.net, accessed on May 22, 2026, </w:t>
      </w:r>
      <w:hyperlink r:id="rId49">
        <w:r w:rsidDel="00000000" w:rsidR="00000000" w:rsidRPr="00000000">
          <w:rPr>
            <w:rFonts w:ascii="Arial" w:cs="Arial" w:eastAsia="Arial" w:hAnsi="Arial"/>
            <w:color w:val="0000ee"/>
            <w:sz w:val="24"/>
            <w:szCs w:val="24"/>
            <w:u w:val="single"/>
            <w:rtl w:val="0"/>
          </w:rPr>
          <w:t xml:space="preserve">https://www.preventionweb.net/news/indias-urban-floods-why-we-need-look-nature-based-solutions</w:t>
        </w:r>
      </w:hyperlink>
      <w:r w:rsidDel="00000000" w:rsidR="00000000" w:rsidRPr="00000000">
        <w:rPr>
          <w:rtl w:val="0"/>
        </w:rPr>
      </w:r>
    </w:p>
    <w:p w:rsidR="00000000" w:rsidDel="00000000" w:rsidP="00000000" w:rsidRDefault="00000000" w:rsidRPr="00000000" w14:paraId="0000014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Metro Drainage &amp; Sewage Pump Systems | Reliable Wastewater Solutions | WILO India, accessed on May 22, 2026, </w:t>
      </w:r>
      <w:hyperlink r:id="rId50">
        <w:r w:rsidDel="00000000" w:rsidR="00000000" w:rsidRPr="00000000">
          <w:rPr>
            <w:rFonts w:ascii="Arial" w:cs="Arial" w:eastAsia="Arial" w:hAnsi="Arial"/>
            <w:color w:val="0000ee"/>
            <w:sz w:val="24"/>
            <w:szCs w:val="24"/>
            <w:u w:val="single"/>
            <w:rtl w:val="0"/>
          </w:rPr>
          <w:t xml:space="preserve">https://wilo.com/in/en/Business-Unit/Building-Services/Building-Services-Commercial/Metro/Applications/Plumbing/Drainage-/-Sewage/</w:t>
        </w:r>
      </w:hyperlink>
      <w:r w:rsidDel="00000000" w:rsidR="00000000" w:rsidRPr="00000000">
        <w:rPr>
          <w:rtl w:val="0"/>
        </w:rPr>
      </w:r>
    </w:p>
    <w:p w:rsidR="00000000" w:rsidDel="00000000" w:rsidP="00000000" w:rsidRDefault="00000000" w:rsidRPr="00000000" w14:paraId="0000014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SMART Malaysia - About Tunnelling - ITA-AITES, accessed on May 22, 2026, </w:t>
      </w:r>
      <w:hyperlink r:id="rId51">
        <w:r w:rsidDel="00000000" w:rsidR="00000000" w:rsidRPr="00000000">
          <w:rPr>
            <w:rFonts w:ascii="Arial" w:cs="Arial" w:eastAsia="Arial" w:hAnsi="Arial"/>
            <w:color w:val="0000ee"/>
            <w:sz w:val="24"/>
            <w:szCs w:val="24"/>
            <w:u w:val="single"/>
            <w:rtl w:val="0"/>
          </w:rPr>
          <w:t xml:space="preserve">https://tunnel.ita-aites.org/en/cases-histories/case/smart-malaysia</w:t>
        </w:r>
      </w:hyperlink>
      <w:r w:rsidDel="00000000" w:rsidR="00000000" w:rsidRPr="00000000">
        <w:rPr>
          <w:rtl w:val="0"/>
        </w:rPr>
      </w:r>
    </w:p>
    <w:p w:rsidR="00000000" w:rsidDel="00000000" w:rsidP="00000000" w:rsidRDefault="00000000" w:rsidRPr="00000000" w14:paraId="0000014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CMRL takes flood mitigation measures ahead of monsoon - The Hindu, accessed on May 22, 2026, </w:t>
      </w:r>
      <w:hyperlink r:id="rId52">
        <w:r w:rsidDel="00000000" w:rsidR="00000000" w:rsidRPr="00000000">
          <w:rPr>
            <w:rFonts w:ascii="Arial" w:cs="Arial" w:eastAsia="Arial" w:hAnsi="Arial"/>
            <w:color w:val="0000ee"/>
            <w:sz w:val="24"/>
            <w:szCs w:val="24"/>
            <w:u w:val="single"/>
            <w:rtl w:val="0"/>
          </w:rPr>
          <w:t xml:space="preserve">https://www.thehindu.com/news/cities/chennai/cmrl-takes-flood-mitigation-measures-ahead-of-monsoon/article70139655.ece</w:t>
        </w:r>
      </w:hyperlink>
      <w:r w:rsidDel="00000000" w:rsidR="00000000" w:rsidRPr="00000000">
        <w:rPr>
          <w:rtl w:val="0"/>
        </w:rPr>
      </w:r>
    </w:p>
    <w:p w:rsidR="00000000" w:rsidDel="00000000" w:rsidP="00000000" w:rsidRDefault="00000000" w:rsidRPr="00000000" w14:paraId="0000015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EV vs. ICE: The Useful Comparison - Lectron EV, accessed on May 22, 2026, </w:t>
      </w:r>
      <w:hyperlink r:id="rId53">
        <w:r w:rsidDel="00000000" w:rsidR="00000000" w:rsidRPr="00000000">
          <w:rPr>
            <w:rFonts w:ascii="Arial" w:cs="Arial" w:eastAsia="Arial" w:hAnsi="Arial"/>
            <w:color w:val="0000ee"/>
            <w:sz w:val="24"/>
            <w:szCs w:val="24"/>
            <w:u w:val="single"/>
            <w:rtl w:val="0"/>
          </w:rPr>
          <w:t xml:space="preserve">https://ev-lectron.com/blogs/blog/ev-vs-ice-the-useful-comparison</w:t>
        </w:r>
      </w:hyperlink>
      <w:r w:rsidDel="00000000" w:rsidR="00000000" w:rsidRPr="00000000">
        <w:rPr>
          <w:rtl w:val="0"/>
        </w:rPr>
      </w:r>
    </w:p>
    <w:p w:rsidR="00000000" w:rsidDel="00000000" w:rsidP="00000000" w:rsidRDefault="00000000" w:rsidRPr="00000000" w14:paraId="0000015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A86 DUPLEX - Specific Safety features - IBTTA, accessed on May 22, 2026, </w:t>
      </w:r>
      <w:hyperlink r:id="rId54">
        <w:r w:rsidDel="00000000" w:rsidR="00000000" w:rsidRPr="00000000">
          <w:rPr>
            <w:rFonts w:ascii="Arial" w:cs="Arial" w:eastAsia="Arial" w:hAnsi="Arial"/>
            <w:color w:val="0000ee"/>
            <w:sz w:val="24"/>
            <w:szCs w:val="24"/>
            <w:u w:val="single"/>
            <w:rtl w:val="0"/>
          </w:rPr>
          <w:t xml:space="preserve">https://www.ibtta.org/sites/default/files/documents/2017/Rome/Vaucenat_Sebastien.pdf</w:t>
        </w:r>
      </w:hyperlink>
      <w:r w:rsidDel="00000000" w:rsidR="00000000" w:rsidRPr="00000000">
        <w:rPr>
          <w:rtl w:val="0"/>
        </w:rPr>
      </w:r>
    </w:p>
    <w:p w:rsidR="00000000" w:rsidDel="00000000" w:rsidP="00000000" w:rsidRDefault="00000000" w:rsidRPr="00000000" w14:paraId="0000015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EXPERIMENTAL INVESTIGATION OF THERMAL RUNAWAY IN LITHIUM-ION BATTERIES: IMPLICATIONS FOR TUNNEL SAFETY AND STRUCTURAL INTEGRITY, accessed on May 22, 2026, </w:t>
      </w:r>
      <w:hyperlink r:id="rId55">
        <w:r w:rsidDel="00000000" w:rsidR="00000000" w:rsidRPr="00000000">
          <w:rPr>
            <w:rFonts w:ascii="Arial" w:cs="Arial" w:eastAsia="Arial" w:hAnsi="Arial"/>
            <w:color w:val="0000ee"/>
            <w:sz w:val="24"/>
            <w:szCs w:val="24"/>
            <w:u w:val="single"/>
            <w:rtl w:val="0"/>
          </w:rPr>
          <w:t xml:space="preserve">https://diglib.tugraz.at/download.php?id=69df441b7fbcc&amp;location=browse</w:t>
        </w:r>
      </w:hyperlink>
      <w:r w:rsidDel="00000000" w:rsidR="00000000" w:rsidRPr="00000000">
        <w:rPr>
          <w:rtl w:val="0"/>
        </w:rPr>
      </w:r>
    </w:p>
    <w:p w:rsidR="00000000" w:rsidDel="00000000" w:rsidP="00000000" w:rsidRDefault="00000000" w:rsidRPr="00000000" w14:paraId="0000015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EV Lithium Battery Thermal Runaway: Triggers &amp; Standards, accessed on May 22, 2026, </w:t>
      </w:r>
      <w:hyperlink r:id="rId56">
        <w:r w:rsidDel="00000000" w:rsidR="00000000" w:rsidRPr="00000000">
          <w:rPr>
            <w:rFonts w:ascii="Arial" w:cs="Arial" w:eastAsia="Arial" w:hAnsi="Arial"/>
            <w:color w:val="0000ee"/>
            <w:sz w:val="24"/>
            <w:szCs w:val="24"/>
            <w:u w:val="single"/>
            <w:rtl w:val="0"/>
          </w:rPr>
          <w:t xml:space="preserve">https://www.bonnenbatteries.com/ev-lithium-battery-thermal-runaway-trigger-mechanisms-global-standards-compared/</w:t>
        </w:r>
      </w:hyperlink>
      <w:r w:rsidDel="00000000" w:rsidR="00000000" w:rsidRPr="00000000">
        <w:rPr>
          <w:rtl w:val="0"/>
        </w:rPr>
      </w:r>
    </w:p>
    <w:p w:rsidR="00000000" w:rsidDel="00000000" w:rsidP="00000000" w:rsidRDefault="00000000" w:rsidRPr="00000000" w14:paraId="0000015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04.2 What is thermal runaway? - EV Fire Safe, accessed on May 22, 2026, </w:t>
      </w:r>
      <w:hyperlink r:id="rId57">
        <w:r w:rsidDel="00000000" w:rsidR="00000000" w:rsidRPr="00000000">
          <w:rPr>
            <w:rFonts w:ascii="Arial" w:cs="Arial" w:eastAsia="Arial" w:hAnsi="Arial"/>
            <w:color w:val="0000ee"/>
            <w:sz w:val="24"/>
            <w:szCs w:val="24"/>
            <w:u w:val="single"/>
            <w:rtl w:val="0"/>
          </w:rPr>
          <w:t xml:space="preserve">https://www.evfiresafe.com/ev-fire-what-is-thermal-runaway</w:t>
        </w:r>
      </w:hyperlink>
      <w:r w:rsidDel="00000000" w:rsidR="00000000" w:rsidRPr="00000000">
        <w:rPr>
          <w:rtl w:val="0"/>
        </w:rPr>
      </w:r>
    </w:p>
    <w:p w:rsidR="00000000" w:rsidDel="00000000" w:rsidP="00000000" w:rsidRDefault="00000000" w:rsidRPr="00000000" w14:paraId="0000015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Electric Vehicle Considerations for Tunnel Fire Protection - NFPA, accessed on May 22, 2026, </w:t>
      </w:r>
      <w:hyperlink r:id="rId58">
        <w:r w:rsidDel="00000000" w:rsidR="00000000" w:rsidRPr="00000000">
          <w:rPr>
            <w:rFonts w:ascii="Arial" w:cs="Arial" w:eastAsia="Arial" w:hAnsi="Arial"/>
            <w:color w:val="0000ee"/>
            <w:sz w:val="24"/>
            <w:szCs w:val="24"/>
            <w:u w:val="single"/>
            <w:rtl w:val="0"/>
          </w:rPr>
          <w:t xml:space="preserve">https://www.nfpa.org/news-blogs-and-articles/blogs/2024/01/26/electric-vehicle-considerations-for-tunnel-fire-protection</w:t>
        </w:r>
      </w:hyperlink>
      <w:r w:rsidDel="00000000" w:rsidR="00000000" w:rsidRPr="00000000">
        <w:rPr>
          <w:rtl w:val="0"/>
        </w:rPr>
      </w:r>
    </w:p>
    <w:p w:rsidR="00000000" w:rsidDel="00000000" w:rsidP="00000000" w:rsidRDefault="00000000" w:rsidRPr="00000000" w14:paraId="0000015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Safety Assessment of Road Tunnel Subjected to Fires Caused by Battery Electric Vehicles Using Numerical Simulation - MDPI, accessed on May 22, 2026, </w:t>
      </w:r>
      <w:hyperlink r:id="rId59">
        <w:r w:rsidDel="00000000" w:rsidR="00000000" w:rsidRPr="00000000">
          <w:rPr>
            <w:rFonts w:ascii="Arial" w:cs="Arial" w:eastAsia="Arial" w:hAnsi="Arial"/>
            <w:color w:val="0000ee"/>
            <w:sz w:val="24"/>
            <w:szCs w:val="24"/>
            <w:u w:val="single"/>
            <w:rtl w:val="0"/>
          </w:rPr>
          <w:t xml:space="preserve">https://www.mdpi.com/2076-3417/16/2/1129</w:t>
        </w:r>
      </w:hyperlink>
      <w:r w:rsidDel="00000000" w:rsidR="00000000" w:rsidRPr="00000000">
        <w:rPr>
          <w:rtl w:val="0"/>
        </w:rPr>
      </w:r>
    </w:p>
    <w:p w:rsidR="00000000" w:rsidDel="00000000" w:rsidP="00000000" w:rsidRDefault="00000000" w:rsidRPr="00000000" w14:paraId="0000015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Boring Co.'s Vegas Loop may see changes in safety procedures, accessed on May 22, 2026, </w:t>
      </w:r>
      <w:hyperlink r:id="rId60">
        <w:r w:rsidDel="00000000" w:rsidR="00000000" w:rsidRPr="00000000">
          <w:rPr>
            <w:rFonts w:ascii="Arial" w:cs="Arial" w:eastAsia="Arial" w:hAnsi="Arial"/>
            <w:color w:val="0000ee"/>
            <w:sz w:val="24"/>
            <w:szCs w:val="24"/>
            <w:u w:val="single"/>
            <w:rtl w:val="0"/>
          </w:rPr>
          <w:t xml:space="preserve">https://www.reviewjournal.com/news/news-columns/road-warrior/boring-co-s-vegas-loop-may-see-changes-in-safety-procedures-3790041/</w:t>
        </w:r>
      </w:hyperlink>
      <w:r w:rsidDel="00000000" w:rsidR="00000000" w:rsidRPr="00000000">
        <w:rPr>
          <w:rtl w:val="0"/>
        </w:rPr>
      </w:r>
    </w:p>
    <w:p w:rsidR="00000000" w:rsidDel="00000000" w:rsidP="00000000" w:rsidRDefault="00000000" w:rsidRPr="00000000" w14:paraId="0000015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Cost Per Kilometer For Construction of Metro Line | PDF - Scribd, accessed on May 22, 2026, </w:t>
      </w:r>
      <w:hyperlink r:id="rId61">
        <w:r w:rsidDel="00000000" w:rsidR="00000000" w:rsidRPr="00000000">
          <w:rPr>
            <w:rFonts w:ascii="Arial" w:cs="Arial" w:eastAsia="Arial" w:hAnsi="Arial"/>
            <w:color w:val="0000ee"/>
            <w:sz w:val="24"/>
            <w:szCs w:val="24"/>
            <w:u w:val="single"/>
            <w:rtl w:val="0"/>
          </w:rPr>
          <w:t xml:space="preserve">https://www.scribd.com/document/745869053/Cost-per-kilometer-for-construction-of-metro-line</w:t>
        </w:r>
      </w:hyperlink>
      <w:r w:rsidDel="00000000" w:rsidR="00000000" w:rsidRPr="00000000">
        <w:rPr>
          <w:rtl w:val="0"/>
        </w:rPr>
      </w:r>
    </w:p>
    <w:p w:rsidR="00000000" w:rsidDel="00000000" w:rsidP="00000000" w:rsidRDefault="00000000" w:rsidRPr="00000000" w14:paraId="0000015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Boring Company Will Expand Las Vegas Tunnels to 65-Mile Network | Hacker News, accessed on May 22, 2026, </w:t>
      </w:r>
      <w:hyperlink r:id="rId62">
        <w:r w:rsidDel="00000000" w:rsidR="00000000" w:rsidRPr="00000000">
          <w:rPr>
            <w:rFonts w:ascii="Arial" w:cs="Arial" w:eastAsia="Arial" w:hAnsi="Arial"/>
            <w:color w:val="0000ee"/>
            <w:sz w:val="24"/>
            <w:szCs w:val="24"/>
            <w:u w:val="single"/>
            <w:rtl w:val="0"/>
          </w:rPr>
          <w:t xml:space="preserve">https://news.ycombinator.com/item?id=35815690</w:t>
        </w:r>
      </w:hyperlink>
      <w:r w:rsidDel="00000000" w:rsidR="00000000" w:rsidRPr="00000000">
        <w:rPr>
          <w:rtl w:val="0"/>
        </w:rPr>
      </w:r>
    </w:p>
    <w:p w:rsidR="00000000" w:rsidDel="00000000" w:rsidP="00000000" w:rsidRDefault="00000000" w:rsidRPr="00000000" w14:paraId="0000015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Built at 552 crore per km, Ph-III a costly affair | Delhi News - Times of India, accessed on May 22, 2026, </w:t>
      </w:r>
      <w:hyperlink r:id="rId63">
        <w:r w:rsidDel="00000000" w:rsidR="00000000" w:rsidRPr="00000000">
          <w:rPr>
            <w:rFonts w:ascii="Arial" w:cs="Arial" w:eastAsia="Arial" w:hAnsi="Arial"/>
            <w:color w:val="0000ee"/>
            <w:sz w:val="24"/>
            <w:szCs w:val="24"/>
            <w:u w:val="single"/>
            <w:rtl w:val="0"/>
          </w:rPr>
          <w:t xml:space="preserve">https://timesofindia.indiatimes.com/city/delhi/built-at-552-crore-per-km-ph-iii-a-costly-affair/articleshow/49511400.cms</w:t>
        </w:r>
      </w:hyperlink>
      <w:r w:rsidDel="00000000" w:rsidR="00000000" w:rsidRPr="00000000">
        <w:rPr>
          <w:rtl w:val="0"/>
        </w:rPr>
      </w:r>
    </w:p>
    <w:p w:rsidR="00000000" w:rsidDel="00000000" w:rsidP="00000000" w:rsidRDefault="00000000" w:rsidRPr="00000000" w14:paraId="0000015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TIL Underground Metro line costs Rs 600 crore / km to construct - Reddit, accessed on May 22, 2026, </w:t>
      </w:r>
      <w:hyperlink r:id="rId64">
        <w:r w:rsidDel="00000000" w:rsidR="00000000" w:rsidRPr="00000000">
          <w:rPr>
            <w:rFonts w:ascii="Arial" w:cs="Arial" w:eastAsia="Arial" w:hAnsi="Arial"/>
            <w:color w:val="0000ee"/>
            <w:sz w:val="24"/>
            <w:szCs w:val="24"/>
            <w:u w:val="single"/>
            <w:rtl w:val="0"/>
          </w:rPr>
          <w:t xml:space="preserve">https://www.reddit.com/r/india/comments/2wedxc/til_underground_metro_line_costs_rs_600_crore_km/</w:t>
        </w:r>
      </w:hyperlink>
      <w:r w:rsidDel="00000000" w:rsidR="00000000" w:rsidRPr="00000000">
        <w:rPr>
          <w:rtl w:val="0"/>
        </w:rPr>
      </w:r>
    </w:p>
    <w:p w:rsidR="00000000" w:rsidDel="00000000" w:rsidP="00000000" w:rsidRDefault="00000000" w:rsidRPr="00000000" w14:paraId="0000015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Karnataka: Adani emerges lowest bidder for Bengaluru tunnel road, pushing Congress govt into political dilemma - Organiser, accessed on May 22, 2026, </w:t>
      </w:r>
      <w:hyperlink r:id="rId65">
        <w:r w:rsidDel="00000000" w:rsidR="00000000" w:rsidRPr="00000000">
          <w:rPr>
            <w:rFonts w:ascii="Arial" w:cs="Arial" w:eastAsia="Arial" w:hAnsi="Arial"/>
            <w:color w:val="0000ee"/>
            <w:sz w:val="24"/>
            <w:szCs w:val="24"/>
            <w:u w:val="single"/>
            <w:rtl w:val="0"/>
          </w:rPr>
          <w:t xml:space="preserve">https://organiser.org/2025/12/23/331577/bharat/karnataka-adani-emerges-lowest-bidder-for-bengaluru-tunnel-road-pushing-congress-govt-into-political-dilemma/</w:t>
        </w:r>
      </w:hyperlink>
      <w:r w:rsidDel="00000000" w:rsidR="00000000" w:rsidRPr="00000000">
        <w:rPr>
          <w:rtl w:val="0"/>
        </w:rPr>
      </w:r>
    </w:p>
    <w:p w:rsidR="00000000" w:rsidDel="00000000" w:rsidP="00000000" w:rsidRDefault="00000000" w:rsidRPr="00000000" w14:paraId="0000015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Adani group emerges lowest bidder for both packages of Bengaluru's tunnel road project; quote much higher than govt estimate | Bangalore News - The Indian Express, accessed on May 22, 2026, </w:t>
      </w:r>
      <w:hyperlink r:id="rId66">
        <w:r w:rsidDel="00000000" w:rsidR="00000000" w:rsidRPr="00000000">
          <w:rPr>
            <w:rFonts w:ascii="Arial" w:cs="Arial" w:eastAsia="Arial" w:hAnsi="Arial"/>
            <w:color w:val="0000ee"/>
            <w:sz w:val="24"/>
            <w:szCs w:val="24"/>
            <w:u w:val="single"/>
            <w:rtl w:val="0"/>
          </w:rPr>
          <w:t xml:space="preserve">https://indianexpress.com/article/cities/bangalore/adani-group-lowest-bidder-bengaluru-tunnel-road-projects-10435140/</w:t>
        </w:r>
      </w:hyperlink>
      <w:r w:rsidDel="00000000" w:rsidR="00000000" w:rsidRPr="00000000">
        <w:rPr>
          <w:rtl w:val="0"/>
        </w:rPr>
      </w:r>
    </w:p>
    <w:p w:rsidR="00000000" w:rsidDel="00000000" w:rsidP="00000000" w:rsidRDefault="00000000" w:rsidRPr="00000000" w14:paraId="0000015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good news: Bengaluru's unified transport vision. The bad: BMLTA rules auto-approve Tunnel Road - Citizen Matters, accessed on May 22, 2026, </w:t>
      </w:r>
      <w:hyperlink r:id="rId67">
        <w:r w:rsidDel="00000000" w:rsidR="00000000" w:rsidRPr="00000000">
          <w:rPr>
            <w:rFonts w:ascii="Arial" w:cs="Arial" w:eastAsia="Arial" w:hAnsi="Arial"/>
            <w:color w:val="0000ee"/>
            <w:sz w:val="24"/>
            <w:szCs w:val="24"/>
            <w:u w:val="single"/>
            <w:rtl w:val="0"/>
          </w:rPr>
          <w:t xml:space="preserve">https://citizenmatters.in/the-good-news-bengaluru-has-a-unified-metropolitan-transport-authority-the-bad-bmlta-rules/</w:t>
        </w:r>
      </w:hyperlink>
      <w:r w:rsidDel="00000000" w:rsidR="00000000" w:rsidRPr="00000000">
        <w:rPr>
          <w:rtl w:val="0"/>
        </w:rPr>
      </w:r>
    </w:p>
    <w:p w:rsidR="00000000" w:rsidDel="00000000" w:rsidP="00000000" w:rsidRDefault="00000000" w:rsidRPr="00000000" w14:paraId="0000015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Expert Panel Flags Major Flaws in Bengaluru Tunnel Road DPR - Rahsta Expo, accessed on May 22, 2026, </w:t>
      </w:r>
      <w:hyperlink r:id="rId68">
        <w:r w:rsidDel="00000000" w:rsidR="00000000" w:rsidRPr="00000000">
          <w:rPr>
            <w:rFonts w:ascii="Arial" w:cs="Arial" w:eastAsia="Arial" w:hAnsi="Arial"/>
            <w:color w:val="0000ee"/>
            <w:sz w:val="24"/>
            <w:szCs w:val="24"/>
            <w:u w:val="single"/>
            <w:rtl w:val="0"/>
          </w:rPr>
          <w:t xml:space="preserve">https://rahstaexpo.com/articles/news/4327</w:t>
        </w:r>
      </w:hyperlink>
      <w:r w:rsidDel="00000000" w:rsidR="00000000" w:rsidRPr="00000000">
        <w:rPr>
          <w:rtl w:val="0"/>
        </w:rPr>
      </w:r>
    </w:p>
    <w:p w:rsidR="00000000" w:rsidDel="00000000" w:rsidP="00000000" w:rsidRDefault="00000000" w:rsidRPr="00000000" w14:paraId="0000016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Civic groups oppose Tunnel Road Project - Bengaluru - The Hindu, accessed on May 22, 2026, </w:t>
      </w:r>
      <w:hyperlink r:id="rId69">
        <w:r w:rsidDel="00000000" w:rsidR="00000000" w:rsidRPr="00000000">
          <w:rPr>
            <w:rFonts w:ascii="Arial" w:cs="Arial" w:eastAsia="Arial" w:hAnsi="Arial"/>
            <w:color w:val="0000ee"/>
            <w:sz w:val="24"/>
            <w:szCs w:val="24"/>
            <w:u w:val="single"/>
            <w:rtl w:val="0"/>
          </w:rPr>
          <w:t xml:space="preserve">https://www.thehindu.com/news/cities/bangalore/civic-groups-oppose-tunnel-road-project/article70987521.ece</w:t>
        </w:r>
      </w:hyperlink>
      <w:r w:rsidDel="00000000" w:rsidR="00000000" w:rsidRPr="00000000">
        <w:rPr>
          <w:rtl w:val="0"/>
        </w:rPr>
      </w:r>
    </w:p>
    <w:p w:rsidR="00000000" w:rsidDel="00000000" w:rsidP="00000000" w:rsidRDefault="00000000" w:rsidRPr="00000000" w14:paraId="0000016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Bengaluru's 'unsustainable' tunnel road plan moving too fast: Experts - The Times of India, accessed on May 22, 2026, </w:t>
      </w:r>
      <w:hyperlink r:id="rId70">
        <w:r w:rsidDel="00000000" w:rsidR="00000000" w:rsidRPr="00000000">
          <w:rPr>
            <w:rFonts w:ascii="Arial" w:cs="Arial" w:eastAsia="Arial" w:hAnsi="Arial"/>
            <w:color w:val="0000ee"/>
            <w:sz w:val="24"/>
            <w:szCs w:val="24"/>
            <w:u w:val="single"/>
            <w:rtl w:val="0"/>
          </w:rPr>
          <w:t xml:space="preserve">https://timesofindia.indiatimes.com/city/bengaluru/bengalurus-unsustainable-tunnel-road-plan-moving-too-fast-experts/articleshow/125678873.cms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thehindu.com/news/cities/bangalore/adani-enterprises-ltd-conducts-ground-survey-and-geotechnical-investigations-for-tunnel-road-project/article70987168.ece" TargetMode="External"/><Relationship Id="rId42" Type="http://schemas.openxmlformats.org/officeDocument/2006/relationships/hyperlink" Target="https://www.lanhiequipment.com/news/249.html" TargetMode="External"/><Relationship Id="rId41" Type="http://schemas.openxmlformats.org/officeDocument/2006/relationships/hyperlink" Target="https://www.nhiglobalequip.com/blog/tunnel-boring-machine-costs-you-should-know-right-now" TargetMode="External"/><Relationship Id="rId44" Type="http://schemas.openxmlformats.org/officeDocument/2006/relationships/hyperlink" Target="https://www.reddit.com/r/electricvehicles/comments/1f7jsn4/another_benefit_of_evs_more_tunnels_and/" TargetMode="External"/><Relationship Id="rId43" Type="http://schemas.openxmlformats.org/officeDocument/2006/relationships/hyperlink" Target="https://www.nhiglobalequip.com/blog/tunnel-boring-machine-price-breakdown-what-determines-tbm-pricing-in-2025" TargetMode="External"/><Relationship Id="rId46" Type="http://schemas.openxmlformats.org/officeDocument/2006/relationships/hyperlink" Target="https://www.mdpi.com/2073-445X/12/3/627" TargetMode="External"/><Relationship Id="rId45" Type="http://schemas.openxmlformats.org/officeDocument/2006/relationships/hyperlink" Target="https://financialmodelslab.com/blogs/startup-costs/tunnel-construc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48" Type="http://schemas.openxmlformats.org/officeDocument/2006/relationships/hyperlink" Target="https://www.hindustantimes.com/india-news/no-easy-fix-to-urban-flooding-101753038442500.html" TargetMode="External"/><Relationship Id="rId47" Type="http://schemas.openxmlformats.org/officeDocument/2006/relationships/hyperlink" Target="https://www.orfonline.org/research/building-rainwater-resilience-in-india-s-cities" TargetMode="External"/><Relationship Id="rId49" Type="http://schemas.openxmlformats.org/officeDocument/2006/relationships/hyperlink" Target="https://www.preventionweb.net/news/indias-urban-floods-why-we-need-look-nature-based-solution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7.png"/><Relationship Id="rId8" Type="http://schemas.openxmlformats.org/officeDocument/2006/relationships/image" Target="media/image5.png"/><Relationship Id="rId31" Type="http://schemas.openxmlformats.org/officeDocument/2006/relationships/hyperlink" Target="https://en.wikipedia.org/wiki/Coastal_Road_(Mumbai)" TargetMode="External"/><Relationship Id="rId30" Type="http://schemas.openxmlformats.org/officeDocument/2006/relationships/hyperlink" Target="https://en.wikipedia.org/wiki/SMART_Tunnel" TargetMode="External"/><Relationship Id="rId33" Type="http://schemas.openxmlformats.org/officeDocument/2006/relationships/hyperlink" Target="https://www.deccanherald.com/india/karnataka/bengaluru/citizens-experts-slam-bengaluru-tunnel-road-project-dub-rs-42000-crore-project-ill-conceived-3815364" TargetMode="External"/><Relationship Id="rId32" Type="http://schemas.openxmlformats.org/officeDocument/2006/relationships/hyperlink" Target="https://www.boringcompany.com/lvcc" TargetMode="External"/><Relationship Id="rId35" Type="http://schemas.openxmlformats.org/officeDocument/2006/relationships/hyperlink" Target="https://www.vinci.com/en/newsroom/press-releases/vinci-inaugurates-a86-duplex-final-western-link-super-ring-road" TargetMode="External"/><Relationship Id="rId34" Type="http://schemas.openxmlformats.org/officeDocument/2006/relationships/hyperlink" Target="https://www.reddit.com/r/BoringCompany/comments/plgyj0/loop_vs_subway_talking_points/" TargetMode="External"/><Relationship Id="rId70" Type="http://schemas.openxmlformats.org/officeDocument/2006/relationships/hyperlink" Target="https://timesofindia.indiatimes.com/city/bengaluru/bengalurus-unsustainable-tunnel-road-plan-moving-too-fast-experts/articleshow/125678873.cms" TargetMode="External"/><Relationship Id="rId37" Type="http://schemas.openxmlformats.org/officeDocument/2006/relationships/hyperlink" Target="https://igs.org.in/storage/proceedings-uploads/TH-13-22-170523054807.pdf" TargetMode="External"/><Relationship Id="rId36" Type="http://schemas.openxmlformats.org/officeDocument/2006/relationships/hyperlink" Target="https://www.itsinternational.com/its4/its8/feature/success-kuala-lumpurs-dual-purpose-tunnel" TargetMode="External"/><Relationship Id="rId39" Type="http://schemas.openxmlformats.org/officeDocument/2006/relationships/hyperlink" Target="https://timesofindia.indiatimes.com/city/hyderabad/colonel-parikshit-mehra-tunnel-troubleshooter-telangana-turned-to-in-crisis/articleshow/131250822.cms" TargetMode="External"/><Relationship Id="rId38" Type="http://schemas.openxmlformats.org/officeDocument/2006/relationships/hyperlink" Target="https://www.atlantis-press.com/article/25864910.pdf" TargetMode="External"/><Relationship Id="rId62" Type="http://schemas.openxmlformats.org/officeDocument/2006/relationships/hyperlink" Target="https://news.ycombinator.com/item?id=35815690" TargetMode="External"/><Relationship Id="rId61" Type="http://schemas.openxmlformats.org/officeDocument/2006/relationships/hyperlink" Target="https://www.scribd.com/document/745869053/Cost-per-kilometer-for-construction-of-metro-line" TargetMode="External"/><Relationship Id="rId20" Type="http://schemas.openxmlformats.org/officeDocument/2006/relationships/hyperlink" Target="https://www.iosrjournals.org/iosr-jmce/papers/vol17-issue4/Series-4/F1704043241.pdf" TargetMode="External"/><Relationship Id="rId64" Type="http://schemas.openxmlformats.org/officeDocument/2006/relationships/hyperlink" Target="https://www.reddit.com/r/india/comments/2wedxc/til_underground_metro_line_costs_rs_600_crore_km/" TargetMode="External"/><Relationship Id="rId63" Type="http://schemas.openxmlformats.org/officeDocument/2006/relationships/hyperlink" Target="https://timesofindia.indiatimes.com/city/delhi/built-at-552-crore-per-km-ph-iii-a-costly-affair/articleshow/49511400.cms" TargetMode="External"/><Relationship Id="rId22" Type="http://schemas.openxmlformats.org/officeDocument/2006/relationships/hyperlink" Target="https://expressways.fandom.com/wiki/SMART_Tunnel" TargetMode="External"/><Relationship Id="rId66" Type="http://schemas.openxmlformats.org/officeDocument/2006/relationships/hyperlink" Target="https://indianexpress.com/article/cities/bangalore/adani-group-lowest-bidder-bengaluru-tunnel-road-projects-10435140/" TargetMode="External"/><Relationship Id="rId21" Type="http://schemas.openxmlformats.org/officeDocument/2006/relationships/hyperlink" Target="https://www.slideshare.net/slideshow/smart-tunnel-55420496/55420496" TargetMode="External"/><Relationship Id="rId65" Type="http://schemas.openxmlformats.org/officeDocument/2006/relationships/hyperlink" Target="https://organiser.org/2025/12/23/331577/bharat/karnataka-adani-emerges-lowest-bidder-for-bengaluru-tunnel-road-pushing-congress-govt-into-political-dilemma/" TargetMode="External"/><Relationship Id="rId24" Type="http://schemas.openxmlformats.org/officeDocument/2006/relationships/hyperlink" Target="https://indianexpress.com/article/cities/mumbai/bmc-completes-1-km-tunnel-boring-for-coastal-road-project-7490813/" TargetMode="External"/><Relationship Id="rId68" Type="http://schemas.openxmlformats.org/officeDocument/2006/relationships/hyperlink" Target="https://rahstaexpo.com/articles/news/4327" TargetMode="External"/><Relationship Id="rId23" Type="http://schemas.openxmlformats.org/officeDocument/2006/relationships/hyperlink" Target="https://swarajyamag.com/infrastructure/mumbai-coastal-road-project-set-for-dec-2023-inauguration-57-overall-work-complete-as-tbm-mavala-excavates-600-m-in-second-tunnel" TargetMode="External"/><Relationship Id="rId67" Type="http://schemas.openxmlformats.org/officeDocument/2006/relationships/hyperlink" Target="https://citizenmatters.in/the-good-news-bengaluru-has-a-unified-metropolitan-transport-authority-the-bad-bmlta-rules/" TargetMode="External"/><Relationship Id="rId60" Type="http://schemas.openxmlformats.org/officeDocument/2006/relationships/hyperlink" Target="https://www.reviewjournal.com/news/news-columns/road-warrior/boring-co-s-vegas-loop-may-see-changes-in-safety-procedures-3790041/" TargetMode="External"/><Relationship Id="rId26" Type="http://schemas.openxmlformats.org/officeDocument/2006/relationships/hyperlink" Target="https://swarajyamag.com/news-brief/adani-group-emerges-lowest-bidder-for-bengaluru-tunnel-road-as-cost-gap-and-policy-debate-intensify" TargetMode="External"/><Relationship Id="rId25" Type="http://schemas.openxmlformats.org/officeDocument/2006/relationships/hyperlink" Target="https://thesouthfirst.com/karnataka/adani-group-emerges-as-lowest-bidder-for-dcm-dk-shivakumars-pet-tunnel-road-project-in-bengaluru/" TargetMode="External"/><Relationship Id="rId69" Type="http://schemas.openxmlformats.org/officeDocument/2006/relationships/hyperlink" Target="https://www.thehindu.com/news/cities/bangalore/civic-groups-oppose-tunnel-road-project/article70987521.ece" TargetMode="External"/><Relationship Id="rId28" Type="http://schemas.openxmlformats.org/officeDocument/2006/relationships/hyperlink" Target="https://www.vinci-construction-projets.com/wp-content/uploads/2016/06/Plaquette_tunnels.pdf" TargetMode="External"/><Relationship Id="rId27" Type="http://schemas.openxmlformats.org/officeDocument/2006/relationships/hyperlink" Target="https://www.elonx.net/list-of-boring-company-projects/" TargetMode="External"/><Relationship Id="rId29" Type="http://schemas.openxmlformats.org/officeDocument/2006/relationships/hyperlink" Target="https://timesofindia.indiatimes.com/city/bengaluru/bengaluru-tunnel-road-adani-lowest-bidder-but-still-beats-government-estimate-by-rs-4600-crore/articleshow/126126826.cms" TargetMode="External"/><Relationship Id="rId51" Type="http://schemas.openxmlformats.org/officeDocument/2006/relationships/hyperlink" Target="https://tunnel.ita-aites.org/en/cases-histories/case/smart-malaysia" TargetMode="External"/><Relationship Id="rId50" Type="http://schemas.openxmlformats.org/officeDocument/2006/relationships/hyperlink" Target="https://wilo.com/in/en/Business-Unit/Building-Services/Building-Services-Commercial/Metro/Applications/Plumbing/Drainage-/-Sewage/" TargetMode="External"/><Relationship Id="rId53" Type="http://schemas.openxmlformats.org/officeDocument/2006/relationships/hyperlink" Target="https://ev-lectron.com/blogs/blog/ev-vs-ice-the-useful-comparison" TargetMode="External"/><Relationship Id="rId52" Type="http://schemas.openxmlformats.org/officeDocument/2006/relationships/hyperlink" Target="https://www.thehindu.com/news/cities/chennai/cmrl-takes-flood-mitigation-measures-ahead-of-monsoon/article70139655.ece" TargetMode="External"/><Relationship Id="rId11" Type="http://schemas.openxmlformats.org/officeDocument/2006/relationships/image" Target="media/image4.png"/><Relationship Id="rId55" Type="http://schemas.openxmlformats.org/officeDocument/2006/relationships/hyperlink" Target="https://diglib.tugraz.at/download.php?id=69df441b7fbcc&amp;location=browse" TargetMode="External"/><Relationship Id="rId10" Type="http://schemas.openxmlformats.org/officeDocument/2006/relationships/image" Target="media/image6.png"/><Relationship Id="rId54" Type="http://schemas.openxmlformats.org/officeDocument/2006/relationships/hyperlink" Target="https://www.ibtta.org/sites/default/files/documents/2017/Rome/Vaucenat_Sebastien.pdf" TargetMode="External"/><Relationship Id="rId13" Type="http://schemas.openxmlformats.org/officeDocument/2006/relationships/image" Target="media/image3.png"/><Relationship Id="rId57" Type="http://schemas.openxmlformats.org/officeDocument/2006/relationships/hyperlink" Target="https://www.evfiresafe.com/ev-fire-what-is-thermal-runaway" TargetMode="External"/><Relationship Id="rId12" Type="http://schemas.openxmlformats.org/officeDocument/2006/relationships/image" Target="media/image8.png"/><Relationship Id="rId56" Type="http://schemas.openxmlformats.org/officeDocument/2006/relationships/hyperlink" Target="https://www.bonnenbatteries.com/ev-lithium-battery-thermal-runaway-trigger-mechanisms-global-standards-compared/" TargetMode="External"/><Relationship Id="rId15" Type="http://schemas.openxmlformats.org/officeDocument/2006/relationships/hyperlink" Target="https://www.boringcompany.com/music-city-loop" TargetMode="External"/><Relationship Id="rId59" Type="http://schemas.openxmlformats.org/officeDocument/2006/relationships/hyperlink" Target="https://www.mdpi.com/2076-3417/16/2/1129" TargetMode="External"/><Relationship Id="rId14" Type="http://schemas.openxmlformats.org/officeDocument/2006/relationships/hyperlink" Target="https://en.wikipedia.org/wiki/Vegas_Loop" TargetMode="External"/><Relationship Id="rId58" Type="http://schemas.openxmlformats.org/officeDocument/2006/relationships/hyperlink" Target="https://www.nfpa.org/news-blogs-and-articles/blogs/2024/01/26/electric-vehicle-considerations-for-tunnel-fire-protection" TargetMode="External"/><Relationship Id="rId17" Type="http://schemas.openxmlformats.org/officeDocument/2006/relationships/hyperlink" Target="https://www.boringcompany.com/loop" TargetMode="External"/><Relationship Id="rId16" Type="http://schemas.openxmlformats.org/officeDocument/2006/relationships/hyperlink" Target="https://publish.obsidian.md/findingtruth/Modern+Companies/Agriculture+%26+Auto-Aero/the+Boring+Company" TargetMode="External"/><Relationship Id="rId19" Type="http://schemas.openxmlformats.org/officeDocument/2006/relationships/hyperlink" Target="https://www.vinci-construction-projets.com/en/realisations/a86-duplex/" TargetMode="External"/><Relationship Id="rId18" Type="http://schemas.openxmlformats.org/officeDocument/2006/relationships/hyperlink" Target="https://en.wikipedia.org/wiki/A86_autorou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