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Liberation Sans" w:hAnsi="Liberation Sans" w:eastAsia="Liberation Sans"/>
          <w:b/>
          <w:color w:val="1F4E79"/>
          <w:sz w:val="44"/>
        </w:rPr>
        <w:t>Методики обробки звуку для real-time RVC Voice Changer</w:t>
      </w:r>
    </w:p>
    <w:p>
      <w:pPr>
        <w:jc w:val="center"/>
      </w:pPr>
      <w:r>
        <w:rPr>
          <w:rFonts w:ascii="Liberation Sans" w:hAnsi="Liberation Sans" w:eastAsia="Liberation Sans"/>
          <w:color w:val="2F5597"/>
          <w:sz w:val="28"/>
        </w:rPr>
        <w:t>Практичний пайплайн якості/затримки для HFabric, RTX 5070 Ti, CUDA та Tensor Cores</w:t>
      </w:r>
    </w:p>
    <w:p>
      <w:pPr>
        <w:spacing w:before="480"/>
        <w:jc w:val="center"/>
      </w:pPr>
      <w:r>
        <w:rPr>
          <w:color w:val="444444"/>
          <w:sz w:val="20"/>
        </w:rPr>
        <w:t>Дата дослідження: 15 червня 2026</w:t>
        <w:br/>
        <w:t>Мова: українська</w:t>
        <w:br/>
        <w:t>Фокус: live voice conversion для мовлення, низька затримка, максимальна розбірливість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10312"/>
      </w:tblGrid>
      <w:tr>
        <w:tc>
          <w:tcPr>
            <w:tcW w:type="dxa" w:w="10312"/>
            <w:shd w:fill="EAF2F8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Короткий висновок</w:t>
            </w:r>
          </w:p>
          <w:p>
            <w:pPr>
              <w:spacing w:after="40"/>
            </w:pPr>
            <w:r>
              <w:rPr>
                <w:sz w:val="18"/>
              </w:rPr>
              <w:t>Найкращий звук у real-time RVC зазвичай дає не агресивний denoise/gate/autotune, а мінімально-деструктивна підготовка сигналу перед ContentVec та F0. Для pitch +12 головна стратегія — зберегти приголосні та мікродинаміку, тримати protect нижче 0.5, не завищувати index_ratio, не зрізати сибілянти denoise/gate-ом, а затримку контролювати через розмір контексту, F0-детектор і GPU-провайдери.</w:t>
            </w:r>
          </w:p>
        </w:tc>
      </w:tr>
    </w:tbl>
    <w:p/>
    <w:p>
      <w:pPr>
        <w:jc w:val="center"/>
      </w:pPr>
      <w:r>
        <w:rPr>
          <w:i/>
          <w:color w:val="666666"/>
          <w:sz w:val="17"/>
        </w:rPr>
        <w:t>Документ базується на статичному аналізі відкритого коду HFabric та джерел RVC/DTLN/ONNX/PyTorch. Для фінального продакшен-профілю потрібен локальний benchmark на вашій аудіокарті, драйверах і конкретних голосових моделях.</w:t>
      </w:r>
    </w:p>
    <w:p>
      <w:r>
        <w:br w:type="page"/>
      </w:r>
    </w:p>
    <w:p>
      <w:pPr>
        <w:pStyle w:val="Heading1"/>
        <w:keepNext/>
      </w:pPr>
      <w:r>
        <w:t>0. Зміст</w:t>
      </w:r>
    </w:p>
    <w:p>
      <w:pPr>
        <w:pStyle w:val="ListBullet"/>
        <w:spacing w:after="40"/>
      </w:pPr>
      <w:r>
        <w:t>1. Executive summary: що змінити в першу чергу</w:t>
      </w:r>
    </w:p>
    <w:p>
      <w:pPr>
        <w:pStyle w:val="ListBullet"/>
        <w:spacing w:after="40"/>
      </w:pPr>
      <w:r>
        <w:t>2. Аудит HFabric: що вже зроблено правильно і де ризики</w:t>
      </w:r>
    </w:p>
    <w:p>
      <w:pPr>
        <w:pStyle w:val="ListBullet"/>
        <w:spacing w:after="40"/>
      </w:pPr>
      <w:r>
        <w:t>3. Чому pitch +12 часто дає “картавий” або нечіткий голос</w:t>
      </w:r>
    </w:p>
    <w:p>
      <w:pPr>
        <w:pStyle w:val="ListBullet"/>
        <w:spacing w:after="40"/>
      </w:pPr>
      <w:r>
        <w:t>4. Рекомендована архітектура live-пайплайна</w:t>
      </w:r>
    </w:p>
    <w:p>
      <w:pPr>
        <w:pStyle w:val="ListBullet"/>
        <w:spacing w:after="40"/>
      </w:pPr>
      <w:r>
        <w:t>5. Stage-by-stage методики обробки звуку</w:t>
      </w:r>
    </w:p>
    <w:p>
      <w:pPr>
        <w:pStyle w:val="ListBullet"/>
        <w:spacing w:after="40"/>
      </w:pPr>
      <w:r>
        <w:t>6. Готові пресети: balanced, pitch +12, noisy room, low latency, high quality</w:t>
      </w:r>
    </w:p>
    <w:p>
      <w:pPr>
        <w:pStyle w:val="ListBullet"/>
        <w:spacing w:after="40"/>
      </w:pPr>
      <w:r>
        <w:t>7. Матриця діагностики артефактів</w:t>
      </w:r>
    </w:p>
    <w:p>
      <w:pPr>
        <w:pStyle w:val="ListBullet"/>
        <w:spacing w:after="40"/>
      </w:pPr>
      <w:r>
        <w:t>8. Затримка: модель бюджету і параметри HFabric</w:t>
      </w:r>
    </w:p>
    <w:p>
      <w:pPr>
        <w:pStyle w:val="ListBullet"/>
        <w:spacing w:after="40"/>
      </w:pPr>
      <w:r>
        <w:t>9. CUDA/RTX 5070 Ti: оптимізація під GPU та Tensor Cores</w:t>
      </w:r>
    </w:p>
    <w:p>
      <w:pPr>
        <w:pStyle w:val="ListBullet"/>
        <w:spacing w:after="40"/>
      </w:pPr>
      <w:r>
        <w:t>10. План вимірювань: як довести, що пресет справді кращий</w:t>
      </w:r>
    </w:p>
    <w:p>
      <w:pPr>
        <w:pStyle w:val="ListBullet"/>
        <w:spacing w:after="40"/>
      </w:pPr>
      <w:r>
        <w:t>11. Рекомендовані зміни в коді HFabric</w:t>
      </w:r>
    </w:p>
    <w:p>
      <w:pPr>
        <w:pStyle w:val="ListBullet"/>
        <w:spacing w:after="40"/>
      </w:pPr>
      <w:r>
        <w:t>12. Roadmap впровадження</w:t>
      </w:r>
    </w:p>
    <w:p>
      <w:pPr>
        <w:pStyle w:val="ListBullet"/>
        <w:spacing w:after="40"/>
      </w:pPr>
      <w:r>
        <w:t>13. Джерела</w:t>
      </w:r>
    </w:p>
    <w:p>
      <w:pPr>
        <w:pStyle w:val="ListBullet"/>
        <w:spacing w:after="40"/>
      </w:pPr>
      <w:r>
        <w:t>Додатки: quick-start таблиці та чек-листи</w:t>
      </w:r>
    </w:p>
    <w:p>
      <w:r>
        <w:br w:type="page"/>
      </w:r>
    </w:p>
    <w:p>
      <w:pPr>
        <w:pStyle w:val="Heading1"/>
        <w:keepNext/>
      </w:pPr>
      <w:r>
        <w:t>1. Executive summary: що змінити в першу чергу</w:t>
      </w:r>
    </w:p>
    <w:p>
      <w:pPr>
        <w:spacing w:after="80"/>
      </w:pPr>
      <w:r>
        <w:t>У поточній постановці проблема схожа не на нестачу шумопригнічення, а на втрату мовленнєвих деталей до того, як RVC встигне їх використати. Сибілянти, фрикативи, короткі приголосні та атаки складів легко пошкоджуються denoise-ом, noise gate-ом, занадто сильним smoothing-ом F0 або надмірним index_ratio. Після цього генератор може лише домальовувати голос, але не відновити інформацію, яку pre-processing уже видалив.</w:t>
      </w:r>
    </w:p>
    <w:p>
      <w:pPr>
        <w:spacing w:after="80"/>
      </w:pPr>
      <w:r>
        <w:t>Для live-мовлення найбезпечніша базова стратегія: clean input, low noise floor, light або zero denoise, HPF приблизно 80 Hz, gate фактично off перед ContentVec, protect 0.25-0.40, index_ratio 0.20-0.45, f0_smoothing 0.00-0.15, noise_scale 0.45-0.60. Для pitch +12 краще стартувати з нижчого index_ratio і більш консервативного denoise, бо октавний підйом уже сам по собі виштовхує сигнал у складнішу зону для F0 та генератора.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1. Найважливіші першочергові зміни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Пріоритет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Що зробити</w:t>
            </w:r>
          </w:p>
        </w:tc>
        <w:tc>
          <w:tcPr>
            <w:tcW w:type="dxa" w:w="345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Навіщо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Стартове значення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Вимкнути pre-ContentVec noise gate або поставити дуже низький поріг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Не зрізати тихі приголосні, шиплячі та паузи всередині слів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input_gate_db = -90 dB або нижче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Зменшити агресивність denoise</w:t>
            </w:r>
          </w:p>
        </w:tc>
        <w:tc>
          <w:tcPr>
            <w:tcW w:type="dxa" w:w="345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Denoise часто прибирає саме ті високочастотні деталі, які роблять голос впізнаваним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off для чистого мікрофона; light/mix для шуму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Перевірити protect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У RVC protect &lt; 0.5 зберігає unvoiced-фрейми ближче до source; protect &gt;= 0.5 фактично вимикає цей захист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0.25-0.40; типовий старт 0.33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Зменшити index_ratio для pitch +12</w:t>
            </w:r>
          </w:p>
        </w:tc>
        <w:tc>
          <w:tcPr>
            <w:tcW w:type="dxa" w:w="345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Занадто сильний retrieval може тягнути фонеми з індексу і зменшувати артикуляцію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0.20-0.35 для +12; 0.30-0.45 для balanced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Тестувати RMVPE проти FCPE для +12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RMVPE часто стабільніший на складних F0/шумі, FCPE кращий для latency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RMVPE для quality-профілю; FCPE для low latency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Додати wet/dry denoise і high-band detail preserve</w:t>
            </w:r>
          </w:p>
        </w:tc>
        <w:tc>
          <w:tcPr>
            <w:tcW w:type="dxa" w:w="345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Дає шумопригнічення без повного видалення сибілянтів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mix 0.25-0.60; raw high-band &gt;3-4 kHz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Додати output limiter/clip guard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Output gain або noise_scale можуть маскувати артикуляцію через clipping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true-peak &lt;= -1 dBTP</w:t>
            </w:r>
          </w:p>
        </w:tc>
      </w:tr>
    </w:tbl>
    <w:p/>
    <w:p>
      <w:pPr>
        <w:pStyle w:val="Heading2"/>
        <w:keepNext/>
      </w:pPr>
      <w:r>
        <w:t>Рекомендована коротка формула пайплайна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10312"/>
      </w:tblGrid>
      <w:tr>
        <w:tc>
          <w:tcPr>
            <w:tcW w:type="dxa" w:w="10312"/>
            <w:shd w:fill="F3F8EF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Base live chain</w:t>
            </w:r>
          </w:p>
          <w:p>
            <w:pPr>
              <w:spacing w:after="40"/>
            </w:pPr>
            <w:r>
              <w:rPr>
                <w:sz w:val="18"/>
              </w:rPr>
              <w:t>Мікрофон 48 kHz float -&gt; gain staging без clipping -&gt; resample 16 kHz -&gt; optional light stateful denoise один раз -&gt; causal HPF 70-100 Hz -&gt; без hard gate перед ContentVec -&gt; optional малий formant analysis shift -&gt; ContentVec + F0 -&gt; retrieval index помірно -&gt; protect unvoiced frames -&gt; RVC generator -&gt; SOLA/equal-power crossfade -&gt; output resampler -&gt; limiter/clip guard -&gt; virtual cable/output device.</w:t>
            </w:r>
          </w:p>
        </w:tc>
      </w:tr>
    </w:tbl>
    <w:p/>
    <w:p>
      <w:pPr>
        <w:pStyle w:val="Heading2"/>
        <w:keepNext/>
      </w:pPr>
      <w:r>
        <w:t>Ключові практичні правила</w:t>
      </w:r>
    </w:p>
    <w:p>
      <w:pPr>
        <w:pStyle w:val="ListBullet"/>
        <w:spacing w:after="40"/>
      </w:pPr>
      <w:r>
        <w:t>Не компенсувати шум агресивним denoise-ом, якщо шум нижчий за голос на 20-25 dB. Краще фізично покращити мікрофон/поп-фільтр/кімнату, ніж видаляти мовні деталі алгоритмом.</w:t>
      </w:r>
    </w:p>
    <w:p>
      <w:pPr>
        <w:pStyle w:val="ListBullet"/>
        <w:spacing w:after="40"/>
      </w:pPr>
      <w:r>
        <w:t>Не ставити gate перед ContentVec, якщо мета - максимальна розбірливість. Для live краще soft squelch/hold на silence, а не жорстке обрізання сигналу.</w:t>
      </w:r>
    </w:p>
    <w:p>
      <w:pPr>
        <w:pStyle w:val="ListBullet"/>
        <w:spacing w:after="40"/>
      </w:pPr>
      <w:r>
        <w:t>Для pitch +12 уникати hard autotune до RVC. Живе мовлення потребує мікроваріацій F0; їх видалення робить голос менш природним і менш впізнаваним.</w:t>
      </w:r>
    </w:p>
    <w:p>
      <w:pPr>
        <w:pStyle w:val="ListBullet"/>
        <w:spacing w:after="40"/>
      </w:pPr>
      <w:r>
        <w:t>Не вважати higher index_ratio = better. Retrieval корисний для tone leakage, але при невідповідному індексі або високому pitch може забирати артикуляцію.</w:t>
      </w:r>
    </w:p>
    <w:p>
      <w:pPr>
        <w:pStyle w:val="ListBullet"/>
        <w:spacing w:after="40"/>
      </w:pPr>
      <w:r>
        <w:t>Завжди AB-тестувати на словах із /с/, /ш/, /ж/, /р/, /л/, /т/, /д/, /ч/ та швидких переходах. Саме там спочатку чути “картавлення”.</w:t>
      </w:r>
    </w:p>
    <w:p>
      <w:pPr>
        <w:pStyle w:val="Heading1"/>
        <w:keepNext/>
      </w:pPr>
      <w:r>
        <w:t>2. Аудит HFabric: що вже зроблено правильно і де ризики</w:t>
      </w:r>
    </w:p>
    <w:p>
      <w:pPr>
        <w:spacing w:after="80"/>
      </w:pPr>
      <w:r>
        <w:t>HFabric уже містить native real-time voice changer у full pipeline та прямо орієнтується на GPU-арбітраж: у README описано GPU arbiter і валідацію end-to-end на RTX 5070 Ti 16 GB Blackwell, 32 GB RAM, Windows 11. Це важливо, бо в live-сценарії стабільність residency моделей і відсутність зайвих unload/load часто важливіші за теоретичний peak throughput. [S1]</w:t>
      </w:r>
    </w:p>
    <w:p>
      <w:pPr>
        <w:spacing w:after="80"/>
      </w:pPr>
      <w:r>
        <w:t>Код voice_engine має кілька сильних realtime-рішень: PortAudio callback не робить важку роботу, worker веде stateful input chain, аудіо квантується до блоків 640 samples @16 kHz, використовується SOLA і equal-power crossfade, а latent noise фіксується для однакового контексту перекриття. [S2]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2. Сильні сторони поточного пайплайна HFabric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Компонент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Що знайдено в коді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Чому це добре для live RVC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Realtime worker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PortAudio callback лише рухає буфери; важка робота в worker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Менший ризик underrun у callback, краще керування latency/jitter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Stateful input chain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resample -&gt; DTLN -&gt; HPF -&gt; formant зберігають стан між викликами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Немає клацань/переходів від повторної ініціалізації фільтрів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BLOCK_QUANTUM = 640 @16 kHz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LCM для ContentVec hop 320 і DTLN hop 128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Вирівнює кадри і зменшує дрейф між feature/F0/denoise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SOLA + equal-power crossfade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Пошук alignment і плавне склеювання output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Менше фазових розривів і клацань між блоками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Pinned latent noise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Однаковий latent_noise для перекриття контексту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Стабільніший тембр між блоками, менше shimmer/warble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Nearest feature upsample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У pipeline є коментар, що linear interpolation smear-ить consonant transients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Правильний вибір для збереження сибілянтів і приголосних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F0 extractor cache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create_f0_extractor memoized, щоб не перезавантажувати RMVPE на chunk</w:t>
            </w:r>
          </w:p>
        </w:tc>
        <w:tc>
          <w:tcPr>
            <w:tcW w:type="dxa" w:w="385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Менше CPU/GPU jitter і warm-up latency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ContentVec ONNX CUDA EP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ContentVec створює ONNX Runtime session з CUDAExecutionProvider, fallback CPU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Дає GPU path для найбільш важкого feature stage</w:t>
            </w:r>
          </w:p>
        </w:tc>
      </w:tr>
    </w:tbl>
    <w:p/>
    <w:p>
      <w:pPr>
        <w:spacing w:before="0" w:after="80"/>
        <w:jc w:val="center"/>
      </w:pPr>
      <w:r>
        <w:rPr>
          <w:i/>
          <w:color w:val="666666"/>
          <w:sz w:val="17"/>
        </w:rPr>
        <w:t>Таблиця 3. Ризики, які напряму пов'язані з артефактами якості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Ризик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Де проявляється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Що робити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DTLN CPU-only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denoise.py створює ONNX sessions тільки з CPUExecutionProvider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Для RTX-профілю додати provider auto/cuda, але обов'язково benchmark: маленький DTLN може програти через H2D overhead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Hard gate перед ContentVec</w:t>
            </w:r>
          </w:p>
        </w:tc>
        <w:tc>
          <w:tcPr>
            <w:tcW w:type="dxa" w:w="368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input_gate_db default -90 dB, але UI/preset може підняти поріг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Для якості тримати gate off; використовувати лише output squelch із hysteresis/hold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Protect &gt;= 0.5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config.py коментує, що 0.5 disables consonant protection entirely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UI має показувати попередження; робочий діапазон clarity 0.25-0.40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Index collapse/overmix</w:t>
            </w:r>
          </w:p>
        </w:tc>
        <w:tc>
          <w:tcPr>
            <w:tcW w:type="dxa" w:w="368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pipeline.py має фікс index weighting; високий ratio раніше міг давати pitch-only 'ahh'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Не ставити 0.55+ для +12 без AB-тесту; почати 0.20-0.35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Aggressive formant/input pitch chain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input_formant аналіз-сайд може змінити phonetic content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Тримати в межах ±0.5 або ±0.75, завжди слухати fricatives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Pitch +12 out-of-domain</w:t>
            </w:r>
          </w:p>
        </w:tc>
        <w:tc>
          <w:tcPr>
            <w:tcW w:type="dxa" w:w="368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F0 у RVC обмежений приблизно 50-1100 Hz; pitch +12 множить F0 на 2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Для складних голосів пробувати +7/+9/+10, RMVPE, model matched to target range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Output clipping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output_gain або high noise_scale можуть кліпувати peaks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Додати limiter/true-peak guard і монітор RMS/peak</w:t>
            </w:r>
          </w:p>
        </w:tc>
      </w:tr>
    </w:tbl>
    <w:p/>
    <w:p>
      <w:pPr>
        <w:pStyle w:val="Heading2"/>
        <w:keepNext/>
      </w:pPr>
      <w:r>
        <w:t>Поточні defaults HFabric, які варто знати</w:t>
      </w:r>
    </w:p>
    <w:p>
      <w:pPr>
        <w:spacing w:after="80"/>
      </w:pPr>
      <w:r>
        <w:t>У config.py для voice встановлено: device='cuda', index_ratio=0.55, protect=0.33, noise_scale приблизно 0.66666, f0_smoothing=0, f0_detector='fcpe', HPF 80 Hz, gate -90 dB, formant 0, denoise off. Це хороший старт для latency, але index 0.55 і noise_scale 0.666 можуть бути завеликими для pitch +12 clarity-профілю. [S4]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4. Інтерпретація ключових defaults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32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Default у HFabric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Інтерпретація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Рекомендація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voice_f0_detector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fcpe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Швидкий F0 path для GPU/live</w:t>
            </w:r>
          </w:p>
        </w:tc>
        <w:tc>
          <w:tcPr>
            <w:tcW w:type="dxa" w:w="2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Залишити для low latency; RMVPE тестувати для +12/high quality</w:t>
            </w:r>
          </w:p>
        </w:tc>
      </w:tr>
      <w:tr>
        <w:tc>
          <w:tcPr>
            <w:tcW w:type="dxa" w:w="232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voice_protect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0.33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Upstream-like захист unvoiced frames</w:t>
            </w:r>
          </w:p>
        </w:tc>
        <w:tc>
          <w:tcPr>
            <w:tcW w:type="dxa" w:w="260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Добре; не піднімати до 0.5+ для clarity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voice_index_ratio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0.55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Сильне змішування з retrieval index</w:t>
            </w:r>
          </w:p>
        </w:tc>
        <w:tc>
          <w:tcPr>
            <w:tcW w:type="dxa" w:w="2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Для pitch +12 зменшити до 0.20-0.35</w:t>
            </w:r>
          </w:p>
        </w:tc>
      </w:tr>
      <w:tr>
        <w:tc>
          <w:tcPr>
            <w:tcW w:type="dxa" w:w="232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voice_noise_scale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0.66666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Більше генеративного шуму/варіативності</w:t>
            </w:r>
          </w:p>
        </w:tc>
        <w:tc>
          <w:tcPr>
            <w:tcW w:type="dxa" w:w="260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Для speech clarity 0.45-0.60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voice_input_highpass_hz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80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Causal HPF проти rumble/plosives</w:t>
            </w:r>
          </w:p>
        </w:tc>
        <w:tc>
          <w:tcPr>
            <w:tcW w:type="dxa" w:w="2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Добре; 70-100 за ситуацією</w:t>
            </w:r>
          </w:p>
        </w:tc>
      </w:tr>
      <w:tr>
        <w:tc>
          <w:tcPr>
            <w:tcW w:type="dxa" w:w="232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voice_input_gate_db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-90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Фактично gate off</w:t>
            </w:r>
          </w:p>
        </w:tc>
        <w:tc>
          <w:tcPr>
            <w:tcW w:type="dxa" w:w="260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Добре; не піднімати без доказу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voice_input_denoise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off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Без DTLN by default</w:t>
            </w:r>
          </w:p>
        </w:tc>
        <w:tc>
          <w:tcPr>
            <w:tcW w:type="dxa" w:w="2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Добре для clean mic; light/mix для noisy room</w:t>
            </w:r>
          </w:p>
        </w:tc>
      </w:tr>
      <w:tr>
        <w:tc>
          <w:tcPr>
            <w:tcW w:type="dxa" w:w="232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voice_f0_smoothing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0.0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Без згладжування F0</w:t>
            </w:r>
          </w:p>
        </w:tc>
        <w:tc>
          <w:tcPr>
            <w:tcW w:type="dxa" w:w="260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0-0.15 для speech; більше може знищити природність</w:t>
            </w:r>
          </w:p>
        </w:tc>
      </w:tr>
    </w:tbl>
    <w:p/>
    <w:p>
      <w:pPr>
        <w:pStyle w:val="Heading1"/>
        <w:keepNext/>
      </w:pPr>
      <w:r>
        <w:t>3. Чому pitch +12 часто дає “картавий” або нечіткий голос</w:t>
      </w:r>
    </w:p>
    <w:p>
      <w:pPr>
        <w:spacing w:after="80"/>
      </w:pPr>
      <w:r>
        <w:t>Pitch +12 - це октавний підйом: F0 множиться приблизно на 2. Якщо source F0 вже високий, або фраза містить різкі переходи, детектор F0 може потрапляти в межі clamp/alias-like поведінки, а генератор RVC отримує комбінацію feature/F0, яка могла рідко зустрічатися у тренуванні. У такому режимі кожне пошкодження consonant detail стає набагато чутнішим.</w:t>
      </w:r>
    </w:p>
    <w:p>
      <w:pPr>
        <w:spacing w:after="80"/>
      </w:pPr>
      <w:r>
        <w:t>Артефакт, який суб'єктивно звучить як “картавий”, часто не є справжньою проблемою /р/. Це може бути комплекс: ослаблені сибілянти 4-9 kHz, розмиті атаки /т/ /д/ /ч/, нестабільний F0 на unvoiced/voiced переходах, over-indexed фонеми з чужої бази, або clipping у вихідному тракті. Тому лікувати його одним параметром майже завжди неправильно.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5. Типові причини 'картавого' звучання в RVC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Симптом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Найімовірніша причина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Перевірка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Фікс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/с/ /ш/ стають м'якими або зникають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Denoise/gate видаляє high-band fricatives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Порівняти raw input vs after denoise spectrogram 4-9 kHz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 off/light; wet/dry; raw high-band reinjection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Голос ніби 'жує' приголосні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Занадто high index_ratio або linear feature smear</w:t>
            </w:r>
          </w:p>
        </w:tc>
        <w:tc>
          <w:tcPr>
            <w:tcW w:type="dxa" w:w="243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Понизити index на 0.15-0.25; перевірити feature upsample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Index 0.20-0.35; nearest/repeat upsample залишити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/р/ і /л/ стають дивними саме на +12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F0 out-of-domain, hard pitch correction або formant mismatch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Порівняти +7/+9/+12; RMVPE vs FCPE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Менший pitch або target-модель ближче до pitch; no hard autotune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Слова втрачають чіткість у тихих місцях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Gate threshold закривається всередині слова</w:t>
            </w:r>
          </w:p>
        </w:tc>
        <w:tc>
          <w:tcPr>
            <w:tcW w:type="dxa" w:w="243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Увімкнути meter gate state; слухати без gate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Gate off перед ContentVec; silence squelch із hold 250-350 ms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Голос 'шипить' або 'пісочить'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noise_scale/output gain/clipping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Піки &gt; -1 dBFS або flat-top waveform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noise_scale 0.45-0.60; limiter; lower output_gain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Вокали нормальні, приголосні чужі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Protect вимкнено або занадто слабкий</w:t>
            </w:r>
          </w:p>
        </w:tc>
        <w:tc>
          <w:tcPr>
            <w:tcW w:type="dxa" w:w="243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Порівняти protect 0.25/0.33/0.45/0.5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Залишити protect &lt;0.5; старт 0.33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Стабільний, але неприродний robotic голос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F0 smoothing/autotune занадто сильний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Порівняти f0_smoothing 0/0.1/0.3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0-0.15 для speech; hard correction only for singing</w:t>
            </w:r>
          </w:p>
        </w:tc>
      </w:tr>
    </w:tbl>
    <w:p/>
    <w:p>
      <w:pPr>
        <w:pStyle w:val="Heading2"/>
        <w:keepNext/>
      </w:pPr>
      <w:r>
        <w:t>Чому denoise може погіршити RVC навіть коли шум справді зменшується</w:t>
      </w:r>
    </w:p>
    <w:p>
      <w:pPr>
        <w:spacing w:after="80"/>
      </w:pPr>
      <w:r>
        <w:t>Для людини шумопригнічений сигнал може звучати 'чистіше', але для RVC він може бути біднішим. ContentVec та F0-детектор залежать від дрібних часових і спектральних деталей. Якщо denoise прибирає короткі високочастотні події або створює musical noise, RVC може відреагувати не як слухач, а як модель, яка отримала неповний phonetic input.</w:t>
      </w:r>
    </w:p>
    <w:p>
      <w:pPr>
        <w:spacing w:after="80"/>
      </w:pPr>
      <w:r>
        <w:t>DTLN як клас денойзерів побудований для real-time noise suppression із фіксованим 16 kHz, 32 ms block length, 8 ms block shift і model delay близько 32 ms. Це корисно для шуму, але в clean-room live RVC додаткова затримка і ризик втрати приголосних можуть переважити користь. [S11]</w:t>
      </w:r>
    </w:p>
    <w:p>
      <w:pPr>
        <w:pStyle w:val="Heading1"/>
        <w:keepNext/>
      </w:pPr>
      <w:r>
        <w:t>4. Рекомендована архітектура live-пайплайна</w:t>
      </w:r>
    </w:p>
    <w:p>
      <w:pPr>
        <w:spacing w:after="80"/>
      </w:pPr>
      <w:r>
        <w:t>Правильний порядок stage-ів важливий не менше за самі алгоритми. Загальне правило: усе, що може прибрати фонетичну інформацію, має бути або дуже слабким, або стояти після RVC, або мати dry/wet blend. У pre-RVC частині залишаються лише ті операції, які стабілізують сигнал без руйнування content.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6. Цільовий live-пайплайн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56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Рекомендовано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Не рекомендовано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Audio capture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48 kHz float32/24-bit, ASIO/WASAPI low-latency, OS enhancements off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AGC, echo cancellation, noise suppression у драйвері, clipping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Gain staging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Peaks -12..-6 dBFS, RMS speech орієнтовно -24..-16 dBFS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Boost до 0 dBFS перед RVC; output_gain як компенсація слабкого input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Resample input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Stable streaming resampler 48k -&gt; 16k із state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Chunk-by-chunk resample без state, що дає clicks/drift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 для clean; light stateful once для noisy; wet/dry blend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Повторний denoise на overlapping context або hard suppression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HPF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Causal 2nd-order Butterworth 70-100 Hz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&gt;150-200 Hz без потреби; це тоншить голос і може збивати F0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Gate/silence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Gate off перед features; output/input squelch із hysteresis/hold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Threshold -55/-45 dB без hold; hard zeroing усередині слова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Formant analysis shift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 або малий ±0.25..±0.75 після AB test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Великі shifts як заміна pitch/model matching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ContentVec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CUDA EP, warmed session, fixed shapes where possible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CPU fallback непомічено; repeated session create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F0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FCPE для latency; RMVPE для difficult/+12/noisy quality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Hard autotune перед RVC; smoothing &gt;0.25 для speech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Retrieval index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0.20-0.45 speech; lower for +12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0.55-1.0 як дефолт для всіх моделей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Protect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0.25-0.40, старт 0.33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&gt;=0.5 якщо мета - зберегти приголосні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Generator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inference_mode, mixed precision after AB, pinned buffers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Dynamic reallocations, cache clear у realtime loop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Stitch/resample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SOLA + equal-power crossfade, stable output resampler</w:t>
            </w:r>
          </w:p>
        </w:tc>
        <w:tc>
          <w:tcPr>
            <w:tcW w:type="dxa" w:w="36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Naive concatenate, різкі fades</w:t>
            </w:r>
          </w:p>
        </w:tc>
      </w:tr>
      <w:tr>
        <w:tc>
          <w:tcPr>
            <w:tcW w:type="dxa" w:w="56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Output safety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Limiter/clip guard, peak/RMS meters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Output_gain 3+ без peak check</w:t>
            </w:r>
          </w:p>
        </w:tc>
      </w:tr>
    </w:tbl>
    <w:p/>
    <w:p>
      <w:pPr>
        <w:pStyle w:val="Heading2"/>
        <w:keepNext/>
      </w:pPr>
      <w:r>
        <w:t>Контекст і overlap</w:t>
      </w:r>
    </w:p>
    <w:p>
      <w:pPr>
        <w:spacing w:after="80"/>
      </w:pPr>
      <w:r>
        <w:t>HFabric уже передбачає extra_convert_size, cross_fade_overlap_size, fixed context blocks і SOLA search. Для live-конверсії контекст потрібен, але він швидко збільшує compute budget. Практично: 0.15-0.35 s extra context зазвичай є хорошою live-зоною; 0.45-0.80 s - quality/live-ish; більше 1 s має сенс лише якщо latency не критична або потрібна offline-like стабільність.</w:t>
      </w:r>
    </w:p>
    <w:p>
      <w:pPr>
        <w:pStyle w:val="Heading2"/>
        <w:keepNext/>
      </w:pPr>
      <w:r>
        <w:t>Де застосовувати 'автотюн' або pitch correction</w:t>
      </w:r>
    </w:p>
    <w:p>
      <w:pPr>
        <w:spacing w:after="80"/>
      </w:pPr>
      <w:r>
        <w:t>Для мовлення hard autotune до RVC майже завжди ризиковий: він прибирає дрібні F0-варіації, які допомагають моделі відрізняти природні переходи, інтонацію та voiced/unvoiced межі. Якщо потрібна музична корекція, краще робити її в окремому singing-oriented профілі після стабільного F0 extraction або використовувати модель/пайплайн, тренований під singing. Для voice changer speech-профілю корекція має бути м'якою або вимкненою.</w:t>
      </w:r>
    </w:p>
    <w:p>
      <w:pPr>
        <w:pStyle w:val="Heading1"/>
        <w:keepNext/>
      </w:pPr>
      <w:r>
        <w:t>5. Stage-by-stage методики обробки звуку</w:t>
      </w:r>
    </w:p>
    <w:p>
      <w:pPr>
        <w:pStyle w:val="Heading2"/>
        <w:keepNext/>
      </w:pPr>
      <w:r>
        <w:t>5.1 Capture і gain staging</w:t>
      </w:r>
    </w:p>
    <w:p>
      <w:pPr>
        <w:spacing w:after="80"/>
      </w:pPr>
      <w:r>
        <w:t>Перше завдання - дати RVC чистий, некліпований сигнал із нормальною динамікою. AGC, системний noise suppression і автоматичні 'enhancements' часто непередбачувано змінюють спектр і амплітуду від chunk до chunk, що гірше для realtime VC, ніж стабільний невеликий шум.</w:t>
      </w:r>
    </w:p>
    <w:p>
      <w:pPr>
        <w:pStyle w:val="ListBullet"/>
        <w:spacing w:after="40"/>
      </w:pPr>
      <w:r>
        <w:t>Вимкнути Windows audio enhancements, AGC, echo cancellation і mic boost, якщо вони не потрібні.</w:t>
      </w:r>
    </w:p>
    <w:p>
      <w:pPr>
        <w:pStyle w:val="ListBullet"/>
        <w:spacing w:after="40"/>
      </w:pPr>
      <w:r>
        <w:t>Працювати на 48 kHz у системі/PortAudio, але аналіз RVC робити на 16 kHz, як у HFabric.</w:t>
      </w:r>
    </w:p>
    <w:p>
      <w:pPr>
        <w:pStyle w:val="ListBullet"/>
        <w:spacing w:after="40"/>
      </w:pPr>
      <w:r>
        <w:t>Встановити input gain так, щоб звичайна мова мала peaks приблизно -12..-6 dBFS, а крик не кліпував.</w:t>
      </w:r>
    </w:p>
    <w:p>
      <w:pPr>
        <w:pStyle w:val="ListBullet"/>
        <w:spacing w:after="40"/>
      </w:pPr>
      <w:r>
        <w:t>Фізично зменшити room/fan/keyboard noise: близький мікрофон, поп-фільтр, shock mount, направленість. Це краще, ніж агресивний denoise.</w:t>
      </w:r>
    </w:p>
    <w:p>
      <w:pPr>
        <w:pStyle w:val="Heading2"/>
        <w:keepNext/>
      </w:pPr>
      <w:r>
        <w:t>5.2 Denoise</w:t>
      </w:r>
    </w:p>
    <w:p>
      <w:pPr>
        <w:spacing w:after="80"/>
      </w:pPr>
      <w:r>
        <w:t>Denoise у live RVC варто вмикати лише коли шум реально заважає ContentVec/F0. У HFabric є коментар, що повторний stateful neural denoiser по overlapping rolling context double-process-ить samples і desync-ить LSTM states; тому правильний шлях - pre-clean stream рівно один раз і передавати вже очищений context далі. [S6]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7. Режими denoise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Режим</w:t>
            </w:r>
          </w:p>
        </w:tc>
        <w:tc>
          <w:tcPr>
            <w:tcW w:type="dxa" w:w="289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Коли використовувати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Налаштування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Ризик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Off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Чистий close mic, шум нижче -55/-60 dBFS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input_denoise='off'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залишити шум, якщо кімната погана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Light DTLN</w:t>
            </w:r>
          </w:p>
        </w:tc>
        <w:tc>
          <w:tcPr>
            <w:tcW w:type="dxa" w:w="289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Фан/кімната/легкий keyboard noise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mix 0.25-0.60, stateful once, warmup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з'їсти сибілянти, якщо mix=1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External RTX/Broadcast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Якщо вже є стабільний low-latency GPU denoise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Дуже слабкий, без AGC, AB-тест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Подвійний denoise з HFabric погіршить деталі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High-band preserve</w:t>
            </w:r>
          </w:p>
        </w:tc>
        <w:tc>
          <w:tcPr>
            <w:tcW w:type="dxa" w:w="289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Коли denoise потрібен, але /с/ /ш/ м'якнуть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low denoised + raw high-band &gt;3-4 kHz із gain 0.2-0.5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повернути hiss, якщо шум теж high-band</w:t>
            </w:r>
          </w:p>
        </w:tc>
      </w:tr>
    </w:tbl>
    <w:p/>
    <w:p>
      <w:pPr>
        <w:pStyle w:val="Heading2"/>
        <w:keepNext/>
      </w:pPr>
      <w:r>
        <w:t>5.3 High-pass filter</w:t>
      </w:r>
    </w:p>
    <w:p>
      <w:pPr>
        <w:spacing w:after="80"/>
      </w:pPr>
      <w:r>
        <w:t>HPF 70-100 Hz - один із найменш руйнівних способів прибрати rumble і plosives. HFabric має streaming 2nd-order Butterworth HPF із persistent state, default 80 Hz. Це добрий default. Піднімати cutoff вище 120 Hz варто лише якщо є реальна проблема з низькочастотним шумом, бо низькі гармоніки допомагають F0 і тембру. [S5]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8. HPF налаштування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Cutoff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Сценарій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Очікуваний ефект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Коментар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 Hz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Діагностика або дуже чистий мікрофон</w:t>
            </w:r>
          </w:p>
        </w:tc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Без фільтрації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Корисно порівняти baseline</w:t>
            </w:r>
          </w:p>
        </w:tc>
      </w:tr>
      <w:tr>
        <w:tc>
          <w:tcPr>
            <w:tcW w:type="dxa" w:w="158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70-80 Hz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Більшість голосів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Прибирає rumble без тоншення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Рекомендований старт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90-120 Hz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Noisy room, plosives, desk vibration</w:t>
            </w:r>
          </w:p>
        </w:tc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Сильніше чистить низ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трохи зменшити body голосу</w:t>
            </w:r>
          </w:p>
        </w:tc>
      </w:tr>
      <w:tr>
        <w:tc>
          <w:tcPr>
            <w:tcW w:type="dxa" w:w="158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&gt;150 Hz</w:t>
            </w:r>
          </w:p>
        </w:tc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Тільки спеціальні випадки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Сильно тоншить signal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Не стартовий режим для RVC</w:t>
            </w:r>
          </w:p>
        </w:tc>
      </w:tr>
    </w:tbl>
    <w:p/>
    <w:p>
      <w:pPr>
        <w:pStyle w:val="Heading2"/>
        <w:keepNext/>
      </w:pPr>
      <w:r>
        <w:t>5.4 Gate, squelch і silence handling</w:t>
      </w:r>
    </w:p>
    <w:p>
      <w:pPr>
        <w:spacing w:after="80"/>
      </w:pPr>
      <w:r>
        <w:t>Pre-ContentVec gate має бути максимально обережним. У HFabric gate default -90 dB фактично off, а SquelchGate має hysteresis і закритий gain -80 dB замість абсолютного zeroing, щоб уникати hard pumping. Це правильний напрям. [S5]</w:t>
      </w:r>
    </w:p>
    <w:p>
      <w:pPr>
        <w:pStyle w:val="ListBullet"/>
        <w:spacing w:after="40"/>
      </w:pPr>
      <w:r>
        <w:t>Для quality: input_gate_db = -90 dB, тобто gate off; silence threshold лишити як output/input squelch з hold 250-350 ms.</w:t>
      </w:r>
    </w:p>
    <w:p>
      <w:pPr>
        <w:pStyle w:val="ListBullet"/>
        <w:spacing w:after="40"/>
      </w:pPr>
      <w:r>
        <w:t>Для noisy room: краще denoise light + HPF, ніж gate threshold -55 dB перед ContentVec.</w:t>
      </w:r>
    </w:p>
    <w:p>
      <w:pPr>
        <w:pStyle w:val="ListBullet"/>
        <w:spacing w:after="40"/>
      </w:pPr>
      <w:r>
        <w:t>Якщо gate потрібен, використовувати attack/release/hold і не зануляти signal повністю. Закритий gain -60..-80 dB м'якший, ніж zero.</w:t>
      </w:r>
    </w:p>
    <w:p>
      <w:pPr>
        <w:pStyle w:val="ListBullet"/>
        <w:spacing w:after="40"/>
      </w:pPr>
      <w:r>
        <w:t>Діагностика: якщо слова типу 'свіжість', 'швидкість', 'тридцять', 'розрізнення' стають гіршими, gate майже завжди підозрюваний.</w:t>
      </w:r>
    </w:p>
    <w:p>
      <w:pPr>
        <w:pStyle w:val="Heading2"/>
        <w:keepNext/>
      </w:pPr>
      <w:r>
        <w:t>5.5 Formant/input_formant</w:t>
      </w:r>
    </w:p>
    <w:p>
      <w:pPr>
        <w:spacing w:after="80"/>
      </w:pPr>
      <w:r>
        <w:t>Formant shifting перед аналізом може допомогти, коли source/target дуже різні, але він легко змінює сам phonetic content. У HFabric realtime pipeline pre-cleans stream один раз і передає external_formant_factor у convert_audio, щоб не дублювати DSP і не робити duration compensation. Це правильно, але параметр має бути малим і підконтрольним. [S3]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input_formant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Коли пробувати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Очікування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Попередження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Baseline, більшість моделей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Максимальне збереження артикуляції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Перший тест завжди 0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±0.25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Легка невідповідність source/target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Малий зсув тембру без сильного phonetic damage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AB-тест на сибілянтах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±0.50..±0.75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Pitch +12 або дуже різна стать/тембр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зробити тембр ближчим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зробити 'картавий' звук сильнішим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&gt;±1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Експеримент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Великий formant effect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Не для стабільного live-профілю</w:t>
            </w:r>
          </w:p>
        </w:tc>
      </w:tr>
    </w:tbl>
    <w:p/>
    <w:p>
      <w:pPr>
        <w:pStyle w:val="Heading2"/>
        <w:keepNext/>
      </w:pPr>
      <w:r>
        <w:t>5.6 ContentVec</w:t>
      </w:r>
    </w:p>
    <w:p>
      <w:pPr>
        <w:spacing w:after="80"/>
      </w:pPr>
      <w:r>
        <w:t>ContentVec створений, щоб відокремлювати content від speaker variation і зберігати мовленнєвий зміст. У HFabric ContentVec є одним із домінантних per-chunk budget stage-ів і запускається через ONNX Runtime із CUDAExecutionProvider, якщо доступний. Це правильна оптимізаційна точка для RTX-профілю. [S8] [S12]</w:t>
      </w:r>
    </w:p>
    <w:p>
      <w:pPr>
        <w:pStyle w:val="ListBullet"/>
        <w:spacing w:after="40"/>
      </w:pPr>
      <w:r>
        <w:t>Перевіряти у логах, що ContentVec не впав на CPUExecutionProvider через DLL/provider issue.</w:t>
      </w:r>
    </w:p>
    <w:p>
      <w:pPr>
        <w:pStyle w:val="ListBullet"/>
        <w:spacing w:after="40"/>
      </w:pPr>
      <w:r>
        <w:t>Warming: перший chunk не має бути частиною production audio; прогрівати session перед стартом stream.</w:t>
      </w:r>
    </w:p>
    <w:p>
      <w:pPr>
        <w:pStyle w:val="ListBullet"/>
        <w:spacing w:after="40"/>
      </w:pPr>
      <w:r>
        <w:t>Не подавати на ContentVec сильно gated/denoised signal, бо model content representation стане біднішою.</w:t>
      </w:r>
    </w:p>
    <w:p>
      <w:pPr>
        <w:pStyle w:val="ListBullet"/>
        <w:spacing w:after="40"/>
      </w:pPr>
      <w:r>
        <w:t>Для фіксованих block/context shapes розглянути ONNX IO binding і pinned host buffers, щоб зменшити H2D/D2H overhead.</w:t>
      </w:r>
    </w:p>
    <w:p>
      <w:pPr>
        <w:pStyle w:val="Heading2"/>
        <w:keepNext/>
      </w:pPr>
      <w:r>
        <w:t>5.7 F0 extraction: FCPE, RMVPE, CREPE</w:t>
      </w:r>
    </w:p>
    <w:p>
      <w:pPr>
        <w:spacing w:after="80"/>
      </w:pPr>
      <w:r>
        <w:t>HFabric підтримує rmvpe, fcpe, crepe_tiny і crepe_full. За коментарями в коді FCPE обраний як швидкий native detector, а RMVPE варто тримати як quality option для складного матеріалу. Upstream RVC також виділяє RMVPE як high-pitch extraction метод, що покращує результати і зменшує mute sound. [S7] [S9]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9. Вибір F0 detector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Detector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Плюси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Мінуси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Коли ставити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FCPE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Низька latency, GPU-friendly, хороший default для live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бути менш стабільний на екстремальних/noisy high-pitch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Default balanced/low latency</w:t>
            </w:r>
          </w:p>
        </w:tc>
      </w:tr>
      <w:tr>
        <w:tc>
          <w:tcPr>
            <w:tcW w:type="dxa" w:w="158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RMVPE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Стабільніший для difficult/high pitch/noisy матеріалу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Важчий, може збільшити compute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Pitch +12 quality, noisy room, проблеми з mute/warble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CREPE tiny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бути альтернативою, легший за full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Може поступатися новішим методам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Діагностика/fallback</w:t>
            </w:r>
          </w:p>
        </w:tc>
      </w:tr>
      <w:tr>
        <w:tc>
          <w:tcPr>
            <w:tcW w:type="dxa" w:w="158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CREPE full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Якісний, відомий підхід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Важчий для live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Offline-like порівняння, не перший live вибір</w:t>
            </w:r>
          </w:p>
        </w:tc>
      </w:tr>
    </w:tbl>
    <w:p/>
    <w:p>
      <w:pPr>
        <w:pStyle w:val="Heading2"/>
        <w:keepNext/>
      </w:pPr>
      <w:r>
        <w:t>5.8 F0 smoothing і pitch shift</w:t>
      </w:r>
    </w:p>
    <w:p>
      <w:pPr>
        <w:spacing w:after="80"/>
      </w:pPr>
      <w:r>
        <w:t>Для speech smoothing має бути мінімальним. Надмірне згладжування прибирає природну інтонацію і може розмити межі voiced/unvoiced. Для pitch +12 корисніше стабілізувати detector і зменшити руйнівні pre-processing stage-и, ніж згладжувати F0 до неприродної лінії.</w:t>
      </w:r>
    </w:p>
    <w:p>
      <w:pPr>
        <w:pStyle w:val="ListBullet"/>
        <w:spacing w:after="40"/>
      </w:pPr>
      <w:r>
        <w:t>Старт: f0_smoothing = 0.00.</w:t>
      </w:r>
    </w:p>
    <w:p>
      <w:pPr>
        <w:pStyle w:val="ListBullet"/>
        <w:spacing w:after="40"/>
      </w:pPr>
      <w:r>
        <w:t>Якщо є jitter/warble: 0.05-0.10; максимум 0.15 для live speech.</w:t>
      </w:r>
    </w:p>
    <w:p>
      <w:pPr>
        <w:pStyle w:val="ListBullet"/>
        <w:spacing w:after="40"/>
      </w:pPr>
      <w:r>
        <w:t>Якщо роботизованість або 'auto-tune speech': повернутись до 0.00-0.05.</w:t>
      </w:r>
    </w:p>
    <w:p>
      <w:pPr>
        <w:pStyle w:val="ListBullet"/>
        <w:spacing w:after="40"/>
      </w:pPr>
      <w:r>
        <w:t>Для +12 спробувати не лише +12, а також +7/+9/+10. Якщо +10 звучить значно чіткіше, проблема не в denoise, а в діапазоні model/F0/generator.</w:t>
      </w:r>
    </w:p>
    <w:p>
      <w:pPr>
        <w:pStyle w:val="Heading2"/>
        <w:keepNext/>
      </w:pPr>
      <w:r>
        <w:t>5.9 Retrieval index і index_ratio</w:t>
      </w:r>
    </w:p>
    <w:p>
      <w:pPr>
        <w:spacing w:after="80"/>
      </w:pPr>
      <w:r>
        <w:t>Retrieval index в RVC допомагає зменшувати tone leakage та підтягувати features до target voice. Однак якщо ratio високий, модель може брати занадто багато з індексу, включно з невідповідними фонемами/артикуляцією. HFabric уже має фікс для weighting, бо попередня exp(-d) схема могла схлопувати ContentVec distances і давати 'pitch-only ahh' без артикуляції при високому index_ratio. [S3]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index_ratio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Ефект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Рекомендація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0.00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Без retrieval; максимум source articulation, більше tone leakage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Діагностичний baseline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0.20-0.35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Добрий clarity/pitch +12 баланс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Старт для екстремального pitch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0.35-0.45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Більше target timbre без сильного overpull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Balanced profile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0.50-0.60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Сильний target pull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Тільки якщо індекс якісний і артикуляція не падає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&gt;0.60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Ризик чужої артикуляції, vowel smearing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Не стартовий live режим</w:t>
            </w:r>
          </w:p>
        </w:tc>
      </w:tr>
    </w:tbl>
    <w:p/>
    <w:p>
      <w:pPr>
        <w:pStyle w:val="Heading2"/>
        <w:keepNext/>
      </w:pPr>
      <w:r>
        <w:t>5.10 Protect</w:t>
      </w:r>
    </w:p>
    <w:p>
      <w:pPr>
        <w:spacing w:after="80"/>
      </w:pPr>
      <w:r>
        <w:t>Protect - один із головних параметрів для сибілянтів і unvoiced consonants. В upstream RVC protect &lt; 0.5 змішує features так, щоб unvoiced frames залишались ближче до source; при protect &gt;= 0.5 ця гілка фактично не працює. HFabric config прямо коментує, що 0.5 disables consonant protection entirely, а 0.33 зберігає unvoiced frames близько до source, щоб sibilants були crisp. [S4] [S10]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protect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Що чути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Використання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0.00-0.20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Максимально source-like unvoiced, може лишити source leakage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Коли приголосні критично втрачаються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0.25-0.40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Найкращий live clarity balance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Рекомендована зона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0.45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Близько до вимкнення, але ще може працювати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Тест лише якщо target timbre важливіший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&gt;=0.50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Захист фактично вимкнений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Не використовувати для проблеми 'картавості'</w:t>
            </w:r>
          </w:p>
        </w:tc>
      </w:tr>
    </w:tbl>
    <w:p/>
    <w:p>
      <w:pPr>
        <w:pStyle w:val="Heading2"/>
        <w:keepNext/>
      </w:pPr>
      <w:r>
        <w:t>5.11 noise_scale, output gain і limiter</w:t>
      </w:r>
    </w:p>
    <w:p>
      <w:pPr>
        <w:spacing w:after="80"/>
      </w:pPr>
      <w:r>
        <w:t>noise_scale керує стохастичною частиною генерації. Для singing/виразності вищі значення можуть бути корисні, але для live speech clarity менші значення часто стабільніші. Якщо output gain високий, навіть хороший RVC output буде звучати менш чітко через clipping/limiting downstream.</w:t>
      </w:r>
    </w:p>
    <w:p>
      <w:pPr>
        <w:pStyle w:val="ListBullet"/>
        <w:spacing w:after="40"/>
      </w:pPr>
      <w:r>
        <w:t>Старт для speech: noise_scale 0.50-0.60.</w:t>
      </w:r>
    </w:p>
    <w:p>
      <w:pPr>
        <w:pStyle w:val="ListBullet"/>
        <w:spacing w:after="40"/>
      </w:pPr>
      <w:r>
        <w:t>Pitch +12 clarity: 0.45-0.55.</w:t>
      </w:r>
    </w:p>
    <w:p>
      <w:pPr>
        <w:pStyle w:val="ListBullet"/>
        <w:spacing w:after="40"/>
      </w:pPr>
      <w:r>
        <w:t>Якщо output 'пісочить' або стає sharp: зменшити noise_scale і output_gain.</w:t>
      </w:r>
    </w:p>
    <w:p>
      <w:pPr>
        <w:pStyle w:val="ListBullet"/>
        <w:spacing w:after="40"/>
      </w:pPr>
      <w:r>
        <w:t>Додати lightweight limiter після resample/crossfade: ceiling -1 dBFS, дуже короткий lookahead або zero-latency soft clip лише як safety, не як loudness tool.</w:t>
      </w:r>
    </w:p>
    <w:p>
      <w:pPr>
        <w:pStyle w:val="Heading1"/>
        <w:keepNext/>
      </w:pPr>
      <w:r>
        <w:t>6. Готові пресети: balanced, pitch +12, noisy room, low latency, high quality</w:t>
      </w:r>
    </w:p>
    <w:p>
      <w:pPr>
        <w:spacing w:after="80"/>
      </w:pPr>
      <w:r>
        <w:t>Нижче - не фінальні магічні числа, а стартові профілі для контрольованого AB-тесту. Для кожної конкретної RVC-моделі оптимум буде трохи інший. Важливо змінювати по одному фактору і слухати на однаковому тестовому тексті.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10. Preset-рекомендації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Preset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I/O + context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Input DSP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RVC params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Коли використовувати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Live Balanced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48 kHz; read_chunk 8-10; crossfade 0.04-0.08 s; extra 0.20-0.35 s</w:t>
            </w:r>
          </w:p>
        </w:tc>
        <w:tc>
          <w:tcPr>
            <w:tcW w:type="dxa" w:w="215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denoise off; HPF 80 Hz; gate -90 dB; formant 0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F0 FCPE; protect 0.33; index 0.30-0.45; smoothing 0-0.10; noise_scale 0.50-0.60</w:t>
            </w:r>
          </w:p>
        </w:tc>
        <w:tc>
          <w:tcPr>
            <w:tcW w:type="dxa" w:w="215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Основний профіль для чистого мікрофона і нормальної якості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Pitch +12 Clarity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48 kHz; read_chunk 8-10; crossfade 0.06-0.10 s; extra 0.30-0.45 s</w:t>
            </w:r>
          </w:p>
        </w:tc>
        <w:tc>
          <w:tcPr>
            <w:tcW w:type="dxa" w:w="215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denoise off/light; HPF 70-90 Hz; gate -90; formant 0 або ±0.25..±0.75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F0 RMVPE для якості або FCPE для latency; protect 0.25-0.35; index 0.20-0.35; smoothing 0-0.10; noise_scale 0.45-0.55</w:t>
            </w:r>
          </w:p>
        </w:tc>
        <w:tc>
          <w:tcPr>
            <w:tcW w:type="dxa" w:w="215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Коли +12 дає м'які/картаві приголосні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Noisy Room Safe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read_chunk 10-12; crossfade 0.06-0.10 s; extra 0.30-0.50 s</w:t>
            </w:r>
          </w:p>
        </w:tc>
        <w:tc>
          <w:tcPr>
            <w:tcW w:type="dxa" w:w="215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DTLN light/mix; HPF 90-120 Hz; gate off; silence -65..-72 hold 300 ms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F0 RMVPE або FCPE; protect 0.33-0.45; index 0.25-0.40; smoothing 0.05-0.15; noise_scale 0.45-0.55</w:t>
            </w:r>
          </w:p>
        </w:tc>
        <w:tc>
          <w:tcPr>
            <w:tcW w:type="dxa" w:w="215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Кімната/фан/клавіатура, але потрібна розбірливість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Minimum Latency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read_chunk 4-6; crossfade 0.03-0.05 s; extra 0.08-0.16 s</w:t>
            </w:r>
          </w:p>
        </w:tc>
        <w:tc>
          <w:tcPr>
            <w:tcW w:type="dxa" w:w="215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denoise off; HPF 80 Hz; gate -90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F0 FCPE; protect 0.33; index 0.20-0.30; smoothing 0; noise_scale 0.55</w:t>
            </w:r>
          </w:p>
        </w:tc>
        <w:tc>
          <w:tcPr>
            <w:tcW w:type="dxa" w:w="215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Коли важлива реакція, а не максимум тембру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Quality Live-ish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read_chunk 10-16; crossfade 0.08-0.12 s; extra 0.45-0.80 s</w:t>
            </w:r>
          </w:p>
        </w:tc>
        <w:tc>
          <w:tcPr>
            <w:tcW w:type="dxa" w:w="215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denoise off або light; HPF 80 Hz; gate off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F0 RMVPE; protect 0.33; index 0.35-0.55; smoothing 0.05-0.10; noise_scale 0.50-0.60</w:t>
            </w:r>
          </w:p>
        </w:tc>
        <w:tc>
          <w:tcPr>
            <w:tcW w:type="dxa" w:w="215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Стрим/запис, де допустима більша latency</w:t>
            </w:r>
          </w:p>
        </w:tc>
      </w:tr>
    </w:tbl>
    <w:p/>
    <w:p>
      <w:pPr>
        <w:pStyle w:val="Heading2"/>
        <w:keepNext/>
      </w:pPr>
      <w:r>
        <w:t>Пресет JSON-like для HFabric</w:t>
      </w:r>
    </w:p>
    <w:p>
      <w:pPr>
        <w:spacing w:after="80"/>
      </w:pPr>
      <w:r>
        <w:t>Приклад значень нижче можна використати як основу для presets.py/UI. Назви параметрів треба звірити з поточною схемою API, але логіка відповідає знайденим defaults HFabric.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"Live Balanced":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"pitch": 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"f0_detector": "fcpe",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"index_ratio": 0.38,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"protect": 0.33,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"noise_scale": 0.55,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"f0_smoothing": 0.05,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"input_denoise": "off",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"input_highpass_hz": 80,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"input_gate_db": -90,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"input_formant": 0.0,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"cross_fade_overlap_size": 0.06,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"extra_convert_size": 0.25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"Pitch +12 Clarity":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"pitch": 12,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"f0_detector": "rmvpe",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"index_ratio": 0.28,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"protect": 0.33,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"noise_scale": 0.50,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"f0_smoothing": 0.05,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"input_denoise": "off_or_light_mix",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"input_highpass_hz": 80,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"input_gate_db": -90,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"input_formant": 0.0,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"cross_fade_overlap_size": 0.08,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"extra_convert_size": 0.35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}</w:t>
            </w:r>
          </w:p>
        </w:tc>
      </w:tr>
    </w:tbl>
    <w:p/>
    <w:p>
      <w:pPr>
        <w:pStyle w:val="Heading2"/>
        <w:keepNext/>
      </w:pPr>
      <w:r>
        <w:t>Порядок тюнінгу пресета</w:t>
      </w:r>
    </w:p>
    <w:p>
      <w:pPr>
        <w:pStyle w:val="ListNumber"/>
        <w:spacing w:after="40"/>
      </w:pPr>
      <w:r>
        <w:t>Зробити baseline: denoise off, gate -90, formant 0, index 0, protect 0.33, pitch потрібний, f0_smoothing 0.</w:t>
      </w:r>
    </w:p>
    <w:p>
      <w:pPr>
        <w:pStyle w:val="ListNumber"/>
        <w:spacing w:after="40"/>
      </w:pPr>
      <w:r>
        <w:t>Додати index 0.20, потім 0.30, потім 0.40. Зупинитись, коли target timbre покращується, але приголосні ще чіткі.</w:t>
      </w:r>
    </w:p>
    <w:p>
      <w:pPr>
        <w:pStyle w:val="ListNumber"/>
        <w:spacing w:after="40"/>
      </w:pPr>
      <w:r>
        <w:t>Порівняти protect 0.25, 0.33, 0.40. Не використовувати 0.50+ як clarity fix.</w:t>
      </w:r>
    </w:p>
    <w:p>
      <w:pPr>
        <w:pStyle w:val="ListNumber"/>
        <w:spacing w:after="40"/>
      </w:pPr>
      <w:r>
        <w:t>Порівняти F0 detector: FCPE проти RMVPE на однаковому тексті. Для +12 RMVPE часто вартий додаткового compute, якщо немає underrun.</w:t>
      </w:r>
    </w:p>
    <w:p>
      <w:pPr>
        <w:pStyle w:val="ListNumber"/>
        <w:spacing w:after="40"/>
      </w:pPr>
      <w:r>
        <w:t>Тільки після цього додавати denoise. Якщо denoise погіршив /с/ /ш/ - потрібен wet/dry або high-band preserve.</w:t>
      </w:r>
    </w:p>
    <w:p>
      <w:pPr>
        <w:pStyle w:val="ListNumber"/>
        <w:spacing w:after="40"/>
      </w:pPr>
      <w:r>
        <w:t>Фінально підібрати crossfade/extra context: спочатку якість без glitches, потім зменшувати latency до межі стабільності.</w:t>
      </w:r>
    </w:p>
    <w:p>
      <w:pPr>
        <w:pStyle w:val="Heading1"/>
        <w:keepNext/>
      </w:pPr>
      <w:r>
        <w:t>7. Матриця діагностики артефактів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11. Швидка діагностика і порядок виправлень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Що чути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1-й тест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2-й тест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3-й тест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Ймовірний fix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Сибілянти пропали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 off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Gate -90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Protect 0.33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 mix/high-band preserve; не gate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Голос 'картавий' на +12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Index 0.20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RMVPE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Pitch +9/+10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Менший pitch або matched model; protect 0.25-0.35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Голос глухий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 off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HPF 80 not 120+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noise_scale +0.05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Less denoise, less HPF, detail preserve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Шипить/пісочить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Output gain lower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noise_scale 0.45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Limiter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Clip guard + lower noise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Robotic/autotune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f0_smoothing 0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disable hard correction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FCPE/RMVPE AB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Keep natural F0 micro-variation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Періодичні glitches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extra +0.1s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crossfade +0.02s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watch total_ms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More context or reduce compute stages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Underrun/затримка росте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 off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FCPE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extra lower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GPU provider checks, profile stages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Зміна тембру між chunks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latent noise pinned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crossfade 0.06-0.10</w:t>
            </w:r>
          </w:p>
        </w:tc>
        <w:tc>
          <w:tcPr>
            <w:tcW w:type="dxa" w:w="192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fixed context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SOLA/crossfade tune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Губляться початки слів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DTLN warmup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gate off</w:t>
            </w:r>
          </w:p>
        </w:tc>
        <w:tc>
          <w:tcPr>
            <w:tcW w:type="dxa" w:w="1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prefill check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Warm denoise/model; avoid attack suppression</w:t>
            </w:r>
          </w:p>
        </w:tc>
      </w:tr>
    </w:tbl>
    <w:p/>
    <w:p>
      <w:pPr>
        <w:pStyle w:val="Heading2"/>
        <w:keepNext/>
      </w:pPr>
      <w:r>
        <w:t>Тестовий текст для AB</w:t>
      </w:r>
    </w:p>
    <w:p>
      <w:pPr>
        <w:spacing w:after="80"/>
      </w:pPr>
      <w:r>
        <w:t>Використовуйте один і той самий уривок для всіх пресетів. Він має містити багато сибілянтів, вибухових приголосних, /р/ і швидких переходів: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312"/>
      </w:tblGrid>
      <w:tr>
        <w:tc>
          <w:tcPr>
            <w:tcW w:type="dxa" w:w="10312"/>
            <w:shd w:fill="FFF2CC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AB phrase</w:t>
            </w:r>
          </w:p>
          <w:p>
            <w:pPr>
              <w:spacing w:after="40"/>
            </w:pPr>
            <w:r>
              <w:rPr>
                <w:sz w:val="18"/>
              </w:rPr>
              <w:t>Свіжий шум швидко зникає, але розрізнення приголосних лишається. Тридцять три руді рибалки різко розгорнули човен. Чіткість, швидкість, стислість і природна інтонація важливіші за гучність.</w:t>
            </w:r>
          </w:p>
        </w:tc>
      </w:tr>
    </w:tbl>
    <w:p/>
    <w:p>
      <w:pPr>
        <w:pStyle w:val="Heading2"/>
        <w:keepNext/>
      </w:pPr>
      <w:r>
        <w:t>Мінімальний AB protocol</w:t>
      </w:r>
    </w:p>
    <w:p>
      <w:pPr>
        <w:pStyle w:val="ListBullet"/>
        <w:spacing w:after="40"/>
      </w:pPr>
      <w:r>
        <w:t>Записати raw input і output кожного пресета одночасно, без Discord/OBS processing.</w:t>
      </w:r>
    </w:p>
    <w:p>
      <w:pPr>
        <w:pStyle w:val="ListBullet"/>
        <w:spacing w:after="40"/>
      </w:pPr>
      <w:r>
        <w:t>Нормалізувати гучність для порівняння, але не робити loudness processing перед оцінкою.</w:t>
      </w:r>
    </w:p>
    <w:p>
      <w:pPr>
        <w:pStyle w:val="ListBullet"/>
        <w:spacing w:after="40"/>
      </w:pPr>
      <w:r>
        <w:t>Слухати в навушниках і на моніторах: деякі sibilance issues чути тільки в одному середовищі.</w:t>
      </w:r>
    </w:p>
    <w:p>
      <w:pPr>
        <w:pStyle w:val="ListBullet"/>
        <w:spacing w:after="40"/>
      </w:pPr>
      <w:r>
        <w:t>Оцінювати окремо: intelligibility, target similarity, sibilants, plosives, latency, stability, fatigue.</w:t>
      </w:r>
    </w:p>
    <w:p>
      <w:pPr>
        <w:pStyle w:val="Heading1"/>
        <w:keepNext/>
      </w:pPr>
      <w:r>
        <w:t>8. Затримка: модель бюджету і параметри HFabric</w:t>
      </w:r>
    </w:p>
    <w:p>
      <w:pPr>
        <w:spacing w:after="80"/>
      </w:pPr>
      <w:r>
        <w:t>Для live RVC затримка складається не лише з розміру audio chunk. Є I/O chunk, internal 16 kHz block quantum, model context, denoise delay, SOLA/crossfade, output resampler/prefill і scheduler jitter. HFabric використовує CHUNK_UNIT_SAMPLES=128 і BLOCK_QUANTUM=640 samples @16 kHz; 640 samples - це 40 ms internal conversion quantum. [S2]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12. Розмір read_chunk при 48 kHz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43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server_read_chunk_size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Samples @48 kHz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Тривалість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Коментар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512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10.7 ms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Добре для I/O latency, але conversion все одно квантується блоками</w:t>
            </w:r>
          </w:p>
        </w:tc>
      </w:tr>
      <w:tr>
        <w:tc>
          <w:tcPr>
            <w:tcW w:type="dxa" w:w="243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768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16.0 ms</w:t>
            </w:r>
          </w:p>
        </w:tc>
        <w:tc>
          <w:tcPr>
            <w:tcW w:type="dxa" w:w="328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Низька latency, більший ризик overhead/jitter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1024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21.3 ms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Практичний balanced старт</w:t>
            </w:r>
          </w:p>
        </w:tc>
      </w:tr>
      <w:tr>
        <w:tc>
          <w:tcPr>
            <w:tcW w:type="dxa" w:w="243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1280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26.7 ms</w:t>
            </w:r>
          </w:p>
        </w:tc>
        <w:tc>
          <w:tcPr>
            <w:tcW w:type="dxa" w:w="328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Стабільніше для quality live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1536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32.0 ms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Noisy/quality профіль, менше callback overhead</w:t>
            </w:r>
          </w:p>
        </w:tc>
      </w:tr>
      <w:tr>
        <w:tc>
          <w:tcPr>
            <w:tcW w:type="dxa" w:w="243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2048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42.7 ms</w:t>
            </w:r>
          </w:p>
        </w:tc>
        <w:tc>
          <w:tcPr>
            <w:tcW w:type="dxa" w:w="328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Більше latency, але стабільніший буфер</w:t>
            </w:r>
          </w:p>
        </w:tc>
      </w:tr>
    </w:tbl>
    <w:p/>
    <w:p>
      <w:pPr>
        <w:pStyle w:val="Heading2"/>
        <w:keepNext/>
      </w:pPr>
      <w:r>
        <w:t>Затримка DTLN</w:t>
      </w:r>
    </w:p>
    <w:p>
      <w:pPr>
        <w:spacing w:after="80"/>
      </w:pPr>
      <w:r>
        <w:t>DTLN у reference implementation працює на 16 kHz, має block_len 32 ms, block_shift 8 ms і model delay 32 ms; real-time можливий, якщо inference одного frame нижча за 8 ms. Це означає, що denoise не безкоштовний навіть на швидкому GPU/CPU: він додає algorithmic delay і потенційний scheduler jitter. [S11]</w:t>
      </w:r>
    </w:p>
    <w:p>
      <w:pPr>
        <w:pStyle w:val="Heading2"/>
        <w:keepNext/>
      </w:pPr>
      <w:r>
        <w:t>Практична формула бюджету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single" w:sz="8" w:space="0" w:color="ED7D31"/>
          <w:insideV w:val="single" w:sz="8" w:space="0" w:color="ED7D31"/>
        </w:tblBorders>
      </w:tblPr>
      <w:tblGrid>
        <w:gridCol w:w="10312"/>
      </w:tblGrid>
      <w:tr>
        <w:tc>
          <w:tcPr>
            <w:tcW w:type="dxa" w:w="10312"/>
            <w:shd w:fill="FCE4D6"/>
          </w:tcPr>
          <w:p>
            <w:pPr>
              <w:spacing w:after="80"/>
            </w:pPr>
            <w:r>
              <w:rPr>
                <w:b/>
                <w:color w:val="1F4E79"/>
                <w:sz w:val="20"/>
              </w:rPr>
              <w:t>Latency budget</w:t>
            </w:r>
          </w:p>
          <w:p>
            <w:pPr>
              <w:spacing w:after="40"/>
            </w:pPr>
            <w:r>
              <w:rPr>
                <w:sz w:val="18"/>
              </w:rPr>
              <w:t>Орієнтовна live-затримка = input chunk + частина internal block quantum + denoise algorithmic delay (якщо є) + model compute headroom + crossfade/SOLA/prefill + output device buffer. Для HFabric важливо, щоб total_ms на block був стабільно нижчим за block duration із запасом, бажано &lt;70-80% бюджету.</w:t>
            </w:r>
          </w:p>
        </w:tc>
      </w:tr>
    </w:tbl>
    <w:p/>
    <w:p>
      <w:pPr>
        <w:spacing w:before="0" w:after="80"/>
        <w:jc w:val="center"/>
      </w:pPr>
      <w:r>
        <w:rPr>
          <w:i/>
          <w:color w:val="666666"/>
          <w:sz w:val="17"/>
        </w:rPr>
        <w:t>Таблиця 13. Як параметри впливають на latency/quality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Підвищення значення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Quality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Latency/compute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Рекомендація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extra_convert_size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Більше history/context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Стабільніший тембр, менше boundary artifacts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Більше compute і потенційна затримка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0.15-0.35 live; 0.45-0.80 quality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cross_fade_overlap_size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Довший fade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clicks, плавніші межі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Може розмити атаки і додати latency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0.04-0.08 balanced; 0.08-0.12 quality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server_read_chunk_size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Більший I/O chunk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Стабільніші callback-и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Більша I/O latency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8-10 balanced; 4-6 low latency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F0 detector RMVPE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Замість FCPE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Часто краще на складному pitch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Вищий compute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Pitch +12 quality, якщо є headroom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 -&gt; light -&gt; strong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Краще noise floor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Delay + ризик detail loss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off/light, не strong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index_ratio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Більше target retrieval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Більше target timbre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Трохи більше retrieval work і risk artifacts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 завищувати для +12</w:t>
            </w:r>
          </w:p>
        </w:tc>
      </w:tr>
    </w:tbl>
    <w:p/>
    <w:p>
      <w:pPr>
        <w:pStyle w:val="Heading1"/>
        <w:keepNext/>
      </w:pPr>
      <w:r>
        <w:t>9. CUDA/RTX 5070 Ti: оптимізація під GPU та Tensor Cores</w:t>
      </w:r>
    </w:p>
    <w:p>
      <w:pPr>
        <w:spacing w:after="80"/>
      </w:pPr>
      <w:r>
        <w:t>Цільове залізо RTX 5070 Ti дає великий запас для real-time RVC: офіційні характеристики NVIDIA для RTX 5070 Ti вказують Blackwell, 16 GB GDDR7, 8960 CUDA cores і 5th generation Tensor Cores. HFabric README також вказує валідацію end-to-end на RTX 5070 Ti 16 GB Blackwell і рекомендований CUDA/PyTorch cu128 профіль. [S1] [S16]</w:t>
      </w:r>
    </w:p>
    <w:p>
      <w:pPr>
        <w:pStyle w:val="Heading2"/>
        <w:keepNext/>
      </w:pPr>
      <w:r>
        <w:t>9.1 Що варто тримати на GPU</w:t>
      </w:r>
    </w:p>
    <w:p>
      <w:pPr>
        <w:pStyle w:val="ListBullet"/>
        <w:spacing w:after="40"/>
      </w:pPr>
      <w:r>
        <w:t>RVC generator/synthesizer - основний кандидат для fp16/bf16/autocast після AB-тесту якості.</w:t>
      </w:r>
    </w:p>
    <w:p>
      <w:pPr>
        <w:pStyle w:val="ListBullet"/>
        <w:spacing w:after="40"/>
      </w:pPr>
      <w:r>
        <w:t>ContentVec - вже ONNX CUDA EP; треба гарантувати, що fallback на CPU не відбувається непомітно.</w:t>
      </w:r>
    </w:p>
    <w:p>
      <w:pPr>
        <w:pStyle w:val="ListBullet"/>
        <w:spacing w:after="40"/>
      </w:pPr>
      <w:r>
        <w:t>F0 detector - FCPE/RMVPE на GPU залежно від implementation path і residency.</w:t>
      </w:r>
    </w:p>
    <w:p>
      <w:pPr>
        <w:pStyle w:val="ListBullet"/>
        <w:spacing w:after="40"/>
      </w:pPr>
      <w:r>
        <w:t>FAISS index - якщо використовується GPU index, тримати resident; якщо CPU index швидший/стабільніший для малого k, не переносити без benchmark.</w:t>
      </w:r>
    </w:p>
    <w:p>
      <w:pPr>
        <w:pStyle w:val="ListBullet"/>
        <w:spacing w:after="40"/>
      </w:pPr>
      <w:r>
        <w:t>DTLN - опційно CUDA EP, але тільки після тесту latency. Малий model може бути швидким на CPU, а GPU transfer створить jitter.</w:t>
      </w:r>
    </w:p>
    <w:p>
      <w:pPr>
        <w:pStyle w:val="Heading2"/>
        <w:keepNext/>
      </w:pPr>
      <w:r>
        <w:t>9.2 ONNX Runtime CUDA/TensorRT</w:t>
      </w:r>
    </w:p>
    <w:p>
      <w:pPr>
        <w:spacing w:after="80"/>
      </w:pPr>
      <w:r>
        <w:t>ONNX Runtime Execution Providers дозволяють запускати частини графа на різному hardware; CUDA EP прискорює обчислення на NVIDIA GPU, а TensorRT EP може дати кращу inference performance для підтримуваних стабільних графів, зазвичай із CUDA EP fallback. Для live важливо кешувати TensorRT engines і не допускати first-run build під час стріму. [S14]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EP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Де застосувати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Плюси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Ризики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CUDAExecutionProvider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ContentVec, DTLN optional, ONNX F0 якщо є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Прямий GPU path, простіший debug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DLL/provider mismatch, CPU fallback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TensorRTExecutionProvider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Фіксовані ONNX графи зі стабільними shapes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Може бути швидше за generic CUDA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Build time, engine cache, unsupported ops, precision drift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CPUExecutionProvider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Fallback або дуже малий DTLN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Передбачуваний, без H2D overhead</w:t>
            </w:r>
          </w:p>
        </w:tc>
        <w:tc>
          <w:tcPr>
            <w:tcW w:type="dxa" w:w="249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CPU jitter, contention з audio thread</w:t>
            </w:r>
          </w:p>
        </w:tc>
      </w:tr>
    </w:tbl>
    <w:p/>
    <w:p>
      <w:pPr>
        <w:pStyle w:val="Heading2"/>
        <w:keepNext/>
      </w:pPr>
      <w:r>
        <w:t>9.3 PyTorch AMP/TF32</w:t>
      </w:r>
    </w:p>
    <w:p>
      <w:pPr>
        <w:spacing w:after="80"/>
      </w:pPr>
      <w:r>
        <w:t>PyTorch AMP використовує mixed precision: частина операцій може працювати у fp16/bfloat16 швидше, а чисельно чутливі редукції лишаються у fp32. Для NVIDIA Ampere і новіших GPU PyTorch також підтримує TF32 tensor cores для fp32 matmul/convolution, що може прискорити обчислення з невеликою втратою точності. Для RVC це треба включати лише після AB-перевірки звуку, але на Blackwell це логічний optimization target. [S15]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# Safe inference skeleton for PyTorch RVC modules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model.eval()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with torch.inference_mode():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with torch.amp.autocast("cuda", dtype=torch.float16):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audio = model(features, pitch, pitchf, sid, ...)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# Optional speed policy for matmul/conv-heavy parts; AB-test audio before shipping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torch.set_float32_matmul_precision("high")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torch.backends.cuda.matmul.allow_tf32 = True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torch.backends.cudnn.allow_tf32 = True</w:t>
            </w:r>
          </w:p>
        </w:tc>
      </w:tr>
    </w:tbl>
    <w:p/>
    <w:p>
      <w:pPr>
        <w:pStyle w:val="Heading2"/>
        <w:keepNext/>
      </w:pPr>
      <w:r>
        <w:t>9.4 CUDA Graphs, pinned memory, IO binding</w:t>
      </w:r>
    </w:p>
    <w:p>
      <w:pPr>
        <w:spacing w:after="80"/>
      </w:pPr>
      <w:r>
        <w:t>HFabric already uses fixed block alignment, which is favorable for reducing allocation and launch overhead. Якщо shapes стабільні, можна дослідити CUDA Graphs для повторюваного synth path, а для ONNX - IO binding з pinned host buffers. Це не перший P0-fix для якості, але може зменшити jitter після стабілізації аудіо-профілю.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Оптимізація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Користь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Коли робити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Критерій успіху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Warmup all sessions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Прибирає first-chunk mute/latency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Одразу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Перші слова не з'їдаються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Provider health check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Виявляє CPU fallback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Одразу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Лог показує CUDA EP active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Pinned host buffers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transfer jitter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Після профілювання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Нижчий p95/p99 stage time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ONNX IO binding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copy overhead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ContentVec/DTLN stable shapes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Менший H2D/D2H час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CUDA Graphs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launch overhead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Фіксований synth shape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Стабільніший p99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TensorRT engine cache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Швидший fixed graph inference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Після CUDA EP baseline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Без first-run build у live</w:t>
            </w:r>
          </w:p>
        </w:tc>
      </w:tr>
    </w:tbl>
    <w:p/>
    <w:p>
      <w:pPr>
        <w:pStyle w:val="Heading1"/>
        <w:keepNext/>
      </w:pPr>
      <w:r>
        <w:t>10. План вимірювань: як довести, що пресет справді кращий</w:t>
      </w:r>
    </w:p>
    <w:p>
      <w:pPr>
        <w:spacing w:after="80"/>
      </w:pPr>
      <w:r>
        <w:t>Налаштування RVC без вимірювань легко перетворюється на суб'єктивний перебір. Потрібно одночасно міряти latency/headroom, розбірливість і спектральне збереження приголосних. HFabric уже має timings у realtime processing path, тому варто експортувати їх у CSV разом із параметрами пресета. [S2]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14. Benchmark dataset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4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Сегмент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Тривалість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Навіщо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Clean speech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30-60 s</w:t>
            </w:r>
          </w:p>
        </w:tc>
        <w:tc>
          <w:tcPr>
            <w:tcW w:type="dxa" w:w="498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Baseline quality без denoise/gate</w:t>
            </w:r>
          </w:p>
        </w:tc>
      </w:tr>
      <w:tr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Noisy room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30-60 s</w:t>
            </w:r>
          </w:p>
        </w:tc>
        <w:tc>
          <w:tcPr>
            <w:tcW w:type="dxa" w:w="498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Перевірити denoise vs detail loss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Fricatives/plosives/rhotic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30 s</w:t>
            </w:r>
          </w:p>
        </w:tc>
        <w:tc>
          <w:tcPr>
            <w:tcW w:type="dxa" w:w="498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Знайти 'картавий' артефакт</w:t>
            </w:r>
          </w:p>
        </w:tc>
      </w:tr>
      <w:tr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Pitch +12 phrase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30 s</w:t>
            </w:r>
          </w:p>
        </w:tc>
        <w:tc>
          <w:tcPr>
            <w:tcW w:type="dxa" w:w="498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Специфічний target-сценарій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Fast speech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30 s</w:t>
            </w:r>
          </w:p>
        </w:tc>
        <w:tc>
          <w:tcPr>
            <w:tcW w:type="dxa" w:w="4989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Стабільність ContentVec/F0 на швидких переходах</w:t>
            </w:r>
          </w:p>
        </w:tc>
      </w:tr>
      <w:tr>
        <w:tc>
          <w:tcPr>
            <w:tcW w:type="dxa" w:w="294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Silence + breath + keyboard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30 s</w:t>
            </w:r>
          </w:p>
        </w:tc>
        <w:tc>
          <w:tcPr>
            <w:tcW w:type="dxa" w:w="4989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Gate/squelch behavior</w:t>
            </w:r>
          </w:p>
        </w:tc>
      </w:tr>
    </w:tbl>
    <w:p/>
    <w:p>
      <w:pPr>
        <w:spacing w:before="0" w:after="80"/>
        <w:jc w:val="center"/>
      </w:pPr>
      <w:r>
        <w:rPr>
          <w:i/>
          <w:color w:val="666666"/>
          <w:sz w:val="17"/>
        </w:rPr>
        <w:t>Таблиця 15. Метрики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Метрика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Як міряти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Ціль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stage timings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resample, denoise, dsp, ContentVec, F0, synth, stitch, total_ms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p95 total_ms &lt; 70-80% block budget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underrun/overrun</w:t>
            </w:r>
          </w:p>
        </w:tc>
        <w:tc>
          <w:tcPr>
            <w:tcW w:type="dxa" w:w="408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callback stats, ring buffer occupancy</w:t>
            </w:r>
          </w:p>
        </w:tc>
        <w:tc>
          <w:tcPr>
            <w:tcW w:type="dxa" w:w="328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 у нормальному 5-хв тесті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ASR WER/CER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Whisper/інший ASR на output проти transcript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краще; порівняти relative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Sibilant energy retention</w:t>
            </w:r>
          </w:p>
        </w:tc>
        <w:tc>
          <w:tcPr>
            <w:tcW w:type="dxa" w:w="408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4-9 kHz energy on /с/ /ш/ відносно raw</w:t>
            </w:r>
          </w:p>
        </w:tc>
        <w:tc>
          <w:tcPr>
            <w:tcW w:type="dxa" w:w="328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 падати різко після denoise/gate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Clipping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sample peak, true peak, flat-top count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 clipped; ceiling &lt;= -1 dBFS</w:t>
            </w:r>
          </w:p>
        </w:tc>
      </w:tr>
      <w:tr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Subjective MUSHRA-lite</w:t>
            </w:r>
          </w:p>
        </w:tc>
        <w:tc>
          <w:tcPr>
            <w:tcW w:type="dxa" w:w="4082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5-бальна оцінка: clarity, target, naturalness, fatigue</w:t>
            </w:r>
          </w:p>
        </w:tc>
        <w:tc>
          <w:tcPr>
            <w:tcW w:type="dxa" w:w="328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Clarity не нижче 4/5 для обраного пресета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F0 error/jitter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voiced F0 contour, unvoiced transitions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Немає octave jumps/flatline на +12</w:t>
            </w:r>
          </w:p>
        </w:tc>
      </w:tr>
    </w:tbl>
    <w:p/>
    <w:p>
      <w:pPr>
        <w:pStyle w:val="Heading2"/>
        <w:keepNext/>
      </w:pPr>
      <w:r>
        <w:t>Матриця параметрів для першого прогону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Фактор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Значення для sweep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Denoise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off; DTLN light/mix 0.3; DTLN mix 0.6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HPF</w:t>
            </w:r>
          </w:p>
        </w:tc>
        <w:tc>
          <w:tcPr>
            <w:tcW w:type="dxa" w:w="6803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70; 80; 120 Hz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Gate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-90; -70; -60 dB із hold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Protect</w:t>
            </w:r>
          </w:p>
        </w:tc>
        <w:tc>
          <w:tcPr>
            <w:tcW w:type="dxa" w:w="6803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0.25; 0.33; 0.40; 0.50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Index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0.00; 0.20; 0.30; 0.40; 0.55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F0 smoothing</w:t>
            </w:r>
          </w:p>
        </w:tc>
        <w:tc>
          <w:tcPr>
            <w:tcW w:type="dxa" w:w="6803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0.00; 0.05; 0.10; 0.25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noise_scale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0.45; 0.55; 0.666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F0 detector</w:t>
            </w:r>
          </w:p>
        </w:tc>
        <w:tc>
          <w:tcPr>
            <w:tcW w:type="dxa" w:w="6803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FCPE; RMVPE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Pitch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0; +7; +9; +12</w:t>
            </w:r>
          </w:p>
        </w:tc>
      </w:tr>
      <w:tr>
        <w:tc>
          <w:tcPr>
            <w:tcW w:type="dxa" w:w="28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extra_convert_size</w:t>
            </w:r>
          </w:p>
        </w:tc>
        <w:tc>
          <w:tcPr>
            <w:tcW w:type="dxa" w:w="6803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0.15; 0.35; 0.60 s</w:t>
            </w:r>
          </w:p>
        </w:tc>
      </w:tr>
    </w:tbl>
    <w:p/>
    <w:p>
      <w:pPr>
        <w:pStyle w:val="Heading2"/>
        <w:keepNext/>
      </w:pPr>
      <w:r>
        <w:t>Псевдокод benchmark loop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for preset in presets: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engine.load_model_once()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engine.warmup(seconds=2)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for wav in test_corpus: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output, timings = engine.convert_streaming(wav, preset)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save(output, f"out/{preset.name}/{wav.name}.wav")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write_csv({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"preset": preset.name,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"wav": wav.name,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"p50_total_ms": percentile(timings.total_ms, 50),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"p95_total_ms": percentile(timings.total_ms, 95),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"p99_total_ms": percentile(timings.total_ms, 99),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"underruns": timings.underruns,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"params": preset.to_json()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})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# Next: run ASR, clipping check, sibilant-band analysis, subjective AB form.</w:t>
            </w:r>
          </w:p>
        </w:tc>
      </w:tr>
    </w:tbl>
    <w:p/>
    <w:p>
      <w:pPr>
        <w:pStyle w:val="Heading1"/>
        <w:keepNext/>
      </w:pPr>
      <w:r>
        <w:t>11. Рекомендовані зміни в коді HFabric</w:t>
      </w:r>
    </w:p>
    <w:p>
      <w:pPr>
        <w:spacing w:after="80"/>
      </w:pPr>
      <w:r>
        <w:t>Цей список орієнтований на практичний приріст якості і стабільності без повного переписування engine. Пріоритет P0 - те, що напряму виправляє втрату деталей; P1 - GPU/latency; P2 - quality-of-life і глибша оптимізація.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16. Backlog змін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Зміна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Файл/зона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Очікуваний ефект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UI warning: protect &gt;= 0.5 вимикає consonant protection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config/presets/frontend</w:t>
            </w:r>
          </w:p>
        </w:tc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помилкових налаштувань, кращі сибілянти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Preset Pitch +12 Clarity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presets.py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Швидкий старт для проблемного сценарію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 wet/dry mix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denoise.py + dsp config</w:t>
            </w:r>
          </w:p>
        </w:tc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Шум зменшується без повної втрати details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High-band detail preserve mode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dsp.py/denoise.py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Повернення /с/ /ш/ після denoise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Output limiter/clip meter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realtime output path</w:t>
            </w:r>
          </w:p>
        </w:tc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clipping artifacts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DTLN provider selector cpu/cuda/auto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denoise.py + onnx_cuda.py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Можливий нижчий CPU jitter на RTX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Provider health logs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features.py/denoise.py</w:t>
            </w:r>
          </w:p>
        </w:tc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Видно CUDA fallback одразу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CSV timings export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realtime.py/API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Об'єктивний tuning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Auto latency guard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realtime.py</w:t>
            </w:r>
          </w:p>
        </w:tc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Попередження при p95 total_ms &gt; budget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ONNX IO binding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features.py/denoise.py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Менше copy overhead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CUDA Graphs for synth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pipeline/synth wrapper</w:t>
            </w:r>
          </w:p>
        </w:tc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Нижчий launch overhead і p99 jitter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P2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TensorRT EP optional cache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features ONNX path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Можлива швидкість для fixed graph</w:t>
            </w:r>
          </w:p>
        </w:tc>
      </w:tr>
    </w:tbl>
    <w:p/>
    <w:p>
      <w:pPr>
        <w:pStyle w:val="Heading2"/>
        <w:keepNext/>
      </w:pPr>
      <w:r>
        <w:t>11.1 Denoise wet/dry mix</w:t>
      </w:r>
    </w:p>
    <w:p>
      <w:pPr>
        <w:spacing w:after="80"/>
      </w:pPr>
      <w:r>
        <w:t>Найпростіша зміна: denoiser повертає не лише processed signal, а змішаний signal. Для speech clarity default mix має бути нижче 1.0.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# denoise.py concept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raw = input_block_16k.astype(np.float32)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if denoise_enabled: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den = dtln.process_stream(raw)       # stateful, exactly once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y = denoise_mix * den + (1.0 - denoise_mix) * raw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else: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y = raw</w:t>
            </w:r>
          </w:p>
        </w:tc>
      </w:tr>
    </w:tbl>
    <w:p/>
    <w:p>
      <w:pPr>
        <w:pStyle w:val="Heading2"/>
        <w:keepNext/>
      </w:pPr>
      <w:r>
        <w:t>11.2 High-band detail preserve</w:t>
      </w:r>
    </w:p>
    <w:p>
      <w:pPr>
        <w:spacing w:after="80"/>
      </w:pPr>
      <w:r>
        <w:t>Коли denoise з'їдає приголосні, можна залишити низ/середину очищеними, але частину raw high-band повернути. Це треба робити дуже обережно, бо keyboard hiss теж high-band.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# Concept only; use streaming filters with persistent state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low_clean = lowpass(denoised, cutoff_hz=3500)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high_raw = highpass(raw, cutoff_hz=3500)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y = low_clean + detail_gain * high_raw   # detail_gain 0.2..0.5</w:t>
            </w:r>
          </w:p>
        </w:tc>
      </w:tr>
    </w:tbl>
    <w:p/>
    <w:p>
      <w:pPr>
        <w:pStyle w:val="Heading2"/>
        <w:keepNext/>
      </w:pPr>
      <w:r>
        <w:t>11.3 CUDA provider selector для DTLN</w:t>
      </w:r>
    </w:p>
    <w:p>
      <w:pPr>
        <w:spacing w:after="80"/>
      </w:pPr>
      <w:r>
        <w:t>У поточному HFabric DTLN ONNX sessions створюються CPU-only. Для RTX-профілю варто додати auto/cuda, але залишити CPU як baseline, бо DTLN малий і transfer overhead може нівелювати GPU. [S6]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# denoise.py concept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providers = ["CPUExecutionProvider"]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if provider in ("cuda", "auto") and cuda_available: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ensure_cuda_dll_search_path()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providers = [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("CUDAExecutionProvider", {"device_id": 0}),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"CPUExecutionProvider"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model1 = ort.InferenceSession(model1_path, providers=providers)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model2 = ort.InferenceSession(model2_path, providers=providers)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log.info("DTLN providers: %s", model1.get_providers())</w:t>
            </w:r>
          </w:p>
        </w:tc>
      </w:tr>
    </w:tbl>
    <w:p/>
    <w:p>
      <w:pPr>
        <w:pStyle w:val="Heading2"/>
        <w:keepNext/>
      </w:pPr>
      <w:r>
        <w:t>11.4 Latency guard</w:t>
      </w:r>
    </w:p>
    <w:p>
      <w:pPr>
        <w:spacing w:after="80"/>
      </w:pPr>
      <w:r>
        <w:t>Користувачу потрібен простий сигнал: поточний пресет не має headroom. Якщо p95/p99 total_ms наближається до block budget, UI має пропонувати конкретні дії.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12"/>
      </w:tblGrid>
      <w:tr>
        <w:tc>
          <w:tcPr>
            <w:tcW w:type="dxa" w:w="10312"/>
            <w:shd w:fill="F3F3F3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if rolling_p95_total_ms &gt; 0.80 * block_duration_ms: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warn("Realtime headroom low: reduce extra_convert_size, switch RMVPE-&gt;FCPE, 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"disable denoise, or increase read_chunk_size")</w:t>
            </w:r>
          </w:p>
        </w:tc>
      </w:tr>
    </w:tbl>
    <w:p/>
    <w:p>
      <w:pPr>
        <w:pStyle w:val="Heading2"/>
        <w:keepNext/>
      </w:pPr>
      <w:r>
        <w:t>11.5 Preset labels у UI</w:t>
      </w:r>
    </w:p>
    <w:p>
      <w:pPr>
        <w:pStyle w:val="ListBullet"/>
        <w:spacing w:after="40"/>
      </w:pPr>
      <w:r>
        <w:t>Позначити 'safe clarity zone': protect 0.25-0.40, index 0.20-0.45, denoise off/light.</w:t>
      </w:r>
    </w:p>
    <w:p>
      <w:pPr>
        <w:pStyle w:val="ListBullet"/>
        <w:spacing w:after="40"/>
      </w:pPr>
      <w:r>
        <w:t>Позначити 'risk zone': protect &gt;=0.5, index &gt;0.55, gate &gt;-65 dB, denoise strong, pitch +12 + hard autotune.</w:t>
      </w:r>
    </w:p>
    <w:p>
      <w:pPr>
        <w:pStyle w:val="ListBullet"/>
        <w:spacing w:after="40"/>
      </w:pPr>
      <w:r>
        <w:t>Додати one-click AB record: 10 секунд raw + output + параметри JSON.</w:t>
      </w:r>
    </w:p>
    <w:p>
      <w:pPr>
        <w:pStyle w:val="Heading1"/>
        <w:keepNext/>
      </w:pPr>
      <w:r>
        <w:t>12. Roadmap впровадження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17. Практичний план робіт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Етап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Дії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Критерій готовності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1. Baseline профіль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Додати/зафіксувати Live Balanced і Pitch +12 Clarity; gate off; denoise off; protect/index/noise_scale як у таблиці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Суб'єктивно чіткіший +12 без росту underrun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2. Логування</w:t>
            </w:r>
          </w:p>
        </w:tc>
        <w:tc>
          <w:tcPr>
            <w:tcW w:type="dxa" w:w="45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CSV timings, provider health, peak/RMS, underrun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Є p50/p95/p99 по stage-ах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3. AB dataset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Записати 5-6 тестових сегментів і automated batch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Кожен preset можна порівняти відтворювано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4. Denoise mix</w:t>
            </w:r>
          </w:p>
        </w:tc>
        <w:tc>
          <w:tcPr>
            <w:tcW w:type="dxa" w:w="45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Додати wet/dry і high-band preserve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Noisy preset не втрачає /с/ /ш/ більше за baseline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5. CUDA options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DTLN provider auto, IO binding для ContentVec, warmup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p95/p99 нижчі або не гірші; немає fallback</w:t>
            </w:r>
          </w:p>
        </w:tc>
      </w:tr>
      <w:tr>
        <w:tc>
          <w:tcPr>
            <w:tcW w:type="dxa" w:w="198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6. Output safety</w:t>
            </w:r>
          </w:p>
        </w:tc>
        <w:tc>
          <w:tcPr>
            <w:tcW w:type="dxa" w:w="453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Limiter/clip meter і warning</w:t>
            </w:r>
          </w:p>
        </w:tc>
        <w:tc>
          <w:tcPr>
            <w:tcW w:type="dxa" w:w="3118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Немає clipped output при нормальному gain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7. Deep optimization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TensorRT/CUDA Graphs only after stable baseline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Менший p99 без audible regression</w:t>
            </w:r>
          </w:p>
        </w:tc>
      </w:tr>
    </w:tbl>
    <w:p/>
    <w:p>
      <w:pPr>
        <w:pStyle w:val="Heading2"/>
        <w:keepNext/>
      </w:pPr>
      <w:r>
        <w:t>Definition of done для production preset</w:t>
      </w:r>
    </w:p>
    <w:p>
      <w:pPr>
        <w:pStyle w:val="ListBullet"/>
        <w:spacing w:after="40"/>
      </w:pPr>
      <w:r>
        <w:t>5 хвилин live без underrun/overrun на RTX 5070 Ti target machine.</w:t>
      </w:r>
    </w:p>
    <w:p>
      <w:pPr>
        <w:pStyle w:val="ListBullet"/>
        <w:spacing w:after="40"/>
      </w:pPr>
      <w:r>
        <w:t>p95 total processing time нижче 70-80% доступного block budget.</w:t>
      </w:r>
    </w:p>
    <w:p>
      <w:pPr>
        <w:pStyle w:val="ListBullet"/>
        <w:spacing w:after="40"/>
      </w:pPr>
      <w:r>
        <w:t>ASR CER/WER на output не гірший за baseline більше ніж на узгоджений поріг, наприклад +10% relative.</w:t>
      </w:r>
    </w:p>
    <w:p>
      <w:pPr>
        <w:pStyle w:val="ListBullet"/>
        <w:spacing w:after="40"/>
      </w:pPr>
      <w:r>
        <w:t>Сибілянти і /р/ на pitch +12 не гірші за pitch +9 настільки, щоб користувач суб'єктивно описував це як 'картавість'.</w:t>
      </w:r>
    </w:p>
    <w:p>
      <w:pPr>
        <w:pStyle w:val="ListBullet"/>
        <w:spacing w:after="40"/>
      </w:pPr>
      <w:r>
        <w:t>Output peak не кліпує, limiter не працює постійно.</w:t>
      </w:r>
    </w:p>
    <w:p>
      <w:pPr>
        <w:pStyle w:val="ListBullet"/>
        <w:spacing w:after="40"/>
      </w:pPr>
      <w:r>
        <w:t>Provider logs підтверджують очікуваний CUDA/CPU path.</w:t>
      </w:r>
    </w:p>
    <w:p>
      <w:pPr>
        <w:pStyle w:val="Heading1"/>
        <w:keepNext/>
      </w:pPr>
      <w:r>
        <w:t>13. Джерела</w:t>
      </w:r>
    </w:p>
    <w:p>
      <w:pPr>
        <w:spacing w:after="80"/>
      </w:pPr>
      <w:r>
        <w:t>Позначки [S#] у тексті відповідають списку нижче. URL наведені для відтворюваності аналізу.</w:t>
      </w:r>
    </w:p>
    <w:p>
      <w:pPr>
        <w:spacing w:after="40"/>
      </w:pPr>
      <w:r>
        <w:rPr>
          <w:b/>
        </w:rPr>
        <w:t xml:space="preserve">[S1] </w:t>
      </w:r>
      <w:r>
        <w:t xml:space="preserve">HFabric GitHub README: native real-time voice changer, GPU arbiter, validated RTX 5070 Ti profile. </w:t>
      </w:r>
      <w:r>
        <w:rPr>
          <w:color w:val="0563C1"/>
          <w:u w:val="single"/>
        </w:rPr>
        <w:t>https://github.com/grebocheck/HFabric</w:t>
      </w:r>
    </w:p>
    <w:p>
      <w:pPr>
        <w:spacing w:after="40"/>
      </w:pPr>
      <w:r>
        <w:rPr>
          <w:b/>
        </w:rPr>
        <w:t xml:space="preserve">[S2] </w:t>
      </w:r>
      <w:r>
        <w:t xml:space="preserve">HFabric backend/app/services/voice_engine/realtime.py: PortAudio callback, BLOCK_QUANTUM, SOLA, crossfade, latent noise. </w:t>
      </w:r>
      <w:r>
        <w:rPr>
          <w:color w:val="0563C1"/>
          <w:u w:val="single"/>
        </w:rPr>
        <w:t>https://github.com/grebocheck/HFabric/blob/main/backend/app/services/voice_engine/realtime.py</w:t>
      </w:r>
    </w:p>
    <w:p>
      <w:pPr>
        <w:spacing w:after="40"/>
      </w:pPr>
      <w:r>
        <w:rPr>
          <w:b/>
        </w:rPr>
        <w:t xml:space="preserve">[S3] </w:t>
      </w:r>
      <w:r>
        <w:t xml:space="preserve">HFabric backend/app/services/voice_engine/pipeline.py: feature upsample, index weighting, external formant, latent noise. </w:t>
      </w:r>
      <w:r>
        <w:rPr>
          <w:color w:val="0563C1"/>
          <w:u w:val="single"/>
        </w:rPr>
        <w:t>https://github.com/grebocheck/HFabric/blob/main/backend/app/services/voice_engine/pipeline.py</w:t>
      </w:r>
    </w:p>
    <w:p>
      <w:pPr>
        <w:spacing w:after="40"/>
      </w:pPr>
      <w:r>
        <w:rPr>
          <w:b/>
        </w:rPr>
        <w:t xml:space="preserve">[S4] </w:t>
      </w:r>
      <w:r>
        <w:t xml:space="preserve">HFabric backend/app/config.py: voice defaults, protect/index/noise/F0/HPF/gate settings. </w:t>
      </w:r>
      <w:r>
        <w:rPr>
          <w:color w:val="0563C1"/>
          <w:u w:val="single"/>
        </w:rPr>
        <w:t>https://github.com/grebocheck/HFabric/blob/main/backend/app/config.py</w:t>
      </w:r>
    </w:p>
    <w:p>
      <w:pPr>
        <w:spacing w:after="40"/>
      </w:pPr>
      <w:r>
        <w:rPr>
          <w:b/>
        </w:rPr>
        <w:t xml:space="preserve">[S5] </w:t>
      </w:r>
      <w:r>
        <w:t xml:space="preserve">HFabric backend/app/services/voice_engine/dsp.py: streaming HPF, SquelchGate, gate defaults. </w:t>
      </w:r>
      <w:r>
        <w:rPr>
          <w:color w:val="0563C1"/>
          <w:u w:val="single"/>
        </w:rPr>
        <w:t>https://github.com/grebocheck/HFabric/blob/main/backend/app/services/voice_engine/dsp.py</w:t>
      </w:r>
    </w:p>
    <w:p>
      <w:pPr>
        <w:spacing w:after="40"/>
      </w:pPr>
      <w:r>
        <w:rPr>
          <w:b/>
        </w:rPr>
        <w:t xml:space="preserve">[S6] </w:t>
      </w:r>
      <w:r>
        <w:t xml:space="preserve">HFabric backend/app/services/voice_engine/denoise.py: DTLN stateful use and CPUExecutionProvider sessions. </w:t>
      </w:r>
      <w:r>
        <w:rPr>
          <w:color w:val="0563C1"/>
          <w:u w:val="single"/>
        </w:rPr>
        <w:t>https://github.com/grebocheck/HFabric/blob/main/backend/app/services/voice_engine/denoise.py</w:t>
      </w:r>
    </w:p>
    <w:p>
      <w:pPr>
        <w:spacing w:after="40"/>
      </w:pPr>
      <w:r>
        <w:rPr>
          <w:b/>
        </w:rPr>
        <w:t xml:space="preserve">[S7] </w:t>
      </w:r>
      <w:r>
        <w:t xml:space="preserve">HFabric backend/app/services/voice_engine/f0.py: rmvpe/fcpe/crepe support and extractor caching. </w:t>
      </w:r>
      <w:r>
        <w:rPr>
          <w:color w:val="0563C1"/>
          <w:u w:val="single"/>
        </w:rPr>
        <w:t>https://github.com/grebocheck/HFabric/blob/main/backend/app/services/voice_engine/f0.py</w:t>
      </w:r>
    </w:p>
    <w:p>
      <w:pPr>
        <w:spacing w:after="40"/>
      </w:pPr>
      <w:r>
        <w:rPr>
          <w:b/>
        </w:rPr>
        <w:t xml:space="preserve">[S8] </w:t>
      </w:r>
      <w:r>
        <w:t xml:space="preserve">HFabric features.py and onnx_cuda.py: ContentVec ONNX Runtime CUDA EP and DLL handling. </w:t>
      </w:r>
      <w:r>
        <w:rPr>
          <w:color w:val="0563C1"/>
          <w:u w:val="single"/>
        </w:rPr>
        <w:t>https://github.com/grebocheck/HFabric/tree/main/backend/app/services/voice_engine</w:t>
      </w:r>
    </w:p>
    <w:p>
      <w:pPr>
        <w:spacing w:after="40"/>
      </w:pPr>
      <w:r>
        <w:rPr>
          <w:b/>
        </w:rPr>
        <w:t xml:space="preserve">[S9] </w:t>
      </w:r>
      <w:r>
        <w:t xml:space="preserve">RVC WebUI documentation: retrieval/index, low-noise training, RMVPE high-pitch extraction. </w:t>
      </w:r>
      <w:r>
        <w:rPr>
          <w:color w:val="0563C1"/>
          <w:u w:val="single"/>
        </w:rPr>
        <w:t>https://github.com/RVC-Project/Retrieval-based-Voice-Conversion-WebUI</w:t>
      </w:r>
    </w:p>
    <w:p>
      <w:pPr>
        <w:spacing w:after="40"/>
      </w:pPr>
      <w:r>
        <w:rPr>
          <w:b/>
        </w:rPr>
        <w:t xml:space="preserve">[S10] </w:t>
      </w:r>
      <w:r>
        <w:t xml:space="preserve">RVC upstream pipeline.py: F0 range, index mixing, protect behavior. </w:t>
      </w:r>
      <w:r>
        <w:rPr>
          <w:color w:val="0563C1"/>
          <w:u w:val="single"/>
        </w:rPr>
        <w:t>https://github.com/RVC-Project/Retrieval-based-Voice-Conversion-WebUI/blob/main/infer/modules/vc/pipeline.py</w:t>
      </w:r>
    </w:p>
    <w:p>
      <w:pPr>
        <w:spacing w:after="40"/>
      </w:pPr>
      <w:r>
        <w:rPr>
          <w:b/>
        </w:rPr>
        <w:t xml:space="preserve">[S11] </w:t>
      </w:r>
      <w:r>
        <w:t xml:space="preserve">DTLN GitHub README and Interspeech 2020 paper: real-time denoise, 16 kHz, 32 ms model delay, 8 ms shift. </w:t>
      </w:r>
      <w:r>
        <w:rPr>
          <w:color w:val="0563C1"/>
          <w:u w:val="single"/>
        </w:rPr>
        <w:t>https://github.com/breizhn/DTLN</w:t>
      </w:r>
    </w:p>
    <w:p>
      <w:pPr>
        <w:spacing w:after="40"/>
      </w:pPr>
      <w:r>
        <w:rPr>
          <w:b/>
        </w:rPr>
        <w:t xml:space="preserve">[S12] </w:t>
      </w:r>
      <w:r>
        <w:t xml:space="preserve">ContentVec repository and paper: disentangling speaker variation while preserving content. </w:t>
      </w:r>
      <w:r>
        <w:rPr>
          <w:color w:val="0563C1"/>
          <w:u w:val="single"/>
        </w:rPr>
        <w:t>https://github.com/auspicious3000/contentvec</w:t>
      </w:r>
    </w:p>
    <w:p>
      <w:pPr>
        <w:spacing w:after="40"/>
      </w:pPr>
      <w:r>
        <w:rPr>
          <w:b/>
        </w:rPr>
        <w:t xml:space="preserve">[S13] </w:t>
      </w:r>
      <w:r>
        <w:t xml:space="preserve">RMVPE paper: robust vocal pitch estimation. </w:t>
      </w:r>
      <w:r>
        <w:rPr>
          <w:color w:val="0563C1"/>
          <w:u w:val="single"/>
        </w:rPr>
        <w:t>https://arxiv.org/abs/2306.15412</w:t>
      </w:r>
    </w:p>
    <w:p>
      <w:pPr>
        <w:spacing w:after="40"/>
      </w:pPr>
      <w:r>
        <w:rPr>
          <w:b/>
        </w:rPr>
        <w:t xml:space="preserve">[S14] </w:t>
      </w:r>
      <w:r>
        <w:t xml:space="preserve">ONNX Runtime Execution Providers, CUDA EP, TensorRT EP docs. </w:t>
      </w:r>
      <w:r>
        <w:rPr>
          <w:color w:val="0563C1"/>
          <w:u w:val="single"/>
        </w:rPr>
        <w:t>https://onnxruntime.ai/docs/execution-providers/</w:t>
      </w:r>
    </w:p>
    <w:p>
      <w:pPr>
        <w:spacing w:after="40"/>
      </w:pPr>
      <w:r>
        <w:rPr>
          <w:b/>
        </w:rPr>
        <w:t xml:space="preserve">[S15] </w:t>
      </w:r>
      <w:r>
        <w:t xml:space="preserve">PyTorch AMP, CUDA semantics, TF32/matmul precision docs. </w:t>
      </w:r>
      <w:r>
        <w:rPr>
          <w:color w:val="0563C1"/>
          <w:u w:val="single"/>
        </w:rPr>
        <w:t>https://docs.pytorch.org/docs/stable/</w:t>
      </w:r>
    </w:p>
    <w:p>
      <w:pPr>
        <w:spacing w:after="40"/>
      </w:pPr>
      <w:r>
        <w:rPr>
          <w:b/>
        </w:rPr>
        <w:t xml:space="preserve">[S16] </w:t>
      </w:r>
      <w:r>
        <w:t xml:space="preserve">NVIDIA GeForce RTX 5070 Ti official family/specification page. </w:t>
      </w:r>
      <w:r>
        <w:rPr>
          <w:color w:val="0563C1"/>
          <w:u w:val="single"/>
        </w:rPr>
        <w:t>https://www.nvidia.com/en-us/geforce/graphics-cards/50-series/rtx-5070-family/</w:t>
      </w:r>
    </w:p>
    <w:p>
      <w:pPr>
        <w:pStyle w:val="Heading1"/>
        <w:keepNext/>
      </w:pPr>
      <w:r>
        <w:t>A. Додаток A. Quick-start значення</w:t>
      </w:r>
    </w:p>
    <w:p>
      <w:pPr>
        <w:spacing w:before="0" w:after="80"/>
        <w:jc w:val="center"/>
      </w:pPr>
      <w:r>
        <w:rPr>
          <w:i/>
          <w:color w:val="666666"/>
          <w:sz w:val="17"/>
        </w:rPr>
        <w:t>Таблиця A1. Найкоротший cheat 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Сценарій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Denoise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HPF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F0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Protect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Index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Smoothing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3"/>
              </w:rPr>
              <w:t>Noise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Clean balanced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</w:t>
            </w:r>
          </w:p>
        </w:tc>
        <w:tc>
          <w:tcPr>
            <w:tcW w:type="dxa" w:w="9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-90</w:t>
            </w:r>
          </w:p>
        </w:tc>
        <w:tc>
          <w:tcPr>
            <w:tcW w:type="dxa" w:w="9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FCPE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0.33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0.30-0.45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0-0.10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0.50-0.60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Pitch +12</w:t>
            </w:r>
          </w:p>
        </w:tc>
        <w:tc>
          <w:tcPr>
            <w:tcW w:type="dxa" w:w="130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off/light</w:t>
            </w:r>
          </w:p>
        </w:tc>
        <w:tc>
          <w:tcPr>
            <w:tcW w:type="dxa" w:w="96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-90</w:t>
            </w:r>
          </w:p>
        </w:tc>
        <w:tc>
          <w:tcPr>
            <w:tcW w:type="dxa" w:w="96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70-90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RMVPE/FCPE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0.25-0.35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0.20-0.35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0-0.10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0.45-0.55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Noisy room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light/mix</w:t>
            </w:r>
          </w:p>
        </w:tc>
        <w:tc>
          <w:tcPr>
            <w:tcW w:type="dxa" w:w="9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</w:t>
            </w:r>
          </w:p>
        </w:tc>
        <w:tc>
          <w:tcPr>
            <w:tcW w:type="dxa" w:w="9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90-120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RMVPE/FCPE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0.33-0.45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0.25-0.40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0.05-0.15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0.45-0.55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Min latency</w:t>
            </w:r>
          </w:p>
        </w:tc>
        <w:tc>
          <w:tcPr>
            <w:tcW w:type="dxa" w:w="130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</w:t>
            </w:r>
          </w:p>
        </w:tc>
        <w:tc>
          <w:tcPr>
            <w:tcW w:type="dxa" w:w="96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-90</w:t>
            </w:r>
          </w:p>
        </w:tc>
        <w:tc>
          <w:tcPr>
            <w:tcW w:type="dxa" w:w="96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FCPE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0.33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0.20-0.30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0.55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Quality live-ish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off/light</w:t>
            </w:r>
          </w:p>
        </w:tc>
        <w:tc>
          <w:tcPr>
            <w:tcW w:type="dxa" w:w="9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-90</w:t>
            </w:r>
          </w:p>
        </w:tc>
        <w:tc>
          <w:tcPr>
            <w:tcW w:type="dxa" w:w="9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RMVPE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0.33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0.35-0.55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0.05-0.10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3"/>
              </w:rPr>
              <w:t>0.50-0.60</w:t>
            </w:r>
          </w:p>
        </w:tc>
      </w:tr>
    </w:tbl>
    <w:p/>
    <w:p>
      <w:pPr>
        <w:pStyle w:val="Heading1"/>
        <w:keepNext/>
      </w:pPr>
      <w:r>
        <w:t>B. Додаток B. Checklist перед стрімом</w:t>
      </w:r>
    </w:p>
    <w:p>
      <w:pPr>
        <w:pStyle w:val="ListBullet"/>
        <w:spacing w:after="40"/>
      </w:pPr>
      <w:r>
        <w:t>Мікрофон не кліпує; peaks -12..-6 dBFS.</w:t>
      </w:r>
    </w:p>
    <w:p>
      <w:pPr>
        <w:pStyle w:val="ListBullet"/>
        <w:spacing w:after="40"/>
      </w:pPr>
      <w:r>
        <w:t>Windows/driver enhancements вимкнені або задокументовані.</w:t>
      </w:r>
    </w:p>
    <w:p>
      <w:pPr>
        <w:pStyle w:val="ListBullet"/>
        <w:spacing w:after="40"/>
      </w:pPr>
      <w:r>
        <w:t>ContentVec/RVC/F0 провайдери у логах відповідають очікуваним CUDA/CPU path.</w:t>
      </w:r>
    </w:p>
    <w:p>
      <w:pPr>
        <w:pStyle w:val="ListBullet"/>
        <w:spacing w:after="40"/>
      </w:pPr>
      <w:r>
        <w:t>Preset збережений разом із pitch/index/protect/noise/denoise/gate/HPF/context.</w:t>
      </w:r>
    </w:p>
    <w:p>
      <w:pPr>
        <w:pStyle w:val="ListBullet"/>
        <w:spacing w:after="40"/>
      </w:pPr>
      <w:r>
        <w:t>Denoise warmup виконаний, якщо denoise увімкнений.</w:t>
      </w:r>
    </w:p>
    <w:p>
      <w:pPr>
        <w:pStyle w:val="ListBullet"/>
        <w:spacing w:after="40"/>
      </w:pPr>
      <w:r>
        <w:t>Output limiter активний як safety, але не працює постійно.</w:t>
      </w:r>
    </w:p>
    <w:p>
      <w:pPr>
        <w:pStyle w:val="ListBullet"/>
        <w:spacing w:after="40"/>
      </w:pPr>
      <w:r>
        <w:t>10-секундний AB phrase звучить чітко, особливо /с/ /ш/ /р/ /т/ /д/.</w:t>
      </w:r>
    </w:p>
    <w:p>
      <w:pPr>
        <w:pStyle w:val="ListBullet"/>
        <w:spacing w:after="40"/>
      </w:pPr>
      <w:r>
        <w:t>p95 total_ms має headroom; немає underrun протягом 2-5 хвилин.</w:t>
      </w:r>
    </w:p>
    <w:p>
      <w:pPr>
        <w:pStyle w:val="Heading1"/>
        <w:keepNext/>
      </w:pPr>
      <w:r>
        <w:t>C. Додаток C. Набір фраз для ручної перевірки</w:t>
      </w:r>
    </w:p>
    <w:p>
      <w:pPr>
        <w:pStyle w:val="ListBullet"/>
      </w:pPr>
      <w:r>
        <w:t>Свіжість і швидкість зберігаються навіть після шумопригнічення.</w:t>
      </w:r>
    </w:p>
    <w:p>
      <w:pPr>
        <w:pStyle w:val="ListBullet"/>
      </w:pPr>
      <w:r>
        <w:t>Розрізнення приголосних робить голос природним і впізнаваним.</w:t>
      </w:r>
    </w:p>
    <w:p>
      <w:pPr>
        <w:pStyle w:val="ListBullet"/>
      </w:pPr>
      <w:r>
        <w:t>Тридцять три руді рибалки різко розгорнули човен.</w:t>
      </w:r>
    </w:p>
    <w:p>
      <w:pPr>
        <w:pStyle w:val="ListBullet"/>
      </w:pPr>
      <w:r>
        <w:t>Чіткість, швидкість, стислість, шипіння і дзвінкість.</w:t>
      </w:r>
    </w:p>
    <w:p>
      <w:pPr>
        <w:pStyle w:val="ListBullet"/>
      </w:pPr>
      <w:r>
        <w:t>Pitch plus twelve не має ламати сибілянти, plosives і natural prosody.</w:t>
      </w:r>
    </w:p>
    <w:p>
      <w:pPr>
        <w:pStyle w:val="Heading1"/>
        <w:keepNext/>
      </w:pPr>
      <w:r>
        <w:t>D. Додаток D. Рекомендована система оцінки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Оцінка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Clarity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Target similarity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Latency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Fatigue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Усі слова зрозумілі, приголосні чіткі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Тембр дуже близький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Непомітна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Можна слухати довго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Дрібні втрати, але speech clean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Добрий target pull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Легка, прийнятна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Низька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Помітні втрати в /с/ /ш/ /р/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Середня схожість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Відчутна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Є втома</w:t>
            </w:r>
          </w:p>
        </w:tc>
      </w:tr>
      <w:tr>
        <w:tc>
          <w:tcPr>
            <w:tcW w:type="dxa" w:w="113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Частина слів незрозуміла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Тембр нестабільний</w:t>
            </w:r>
          </w:p>
        </w:tc>
        <w:tc>
          <w:tcPr>
            <w:tcW w:type="dxa" w:w="1814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Заважає діалогу</w:t>
            </w:r>
          </w:p>
        </w:tc>
        <w:tc>
          <w:tcPr>
            <w:tcW w:type="dxa" w:w="1701"/>
            <w:vAlign w:val="top"/>
            <w:shd w:fill="F7FBFF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Висока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66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Непридатно</w:t>
            </w:r>
          </w:p>
        </w:tc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Немає стабільного target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Непридатна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Непридатно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RVC real-time audio pipeline research for HFabric • 2026-06-15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Методики обробки звуку для real-time RVC Voice Changer в HFabric</dc:title>
  <dc:subject>RVC, voice conversion, realtime audio, CUDA, RTX 5070 Ti</dc:subject>
  <dc:creator>OpenAI</dc:creator>
  <cp:keywords>RVC, HFabric, voice changer, denoise, FCPE, RMVPE, ContentVec, CUDA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