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1B1257" w:rsidRPr="00C507C8" w14:paraId="435D006D" w14:textId="77777777" w:rsidTr="004E61BC">
        <w:trPr>
          <w:trHeight w:val="160"/>
        </w:trPr>
        <w:tc>
          <w:tcPr>
            <w:tcW w:w="89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2D14" w14:textId="2A243625" w:rsidR="001B1257" w:rsidRPr="00C507C8" w:rsidRDefault="00E14FB2" w:rsidP="00C507C8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507C8">
              <w:rPr>
                <w:rFonts w:ascii="Arial" w:eastAsia="Arial" w:hAnsi="Arial" w:cs="Arial"/>
                <w:sz w:val="24"/>
                <w:szCs w:val="24"/>
              </w:rPr>
              <w:t>Aluno:                                                                          C.P.F.:</w:t>
            </w:r>
          </w:p>
        </w:tc>
      </w:tr>
      <w:tr w:rsidR="001B1257" w:rsidRPr="00C507C8" w14:paraId="58C79590" w14:textId="77777777" w:rsidTr="004E61BC">
        <w:trPr>
          <w:trHeight w:val="216"/>
        </w:trPr>
        <w:tc>
          <w:tcPr>
            <w:tcW w:w="891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3D39" w14:textId="4ABF153E" w:rsidR="001B1257" w:rsidRPr="00C507C8" w:rsidRDefault="008B3F16" w:rsidP="00C507C8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6v89tbp19h8j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Disciplina</w:t>
            </w:r>
            <w:bookmarkStart w:id="1" w:name="_GoBack"/>
            <w:bookmarkEnd w:id="1"/>
            <w:r w:rsidR="00E14FB2" w:rsidRPr="00C507C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1B1257" w:rsidRPr="00C507C8" w14:paraId="4CE54E19" w14:textId="77777777" w:rsidTr="004E61BC">
        <w:trPr>
          <w:trHeight w:val="151"/>
        </w:trPr>
        <w:tc>
          <w:tcPr>
            <w:tcW w:w="891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97B1" w14:textId="77777777" w:rsidR="001B1257" w:rsidRPr="00C507C8" w:rsidRDefault="00E14FB2" w:rsidP="00C507C8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2" w:name="_agho0nwrcu6b" w:colFirst="0" w:colLast="0"/>
            <w:bookmarkEnd w:id="2"/>
            <w:r w:rsidRPr="00C507C8">
              <w:rPr>
                <w:rFonts w:ascii="Arial" w:eastAsia="Arial" w:hAnsi="Arial" w:cs="Arial"/>
                <w:sz w:val="24"/>
                <w:szCs w:val="24"/>
              </w:rPr>
              <w:t xml:space="preserve">Curso:                               </w:t>
            </w:r>
            <w:r w:rsidRPr="00C507C8"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</w:tc>
      </w:tr>
    </w:tbl>
    <w:p w14:paraId="13F1E509" w14:textId="77777777" w:rsidR="001B1257" w:rsidRPr="00C507C8" w:rsidRDefault="001B1257" w:rsidP="00C507C8">
      <w:pPr>
        <w:tabs>
          <w:tab w:val="left" w:pos="1140"/>
        </w:tabs>
        <w:spacing w:after="0"/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3" w:name="_st68c3kabsat" w:colFirst="0" w:colLast="0"/>
      <w:bookmarkEnd w:id="3"/>
    </w:p>
    <w:p w14:paraId="41EC367A" w14:textId="77777777" w:rsidR="001B1257" w:rsidRPr="00C507C8" w:rsidRDefault="00E14FB2" w:rsidP="00C507C8">
      <w:pPr>
        <w:shd w:val="clear" w:color="auto" w:fill="DBE5F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507C8">
        <w:rPr>
          <w:rFonts w:ascii="Arial" w:eastAsia="Arial" w:hAnsi="Arial" w:cs="Arial"/>
          <w:b/>
          <w:sz w:val="24"/>
          <w:szCs w:val="24"/>
        </w:rPr>
        <w:t>Orientações gerais</w:t>
      </w:r>
    </w:p>
    <w:p w14:paraId="1DF2C69B" w14:textId="08B20A3D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1.</w:t>
      </w:r>
      <w:r w:rsidR="00C507C8">
        <w:rPr>
          <w:rFonts w:ascii="Arial" w:eastAsia="Arial" w:hAnsi="Arial" w:cs="Arial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>Todos os campos de identificação acima dever</w:t>
      </w:r>
      <w:r w:rsidR="00C507C8">
        <w:rPr>
          <w:rFonts w:ascii="Arial" w:eastAsia="Arial" w:hAnsi="Arial" w:cs="Arial"/>
          <w:sz w:val="24"/>
          <w:szCs w:val="24"/>
        </w:rPr>
        <w:t>ão ser devidamente preenchidos;</w:t>
      </w:r>
    </w:p>
    <w:p w14:paraId="05B9EB73" w14:textId="6D71B9A2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2.</w:t>
      </w:r>
      <w:r w:rsidR="00C5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 xml:space="preserve">O aluno deverá, obrigatoriamente, utilizar este formulário para enviar </w:t>
      </w:r>
      <w:r w:rsidR="00BB0108" w:rsidRPr="00C507C8">
        <w:rPr>
          <w:rFonts w:ascii="Arial" w:eastAsia="Arial" w:hAnsi="Arial" w:cs="Arial"/>
          <w:sz w:val="24"/>
          <w:szCs w:val="24"/>
        </w:rPr>
        <w:t>o MAPA.</w:t>
      </w:r>
      <w:r w:rsidRPr="00C507C8">
        <w:rPr>
          <w:rFonts w:ascii="Arial" w:eastAsia="Arial" w:hAnsi="Arial" w:cs="Arial"/>
          <w:sz w:val="24"/>
          <w:szCs w:val="24"/>
        </w:rPr>
        <w:t xml:space="preserve"> O sistema permite o envio de apenas UM arquivo, por isso, é necessário que você envie todas as informações</w:t>
      </w:r>
      <w:r w:rsidR="00C507C8">
        <w:rPr>
          <w:rFonts w:ascii="Arial" w:eastAsia="Arial" w:hAnsi="Arial" w:cs="Arial"/>
          <w:sz w:val="24"/>
          <w:szCs w:val="24"/>
        </w:rPr>
        <w:t xml:space="preserve"> de seu projeto neste documento e se certifique de estar enviando o arquivo correto;</w:t>
      </w:r>
    </w:p>
    <w:p w14:paraId="488A44A9" w14:textId="7EF52592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3.</w:t>
      </w:r>
      <w:r w:rsidR="00C5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>Esta é uma atividade INDIVIDUAL, em caso de plágio, será zerada;</w:t>
      </w:r>
    </w:p>
    <w:p w14:paraId="7B78F5D6" w14:textId="6AF2BAAF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4.</w:t>
      </w:r>
      <w:r w:rsidR="00C5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 xml:space="preserve">Procure </w:t>
      </w:r>
      <w:r w:rsidR="00BB0108" w:rsidRPr="00C507C8">
        <w:rPr>
          <w:rFonts w:ascii="Arial" w:eastAsia="Arial" w:hAnsi="Arial" w:cs="Arial"/>
          <w:sz w:val="24"/>
          <w:szCs w:val="24"/>
        </w:rPr>
        <w:t xml:space="preserve">ARGUMENTAR </w:t>
      </w:r>
      <w:r w:rsidRPr="00C507C8">
        <w:rPr>
          <w:rFonts w:ascii="Arial" w:eastAsia="Arial" w:hAnsi="Arial" w:cs="Arial"/>
          <w:sz w:val="24"/>
          <w:szCs w:val="24"/>
        </w:rPr>
        <w:t xml:space="preserve">de forma clara e objetiva. Ao utilizar quaisquer materiais de pesquisa, </w:t>
      </w:r>
      <w:r w:rsidR="00BB0108" w:rsidRPr="00C507C8">
        <w:rPr>
          <w:rFonts w:ascii="Arial" w:eastAsia="Arial" w:hAnsi="Arial" w:cs="Arial"/>
          <w:sz w:val="24"/>
          <w:szCs w:val="24"/>
        </w:rPr>
        <w:t xml:space="preserve">cite e </w:t>
      </w:r>
      <w:r w:rsidRPr="00C507C8">
        <w:rPr>
          <w:rFonts w:ascii="Arial" w:eastAsia="Arial" w:hAnsi="Arial" w:cs="Arial"/>
          <w:sz w:val="24"/>
          <w:szCs w:val="24"/>
        </w:rPr>
        <w:t>referencie conforme as normas da ABNT;</w:t>
      </w:r>
    </w:p>
    <w:p w14:paraId="6A7C08E7" w14:textId="6B3E04F8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5.</w:t>
      </w:r>
      <w:r w:rsidR="00C5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>Formatação exigida no documento Word: Margens esquerda e superior de 3 cm e margens direita e inferior de 2 cm, fonte Arial, tamanho 12, espaçamento entre linhas 1,5 e alinhamento justificado, recuo no início de cada parágrafo de 1,25 cm.</w:t>
      </w:r>
    </w:p>
    <w:p w14:paraId="60789CEF" w14:textId="10AC4536" w:rsidR="00BB0108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6</w:t>
      </w:r>
      <w:r w:rsidR="00BB0108" w:rsidRPr="00C507C8">
        <w:rPr>
          <w:rFonts w:ascii="Arial" w:eastAsia="Arial" w:hAnsi="Arial" w:cs="Arial"/>
          <w:sz w:val="24"/>
          <w:szCs w:val="24"/>
        </w:rPr>
        <w:t xml:space="preserve">. </w:t>
      </w:r>
      <w:r w:rsidR="00BB0108" w:rsidRPr="00C507C8">
        <w:rPr>
          <w:rFonts w:ascii="Arial" w:eastAsia="Times New Roman" w:hAnsi="Arial" w:cs="Arial"/>
          <w:sz w:val="24"/>
          <w:szCs w:val="24"/>
        </w:rPr>
        <w:t>Para realizar a Atividade MAPA, você precisa:</w:t>
      </w:r>
    </w:p>
    <w:p w14:paraId="0E2958D7" w14:textId="5DC462EE" w:rsidR="00BB0108" w:rsidRPr="00C507C8" w:rsidRDefault="00C507C8" w:rsidP="00C507C8">
      <w:pPr>
        <w:shd w:val="clear" w:color="auto" w:fill="DBE5F1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a. LER </w:t>
      </w:r>
      <w:r w:rsidR="00BB0108" w:rsidRPr="00C507C8">
        <w:rPr>
          <w:rFonts w:ascii="Arial" w:eastAsia="Times New Roman" w:hAnsi="Arial" w:cs="Arial"/>
          <w:sz w:val="24"/>
          <w:szCs w:val="24"/>
        </w:rPr>
        <w:t>atentamente e CONSIDERAR o texto de apoio;</w:t>
      </w:r>
    </w:p>
    <w:p w14:paraId="6341E5AD" w14:textId="1877BD1F" w:rsidR="00BB0108" w:rsidRPr="00C507C8" w:rsidRDefault="00C507C8" w:rsidP="00C507C8">
      <w:pPr>
        <w:shd w:val="clear" w:color="auto" w:fill="DBE5F1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b. </w:t>
      </w:r>
      <w:r w:rsidRPr="00C507C8">
        <w:rPr>
          <w:rFonts w:ascii="Arial" w:eastAsia="Times New Roman" w:hAnsi="Arial" w:cs="Arial"/>
          <w:sz w:val="24"/>
          <w:szCs w:val="24"/>
        </w:rPr>
        <w:t>PESQUISAR</w:t>
      </w:r>
      <w:r w:rsidR="00BB0108" w:rsidRPr="00C507C8">
        <w:rPr>
          <w:rFonts w:ascii="Arial" w:eastAsia="Times New Roman" w:hAnsi="Arial" w:cs="Arial"/>
          <w:sz w:val="24"/>
          <w:szCs w:val="24"/>
        </w:rPr>
        <w:t xml:space="preserve"> sobre os </w:t>
      </w:r>
      <w:r w:rsidRPr="00C507C8">
        <w:rPr>
          <w:rFonts w:ascii="Arial" w:eastAsia="Times New Roman" w:hAnsi="Arial" w:cs="Arial"/>
          <w:sz w:val="24"/>
          <w:szCs w:val="24"/>
        </w:rPr>
        <w:t>TEMAS</w:t>
      </w:r>
      <w:r w:rsidR="00BB0108" w:rsidRPr="00C507C8">
        <w:rPr>
          <w:rFonts w:ascii="Arial" w:eastAsia="Times New Roman" w:hAnsi="Arial" w:cs="Arial"/>
          <w:sz w:val="24"/>
          <w:szCs w:val="24"/>
        </w:rPr>
        <w:t xml:space="preserve"> propostos;</w:t>
      </w:r>
    </w:p>
    <w:p w14:paraId="336E70FE" w14:textId="2863B985" w:rsidR="001B1257" w:rsidRPr="00C507C8" w:rsidRDefault="00C507C8" w:rsidP="00C507C8">
      <w:pPr>
        <w:shd w:val="clear" w:color="auto" w:fill="DBE5F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c.</w:t>
      </w:r>
      <w:r w:rsidR="00BB0108" w:rsidRPr="00C507C8">
        <w:rPr>
          <w:rFonts w:ascii="Arial" w:eastAsia="Times New Roman" w:hAnsi="Arial" w:cs="Arial"/>
          <w:sz w:val="24"/>
          <w:szCs w:val="24"/>
        </w:rPr>
        <w:t xml:space="preserve"> Realizar e </w:t>
      </w:r>
      <w:r w:rsidRPr="00C507C8">
        <w:rPr>
          <w:rFonts w:ascii="Arial" w:eastAsia="Times New Roman" w:hAnsi="Arial" w:cs="Arial"/>
          <w:sz w:val="24"/>
          <w:szCs w:val="24"/>
        </w:rPr>
        <w:t xml:space="preserve">ENVIAR </w:t>
      </w:r>
      <w:r w:rsidR="00BB0108" w:rsidRPr="00C507C8">
        <w:rPr>
          <w:rFonts w:ascii="Arial" w:eastAsia="Times New Roman" w:hAnsi="Arial" w:cs="Arial"/>
          <w:sz w:val="24"/>
          <w:szCs w:val="24"/>
        </w:rPr>
        <w:t>a atividade</w:t>
      </w:r>
      <w:r w:rsidR="0050689D" w:rsidRPr="00C507C8">
        <w:rPr>
          <w:rFonts w:ascii="Arial" w:eastAsia="Times New Roman" w:hAnsi="Arial" w:cs="Arial"/>
          <w:sz w:val="24"/>
          <w:szCs w:val="24"/>
        </w:rPr>
        <w:t xml:space="preserve"> neste </w:t>
      </w:r>
      <w:r w:rsidRPr="00C507C8">
        <w:rPr>
          <w:rFonts w:ascii="Arial" w:eastAsia="Times New Roman" w:hAnsi="Arial" w:cs="Arial"/>
          <w:sz w:val="24"/>
          <w:szCs w:val="24"/>
        </w:rPr>
        <w:t>FORMULÁRIO PADRÃO</w:t>
      </w:r>
    </w:p>
    <w:p w14:paraId="531989A4" w14:textId="77777777" w:rsidR="001B1257" w:rsidRDefault="001B125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15C228FB" w14:textId="71CA822F" w:rsidR="001B1257" w:rsidRDefault="001B125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00F1292F" w14:textId="05E0B7BD" w:rsidR="004E61BC" w:rsidRDefault="0050689D" w:rsidP="0050689D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MAPA</w:t>
      </w:r>
    </w:p>
    <w:p w14:paraId="18F58B54" w14:textId="1EEEDBCD" w:rsidR="0050689D" w:rsidRDefault="0050689D" w:rsidP="0050689D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</w:p>
    <w:p w14:paraId="4C73097C" w14:textId="77777777" w:rsidR="0050689D" w:rsidRDefault="0050689D" w:rsidP="0050689D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D3D3F9F" w14:textId="71BE9D69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38A9BF81" w14:textId="6324832A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0AC8D128" w14:textId="550C986A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5F3FECC7" w14:textId="326B7911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601054CB" w14:textId="6D91E4DB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1105A218" w14:textId="20282200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3EAD2514" w14:textId="13744A42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6F517F38" w14:textId="248A7EDB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7031669B" w14:textId="77777777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54AAD4D6" w14:textId="77777777" w:rsidR="001B1257" w:rsidRDefault="00E14F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38B403AA" w14:textId="77777777" w:rsidR="001B1257" w:rsidRPr="00C507C8" w:rsidRDefault="001B1257" w:rsidP="00C50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DE848F" w14:textId="6C9F7409" w:rsidR="001B1257" w:rsidRPr="00C507C8" w:rsidRDefault="0050689D" w:rsidP="00C50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C507C8">
        <w:rPr>
          <w:rFonts w:ascii="Arial" w:eastAsia="Arial" w:hAnsi="Arial" w:cs="Arial"/>
          <w:color w:val="FF0000"/>
          <w:sz w:val="24"/>
          <w:szCs w:val="24"/>
        </w:rPr>
        <w:t xml:space="preserve">Neste </w:t>
      </w:r>
      <w:r w:rsidR="00C507C8" w:rsidRPr="00C507C8">
        <w:rPr>
          <w:rFonts w:ascii="Arial" w:eastAsia="Arial" w:hAnsi="Arial" w:cs="Arial"/>
          <w:color w:val="FF0000"/>
          <w:sz w:val="24"/>
          <w:szCs w:val="24"/>
        </w:rPr>
        <w:t>item, apresente as</w:t>
      </w:r>
      <w:r w:rsidR="00E14FB2" w:rsidRPr="00C507C8">
        <w:rPr>
          <w:rFonts w:ascii="Arial" w:eastAsia="Arial" w:hAnsi="Arial" w:cs="Arial"/>
          <w:color w:val="FF0000"/>
          <w:sz w:val="24"/>
          <w:szCs w:val="24"/>
        </w:rPr>
        <w:t xml:space="preserve"> referências das pesquisas citadas </w:t>
      </w:r>
      <w:r w:rsidRPr="00C507C8">
        <w:rPr>
          <w:rFonts w:ascii="Arial" w:eastAsia="Arial" w:hAnsi="Arial" w:cs="Arial"/>
          <w:color w:val="FF0000"/>
          <w:sz w:val="24"/>
          <w:szCs w:val="24"/>
        </w:rPr>
        <w:t xml:space="preserve">no texto, </w:t>
      </w:r>
      <w:r w:rsidR="00E14FB2" w:rsidRPr="00C507C8">
        <w:rPr>
          <w:rFonts w:ascii="Arial" w:eastAsia="Arial" w:hAnsi="Arial" w:cs="Arial"/>
          <w:color w:val="FF0000"/>
          <w:sz w:val="24"/>
          <w:szCs w:val="24"/>
        </w:rPr>
        <w:t>durante o desenvolvimento do trabalho, conforme exemplo abaixo:</w:t>
      </w:r>
    </w:p>
    <w:p w14:paraId="7345FC94" w14:textId="77777777" w:rsidR="0050689D" w:rsidRPr="00C507C8" w:rsidRDefault="0050689D" w:rsidP="00C50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9047ED" w14:textId="1C2DF60E" w:rsidR="001B1257" w:rsidRPr="00C507C8" w:rsidRDefault="00E14FB2" w:rsidP="00C507C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UNICESUMAR.</w:t>
      </w:r>
      <w:r w:rsidRPr="00C507C8">
        <w:rPr>
          <w:rFonts w:ascii="Arial" w:eastAsia="Arial" w:hAnsi="Arial" w:cs="Arial"/>
          <w:b/>
          <w:sz w:val="24"/>
          <w:szCs w:val="24"/>
        </w:rPr>
        <w:t xml:space="preserve"> Referencial de Boas Práticas de Metodologia Imersiva, 2019. </w:t>
      </w:r>
      <w:r w:rsidRPr="00C507C8">
        <w:rPr>
          <w:rFonts w:ascii="Arial" w:eastAsia="Arial" w:hAnsi="Arial" w:cs="Arial"/>
          <w:sz w:val="24"/>
          <w:szCs w:val="24"/>
        </w:rPr>
        <w:t>Disponível em &lt;</w:t>
      </w:r>
      <w:hyperlink r:id="rId7">
        <w:r w:rsidRPr="00C507C8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http://ref-metodologia-imersiva.webflow.io/</w:t>
        </w:r>
      </w:hyperlink>
      <w:r w:rsidR="00C507C8" w:rsidRPr="00C507C8">
        <w:rPr>
          <w:rFonts w:ascii="Arial" w:eastAsia="Arial" w:hAnsi="Arial" w:cs="Arial"/>
          <w:sz w:val="24"/>
          <w:szCs w:val="24"/>
        </w:rPr>
        <w:t>&gt; Acesso em dez.</w:t>
      </w:r>
      <w:r w:rsidRPr="00C507C8">
        <w:rPr>
          <w:rFonts w:ascii="Arial" w:eastAsia="Arial" w:hAnsi="Arial" w:cs="Arial"/>
          <w:sz w:val="24"/>
          <w:szCs w:val="24"/>
        </w:rPr>
        <w:t xml:space="preserve"> 2021.</w:t>
      </w:r>
    </w:p>
    <w:p w14:paraId="7624311A" w14:textId="77777777" w:rsidR="001B1257" w:rsidRDefault="001B1257">
      <w:pPr>
        <w:spacing w:after="0"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</w:p>
    <w:p w14:paraId="657CA2C3" w14:textId="77777777" w:rsidR="001B1257" w:rsidRDefault="001B1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</w:p>
    <w:p w14:paraId="797CF777" w14:textId="77777777" w:rsidR="001B1257" w:rsidRDefault="00E14FB2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noProof/>
          <w:sz w:val="24"/>
          <w:szCs w:val="24"/>
          <w:highlight w:val="yellow"/>
        </w:rPr>
        <w:drawing>
          <wp:anchor distT="0" distB="0" distL="114300" distR="114300" simplePos="0" relativeHeight="251665408" behindDoc="0" locked="0" layoutInCell="1" hidden="0" allowOverlap="1" wp14:anchorId="05D7BA10" wp14:editId="40099E07">
            <wp:simplePos x="0" y="0"/>
            <wp:positionH relativeFrom="page">
              <wp:posOffset>-11901</wp:posOffset>
            </wp:positionH>
            <wp:positionV relativeFrom="page">
              <wp:posOffset>9858375</wp:posOffset>
            </wp:positionV>
            <wp:extent cx="7597140" cy="84772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061" r="7043"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B1257" w:rsidSect="004E61BC">
      <w:headerReference w:type="even" r:id="rId9"/>
      <w:headerReference w:type="default" r:id="rId10"/>
      <w:headerReference w:type="first" r:id="rId11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4F69A" w14:textId="77777777" w:rsidR="00455E5C" w:rsidRDefault="00455E5C">
      <w:pPr>
        <w:spacing w:after="0" w:line="240" w:lineRule="auto"/>
      </w:pPr>
      <w:r>
        <w:separator/>
      </w:r>
    </w:p>
  </w:endnote>
  <w:endnote w:type="continuationSeparator" w:id="0">
    <w:p w14:paraId="24C71712" w14:textId="77777777" w:rsidR="00455E5C" w:rsidRDefault="0045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50366" w14:textId="77777777" w:rsidR="00455E5C" w:rsidRDefault="00455E5C">
      <w:pPr>
        <w:spacing w:after="0" w:line="240" w:lineRule="auto"/>
      </w:pPr>
      <w:r>
        <w:separator/>
      </w:r>
    </w:p>
  </w:footnote>
  <w:footnote w:type="continuationSeparator" w:id="0">
    <w:p w14:paraId="7ED7CB63" w14:textId="77777777" w:rsidR="00455E5C" w:rsidRDefault="0045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4B5E9" w14:textId="77777777" w:rsidR="001B1257" w:rsidRDefault="00E14FB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09D91CFC" wp14:editId="6939B7ED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4960" cy="2697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AF0F2" w14:textId="77777777" w:rsidR="00C507C8" w:rsidRDefault="00C507C8">
    <w:pPr>
      <w:pStyle w:val="Cabealho"/>
      <w:rPr>
        <w:b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456BEC7" wp14:editId="1588FBD7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86" cy="461174"/>
          <wp:effectExtent l="0" t="0" r="254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586" cy="461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 w14:paraId="4FC4CE28" w14:textId="5E87C368" w:rsidR="004E61BC" w:rsidRPr="00C507C8" w:rsidRDefault="00C507C8"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 w:rsidRPr="00C507C8">
      <w:rPr>
        <w:rFonts w:ascii="Arial" w:hAnsi="Arial" w:cs="Arial"/>
        <w:b/>
        <w:sz w:val="28"/>
        <w:szCs w:val="28"/>
      </w:rPr>
      <w:t xml:space="preserve"> UNICESUMAR</w:t>
    </w:r>
    <w:r w:rsidRPr="00C507C8">
      <w:rPr>
        <w:rFonts w:ascii="Arial" w:hAnsi="Arial" w:cs="Arial"/>
        <w:noProof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8BBAE" w14:textId="77777777" w:rsidR="001B1257" w:rsidRDefault="00E14FB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29C7834A" wp14:editId="6604889E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4960" cy="2697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524E7"/>
    <w:multiLevelType w:val="multilevel"/>
    <w:tmpl w:val="F9A0FB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57"/>
    <w:rsid w:val="001B1257"/>
    <w:rsid w:val="003D7F66"/>
    <w:rsid w:val="00455E5C"/>
    <w:rsid w:val="004E61BC"/>
    <w:rsid w:val="0050689D"/>
    <w:rsid w:val="0081708D"/>
    <w:rsid w:val="008B3F16"/>
    <w:rsid w:val="00BB0108"/>
    <w:rsid w:val="00C507C8"/>
    <w:rsid w:val="00DC2091"/>
    <w:rsid w:val="00E14FB2"/>
    <w:rsid w:val="00E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A8D1"/>
  <w15:docId w15:val="{70CB94B8-A439-4767-9D21-C32D446E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1BC"/>
  </w:style>
  <w:style w:type="paragraph" w:styleId="Cabealho">
    <w:name w:val="header"/>
    <w:basedOn w:val="Normal"/>
    <w:link w:val="Cabealho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f-metodologia-imersiva.webflow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5</cp:revision>
  <dcterms:created xsi:type="dcterms:W3CDTF">2021-12-03T14:27:00Z</dcterms:created>
  <dcterms:modified xsi:type="dcterms:W3CDTF">2022-01-11T14:38:00Z</dcterms:modified>
</cp:coreProperties>
</file>