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4965"/>
      </w:tblGrid>
      <w:tr>
        <w:tc>
          <w:tcPr>
            <w:tcW w:type="dxa" w:w="4061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>[LOGO]</w:t>
            </w:r>
          </w:p>
        </w:tc>
        <w:tc>
          <w:tcPr>
            <w:tcW w:type="dxa" w:w="4965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[BUSINESS_NAME]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ABN: [ABN]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Builder Licence: [LICENCE_NUMBER]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[PHONE] | [EMAIL]</w:t>
            </w:r>
          </w:p>
        </w:tc>
      </w:tr>
    </w:tbl>
    <w:p>
      <w:pPr>
        <w:spacing w:before="200" w:after="0"/>
      </w:pPr>
    </w:p>
    <w:p>
      <w:pPr>
        <w:spacing w:before="200" w:after="100"/>
        <w:jc w:val="center"/>
      </w:pPr>
      <w:r>
        <w:rPr>
          <w:rFonts w:ascii="Cambria" w:cs="Cambria" w:eastAsia="Cambria" w:hAnsi="Cambria"/>
          <w:b/>
          <w:bCs/>
          <w:sz w:val="28"/>
          <w:szCs w:val="28"/>
        </w:rPr>
        <w:t xml:space="preserve">SITE INDUCTION FORM</w:t>
      </w:r>
    </w:p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13"/>
        <w:gridCol w:w="2000"/>
        <w:gridCol w:w="2513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Project: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[PROJECT_ADDRESS]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Contract No: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[CONTRACT_NUMBER]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Client: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[CLIENT_NAME]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[DATE]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WORKER DETAILS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Name: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Company: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Trade: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Phone: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Emergency Contact: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White Card No: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INDUCTION TOPICS COVERED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  <w:gridCol w:w="2026"/>
      </w:tblGrid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Topic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003366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Covered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Site boundaries and access points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Emergency procedures and assembly point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First aid kit and fire extinguisher locations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PPE requirements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Hazardous areas and exclusion zones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Electrical safety (RCDs, tested leads)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Fall prevention and working at heights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Manual handling requirements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Housekeeping and waste management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Reporting incidents and near misses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 in/out procedures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Amenities (toilet, lunch area, parking)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Current SWMS for high-risk work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7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Environmental controls (dust, noise, stormwater)</w:t>
            </w:r>
          </w:p>
        </w:tc>
        <w:tc>
          <w:tcPr>
            <w:tcW w:type="dxa" w:w="2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☐</w:t>
            </w:r>
          </w:p>
        </w:tc>
      </w:tr>
    </w:tbl>
    <w:p>
      <w:pPr>
        <w:spacing w:before="200" w:after="0"/>
      </w:pPr>
    </w:p>
    <w:p>
      <w:pPr>
        <w:spacing w:before="200" w:after="1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DECLARATION</w:t>
      </w:r>
    </w:p>
    <w:p>
      <w:pPr>
        <w:spacing w:before="60" w:after="60"/>
      </w:pPr>
      <w:r>
        <w:rPr>
          <w:rFonts w:ascii="Calibri" w:cs="Calibri" w:eastAsia="Calibri" w:hAnsi="Calibri"/>
          <w:sz w:val="20"/>
          <w:szCs w:val="20"/>
        </w:rPr>
        <w:t xml:space="preserve">I confirm that I have received a site safety induction, understand the site rules, and will comply with all safety requirements on this project.</w:t>
      </w:r>
    </w:p>
    <w:p>
      <w:pPr>
        <w:spacing w:before="2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Worker Name: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Inducted By: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mbria" w:cs="Cambria" w:eastAsia="Cambria" w:hAnsi="Cambria"/>
                <w:b/>
                <w:bCs/>
                <w:sz w:val="20"/>
                <w:szCs w:val="20"/>
              </w:rPr>
              <w:t xml:space="preserve">Signature:</w:t>
            </w:r>
          </w:p>
        </w:tc>
        <w:tc>
          <w:tcPr>
            <w:tcW w:type="dxa" w:w="3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sz w:val="20"/>
                <w:szCs w:val="20"/>
              </w:rPr>
              <w:t xml:space="preserve">_________________________</w:t>
            </w:r>
          </w:p>
        </w:tc>
      </w:tr>
    </w:tbl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6"/>
          <w:szCs w:val="16"/>
        </w:rPr>
        <w:t xml:space="preserve">This template is part of the BEAM Builder Template Pack. beam-it.com.au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2026-02-06T11:10:47.605Z</dcterms:created>
  <dcterms:modified xsi:type="dcterms:W3CDTF">2026-02-06T11:10:47.605Z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