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9FAFE" w14:textId="29E24D70" w:rsidR="008A1437" w:rsidRDefault="008A1437" w:rsidP="008A1437">
      <w:pPr>
        <w:rPr>
          <w:b/>
          <w:sz w:val="48"/>
          <w:szCs w:val="48"/>
        </w:rPr>
      </w:pPr>
      <w:r>
        <w:rPr>
          <w:b/>
          <w:sz w:val="48"/>
          <w:szCs w:val="48"/>
        </w:rPr>
        <w:t xml:space="preserve">Subscription </w:t>
      </w:r>
      <w:r>
        <w:rPr>
          <w:b/>
          <w:sz w:val="48"/>
          <w:szCs w:val="48"/>
        </w:rPr>
        <w:t>Cost Management</w:t>
      </w:r>
    </w:p>
    <w:p w14:paraId="357E9D3E" w14:textId="42CEC358" w:rsidR="008A1437" w:rsidRDefault="008A1437" w:rsidP="008A1437">
      <w:pPr>
        <w:pStyle w:val="NoSpacing"/>
        <w:jc w:val="right"/>
      </w:pPr>
      <w:r>
        <w:t>v 0.</w:t>
      </w:r>
      <w:r>
        <w:t>1</w:t>
      </w:r>
    </w:p>
    <w:p w14:paraId="55632B7D" w14:textId="77777777" w:rsidR="008A1437" w:rsidRDefault="008A1437" w:rsidP="008A1437">
      <w:pPr>
        <w:pStyle w:val="NoSpacing"/>
        <w:jc w:val="right"/>
      </w:pPr>
      <w:r>
        <w:t>Dan Grecoe</w:t>
      </w:r>
    </w:p>
    <w:p w14:paraId="2F2C949F" w14:textId="77777777" w:rsidR="008A1437" w:rsidRDefault="008A1437" w:rsidP="000526C0"/>
    <w:p w14:paraId="12FD2F61" w14:textId="55AB793F" w:rsidR="00474328" w:rsidRDefault="008A1437" w:rsidP="00C72C5E">
      <w:r>
        <w:t xml:space="preserve">Tracking expenses for your subscription(s) is just as, if not more, important than tracking Azure usage. However, there are no simple scripts to be put together to accomplish this like the consumption and compliance checking done with the scripts. </w:t>
      </w:r>
    </w:p>
    <w:p w14:paraId="2E5739A8" w14:textId="2EE2E3C8" w:rsidR="008A1437" w:rsidRPr="00C72C5E" w:rsidRDefault="008A1437" w:rsidP="00C72C5E">
      <w:r>
        <w:t xml:space="preserve">There are, however, several tools at your disposal to determine how </w:t>
      </w:r>
      <w:proofErr w:type="gramStart"/>
      <w:r>
        <w:t>your</w:t>
      </w:r>
      <w:proofErr w:type="gramEnd"/>
      <w:r>
        <w:t xml:space="preserve"> spend is going, set budgets, and notify team members if budgets are being busted. </w:t>
      </w:r>
    </w:p>
    <w:p w14:paraId="53FFB6D8" w14:textId="679BC58D" w:rsidR="008A1437" w:rsidRDefault="008A1437" w:rsidP="008A1437">
      <w:pPr>
        <w:pStyle w:val="Heading1"/>
      </w:pPr>
      <w:r>
        <w:t>Portal</w:t>
      </w:r>
    </w:p>
    <w:p w14:paraId="5DF6B199" w14:textId="7E6B40CE" w:rsidR="008A1437" w:rsidRDefault="008A1437" w:rsidP="008A1437">
      <w:r>
        <w:t>For a general description about cost-management in Azure see this link:</w:t>
      </w:r>
    </w:p>
    <w:p w14:paraId="2149BC27" w14:textId="0A177906" w:rsidR="008A1437" w:rsidRDefault="008A1437" w:rsidP="008A1437">
      <w:pPr>
        <w:rPr>
          <w:rStyle w:val="Hyperlink"/>
        </w:rPr>
      </w:pPr>
      <w:hyperlink r:id="rId5" w:history="1">
        <w:r>
          <w:rPr>
            <w:rStyle w:val="Hyperlink"/>
          </w:rPr>
          <w:t>https://docs.microsoft.com/en-us/azure/cost-management/overview</w:t>
        </w:r>
      </w:hyperlink>
    </w:p>
    <w:p w14:paraId="418A8630" w14:textId="1E37398D" w:rsidR="008A1437" w:rsidRDefault="008A1437" w:rsidP="008A1437">
      <w:pPr>
        <w:rPr>
          <w:rStyle w:val="Hyperlink"/>
        </w:rPr>
      </w:pPr>
      <w:r>
        <w:t>View</w:t>
      </w:r>
      <w:r>
        <w:t xml:space="preserve"> From there you will find this link where you can set budgets and setup notifications. </w:t>
      </w:r>
    </w:p>
    <w:p w14:paraId="7FF73A09" w14:textId="77777777" w:rsidR="008A1437" w:rsidRDefault="008A1437" w:rsidP="008A1437">
      <w:hyperlink r:id="rId6" w:anchor="blade/Microsoft_Azure_CostManagement/Menu/overview" w:history="1">
        <w:r w:rsidRPr="00F00F45">
          <w:rPr>
            <w:rStyle w:val="Hyperlink"/>
          </w:rPr>
          <w:t>https://ms.portal.azure.com/#blade/Microsoft_Azure_CostManagement/Menu/overview</w:t>
        </w:r>
      </w:hyperlink>
    </w:p>
    <w:p w14:paraId="4A7A616E" w14:textId="77777777" w:rsidR="008A1437" w:rsidRDefault="008A1437" w:rsidP="008A1437">
      <w:pPr>
        <w:pStyle w:val="ListParagraph"/>
        <w:numPr>
          <w:ilvl w:val="0"/>
          <w:numId w:val="1"/>
        </w:numPr>
      </w:pPr>
      <w:r>
        <w:t>View costs</w:t>
      </w:r>
    </w:p>
    <w:p w14:paraId="53F8A408" w14:textId="77777777" w:rsidR="008A1437" w:rsidRDefault="008A1437" w:rsidP="008A1437">
      <w:pPr>
        <w:pStyle w:val="ListParagraph"/>
        <w:numPr>
          <w:ilvl w:val="0"/>
          <w:numId w:val="1"/>
        </w:numPr>
      </w:pPr>
      <w:r>
        <w:t>Set a budget that will notify users</w:t>
      </w:r>
    </w:p>
    <w:p w14:paraId="04B9B667" w14:textId="77777777" w:rsidR="008A1437" w:rsidRDefault="008A1437" w:rsidP="008A1437">
      <w:pPr>
        <w:pStyle w:val="ListParagraph"/>
        <w:numPr>
          <w:ilvl w:val="0"/>
          <w:numId w:val="1"/>
        </w:numPr>
      </w:pPr>
      <w:r>
        <w:t>Optimization recommendations</w:t>
      </w:r>
    </w:p>
    <w:p w14:paraId="0385942D" w14:textId="77777777" w:rsidR="008A1437" w:rsidRPr="008A1437" w:rsidRDefault="008A1437" w:rsidP="008A1437"/>
    <w:p w14:paraId="410761A9" w14:textId="36922484" w:rsidR="008A1437" w:rsidRDefault="008A1437" w:rsidP="008A1437">
      <w:pPr>
        <w:pStyle w:val="Heading1"/>
      </w:pPr>
      <w:proofErr w:type="spellStart"/>
      <w:r>
        <w:t>AzureSpend</w:t>
      </w:r>
      <w:proofErr w:type="spellEnd"/>
    </w:p>
    <w:p w14:paraId="1F8FAF33" w14:textId="7D1198D4" w:rsidR="008A1437" w:rsidRPr="008A1437" w:rsidRDefault="008A1437" w:rsidP="008A1437">
      <w:r>
        <w:t xml:space="preserve">Azure spend is an online tool to give you a feel for your subscription costs. I say feel, because it does not generally reflect changes very rapidly to what you are looking for. Replace your subscription id with </w:t>
      </w:r>
      <w:proofErr w:type="spellStart"/>
      <w:r>
        <w:rPr>
          <w:b/>
        </w:rPr>
        <w:t>SubId</w:t>
      </w:r>
      <w:proofErr w:type="spellEnd"/>
      <w:r>
        <w:t xml:space="preserve"> in the following URL. </w:t>
      </w:r>
    </w:p>
    <w:p w14:paraId="38F784DA" w14:textId="77777777" w:rsidR="008A1437" w:rsidRDefault="008A1437" w:rsidP="008A1437">
      <w:hyperlink r:id="rId7" w:history="1">
        <w:r w:rsidRPr="00F00F45">
          <w:rPr>
            <w:rStyle w:val="Hyperlink"/>
          </w:rPr>
          <w:t>https://azurespend.msftcloudes.com/azurespend/Week/Subscription/</w:t>
        </w:r>
        <w:r w:rsidRPr="00F00F45">
          <w:rPr>
            <w:rStyle w:val="Hyperlink"/>
            <w:b/>
          </w:rPr>
          <w:t>SubId</w:t>
        </w:r>
        <w:r w:rsidRPr="00F00F45">
          <w:rPr>
            <w:rStyle w:val="Hyperlink"/>
          </w:rPr>
          <w:t>/Summary#</w:t>
        </w:r>
      </w:hyperlink>
    </w:p>
    <w:p w14:paraId="0AB0701F" w14:textId="77777777" w:rsidR="008A1437" w:rsidRDefault="008A1437" w:rsidP="008A1437">
      <w:pPr>
        <w:pStyle w:val="ListParagraph"/>
        <w:numPr>
          <w:ilvl w:val="0"/>
          <w:numId w:val="1"/>
        </w:numPr>
      </w:pPr>
      <w:r>
        <w:t xml:space="preserve">Gives a view on daily, weekly, monthly spend and lists out each resource group by costs. </w:t>
      </w:r>
    </w:p>
    <w:p w14:paraId="2DCA0F55" w14:textId="77777777" w:rsidR="008A1437" w:rsidRDefault="008A1437" w:rsidP="008A1437">
      <w:pPr>
        <w:pStyle w:val="ListParagraph"/>
        <w:numPr>
          <w:ilvl w:val="0"/>
          <w:numId w:val="1"/>
        </w:numPr>
      </w:pPr>
      <w:r>
        <w:t>Drill into resource groups to determine where expense is really coming from</w:t>
      </w:r>
    </w:p>
    <w:p w14:paraId="3BBB00F4" w14:textId="77777777" w:rsidR="008A1437" w:rsidRPr="008A1437" w:rsidRDefault="008A1437" w:rsidP="008A1437">
      <w:pPr>
        <w:pStyle w:val="ListParagraph"/>
        <w:numPr>
          <w:ilvl w:val="0"/>
          <w:numId w:val="1"/>
        </w:numPr>
      </w:pPr>
      <w:r>
        <w:rPr>
          <w:b/>
        </w:rPr>
        <w:t>Daily view is really the most reliable, or has been, as it updates more frequently than the other two options.</w:t>
      </w:r>
    </w:p>
    <w:p w14:paraId="1E36D78A" w14:textId="77777777" w:rsidR="008A1437" w:rsidRPr="008A1437" w:rsidRDefault="008A1437" w:rsidP="008A1437"/>
    <w:p w14:paraId="4279E8ED" w14:textId="3B9F5C41" w:rsidR="008A1437" w:rsidRDefault="008A1437" w:rsidP="008A1437">
      <w:pPr>
        <w:pStyle w:val="Heading1"/>
      </w:pPr>
      <w:proofErr w:type="spellStart"/>
      <w:r>
        <w:t>CloudFit</w:t>
      </w:r>
      <w:proofErr w:type="spellEnd"/>
    </w:p>
    <w:p w14:paraId="6BA30865" w14:textId="0EF410AE" w:rsidR="008A1437" w:rsidRDefault="008A1437" w:rsidP="008A1437">
      <w:proofErr w:type="spellStart"/>
      <w:r>
        <w:t>CloudFit</w:t>
      </w:r>
      <w:proofErr w:type="spellEnd"/>
      <w:r>
        <w:t xml:space="preserve"> helps you manage your compute resources by determining what machines in your subscription are being underutilized and provides feedback on how to optimize those resources. </w:t>
      </w:r>
    </w:p>
    <w:p w14:paraId="114265AB" w14:textId="77777777" w:rsidR="008A1437" w:rsidRDefault="008A1437" w:rsidP="008A1437">
      <w:hyperlink r:id="rId8" w:history="1">
        <w:r>
          <w:rPr>
            <w:rStyle w:val="Hyperlink"/>
          </w:rPr>
          <w:t>https://cloudfit.azurewebsites.net/</w:t>
        </w:r>
      </w:hyperlink>
    </w:p>
    <w:p w14:paraId="3B431C5A" w14:textId="77777777" w:rsidR="008A1437" w:rsidRDefault="008A1437" w:rsidP="008A1437">
      <w:pPr>
        <w:pStyle w:val="ListParagraph"/>
        <w:numPr>
          <w:ilvl w:val="0"/>
          <w:numId w:val="1"/>
        </w:numPr>
      </w:pPr>
      <w:r>
        <w:lastRenderedPageBreak/>
        <w:t xml:space="preserve">Shows you the services you have available and can drill down to a subscription level. </w:t>
      </w:r>
    </w:p>
    <w:p w14:paraId="18A36A43" w14:textId="77777777" w:rsidR="008A1437" w:rsidRDefault="008A1437" w:rsidP="008A1437">
      <w:pPr>
        <w:pStyle w:val="ListParagraph"/>
        <w:numPr>
          <w:ilvl w:val="0"/>
          <w:numId w:val="1"/>
        </w:numPr>
      </w:pPr>
      <w:r>
        <w:t>Provides compute information (unclear if this also contains the hidden VM’s in AMLS AKS compute)</w:t>
      </w:r>
    </w:p>
    <w:p w14:paraId="50303D58" w14:textId="77777777" w:rsidR="008A1437" w:rsidRDefault="008A1437" w:rsidP="008A1437">
      <w:pPr>
        <w:pStyle w:val="ListParagraph"/>
        <w:numPr>
          <w:ilvl w:val="0"/>
          <w:numId w:val="1"/>
        </w:numPr>
      </w:pPr>
      <w:r>
        <w:t xml:space="preserve">Follow the path into a subscription to see the recommendations for </w:t>
      </w:r>
      <w:proofErr w:type="gramStart"/>
      <w:r>
        <w:t>particular machines</w:t>
      </w:r>
      <w:proofErr w:type="gramEnd"/>
      <w:r>
        <w:t>.</w:t>
      </w:r>
    </w:p>
    <w:p w14:paraId="65AE2ADD" w14:textId="77777777" w:rsidR="008A1437" w:rsidRDefault="008A1437" w:rsidP="008A1437">
      <w:pPr>
        <w:pStyle w:val="ListParagraph"/>
        <w:numPr>
          <w:ilvl w:val="0"/>
          <w:numId w:val="1"/>
        </w:numPr>
      </w:pPr>
      <w:r>
        <w:t xml:space="preserve">Will also point you to Geneva </w:t>
      </w:r>
      <w:proofErr w:type="spellStart"/>
      <w:r>
        <w:t>Montoring</w:t>
      </w:r>
      <w:proofErr w:type="spellEnd"/>
      <w:r>
        <w:t xml:space="preserve"> (</w:t>
      </w:r>
      <w:hyperlink r:id="rId9" w:history="1">
        <w:r>
          <w:rPr>
            <w:rStyle w:val="Hyperlink"/>
          </w:rPr>
          <w:t>https://genevamondocs.azurewebsites.net/collect/overview.html</w:t>
        </w:r>
      </w:hyperlink>
      <w:r>
        <w:t>) which there is a brief description here (</w:t>
      </w:r>
      <w:hyperlink r:id="rId10" w:history="1">
        <w:r>
          <w:rPr>
            <w:rStyle w:val="Hyperlink"/>
          </w:rPr>
          <w:t>https://slideplayer.com/slide/12494846/</w:t>
        </w:r>
      </w:hyperlink>
      <w:r>
        <w:t>)</w:t>
      </w:r>
    </w:p>
    <w:p w14:paraId="65AF4E94" w14:textId="77777777" w:rsidR="008A1437" w:rsidRDefault="008A1437" w:rsidP="008A1437">
      <w:pPr>
        <w:pStyle w:val="ListParagraph"/>
        <w:numPr>
          <w:ilvl w:val="0"/>
          <w:numId w:val="1"/>
        </w:numPr>
      </w:pPr>
      <w:r>
        <w:t xml:space="preserve">Number of instances seems to be doubled, but the number of cores seems to be correct. Pricing also seems be doubled (based on a couple of samples I took and went to pricing for full on retail pricing) </w:t>
      </w:r>
    </w:p>
    <w:p w14:paraId="519058B9" w14:textId="1D4D8A12" w:rsidR="008A1437" w:rsidRDefault="008A1437" w:rsidP="008A1437">
      <w:pPr>
        <w:pStyle w:val="Heading1"/>
      </w:pPr>
      <w:proofErr w:type="spellStart"/>
      <w:r>
        <w:t>Cloudyn</w:t>
      </w:r>
      <w:proofErr w:type="spellEnd"/>
    </w:p>
    <w:p w14:paraId="42B6938E" w14:textId="25B5CA80" w:rsidR="008A1437" w:rsidRDefault="008A1437" w:rsidP="008A1437">
      <w:proofErr w:type="spellStart"/>
      <w:r>
        <w:t>Cloudyn</w:t>
      </w:r>
      <w:proofErr w:type="spellEnd"/>
      <w:r>
        <w:t xml:space="preserve"> is a Microsoft subsidiary that provides a tool to help manage Azure Resources. However, this tool is only useful for Azure CSP subscriptions and does not currently work on Microsoft internal subscriptions. </w:t>
      </w:r>
    </w:p>
    <w:p w14:paraId="32F7302D" w14:textId="77777777" w:rsidR="008A1437" w:rsidRDefault="008A1437" w:rsidP="008A1437">
      <w:hyperlink r:id="rId11" w:history="1">
        <w:r w:rsidRPr="00F00F45">
          <w:rPr>
            <w:rStyle w:val="Hyperlink"/>
          </w:rPr>
          <w:t>https://azure.cloudyn.com/</w:t>
        </w:r>
      </w:hyperlink>
    </w:p>
    <w:p w14:paraId="7E20995D" w14:textId="77777777" w:rsidR="008A1437" w:rsidRPr="008A1437" w:rsidRDefault="008A1437" w:rsidP="008A1437">
      <w:bookmarkStart w:id="0" w:name="_GoBack"/>
      <w:bookmarkEnd w:id="0"/>
    </w:p>
    <w:sectPr w:rsidR="008A1437" w:rsidRPr="008A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C3E84"/>
    <w:multiLevelType w:val="hybridMultilevel"/>
    <w:tmpl w:val="B6E29700"/>
    <w:lvl w:ilvl="0" w:tplc="B692AC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01"/>
    <w:rsid w:val="000526C0"/>
    <w:rsid w:val="001A6083"/>
    <w:rsid w:val="002C1800"/>
    <w:rsid w:val="003546BF"/>
    <w:rsid w:val="00474328"/>
    <w:rsid w:val="004C1C85"/>
    <w:rsid w:val="005A6A39"/>
    <w:rsid w:val="00680307"/>
    <w:rsid w:val="007E181B"/>
    <w:rsid w:val="008A0799"/>
    <w:rsid w:val="008A1437"/>
    <w:rsid w:val="0090142E"/>
    <w:rsid w:val="00A9395D"/>
    <w:rsid w:val="00C37201"/>
    <w:rsid w:val="00C72C5E"/>
    <w:rsid w:val="00D46BCF"/>
    <w:rsid w:val="00E3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8F00"/>
  <w15:chartTrackingRefBased/>
  <w15:docId w15:val="{CCD27DCC-57AD-4947-9AD1-893EEF99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C5E"/>
    <w:rPr>
      <w:color w:val="0563C1" w:themeColor="hyperlink"/>
      <w:u w:val="single"/>
    </w:rPr>
  </w:style>
  <w:style w:type="character" w:styleId="UnresolvedMention">
    <w:name w:val="Unresolved Mention"/>
    <w:basedOn w:val="DefaultParagraphFont"/>
    <w:uiPriority w:val="99"/>
    <w:semiHidden/>
    <w:unhideWhenUsed/>
    <w:rsid w:val="00C72C5E"/>
    <w:rPr>
      <w:color w:val="605E5C"/>
      <w:shd w:val="clear" w:color="auto" w:fill="E1DFDD"/>
    </w:rPr>
  </w:style>
  <w:style w:type="character" w:customStyle="1" w:styleId="Heading1Char">
    <w:name w:val="Heading 1 Char"/>
    <w:basedOn w:val="DefaultParagraphFont"/>
    <w:link w:val="Heading1"/>
    <w:uiPriority w:val="9"/>
    <w:rsid w:val="00C7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2C5E"/>
    <w:pPr>
      <w:ind w:left="720"/>
      <w:contextualSpacing/>
    </w:pPr>
  </w:style>
  <w:style w:type="paragraph" w:styleId="NormalWeb">
    <w:name w:val="Normal (Web)"/>
    <w:basedOn w:val="Normal"/>
    <w:uiPriority w:val="99"/>
    <w:semiHidden/>
    <w:unhideWhenUsed/>
    <w:rsid w:val="0047432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A1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0568">
      <w:bodyDiv w:val="1"/>
      <w:marLeft w:val="0"/>
      <w:marRight w:val="0"/>
      <w:marTop w:val="0"/>
      <w:marBottom w:val="0"/>
      <w:divBdr>
        <w:top w:val="none" w:sz="0" w:space="0" w:color="auto"/>
        <w:left w:val="none" w:sz="0" w:space="0" w:color="auto"/>
        <w:bottom w:val="none" w:sz="0" w:space="0" w:color="auto"/>
        <w:right w:val="none" w:sz="0" w:space="0" w:color="auto"/>
      </w:divBdr>
      <w:divsChild>
        <w:div w:id="682635869">
          <w:marLeft w:val="0"/>
          <w:marRight w:val="0"/>
          <w:marTop w:val="0"/>
          <w:marBottom w:val="0"/>
          <w:divBdr>
            <w:top w:val="none" w:sz="0" w:space="0" w:color="auto"/>
            <w:left w:val="none" w:sz="0" w:space="0" w:color="auto"/>
            <w:bottom w:val="none" w:sz="0" w:space="0" w:color="auto"/>
            <w:right w:val="none" w:sz="0" w:space="0" w:color="auto"/>
          </w:divBdr>
        </w:div>
      </w:divsChild>
    </w:div>
    <w:div w:id="1418601456">
      <w:bodyDiv w:val="1"/>
      <w:marLeft w:val="0"/>
      <w:marRight w:val="0"/>
      <w:marTop w:val="0"/>
      <w:marBottom w:val="0"/>
      <w:divBdr>
        <w:top w:val="none" w:sz="0" w:space="0" w:color="auto"/>
        <w:left w:val="none" w:sz="0" w:space="0" w:color="auto"/>
        <w:bottom w:val="none" w:sz="0" w:space="0" w:color="auto"/>
        <w:right w:val="none" w:sz="0" w:space="0" w:color="auto"/>
      </w:divBdr>
    </w:div>
    <w:div w:id="1448308810">
      <w:bodyDiv w:val="1"/>
      <w:marLeft w:val="0"/>
      <w:marRight w:val="0"/>
      <w:marTop w:val="0"/>
      <w:marBottom w:val="0"/>
      <w:divBdr>
        <w:top w:val="none" w:sz="0" w:space="0" w:color="auto"/>
        <w:left w:val="none" w:sz="0" w:space="0" w:color="auto"/>
        <w:bottom w:val="none" w:sz="0" w:space="0" w:color="auto"/>
        <w:right w:val="none" w:sz="0" w:space="0" w:color="auto"/>
      </w:divBdr>
    </w:div>
    <w:div w:id="188320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fit.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spend.msftcloudes.com/azurespend/Week/Subscription/SubId/Summ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portal.azure.com/" TargetMode="External"/><Relationship Id="rId11" Type="http://schemas.openxmlformats.org/officeDocument/2006/relationships/hyperlink" Target="https://azure.cloudyn.com/" TargetMode="External"/><Relationship Id="rId5" Type="http://schemas.openxmlformats.org/officeDocument/2006/relationships/hyperlink" Target="https://docs.microsoft.com/en-us/azure/cost-management/overview" TargetMode="External"/><Relationship Id="rId10" Type="http://schemas.openxmlformats.org/officeDocument/2006/relationships/hyperlink" Target="https://slideplayer.com/slide/12494846/" TargetMode="External"/><Relationship Id="rId4" Type="http://schemas.openxmlformats.org/officeDocument/2006/relationships/webSettings" Target="webSettings.xml"/><Relationship Id="rId9" Type="http://schemas.openxmlformats.org/officeDocument/2006/relationships/hyperlink" Target="https://genevamondocs.azurewebsites.net/collect/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5</cp:revision>
  <dcterms:created xsi:type="dcterms:W3CDTF">2019-04-24T13:35:00Z</dcterms:created>
  <dcterms:modified xsi:type="dcterms:W3CDTF">2019-04-24T18:46:00Z</dcterms:modified>
</cp:coreProperties>
</file>