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3EBA" w14:textId="60C90E81" w:rsidR="006630FD" w:rsidRDefault="00C20EE5" w:rsidP="00C20EE5">
      <w:pPr>
        <w:pStyle w:val="Heading1"/>
      </w:pPr>
      <w:bookmarkStart w:id="0" w:name="_Hlk147342565"/>
      <w:bookmarkEnd w:id="0"/>
      <w:r>
        <w:t>Project Architecture</w:t>
      </w:r>
    </w:p>
    <w:p w14:paraId="20568B98" w14:textId="3DF6C653" w:rsidR="00C20EE5" w:rsidRPr="00C20EE5" w:rsidRDefault="00C20EE5" w:rsidP="00C20EE5">
      <w:pPr>
        <w:rPr>
          <w:sz w:val="20"/>
          <w:szCs w:val="20"/>
        </w:rPr>
      </w:pPr>
      <w:r w:rsidRPr="00C20EE5">
        <w:rPr>
          <w:sz w:val="20"/>
          <w:szCs w:val="20"/>
        </w:rPr>
        <w:t>For our project, we identified two primary architectures that we will be using within our project. These architectures are the Client-Server architecture pattern and the MVC architecture pattern. For this reason, both are covered in the following pages.</w:t>
      </w:r>
    </w:p>
    <w:p w14:paraId="34C944EA" w14:textId="77777777" w:rsidR="00C20EE5" w:rsidRDefault="00C20EE5" w:rsidP="00C20EE5">
      <w:pPr>
        <w:pStyle w:val="Heading2"/>
      </w:pPr>
      <w:r w:rsidRPr="003E5116">
        <w:t>Client- Server Architecture</w:t>
      </w:r>
    </w:p>
    <w:p w14:paraId="61344002" w14:textId="0D978537" w:rsidR="0019073C" w:rsidRPr="0019073C" w:rsidRDefault="0019073C" w:rsidP="0019073C">
      <w:pPr>
        <w:pStyle w:val="Heading3"/>
      </w:pPr>
      <w:r>
        <w:t>What is Client-Server Architecture</w:t>
      </w:r>
    </w:p>
    <w:p w14:paraId="70E1AF58" w14:textId="09821CBD" w:rsidR="00C20EE5" w:rsidRDefault="00C20EE5" w:rsidP="00C20EE5">
      <w:pPr>
        <w:rPr>
          <w:sz w:val="20"/>
          <w:szCs w:val="20"/>
        </w:rPr>
      </w:pPr>
      <w:r w:rsidRPr="00C20EE5">
        <w:rPr>
          <w:sz w:val="20"/>
          <w:szCs w:val="20"/>
        </w:rPr>
        <w:t xml:space="preserve">In </w:t>
      </w:r>
      <w:r>
        <w:rPr>
          <w:sz w:val="20"/>
          <w:szCs w:val="20"/>
        </w:rPr>
        <w:t xml:space="preserve">the </w:t>
      </w:r>
      <w:r w:rsidRPr="00C20EE5">
        <w:rPr>
          <w:sz w:val="20"/>
          <w:szCs w:val="20"/>
        </w:rPr>
        <w:t>client-server architecture, servers and client</w:t>
      </w:r>
      <w:r>
        <w:rPr>
          <w:sz w:val="20"/>
          <w:szCs w:val="20"/>
        </w:rPr>
        <w:t>s</w:t>
      </w:r>
      <w:r w:rsidRPr="00C20EE5">
        <w:rPr>
          <w:sz w:val="20"/>
          <w:szCs w:val="20"/>
        </w:rPr>
        <w:t xml:space="preserve"> interact to provide services and share resources over</w:t>
      </w:r>
      <w:r>
        <w:rPr>
          <w:sz w:val="20"/>
          <w:szCs w:val="20"/>
        </w:rPr>
        <w:t xml:space="preserve"> a</w:t>
      </w:r>
      <w:r w:rsidRPr="00C20EE5">
        <w:rPr>
          <w:sz w:val="20"/>
          <w:szCs w:val="20"/>
        </w:rPr>
        <w:t xml:space="preserve"> network. In </w:t>
      </w:r>
      <w:r w:rsidRPr="00C20EE5">
        <w:rPr>
          <w:sz w:val="20"/>
          <w:szCs w:val="20"/>
        </w:rPr>
        <w:t>the chatroom</w:t>
      </w:r>
      <w:r w:rsidRPr="00C20EE5">
        <w:rPr>
          <w:sz w:val="20"/>
          <w:szCs w:val="20"/>
        </w:rPr>
        <w:t xml:space="preserve"> </w:t>
      </w:r>
      <w:r>
        <w:rPr>
          <w:sz w:val="20"/>
          <w:szCs w:val="20"/>
        </w:rPr>
        <w:t xml:space="preserve">application </w:t>
      </w:r>
      <w:r w:rsidRPr="00C20EE5">
        <w:rPr>
          <w:sz w:val="20"/>
          <w:szCs w:val="20"/>
        </w:rPr>
        <w:t>the client</w:t>
      </w:r>
      <w:r w:rsidRPr="00C20EE5">
        <w:rPr>
          <w:sz w:val="20"/>
          <w:szCs w:val="20"/>
        </w:rPr>
        <w:t xml:space="preserve"> interacts with </w:t>
      </w:r>
      <w:r w:rsidRPr="00C20EE5">
        <w:rPr>
          <w:sz w:val="20"/>
          <w:szCs w:val="20"/>
        </w:rPr>
        <w:t>the central</w:t>
      </w:r>
      <w:r w:rsidRPr="00C20EE5">
        <w:rPr>
          <w:sz w:val="20"/>
          <w:szCs w:val="20"/>
        </w:rPr>
        <w:t xml:space="preserve"> server, which </w:t>
      </w:r>
      <w:r w:rsidRPr="00C20EE5">
        <w:rPr>
          <w:sz w:val="20"/>
          <w:szCs w:val="20"/>
        </w:rPr>
        <w:t>handles</w:t>
      </w:r>
      <w:r w:rsidRPr="00C20EE5">
        <w:rPr>
          <w:sz w:val="20"/>
          <w:szCs w:val="20"/>
        </w:rPr>
        <w:t xml:space="preserve"> the message routing and storage.</w:t>
      </w:r>
    </w:p>
    <w:p w14:paraId="523AED94" w14:textId="1C13A543" w:rsidR="0019073C" w:rsidRPr="00C20EE5" w:rsidRDefault="0019073C" w:rsidP="0019073C">
      <w:pPr>
        <w:pStyle w:val="Heading3"/>
      </w:pPr>
      <w:r>
        <w:t xml:space="preserve">How will we apply Client-Server </w:t>
      </w:r>
      <w:proofErr w:type="gramStart"/>
      <w:r>
        <w:t>Architecture</w:t>
      </w:r>
      <w:proofErr w:type="gramEnd"/>
    </w:p>
    <w:p w14:paraId="1D10B46A" w14:textId="760D3B1C" w:rsidR="00C20EE5" w:rsidRPr="00C20EE5" w:rsidRDefault="00C20EE5" w:rsidP="00C20EE5">
      <w:pPr>
        <w:rPr>
          <w:sz w:val="20"/>
          <w:szCs w:val="20"/>
        </w:rPr>
      </w:pPr>
      <w:r w:rsidRPr="00C20EE5">
        <w:rPr>
          <w:sz w:val="20"/>
          <w:szCs w:val="20"/>
        </w:rPr>
        <w:t xml:space="preserve">We believe this is a potential system architecture for our project for the following reasons. We will also briefly explain how we would </w:t>
      </w:r>
      <w:r w:rsidRPr="00C20EE5">
        <w:rPr>
          <w:sz w:val="20"/>
          <w:szCs w:val="20"/>
        </w:rPr>
        <w:t>implement it.</w:t>
      </w:r>
    </w:p>
    <w:p w14:paraId="24E5FA49" w14:textId="77777777" w:rsidR="00C20EE5" w:rsidRPr="00C20EE5" w:rsidRDefault="00C20EE5" w:rsidP="00C20EE5">
      <w:pPr>
        <w:pStyle w:val="ListParagraph"/>
        <w:numPr>
          <w:ilvl w:val="0"/>
          <w:numId w:val="1"/>
        </w:numPr>
        <w:rPr>
          <w:sz w:val="20"/>
          <w:szCs w:val="20"/>
          <w:lang w:val="en-US"/>
        </w:rPr>
      </w:pPr>
      <w:r w:rsidRPr="00C20EE5">
        <w:rPr>
          <w:sz w:val="20"/>
          <w:szCs w:val="20"/>
          <w:lang w:val="en-US"/>
        </w:rPr>
        <w:t>Centralized Control and Network Communication:</w:t>
      </w:r>
    </w:p>
    <w:p w14:paraId="25BF89B4" w14:textId="15F969FC" w:rsidR="00C20EE5" w:rsidRPr="00C20EE5" w:rsidRDefault="00C20EE5" w:rsidP="00C20EE5">
      <w:pPr>
        <w:pStyle w:val="ListParagraph"/>
        <w:rPr>
          <w:sz w:val="20"/>
          <w:szCs w:val="20"/>
          <w:lang w:val="en-US"/>
        </w:rPr>
      </w:pPr>
      <w:r w:rsidRPr="00C20EE5">
        <w:rPr>
          <w:sz w:val="20"/>
          <w:szCs w:val="20"/>
          <w:lang w:val="en-US"/>
        </w:rPr>
        <w:t xml:space="preserve">Because our project will need to support multiple </w:t>
      </w:r>
      <w:r w:rsidRPr="00C20EE5">
        <w:rPr>
          <w:sz w:val="20"/>
          <w:szCs w:val="20"/>
          <w:lang w:val="en-US"/>
        </w:rPr>
        <w:t>connections</w:t>
      </w:r>
      <w:r w:rsidRPr="00C20EE5">
        <w:rPr>
          <w:sz w:val="20"/>
          <w:szCs w:val="20"/>
          <w:lang w:val="en-US"/>
        </w:rPr>
        <w:t xml:space="preserve"> to the same chatroom, it is beneficial to use server-client architecture to separate</w:t>
      </w:r>
      <w:r>
        <w:rPr>
          <w:sz w:val="20"/>
          <w:szCs w:val="20"/>
          <w:lang w:val="en-US"/>
        </w:rPr>
        <w:t xml:space="preserve"> the</w:t>
      </w:r>
      <w:r w:rsidRPr="00C20EE5">
        <w:rPr>
          <w:sz w:val="20"/>
          <w:szCs w:val="20"/>
          <w:lang w:val="en-US"/>
        </w:rPr>
        <w:t xml:space="preserve"> clients and server, a</w:t>
      </w:r>
      <w:r>
        <w:rPr>
          <w:sz w:val="20"/>
          <w:szCs w:val="20"/>
          <w:lang w:val="en-US"/>
        </w:rPr>
        <w:t xml:space="preserve">llowing for </w:t>
      </w:r>
      <w:r w:rsidRPr="00C20EE5">
        <w:rPr>
          <w:sz w:val="20"/>
          <w:szCs w:val="20"/>
          <w:lang w:val="en-US"/>
        </w:rPr>
        <w:t>real-time updates to clients. The server and clients will be connected to</w:t>
      </w:r>
      <w:r>
        <w:rPr>
          <w:sz w:val="20"/>
          <w:szCs w:val="20"/>
          <w:lang w:val="en-US"/>
        </w:rPr>
        <w:t xml:space="preserve"> a</w:t>
      </w:r>
      <w:r w:rsidRPr="00C20EE5">
        <w:rPr>
          <w:sz w:val="20"/>
          <w:szCs w:val="20"/>
          <w:lang w:val="en-US"/>
        </w:rPr>
        <w:t xml:space="preserve"> network, </w:t>
      </w:r>
      <w:r w:rsidRPr="00C20EE5">
        <w:rPr>
          <w:sz w:val="20"/>
          <w:szCs w:val="20"/>
          <w:lang w:val="en-US"/>
        </w:rPr>
        <w:t>either</w:t>
      </w:r>
      <w:r w:rsidRPr="00C20EE5">
        <w:rPr>
          <w:sz w:val="20"/>
          <w:szCs w:val="20"/>
          <w:lang w:val="en-US"/>
        </w:rPr>
        <w:t xml:space="preserve"> global or local. </w:t>
      </w:r>
      <w:r>
        <w:rPr>
          <w:sz w:val="20"/>
          <w:szCs w:val="20"/>
          <w:lang w:val="en-US"/>
        </w:rPr>
        <w:t>The s</w:t>
      </w:r>
      <w:r w:rsidRPr="00C20EE5">
        <w:rPr>
          <w:sz w:val="20"/>
          <w:szCs w:val="20"/>
          <w:lang w:val="en-US"/>
        </w:rPr>
        <w:t xml:space="preserve">erver will have an IP address or domain to which </w:t>
      </w:r>
      <w:r>
        <w:rPr>
          <w:sz w:val="20"/>
          <w:szCs w:val="20"/>
          <w:lang w:val="en-US"/>
        </w:rPr>
        <w:t xml:space="preserve">the </w:t>
      </w:r>
      <w:r w:rsidRPr="00C20EE5">
        <w:rPr>
          <w:sz w:val="20"/>
          <w:szCs w:val="20"/>
          <w:lang w:val="en-US"/>
        </w:rPr>
        <w:t xml:space="preserve">client can request to connect. Furthermore: </w:t>
      </w:r>
    </w:p>
    <w:p w14:paraId="4012874C" w14:textId="5762A054" w:rsidR="00C20EE5" w:rsidRPr="00C20EE5" w:rsidRDefault="00C20EE5" w:rsidP="00C20EE5">
      <w:pPr>
        <w:pStyle w:val="ListParagraph"/>
        <w:numPr>
          <w:ilvl w:val="0"/>
          <w:numId w:val="2"/>
        </w:numPr>
        <w:rPr>
          <w:sz w:val="20"/>
          <w:szCs w:val="20"/>
          <w:lang w:val="en-US"/>
        </w:rPr>
      </w:pPr>
      <w:r w:rsidRPr="00C20EE5">
        <w:rPr>
          <w:sz w:val="20"/>
          <w:szCs w:val="20"/>
          <w:lang w:val="en-US"/>
        </w:rPr>
        <w:t>Server Setup: the server will</w:t>
      </w:r>
      <w:r>
        <w:rPr>
          <w:sz w:val="20"/>
          <w:szCs w:val="20"/>
          <w:lang w:val="en-US"/>
        </w:rPr>
        <w:t xml:space="preserve"> be</w:t>
      </w:r>
      <w:r w:rsidRPr="00C20EE5">
        <w:rPr>
          <w:sz w:val="20"/>
          <w:szCs w:val="20"/>
          <w:lang w:val="en-US"/>
        </w:rPr>
        <w:t xml:space="preserve"> set</w:t>
      </w:r>
      <w:r>
        <w:rPr>
          <w:sz w:val="20"/>
          <w:szCs w:val="20"/>
          <w:lang w:val="en-US"/>
        </w:rPr>
        <w:t xml:space="preserve"> </w:t>
      </w:r>
      <w:r w:rsidRPr="00C20EE5">
        <w:rPr>
          <w:sz w:val="20"/>
          <w:szCs w:val="20"/>
          <w:lang w:val="en-US"/>
        </w:rPr>
        <w:t xml:space="preserve">up with </w:t>
      </w:r>
      <w:r>
        <w:rPr>
          <w:sz w:val="20"/>
          <w:szCs w:val="20"/>
          <w:lang w:val="en-US"/>
        </w:rPr>
        <w:t xml:space="preserve">the </w:t>
      </w:r>
      <w:r w:rsidRPr="00C20EE5">
        <w:rPr>
          <w:sz w:val="20"/>
          <w:szCs w:val="20"/>
          <w:lang w:val="en-US"/>
        </w:rPr>
        <w:t>required resources and functionality that will provide</w:t>
      </w:r>
      <w:r>
        <w:rPr>
          <w:sz w:val="20"/>
          <w:szCs w:val="20"/>
          <w:lang w:val="en-US"/>
        </w:rPr>
        <w:t xml:space="preserve"> a</w:t>
      </w:r>
      <w:r w:rsidRPr="00C20EE5">
        <w:rPr>
          <w:sz w:val="20"/>
          <w:szCs w:val="20"/>
          <w:lang w:val="en-US"/>
        </w:rPr>
        <w:t xml:space="preserve"> client </w:t>
      </w:r>
      <w:r w:rsidRPr="00C20EE5">
        <w:rPr>
          <w:sz w:val="20"/>
          <w:szCs w:val="20"/>
          <w:lang w:val="en-US"/>
        </w:rPr>
        <w:t>with a specific</w:t>
      </w:r>
      <w:r w:rsidRPr="00C20EE5">
        <w:rPr>
          <w:sz w:val="20"/>
          <w:szCs w:val="20"/>
          <w:lang w:val="en-US"/>
        </w:rPr>
        <w:t xml:space="preserve"> service. </w:t>
      </w:r>
      <w:r>
        <w:rPr>
          <w:sz w:val="20"/>
          <w:szCs w:val="20"/>
          <w:lang w:val="en-US"/>
        </w:rPr>
        <w:t>Potential services</w:t>
      </w:r>
      <w:r w:rsidRPr="00C20EE5">
        <w:rPr>
          <w:sz w:val="20"/>
          <w:szCs w:val="20"/>
          <w:lang w:val="en-US"/>
        </w:rPr>
        <w:t xml:space="preserve"> c</w:t>
      </w:r>
      <w:r>
        <w:rPr>
          <w:sz w:val="20"/>
          <w:szCs w:val="20"/>
          <w:lang w:val="en-US"/>
        </w:rPr>
        <w:t>ould be getting</w:t>
      </w:r>
      <w:r w:rsidRPr="00C20EE5">
        <w:rPr>
          <w:sz w:val="20"/>
          <w:szCs w:val="20"/>
          <w:lang w:val="en-US"/>
        </w:rPr>
        <w:t xml:space="preserve"> message</w:t>
      </w:r>
      <w:r>
        <w:rPr>
          <w:sz w:val="20"/>
          <w:szCs w:val="20"/>
          <w:lang w:val="en-US"/>
        </w:rPr>
        <w:t>s</w:t>
      </w:r>
      <w:r w:rsidRPr="00C20EE5">
        <w:rPr>
          <w:sz w:val="20"/>
          <w:szCs w:val="20"/>
          <w:lang w:val="en-US"/>
        </w:rPr>
        <w:t xml:space="preserve">, </w:t>
      </w:r>
      <w:r>
        <w:rPr>
          <w:sz w:val="20"/>
          <w:szCs w:val="20"/>
          <w:lang w:val="en-US"/>
        </w:rPr>
        <w:t xml:space="preserve">sending messages, </w:t>
      </w:r>
      <w:r w:rsidRPr="00C20EE5">
        <w:rPr>
          <w:sz w:val="20"/>
          <w:szCs w:val="20"/>
          <w:lang w:val="en-US"/>
        </w:rPr>
        <w:t>creating</w:t>
      </w:r>
      <w:r>
        <w:rPr>
          <w:sz w:val="20"/>
          <w:szCs w:val="20"/>
          <w:lang w:val="en-US"/>
        </w:rPr>
        <w:t xml:space="preserve"> chatrooms, or </w:t>
      </w:r>
      <w:r w:rsidRPr="00C20EE5">
        <w:rPr>
          <w:sz w:val="20"/>
          <w:szCs w:val="20"/>
          <w:lang w:val="en-US"/>
        </w:rPr>
        <w:t>deleting chatroom</w:t>
      </w:r>
      <w:r>
        <w:rPr>
          <w:sz w:val="20"/>
          <w:szCs w:val="20"/>
          <w:lang w:val="en-US"/>
        </w:rPr>
        <w:t>s,</w:t>
      </w:r>
      <w:r w:rsidRPr="00C20EE5">
        <w:rPr>
          <w:sz w:val="20"/>
          <w:szCs w:val="20"/>
          <w:lang w:val="en-US"/>
        </w:rPr>
        <w:t xml:space="preserve"> etc.</w:t>
      </w:r>
    </w:p>
    <w:p w14:paraId="21DD3E56" w14:textId="24EF3D82" w:rsidR="00C20EE5" w:rsidRPr="00C20EE5" w:rsidRDefault="00C20EE5" w:rsidP="00C20EE5">
      <w:pPr>
        <w:pStyle w:val="ListParagraph"/>
        <w:numPr>
          <w:ilvl w:val="0"/>
          <w:numId w:val="2"/>
        </w:numPr>
        <w:rPr>
          <w:sz w:val="20"/>
          <w:szCs w:val="20"/>
          <w:lang w:val="en-US"/>
        </w:rPr>
      </w:pPr>
      <w:r w:rsidRPr="00C20EE5">
        <w:rPr>
          <w:sz w:val="20"/>
          <w:szCs w:val="20"/>
          <w:lang w:val="en-US"/>
        </w:rPr>
        <w:t>Listening to Request</w:t>
      </w:r>
      <w:r>
        <w:rPr>
          <w:sz w:val="20"/>
          <w:szCs w:val="20"/>
          <w:lang w:val="en-US"/>
        </w:rPr>
        <w:t>s</w:t>
      </w:r>
      <w:r w:rsidRPr="00C20EE5">
        <w:rPr>
          <w:sz w:val="20"/>
          <w:szCs w:val="20"/>
          <w:lang w:val="en-US"/>
        </w:rPr>
        <w:t xml:space="preserve">: the server will be programmed to </w:t>
      </w:r>
      <w:r>
        <w:rPr>
          <w:sz w:val="20"/>
          <w:szCs w:val="20"/>
          <w:lang w:val="en-US"/>
        </w:rPr>
        <w:t>listen for</w:t>
      </w:r>
      <w:r w:rsidRPr="00C20EE5">
        <w:rPr>
          <w:sz w:val="20"/>
          <w:szCs w:val="20"/>
          <w:lang w:val="en-US"/>
        </w:rPr>
        <w:t xml:space="preserve"> client requests </w:t>
      </w:r>
      <w:r>
        <w:rPr>
          <w:sz w:val="20"/>
          <w:szCs w:val="20"/>
          <w:lang w:val="en-US"/>
        </w:rPr>
        <w:t>o</w:t>
      </w:r>
      <w:r w:rsidRPr="00C20EE5">
        <w:rPr>
          <w:sz w:val="20"/>
          <w:szCs w:val="20"/>
          <w:lang w:val="en-US"/>
        </w:rPr>
        <w:t>n a particular port. To achieve this</w:t>
      </w:r>
      <w:r>
        <w:rPr>
          <w:sz w:val="20"/>
          <w:szCs w:val="20"/>
          <w:lang w:val="en-US"/>
        </w:rPr>
        <w:t>, the</w:t>
      </w:r>
      <w:r w:rsidRPr="00C20EE5">
        <w:rPr>
          <w:sz w:val="20"/>
          <w:szCs w:val="20"/>
          <w:lang w:val="en-US"/>
        </w:rPr>
        <w:t xml:space="preserve"> client will send request</w:t>
      </w:r>
      <w:r>
        <w:rPr>
          <w:sz w:val="20"/>
          <w:szCs w:val="20"/>
          <w:lang w:val="en-US"/>
        </w:rPr>
        <w:t>s</w:t>
      </w:r>
      <w:r w:rsidRPr="00C20EE5">
        <w:rPr>
          <w:sz w:val="20"/>
          <w:szCs w:val="20"/>
          <w:lang w:val="en-US"/>
        </w:rPr>
        <w:t xml:space="preserve"> to </w:t>
      </w:r>
      <w:r>
        <w:rPr>
          <w:sz w:val="20"/>
          <w:szCs w:val="20"/>
          <w:lang w:val="en-US"/>
        </w:rPr>
        <w:t xml:space="preserve">the </w:t>
      </w:r>
      <w:r w:rsidRPr="00C20EE5">
        <w:rPr>
          <w:sz w:val="20"/>
          <w:szCs w:val="20"/>
          <w:lang w:val="en-US"/>
        </w:rPr>
        <w:t xml:space="preserve">server IP with port address. Clients initiate communication by sending requests to </w:t>
      </w:r>
      <w:r>
        <w:rPr>
          <w:sz w:val="20"/>
          <w:szCs w:val="20"/>
          <w:lang w:val="en-US"/>
        </w:rPr>
        <w:t xml:space="preserve">the </w:t>
      </w:r>
      <w:r w:rsidRPr="00C20EE5">
        <w:rPr>
          <w:sz w:val="20"/>
          <w:szCs w:val="20"/>
          <w:lang w:val="en-US"/>
        </w:rPr>
        <w:t>server. These requests typically include</w:t>
      </w:r>
      <w:r>
        <w:rPr>
          <w:sz w:val="20"/>
          <w:szCs w:val="20"/>
          <w:lang w:val="en-US"/>
        </w:rPr>
        <w:t xml:space="preserve"> a</w:t>
      </w:r>
      <w:r w:rsidRPr="00C20EE5">
        <w:rPr>
          <w:sz w:val="20"/>
          <w:szCs w:val="20"/>
          <w:lang w:val="en-US"/>
        </w:rPr>
        <w:t xml:space="preserve"> particular action or command that describes what </w:t>
      </w:r>
      <w:r>
        <w:rPr>
          <w:sz w:val="20"/>
          <w:szCs w:val="20"/>
          <w:lang w:val="en-US"/>
        </w:rPr>
        <w:t xml:space="preserve">the </w:t>
      </w:r>
      <w:r w:rsidRPr="00C20EE5">
        <w:rPr>
          <w:sz w:val="20"/>
          <w:szCs w:val="20"/>
          <w:lang w:val="en-US"/>
        </w:rPr>
        <w:t>client wants the server to do.</w:t>
      </w:r>
    </w:p>
    <w:p w14:paraId="3FAD26E9" w14:textId="1B2FC5DC" w:rsidR="00C20EE5" w:rsidRPr="00C20EE5" w:rsidRDefault="00C20EE5" w:rsidP="00C20EE5">
      <w:pPr>
        <w:pStyle w:val="ListParagraph"/>
        <w:numPr>
          <w:ilvl w:val="0"/>
          <w:numId w:val="2"/>
        </w:numPr>
        <w:rPr>
          <w:sz w:val="20"/>
          <w:szCs w:val="20"/>
          <w:lang w:val="en-US"/>
        </w:rPr>
      </w:pPr>
      <w:r w:rsidRPr="00C20EE5">
        <w:rPr>
          <w:sz w:val="20"/>
          <w:szCs w:val="20"/>
          <w:lang w:val="en-US"/>
        </w:rPr>
        <w:t xml:space="preserve">Request Processing: on receiving the request from </w:t>
      </w:r>
      <w:r>
        <w:rPr>
          <w:sz w:val="20"/>
          <w:szCs w:val="20"/>
          <w:lang w:val="en-US"/>
        </w:rPr>
        <w:t xml:space="preserve">the </w:t>
      </w:r>
      <w:r w:rsidRPr="00C20EE5">
        <w:rPr>
          <w:sz w:val="20"/>
          <w:szCs w:val="20"/>
          <w:lang w:val="en-US"/>
        </w:rPr>
        <w:t xml:space="preserve">client, the server will </w:t>
      </w:r>
      <w:r>
        <w:rPr>
          <w:sz w:val="20"/>
          <w:szCs w:val="20"/>
          <w:lang w:val="en-US"/>
        </w:rPr>
        <w:t>process the request</w:t>
      </w:r>
      <w:r w:rsidR="0019073C">
        <w:rPr>
          <w:sz w:val="20"/>
          <w:szCs w:val="20"/>
          <w:lang w:val="en-US"/>
        </w:rPr>
        <w:t>, develop a response, and return a result to the client.</w:t>
      </w:r>
    </w:p>
    <w:p w14:paraId="70BA7EED" w14:textId="160A0DC9" w:rsidR="00C20EE5" w:rsidRPr="00C20EE5" w:rsidRDefault="00C20EE5" w:rsidP="00C20EE5">
      <w:pPr>
        <w:pStyle w:val="ListParagraph"/>
        <w:numPr>
          <w:ilvl w:val="0"/>
          <w:numId w:val="2"/>
        </w:numPr>
        <w:rPr>
          <w:sz w:val="20"/>
          <w:szCs w:val="20"/>
          <w:lang w:val="en-US"/>
        </w:rPr>
      </w:pPr>
      <w:r w:rsidRPr="00C20EE5">
        <w:rPr>
          <w:sz w:val="20"/>
          <w:szCs w:val="20"/>
          <w:lang w:val="en-US"/>
        </w:rPr>
        <w:t xml:space="preserve">Response Handling: on receiving the response from </w:t>
      </w:r>
      <w:r w:rsidR="0019073C">
        <w:rPr>
          <w:sz w:val="20"/>
          <w:szCs w:val="20"/>
          <w:lang w:val="en-US"/>
        </w:rPr>
        <w:t xml:space="preserve">the </w:t>
      </w:r>
      <w:r w:rsidRPr="00C20EE5">
        <w:rPr>
          <w:sz w:val="20"/>
          <w:szCs w:val="20"/>
          <w:lang w:val="en-US"/>
        </w:rPr>
        <w:t>server</w:t>
      </w:r>
      <w:r w:rsidR="0019073C">
        <w:rPr>
          <w:sz w:val="20"/>
          <w:szCs w:val="20"/>
          <w:lang w:val="en-US"/>
        </w:rPr>
        <w:t>, the</w:t>
      </w:r>
      <w:r w:rsidRPr="00C20EE5">
        <w:rPr>
          <w:sz w:val="20"/>
          <w:szCs w:val="20"/>
          <w:lang w:val="en-US"/>
        </w:rPr>
        <w:t xml:space="preserve"> client will perform </w:t>
      </w:r>
      <w:r w:rsidR="0019073C">
        <w:rPr>
          <w:sz w:val="20"/>
          <w:szCs w:val="20"/>
          <w:lang w:val="en-US"/>
        </w:rPr>
        <w:t>an appropriate action based on the request and response.</w:t>
      </w:r>
    </w:p>
    <w:p w14:paraId="3DA43279" w14:textId="66C0C06C" w:rsidR="00C20EE5" w:rsidRPr="00C20EE5" w:rsidRDefault="00C20EE5" w:rsidP="00C20EE5">
      <w:pPr>
        <w:pStyle w:val="ListParagraph"/>
        <w:numPr>
          <w:ilvl w:val="0"/>
          <w:numId w:val="2"/>
        </w:numPr>
        <w:rPr>
          <w:sz w:val="20"/>
          <w:szCs w:val="20"/>
          <w:lang w:val="en-US"/>
        </w:rPr>
      </w:pPr>
      <w:r w:rsidRPr="00C20EE5">
        <w:rPr>
          <w:sz w:val="20"/>
          <w:szCs w:val="20"/>
          <w:lang w:val="en-US"/>
        </w:rPr>
        <w:t xml:space="preserve">Statelessness: client- server communication is usually </w:t>
      </w:r>
      <w:r w:rsidR="0019073C">
        <w:rPr>
          <w:sz w:val="20"/>
          <w:szCs w:val="20"/>
          <w:lang w:val="en-US"/>
        </w:rPr>
        <w:t>stateless,</w:t>
      </w:r>
      <w:r w:rsidRPr="00C20EE5">
        <w:rPr>
          <w:sz w:val="20"/>
          <w:szCs w:val="20"/>
          <w:lang w:val="en-US"/>
        </w:rPr>
        <w:t xml:space="preserve"> </w:t>
      </w:r>
      <w:r w:rsidRPr="00C20EE5">
        <w:rPr>
          <w:sz w:val="20"/>
          <w:szCs w:val="20"/>
          <w:lang w:val="en-US"/>
        </w:rPr>
        <w:t>i.e.,</w:t>
      </w:r>
      <w:r w:rsidRPr="00C20EE5">
        <w:rPr>
          <w:sz w:val="20"/>
          <w:szCs w:val="20"/>
          <w:lang w:val="en-US"/>
        </w:rPr>
        <w:t xml:space="preserve"> each request from client to server will be independent. This </w:t>
      </w:r>
      <w:r w:rsidRPr="00C20EE5">
        <w:rPr>
          <w:sz w:val="20"/>
          <w:szCs w:val="20"/>
          <w:lang w:val="en-US"/>
        </w:rPr>
        <w:t>will be</w:t>
      </w:r>
      <w:r w:rsidRPr="00C20EE5">
        <w:rPr>
          <w:sz w:val="20"/>
          <w:szCs w:val="20"/>
          <w:lang w:val="en-US"/>
        </w:rPr>
        <w:t xml:space="preserve"> </w:t>
      </w:r>
      <w:r w:rsidRPr="00C20EE5">
        <w:rPr>
          <w:sz w:val="20"/>
          <w:szCs w:val="20"/>
          <w:lang w:val="en-US"/>
        </w:rPr>
        <w:t>an important</w:t>
      </w:r>
      <w:r w:rsidRPr="00C20EE5">
        <w:rPr>
          <w:sz w:val="20"/>
          <w:szCs w:val="20"/>
          <w:lang w:val="en-US"/>
        </w:rPr>
        <w:t xml:space="preserve"> feature for</w:t>
      </w:r>
      <w:r w:rsidR="0019073C">
        <w:rPr>
          <w:sz w:val="20"/>
          <w:szCs w:val="20"/>
          <w:lang w:val="en-US"/>
        </w:rPr>
        <w:t xml:space="preserve"> a</w:t>
      </w:r>
      <w:r w:rsidRPr="00C20EE5">
        <w:rPr>
          <w:sz w:val="20"/>
          <w:szCs w:val="20"/>
          <w:lang w:val="en-US"/>
        </w:rPr>
        <w:t xml:space="preserve"> chatroom as each service will be independent from each other like creating new chatroom</w:t>
      </w:r>
      <w:r w:rsidR="0019073C">
        <w:rPr>
          <w:sz w:val="20"/>
          <w:szCs w:val="20"/>
          <w:lang w:val="en-US"/>
        </w:rPr>
        <w:t>s</w:t>
      </w:r>
      <w:r w:rsidRPr="00C20EE5">
        <w:rPr>
          <w:sz w:val="20"/>
          <w:szCs w:val="20"/>
          <w:lang w:val="en-US"/>
        </w:rPr>
        <w:t>, sending message</w:t>
      </w:r>
      <w:r w:rsidR="0019073C">
        <w:rPr>
          <w:sz w:val="20"/>
          <w:szCs w:val="20"/>
          <w:lang w:val="en-US"/>
        </w:rPr>
        <w:t>s</w:t>
      </w:r>
      <w:r w:rsidRPr="00C20EE5">
        <w:rPr>
          <w:sz w:val="20"/>
          <w:szCs w:val="20"/>
          <w:lang w:val="en-US"/>
        </w:rPr>
        <w:t>, opening embedded IDE</w:t>
      </w:r>
      <w:r w:rsidR="0019073C">
        <w:rPr>
          <w:sz w:val="20"/>
          <w:szCs w:val="20"/>
          <w:lang w:val="en-US"/>
        </w:rPr>
        <w:t>s</w:t>
      </w:r>
      <w:r w:rsidRPr="00C20EE5">
        <w:rPr>
          <w:sz w:val="20"/>
          <w:szCs w:val="20"/>
          <w:lang w:val="en-US"/>
        </w:rPr>
        <w:t>, etc.</w:t>
      </w:r>
    </w:p>
    <w:p w14:paraId="5F3126D8" w14:textId="77777777" w:rsidR="00C20EE5" w:rsidRPr="00C20EE5" w:rsidRDefault="00C20EE5" w:rsidP="00C20EE5">
      <w:pPr>
        <w:pStyle w:val="ListParagraph"/>
        <w:ind w:left="1440"/>
        <w:rPr>
          <w:sz w:val="20"/>
          <w:szCs w:val="20"/>
          <w:lang w:val="en-US"/>
        </w:rPr>
      </w:pPr>
    </w:p>
    <w:p w14:paraId="7BAC12F8" w14:textId="77777777" w:rsidR="00C20EE5" w:rsidRPr="00C20EE5" w:rsidRDefault="00C20EE5" w:rsidP="00C20EE5">
      <w:pPr>
        <w:pStyle w:val="ListParagraph"/>
        <w:numPr>
          <w:ilvl w:val="0"/>
          <w:numId w:val="1"/>
        </w:numPr>
        <w:rPr>
          <w:sz w:val="20"/>
          <w:szCs w:val="20"/>
          <w:lang w:val="en-US"/>
        </w:rPr>
      </w:pPr>
      <w:r w:rsidRPr="00C20EE5">
        <w:rPr>
          <w:sz w:val="20"/>
          <w:szCs w:val="20"/>
          <w:lang w:val="en-US"/>
        </w:rPr>
        <w:t>Scalability</w:t>
      </w:r>
    </w:p>
    <w:p w14:paraId="1360A085" w14:textId="5D5D290B" w:rsidR="00C20EE5" w:rsidRPr="00C20EE5" w:rsidRDefault="0019073C" w:rsidP="00C20EE5">
      <w:pPr>
        <w:ind w:left="720"/>
        <w:rPr>
          <w:sz w:val="20"/>
          <w:szCs w:val="20"/>
        </w:rPr>
      </w:pPr>
      <w:r>
        <w:rPr>
          <w:sz w:val="20"/>
          <w:szCs w:val="20"/>
        </w:rPr>
        <w:t>A client-server</w:t>
      </w:r>
      <w:r w:rsidR="00C20EE5" w:rsidRPr="00C20EE5">
        <w:rPr>
          <w:sz w:val="20"/>
          <w:szCs w:val="20"/>
        </w:rPr>
        <w:t xml:space="preserve"> architecture is usually used to handle large </w:t>
      </w:r>
      <w:r w:rsidR="00C20EE5" w:rsidRPr="00C20EE5">
        <w:rPr>
          <w:sz w:val="20"/>
          <w:szCs w:val="20"/>
        </w:rPr>
        <w:t>numbers</w:t>
      </w:r>
      <w:r w:rsidR="00C20EE5" w:rsidRPr="00C20EE5">
        <w:rPr>
          <w:sz w:val="20"/>
          <w:szCs w:val="20"/>
        </w:rPr>
        <w:t xml:space="preserve"> of clients simultaneously. Load balancing and clustering techniques can be applied to ensure flawless communication with </w:t>
      </w:r>
      <w:r w:rsidR="00C20EE5" w:rsidRPr="00C20EE5">
        <w:rPr>
          <w:sz w:val="20"/>
          <w:szCs w:val="20"/>
        </w:rPr>
        <w:t>a large</w:t>
      </w:r>
      <w:r w:rsidR="00C20EE5" w:rsidRPr="00C20EE5">
        <w:rPr>
          <w:sz w:val="20"/>
          <w:szCs w:val="20"/>
        </w:rPr>
        <w:t xml:space="preserve"> number of clients and </w:t>
      </w:r>
      <w:r w:rsidR="00C20EE5" w:rsidRPr="00C20EE5">
        <w:rPr>
          <w:sz w:val="20"/>
          <w:szCs w:val="20"/>
        </w:rPr>
        <w:t>servers</w:t>
      </w:r>
      <w:r w:rsidR="00C20EE5" w:rsidRPr="00C20EE5">
        <w:rPr>
          <w:sz w:val="20"/>
          <w:szCs w:val="20"/>
        </w:rPr>
        <w:t>.</w:t>
      </w:r>
    </w:p>
    <w:p w14:paraId="7CFABB7F" w14:textId="77777777" w:rsidR="00C20EE5" w:rsidRPr="00C20EE5" w:rsidRDefault="00C20EE5" w:rsidP="00C20EE5">
      <w:pPr>
        <w:pStyle w:val="ListParagraph"/>
        <w:numPr>
          <w:ilvl w:val="0"/>
          <w:numId w:val="1"/>
        </w:numPr>
        <w:rPr>
          <w:sz w:val="20"/>
          <w:szCs w:val="20"/>
          <w:lang w:val="en-US"/>
        </w:rPr>
      </w:pPr>
      <w:r w:rsidRPr="00C20EE5">
        <w:rPr>
          <w:sz w:val="20"/>
          <w:szCs w:val="20"/>
          <w:lang w:val="en-US"/>
        </w:rPr>
        <w:t>Security</w:t>
      </w:r>
    </w:p>
    <w:p w14:paraId="66B11BB1" w14:textId="7C8BD922" w:rsidR="0019073C" w:rsidRDefault="00C20EE5" w:rsidP="0019073C">
      <w:pPr>
        <w:ind w:left="720"/>
        <w:rPr>
          <w:sz w:val="20"/>
          <w:szCs w:val="20"/>
        </w:rPr>
      </w:pPr>
      <w:r w:rsidRPr="00C20EE5">
        <w:rPr>
          <w:sz w:val="20"/>
          <w:szCs w:val="20"/>
        </w:rPr>
        <w:t xml:space="preserve">Security measures, such as authentication, authorization, and encryption, are essential components of client-server systems to protect data and ensure that only authorized clients can access the server's resources. This will be an important feature in </w:t>
      </w:r>
      <w:r w:rsidR="0019073C">
        <w:rPr>
          <w:sz w:val="20"/>
          <w:szCs w:val="20"/>
        </w:rPr>
        <w:t>the</w:t>
      </w:r>
      <w:r w:rsidRPr="00C20EE5">
        <w:rPr>
          <w:sz w:val="20"/>
          <w:szCs w:val="20"/>
        </w:rPr>
        <w:t xml:space="preserve"> chatroom</w:t>
      </w:r>
      <w:r w:rsidRPr="00C20EE5">
        <w:rPr>
          <w:sz w:val="20"/>
          <w:szCs w:val="20"/>
        </w:rPr>
        <w:t xml:space="preserve"> to protect user information.</w:t>
      </w:r>
    </w:p>
    <w:p w14:paraId="51F3F458" w14:textId="4311EA71" w:rsidR="0019073C" w:rsidRPr="00FB06AF" w:rsidRDefault="0019073C" w:rsidP="0019073C">
      <w:pPr>
        <w:pStyle w:val="Heading2"/>
      </w:pPr>
      <w:r w:rsidRPr="003E5116">
        <w:lastRenderedPageBreak/>
        <w:t xml:space="preserve">Client- Server </w:t>
      </w:r>
      <w:r>
        <w:t>Architecture Diagram</w:t>
      </w:r>
    </w:p>
    <w:p w14:paraId="16F1C6FD" w14:textId="33EA1C7E" w:rsidR="0019073C" w:rsidRDefault="0019073C" w:rsidP="0019073C">
      <w:pPr>
        <w:jc w:val="center"/>
        <w:rPr>
          <w:rFonts w:ascii="Cambria" w:hAnsi="Cambria"/>
          <w:sz w:val="20"/>
          <w:szCs w:val="20"/>
        </w:rPr>
      </w:pPr>
      <w:r>
        <w:rPr>
          <w:rFonts w:ascii="Cambria" w:hAnsi="Cambria"/>
          <w:noProof/>
          <w:sz w:val="20"/>
          <w:szCs w:val="20"/>
        </w:rPr>
        <w:drawing>
          <wp:inline distT="0" distB="0" distL="0" distR="0" wp14:anchorId="3753D46F" wp14:editId="260964D1">
            <wp:extent cx="5731510" cy="4436745"/>
            <wp:effectExtent l="0" t="0" r="2540" b="1905"/>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36745"/>
                    </a:xfrm>
                    <a:prstGeom prst="rect">
                      <a:avLst/>
                    </a:prstGeom>
                  </pic:spPr>
                </pic:pic>
              </a:graphicData>
            </a:graphic>
          </wp:inline>
        </w:drawing>
      </w:r>
    </w:p>
    <w:p w14:paraId="106C9094" w14:textId="3A4F9A4B" w:rsidR="0019073C" w:rsidRDefault="0019073C" w:rsidP="0019073C">
      <w:pPr>
        <w:pStyle w:val="Heading3"/>
      </w:pPr>
      <w:r>
        <w:t>Explanation of the Client-Server Diagram</w:t>
      </w:r>
    </w:p>
    <w:p w14:paraId="3BC3D2AA" w14:textId="1C15EE88" w:rsidR="0019073C" w:rsidRPr="0019073C" w:rsidRDefault="0019073C" w:rsidP="0019073C">
      <w:pPr>
        <w:rPr>
          <w:sz w:val="20"/>
          <w:szCs w:val="20"/>
        </w:rPr>
      </w:pPr>
      <w:r w:rsidRPr="0019073C">
        <w:rPr>
          <w:sz w:val="20"/>
          <w:szCs w:val="20"/>
        </w:rPr>
        <w:t>In this diagram, there are 2 main components: clients and</w:t>
      </w:r>
      <w:r>
        <w:rPr>
          <w:sz w:val="20"/>
          <w:szCs w:val="20"/>
        </w:rPr>
        <w:t xml:space="preserve"> the</w:t>
      </w:r>
      <w:r w:rsidRPr="0019073C">
        <w:rPr>
          <w:sz w:val="20"/>
          <w:szCs w:val="20"/>
        </w:rPr>
        <w:t xml:space="preserve"> application server. </w:t>
      </w:r>
      <w:r w:rsidRPr="0019073C">
        <w:rPr>
          <w:sz w:val="20"/>
          <w:szCs w:val="20"/>
        </w:rPr>
        <w:t>The client</w:t>
      </w:r>
      <w:r w:rsidRPr="0019073C">
        <w:rPr>
          <w:sz w:val="20"/>
          <w:szCs w:val="20"/>
        </w:rPr>
        <w:t xml:space="preserve"> is the front-end, </w:t>
      </w:r>
      <w:r>
        <w:rPr>
          <w:sz w:val="20"/>
          <w:szCs w:val="20"/>
        </w:rPr>
        <w:t xml:space="preserve">which is </w:t>
      </w:r>
      <w:r w:rsidRPr="0019073C">
        <w:rPr>
          <w:sz w:val="20"/>
          <w:szCs w:val="20"/>
        </w:rPr>
        <w:t>responsible for displays and UI</w:t>
      </w:r>
      <w:r>
        <w:rPr>
          <w:sz w:val="20"/>
          <w:szCs w:val="20"/>
        </w:rPr>
        <w:t>,</w:t>
      </w:r>
      <w:r w:rsidRPr="0019073C">
        <w:rPr>
          <w:sz w:val="20"/>
          <w:szCs w:val="20"/>
        </w:rPr>
        <w:t xml:space="preserve"> and</w:t>
      </w:r>
      <w:r>
        <w:rPr>
          <w:sz w:val="20"/>
          <w:szCs w:val="20"/>
        </w:rPr>
        <w:t xml:space="preserve"> the</w:t>
      </w:r>
      <w:r w:rsidRPr="0019073C">
        <w:rPr>
          <w:sz w:val="20"/>
          <w:szCs w:val="20"/>
        </w:rPr>
        <w:t xml:space="preserve"> application server is the backend, comprising</w:t>
      </w:r>
      <w:r>
        <w:rPr>
          <w:sz w:val="20"/>
          <w:szCs w:val="20"/>
        </w:rPr>
        <w:t xml:space="preserve"> of</w:t>
      </w:r>
      <w:r w:rsidRPr="0019073C">
        <w:rPr>
          <w:sz w:val="20"/>
          <w:szCs w:val="20"/>
        </w:rPr>
        <w:t xml:space="preserve"> different layers that </w:t>
      </w:r>
      <w:r>
        <w:rPr>
          <w:sz w:val="20"/>
          <w:szCs w:val="20"/>
        </w:rPr>
        <w:t xml:space="preserve">each </w:t>
      </w:r>
      <w:r w:rsidRPr="0019073C">
        <w:rPr>
          <w:sz w:val="20"/>
          <w:szCs w:val="20"/>
        </w:rPr>
        <w:t xml:space="preserve">control </w:t>
      </w:r>
      <w:r>
        <w:rPr>
          <w:sz w:val="20"/>
          <w:szCs w:val="20"/>
        </w:rPr>
        <w:t>a specific</w:t>
      </w:r>
      <w:r w:rsidRPr="0019073C">
        <w:rPr>
          <w:sz w:val="20"/>
          <w:szCs w:val="20"/>
        </w:rPr>
        <w:t xml:space="preserve"> functionality, such as database</w:t>
      </w:r>
      <w:r>
        <w:rPr>
          <w:sz w:val="20"/>
          <w:szCs w:val="20"/>
        </w:rPr>
        <w:t xml:space="preserve"> operations</w:t>
      </w:r>
      <w:r w:rsidRPr="0019073C">
        <w:rPr>
          <w:sz w:val="20"/>
          <w:szCs w:val="20"/>
        </w:rPr>
        <w:t xml:space="preserve">, </w:t>
      </w:r>
      <w:r>
        <w:rPr>
          <w:sz w:val="20"/>
          <w:szCs w:val="20"/>
        </w:rPr>
        <w:t xml:space="preserve">data </w:t>
      </w:r>
      <w:r w:rsidRPr="0019073C">
        <w:rPr>
          <w:sz w:val="20"/>
          <w:szCs w:val="20"/>
        </w:rPr>
        <w:t>controll</w:t>
      </w:r>
      <w:r>
        <w:rPr>
          <w:sz w:val="20"/>
          <w:szCs w:val="20"/>
        </w:rPr>
        <w:t>ing</w:t>
      </w:r>
      <w:r w:rsidRPr="0019073C">
        <w:rPr>
          <w:sz w:val="20"/>
          <w:szCs w:val="20"/>
        </w:rPr>
        <w:t xml:space="preserve">, etc. </w:t>
      </w:r>
    </w:p>
    <w:p w14:paraId="62759CC5" w14:textId="6A2E6702" w:rsidR="0019073C" w:rsidRDefault="0019073C" w:rsidP="0019073C">
      <w:pPr>
        <w:rPr>
          <w:sz w:val="20"/>
          <w:szCs w:val="20"/>
        </w:rPr>
      </w:pPr>
      <w:r w:rsidRPr="0019073C">
        <w:rPr>
          <w:sz w:val="20"/>
          <w:szCs w:val="20"/>
        </w:rPr>
        <w:t xml:space="preserve">When a client makes a request of any kind, it will be passed to </w:t>
      </w:r>
      <w:r w:rsidRPr="0019073C">
        <w:rPr>
          <w:sz w:val="20"/>
          <w:szCs w:val="20"/>
        </w:rPr>
        <w:t>the host</w:t>
      </w:r>
      <w:r w:rsidRPr="0019073C">
        <w:rPr>
          <w:sz w:val="20"/>
          <w:szCs w:val="20"/>
        </w:rPr>
        <w:t xml:space="preserve"> server then to </w:t>
      </w:r>
      <w:r>
        <w:rPr>
          <w:sz w:val="20"/>
          <w:szCs w:val="20"/>
        </w:rPr>
        <w:t xml:space="preserve">the </w:t>
      </w:r>
      <w:r w:rsidRPr="0019073C">
        <w:rPr>
          <w:sz w:val="20"/>
          <w:szCs w:val="20"/>
        </w:rPr>
        <w:t xml:space="preserve">application server. The application server will then pass this to a specific server that </w:t>
      </w:r>
      <w:r w:rsidRPr="0019073C">
        <w:rPr>
          <w:sz w:val="20"/>
          <w:szCs w:val="20"/>
        </w:rPr>
        <w:t>is</w:t>
      </w:r>
      <w:r w:rsidRPr="0019073C">
        <w:rPr>
          <w:sz w:val="20"/>
          <w:szCs w:val="20"/>
        </w:rPr>
        <w:t xml:space="preserve"> responsible for that request. For example, when a new user is registered, it will be passed to </w:t>
      </w:r>
      <w:r w:rsidRPr="0019073C">
        <w:rPr>
          <w:sz w:val="20"/>
          <w:szCs w:val="20"/>
        </w:rPr>
        <w:t>the user</w:t>
      </w:r>
      <w:r w:rsidRPr="0019073C">
        <w:rPr>
          <w:sz w:val="20"/>
          <w:szCs w:val="20"/>
        </w:rPr>
        <w:t xml:space="preserve"> server to handle that request. Unlike MVC architecture, client-server does not represent the inner structure of backend well.</w:t>
      </w:r>
    </w:p>
    <w:p w14:paraId="1132AEB7" w14:textId="77777777" w:rsidR="0019073C" w:rsidRDefault="0019073C">
      <w:pPr>
        <w:rPr>
          <w:sz w:val="20"/>
          <w:szCs w:val="20"/>
        </w:rPr>
      </w:pPr>
      <w:r>
        <w:rPr>
          <w:sz w:val="20"/>
          <w:szCs w:val="20"/>
        </w:rPr>
        <w:br w:type="page"/>
      </w:r>
    </w:p>
    <w:p w14:paraId="1D5BEA0B" w14:textId="77777777" w:rsidR="0019073C" w:rsidRPr="0019073C" w:rsidRDefault="0019073C" w:rsidP="0019073C">
      <w:pPr>
        <w:rPr>
          <w:sz w:val="20"/>
          <w:szCs w:val="20"/>
        </w:rPr>
      </w:pPr>
    </w:p>
    <w:p w14:paraId="4E8E94C7" w14:textId="77777777" w:rsidR="0019073C" w:rsidRDefault="0019073C" w:rsidP="0019073C">
      <w:pPr>
        <w:pStyle w:val="Heading2"/>
      </w:pPr>
      <w:r>
        <w:t>Model-View-Controller (MVC) Architecture Pattern</w:t>
      </w:r>
    </w:p>
    <w:p w14:paraId="4EEE6C29" w14:textId="77777777" w:rsidR="0019073C" w:rsidRPr="009448E1" w:rsidRDefault="0019073C" w:rsidP="0019073C">
      <w:pPr>
        <w:pStyle w:val="Heading3"/>
      </w:pPr>
      <w:r>
        <w:t xml:space="preserve">What is </w:t>
      </w:r>
      <w:proofErr w:type="gramStart"/>
      <w:r>
        <w:t>MVC</w:t>
      </w:r>
      <w:proofErr w:type="gramEnd"/>
    </w:p>
    <w:p w14:paraId="2BB840E1" w14:textId="77777777" w:rsidR="0019073C" w:rsidRPr="0019073C" w:rsidRDefault="0019073C" w:rsidP="0019073C">
      <w:pPr>
        <w:rPr>
          <w:sz w:val="20"/>
          <w:szCs w:val="20"/>
        </w:rPr>
      </w:pPr>
      <w:r w:rsidRPr="0019073C">
        <w:rPr>
          <w:sz w:val="20"/>
          <w:szCs w:val="20"/>
        </w:rPr>
        <w:t>In the Model-View-Controller (MVC) architecture pattern, the presentation, interaction, and data systems are separated into three logical components: the view, controller, and model, respectively. This breakdown allows presentations, interactions, and data to be handled independently from one another so that changes in presentation, interaction, or data do not (generally) require updates to all three.</w:t>
      </w:r>
    </w:p>
    <w:p w14:paraId="569DC55D" w14:textId="77777777" w:rsidR="0019073C" w:rsidRDefault="0019073C" w:rsidP="0019073C">
      <w:pPr>
        <w:pStyle w:val="Heading3"/>
      </w:pPr>
      <w:r>
        <w:t>How we will apply MVC</w:t>
      </w:r>
    </w:p>
    <w:p w14:paraId="7DA96184" w14:textId="77777777" w:rsidR="0019073C" w:rsidRPr="0019073C" w:rsidRDefault="0019073C" w:rsidP="0019073C">
      <w:pPr>
        <w:rPr>
          <w:sz w:val="20"/>
          <w:szCs w:val="20"/>
        </w:rPr>
      </w:pPr>
      <w:r w:rsidRPr="0019073C">
        <w:rPr>
          <w:sz w:val="20"/>
          <w:szCs w:val="20"/>
        </w:rPr>
        <w:t xml:space="preserve">We will use this pattern in our project to represent and interact with records in our database. For instance, we will have message records that will be represented by a </w:t>
      </w:r>
      <w:r w:rsidRPr="0019073C">
        <w:rPr>
          <w:sz w:val="20"/>
          <w:szCs w:val="20"/>
          <w:u w:val="single"/>
        </w:rPr>
        <w:t>Message model</w:t>
      </w:r>
      <w:r w:rsidRPr="0019073C">
        <w:rPr>
          <w:sz w:val="20"/>
          <w:szCs w:val="20"/>
        </w:rPr>
        <w:t xml:space="preserve">; the messages can be interacted with using the </w:t>
      </w:r>
      <w:r w:rsidRPr="0019073C">
        <w:rPr>
          <w:sz w:val="20"/>
          <w:szCs w:val="20"/>
          <w:u w:val="single"/>
        </w:rPr>
        <w:t>Manager controller</w:t>
      </w:r>
      <w:r w:rsidRPr="0019073C">
        <w:rPr>
          <w:sz w:val="20"/>
          <w:szCs w:val="20"/>
        </w:rPr>
        <w:t xml:space="preserve">; and the message model can be displayed using the </w:t>
      </w:r>
      <w:r w:rsidRPr="0019073C">
        <w:rPr>
          <w:sz w:val="20"/>
          <w:szCs w:val="20"/>
          <w:u w:val="single"/>
        </w:rPr>
        <w:t>Message Display view</w:t>
      </w:r>
      <w:r w:rsidRPr="0019073C">
        <w:rPr>
          <w:sz w:val="20"/>
          <w:szCs w:val="20"/>
        </w:rPr>
        <w:t xml:space="preserve">, allowing us to view the message record in a formatted way. </w:t>
      </w:r>
    </w:p>
    <w:p w14:paraId="660EF1E6" w14:textId="77777777" w:rsidR="0019073C" w:rsidRDefault="0019073C" w:rsidP="0019073C">
      <w:pPr>
        <w:pStyle w:val="Heading3"/>
      </w:pPr>
      <w:r>
        <w:t>Advantages of applying MVC to our project</w:t>
      </w:r>
    </w:p>
    <w:p w14:paraId="6662E296" w14:textId="77777777" w:rsidR="0019073C" w:rsidRPr="0019073C" w:rsidRDefault="0019073C" w:rsidP="0019073C">
      <w:pPr>
        <w:rPr>
          <w:sz w:val="20"/>
          <w:szCs w:val="20"/>
        </w:rPr>
      </w:pPr>
      <w:r w:rsidRPr="0019073C">
        <w:rPr>
          <w:sz w:val="20"/>
          <w:szCs w:val="20"/>
        </w:rPr>
        <w:t>One advantage of using this architecture pattern in our project is that since the models and controllers are logically separated from the views, we can have the backend be responsible for the models and controllers and allow the frontend to be responsible for the views. This is important for our project because the backend and frontend use different programming languages.</w:t>
      </w:r>
    </w:p>
    <w:p w14:paraId="7A9B931E" w14:textId="3D1BC372" w:rsidR="0019073C" w:rsidRDefault="0019073C" w:rsidP="0019073C">
      <w:pPr>
        <w:rPr>
          <w:sz w:val="20"/>
          <w:szCs w:val="20"/>
        </w:rPr>
      </w:pPr>
      <w:r w:rsidRPr="0019073C">
        <w:rPr>
          <w:sz w:val="20"/>
          <w:szCs w:val="20"/>
        </w:rPr>
        <w:t>Another advantage of using this architecture pattern is that we can develop our frontend and backend separately, allowing us to build models on the backend and views on the frontend independently, only changing the controller when the view or model changes.</w:t>
      </w:r>
    </w:p>
    <w:p w14:paraId="6D25CEF1" w14:textId="77777777" w:rsidR="0019073C" w:rsidRDefault="0019073C">
      <w:pPr>
        <w:rPr>
          <w:sz w:val="20"/>
          <w:szCs w:val="20"/>
        </w:rPr>
      </w:pPr>
      <w:r>
        <w:rPr>
          <w:sz w:val="20"/>
          <w:szCs w:val="20"/>
        </w:rPr>
        <w:br w:type="page"/>
      </w:r>
    </w:p>
    <w:p w14:paraId="13422E61" w14:textId="56DB6D38" w:rsidR="0019073C" w:rsidRDefault="0019073C" w:rsidP="0019073C">
      <w:pPr>
        <w:pStyle w:val="Heading2"/>
      </w:pPr>
      <w:r>
        <w:lastRenderedPageBreak/>
        <w:t>MVC Class Diagram</w:t>
      </w:r>
    </w:p>
    <w:p w14:paraId="6CF9FA21" w14:textId="77777777" w:rsidR="0019073C" w:rsidRDefault="0019073C" w:rsidP="0019073C">
      <w:pPr>
        <w:jc w:val="center"/>
      </w:pPr>
      <w:r>
        <w:rPr>
          <w:noProof/>
        </w:rPr>
        <w:drawing>
          <wp:inline distT="0" distB="0" distL="0" distR="0" wp14:anchorId="01E4CA87" wp14:editId="413A3C5D">
            <wp:extent cx="4670723" cy="5275170"/>
            <wp:effectExtent l="0" t="0" r="0" b="0"/>
            <wp:docPr id="1796838828" name="Picture 179683882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38828" name="Picture 1796838828"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0723" cy="5275170"/>
                    </a:xfrm>
                    <a:prstGeom prst="rect">
                      <a:avLst/>
                    </a:prstGeom>
                  </pic:spPr>
                </pic:pic>
              </a:graphicData>
            </a:graphic>
          </wp:inline>
        </w:drawing>
      </w:r>
    </w:p>
    <w:p w14:paraId="4CFDBB59" w14:textId="77777777" w:rsidR="0019073C" w:rsidRDefault="0019073C" w:rsidP="0019073C"/>
    <w:p w14:paraId="3D092CCF" w14:textId="2C3807CD" w:rsidR="0019073C" w:rsidRDefault="0019073C" w:rsidP="0019073C">
      <w:pPr>
        <w:pStyle w:val="Heading3"/>
      </w:pPr>
      <w:r>
        <w:t>Explanation of the MVC Class Diagram</w:t>
      </w:r>
    </w:p>
    <w:p w14:paraId="2408D51F" w14:textId="271DB48A" w:rsidR="0019073C" w:rsidRPr="00644082" w:rsidRDefault="0019073C" w:rsidP="0019073C">
      <w:pPr>
        <w:rPr>
          <w:sz w:val="20"/>
          <w:szCs w:val="20"/>
        </w:rPr>
      </w:pPr>
      <w:r w:rsidRPr="00644082">
        <w:rPr>
          <w:sz w:val="20"/>
          <w:szCs w:val="20"/>
        </w:rPr>
        <w:t>The reason we used the Class Diagram to vi</w:t>
      </w:r>
      <w:r w:rsidRPr="00644082">
        <w:rPr>
          <w:sz w:val="20"/>
          <w:szCs w:val="20"/>
        </w:rPr>
        <w:t>sualize</w:t>
      </w:r>
      <w:r w:rsidRPr="00644082">
        <w:rPr>
          <w:sz w:val="20"/>
          <w:szCs w:val="20"/>
        </w:rPr>
        <w:t xml:space="preserve"> the MVC Architecture pattern is that it allows for the organization of large web applications into a View, Mode, or Controller. It also captures and defines the structure of classes or classifiers, and it shows common roles or responsibilities that define </w:t>
      </w:r>
      <w:r w:rsidR="00644082" w:rsidRPr="00644082">
        <w:rPr>
          <w:sz w:val="20"/>
          <w:szCs w:val="20"/>
        </w:rPr>
        <w:t xml:space="preserve">each </w:t>
      </w:r>
      <w:r w:rsidRPr="00644082">
        <w:rPr>
          <w:sz w:val="20"/>
          <w:szCs w:val="20"/>
        </w:rPr>
        <w:t xml:space="preserve">class. For example, we know </w:t>
      </w:r>
      <w:r w:rsidR="00644082" w:rsidRPr="00644082">
        <w:rPr>
          <w:sz w:val="20"/>
          <w:szCs w:val="20"/>
        </w:rPr>
        <w:t xml:space="preserve">that </w:t>
      </w:r>
      <w:r w:rsidRPr="00644082">
        <w:rPr>
          <w:sz w:val="20"/>
          <w:szCs w:val="20"/>
        </w:rPr>
        <w:t>the Message class will be handled by the Message controller and displayed using the Message view. This principle can be applied to the rest of the classes for the Chat application.</w:t>
      </w:r>
    </w:p>
    <w:p w14:paraId="72082260" w14:textId="40B9142F" w:rsidR="00644082" w:rsidRDefault="00644082">
      <w:pPr>
        <w:rPr>
          <w:sz w:val="20"/>
          <w:szCs w:val="20"/>
        </w:rPr>
      </w:pPr>
      <w:r>
        <w:rPr>
          <w:sz w:val="20"/>
          <w:szCs w:val="20"/>
        </w:rPr>
        <w:br w:type="page"/>
      </w:r>
    </w:p>
    <w:p w14:paraId="6E575F64" w14:textId="77777777" w:rsidR="00644082" w:rsidRDefault="00644082" w:rsidP="00644082">
      <w:pPr>
        <w:pStyle w:val="Heading2"/>
      </w:pPr>
      <w:r>
        <w:lastRenderedPageBreak/>
        <w:t>MVC Use Case Diagram</w:t>
      </w:r>
    </w:p>
    <w:p w14:paraId="28F36C34" w14:textId="77777777" w:rsidR="00644082" w:rsidRDefault="00644082" w:rsidP="00644082"/>
    <w:p w14:paraId="1D8AC54F" w14:textId="77777777" w:rsidR="00644082" w:rsidRDefault="00644082" w:rsidP="00644082">
      <w:r>
        <w:rPr>
          <w:noProof/>
        </w:rPr>
        <w:drawing>
          <wp:inline distT="0" distB="0" distL="0" distR="0" wp14:anchorId="220FFB30" wp14:editId="5A241842">
            <wp:extent cx="5617953" cy="4962524"/>
            <wp:effectExtent l="0" t="0" r="0" b="0"/>
            <wp:docPr id="1128539272" name="Picture 112853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7953" cy="4962524"/>
                    </a:xfrm>
                    <a:prstGeom prst="rect">
                      <a:avLst/>
                    </a:prstGeom>
                  </pic:spPr>
                </pic:pic>
              </a:graphicData>
            </a:graphic>
          </wp:inline>
        </w:drawing>
      </w:r>
    </w:p>
    <w:p w14:paraId="6FC026F0" w14:textId="77777777" w:rsidR="00644082" w:rsidRDefault="00644082" w:rsidP="00644082"/>
    <w:p w14:paraId="39A2AAB7" w14:textId="6F189110" w:rsidR="00644082" w:rsidRDefault="00644082" w:rsidP="00644082">
      <w:pPr>
        <w:pStyle w:val="Heading3"/>
      </w:pPr>
      <w:r>
        <w:t>Explanation</w:t>
      </w:r>
      <w:r>
        <w:t xml:space="preserve"> of the MVC Use Case Diagram</w:t>
      </w:r>
    </w:p>
    <w:p w14:paraId="307C0D1E" w14:textId="19FB2050" w:rsidR="00644082" w:rsidRPr="00644082" w:rsidRDefault="00644082" w:rsidP="00644082">
      <w:pPr>
        <w:rPr>
          <w:sz w:val="20"/>
          <w:szCs w:val="20"/>
        </w:rPr>
      </w:pPr>
      <w:r w:rsidRPr="00644082">
        <w:rPr>
          <w:sz w:val="20"/>
          <w:szCs w:val="20"/>
        </w:rPr>
        <w:t xml:space="preserve">The reason we used a Use Case Diagram to represent our MVC Architecture </w:t>
      </w:r>
      <w:r>
        <w:rPr>
          <w:sz w:val="20"/>
          <w:szCs w:val="20"/>
        </w:rPr>
        <w:t>is because it allows for the</w:t>
      </w:r>
      <w:r w:rsidRPr="00644082">
        <w:rPr>
          <w:sz w:val="20"/>
          <w:szCs w:val="20"/>
        </w:rPr>
        <w:t xml:space="preserve"> goals of the system and users can be easily represented.</w:t>
      </w:r>
      <w:r>
        <w:rPr>
          <w:sz w:val="20"/>
          <w:szCs w:val="20"/>
        </w:rPr>
        <w:t xml:space="preserve"> </w:t>
      </w:r>
      <w:r w:rsidRPr="00644082">
        <w:rPr>
          <w:sz w:val="20"/>
          <w:szCs w:val="20"/>
        </w:rPr>
        <w:t>Someone can look at this diagram and understand the role of the user, view, controller, and model. This is also good for representing the flow of events when it comes to user interaction. One thing to note about Use Case diagrams is that they align with business requirements. When you mix the MVC Architecture pattern with the Use Case diagram, it allows for easy planning and implementation.</w:t>
      </w:r>
    </w:p>
    <w:p w14:paraId="1748216C" w14:textId="77777777" w:rsidR="0019073C" w:rsidRPr="0019073C" w:rsidRDefault="0019073C" w:rsidP="0019073C">
      <w:pPr>
        <w:rPr>
          <w:sz w:val="20"/>
          <w:szCs w:val="20"/>
        </w:rPr>
      </w:pPr>
    </w:p>
    <w:p w14:paraId="21F69BBB" w14:textId="77777777" w:rsidR="00C20EE5" w:rsidRPr="00C20EE5" w:rsidRDefault="00C20EE5" w:rsidP="0019073C">
      <w:pPr>
        <w:ind w:left="720"/>
        <w:rPr>
          <w:sz w:val="20"/>
          <w:szCs w:val="20"/>
        </w:rPr>
      </w:pPr>
    </w:p>
    <w:sectPr w:rsidR="00C20EE5" w:rsidRPr="00C20EE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438F" w14:textId="77777777" w:rsidR="00B46824" w:rsidRDefault="00B46824" w:rsidP="00C20EE5">
      <w:pPr>
        <w:spacing w:after="0" w:line="240" w:lineRule="auto"/>
      </w:pPr>
      <w:r>
        <w:separator/>
      </w:r>
    </w:p>
  </w:endnote>
  <w:endnote w:type="continuationSeparator" w:id="0">
    <w:p w14:paraId="15B98FCB" w14:textId="77777777" w:rsidR="00B46824" w:rsidRDefault="00B46824" w:rsidP="00C2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7173" w14:textId="77777777" w:rsidR="00B46824" w:rsidRDefault="00B46824" w:rsidP="00C20EE5">
      <w:pPr>
        <w:spacing w:after="0" w:line="240" w:lineRule="auto"/>
      </w:pPr>
      <w:r>
        <w:separator/>
      </w:r>
    </w:p>
  </w:footnote>
  <w:footnote w:type="continuationSeparator" w:id="0">
    <w:p w14:paraId="0981BAF5" w14:textId="77777777" w:rsidR="00B46824" w:rsidRDefault="00B46824" w:rsidP="00C20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3BB0" w14:textId="0460CF99" w:rsidR="00C20EE5" w:rsidRDefault="00C20EE5">
    <w:pPr>
      <w:pStyle w:val="Header"/>
    </w:pPr>
    <w:r>
      <w:t>Group Assignment 3</w:t>
    </w:r>
    <w:r>
      <w:ptab w:relativeTo="margin" w:alignment="center" w:leader="none"/>
    </w:r>
    <w:r>
      <w:t>ACS 560</w:t>
    </w:r>
    <w:r>
      <w:ptab w:relativeTo="margin" w:alignment="right" w:leader="none"/>
    </w:r>
    <w:r>
      <w:t>James Elliot</w:t>
    </w:r>
  </w:p>
  <w:p w14:paraId="1B03F1E4" w14:textId="484FDA62" w:rsidR="00C20EE5" w:rsidRDefault="00C20EE5">
    <w:pPr>
      <w:pStyle w:val="Header"/>
    </w:pPr>
    <w:r>
      <w:tab/>
    </w:r>
    <w:r>
      <w:tab/>
      <w:t>Alekzander Green</w:t>
    </w:r>
  </w:p>
  <w:p w14:paraId="6D51D61D" w14:textId="3C9E2543" w:rsidR="00C20EE5" w:rsidRDefault="00C20EE5">
    <w:pPr>
      <w:pStyle w:val="Header"/>
    </w:pPr>
    <w:r>
      <w:tab/>
    </w:r>
    <w:r>
      <w:tab/>
      <w:t>Aakansha Arora</w:t>
    </w:r>
  </w:p>
  <w:p w14:paraId="49C49965" w14:textId="1CC58C85" w:rsidR="00C20EE5" w:rsidRDefault="00C20EE5">
    <w:pPr>
      <w:pStyle w:val="Header"/>
    </w:pPr>
    <w:r>
      <w:tab/>
    </w:r>
    <w:r>
      <w:tab/>
      <w:t>Khoa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B5A47"/>
    <w:multiLevelType w:val="hybridMultilevel"/>
    <w:tmpl w:val="C0644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02748C"/>
    <w:multiLevelType w:val="hybridMultilevel"/>
    <w:tmpl w:val="FAB0E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7220034">
    <w:abstractNumId w:val="0"/>
  </w:num>
  <w:num w:numId="2" w16cid:durableId="841239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E5"/>
    <w:rsid w:val="0019073C"/>
    <w:rsid w:val="004E6603"/>
    <w:rsid w:val="00555581"/>
    <w:rsid w:val="00644082"/>
    <w:rsid w:val="006630FD"/>
    <w:rsid w:val="00B46824"/>
    <w:rsid w:val="00C20EE5"/>
    <w:rsid w:val="00DD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9602"/>
  <w15:chartTrackingRefBased/>
  <w15:docId w15:val="{C602D0A9-3A12-44D7-A910-5C8EFA96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EE5"/>
  </w:style>
  <w:style w:type="paragraph" w:styleId="Footer">
    <w:name w:val="footer"/>
    <w:basedOn w:val="Normal"/>
    <w:link w:val="FooterChar"/>
    <w:uiPriority w:val="99"/>
    <w:unhideWhenUsed/>
    <w:rsid w:val="00C20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EE5"/>
  </w:style>
  <w:style w:type="character" w:customStyle="1" w:styleId="Heading1Char">
    <w:name w:val="Heading 1 Char"/>
    <w:basedOn w:val="DefaultParagraphFont"/>
    <w:link w:val="Heading1"/>
    <w:uiPriority w:val="9"/>
    <w:rsid w:val="00C20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E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0EE5"/>
    <w:pPr>
      <w:ind w:left="720"/>
      <w:contextualSpacing/>
    </w:pPr>
    <w:rPr>
      <w:lang w:val="en-GB"/>
    </w:rPr>
  </w:style>
  <w:style w:type="character" w:customStyle="1" w:styleId="Heading3Char">
    <w:name w:val="Heading 3 Char"/>
    <w:basedOn w:val="DefaultParagraphFont"/>
    <w:link w:val="Heading3"/>
    <w:uiPriority w:val="9"/>
    <w:rsid w:val="001907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Alekz Green</dc:creator>
  <cp:keywords/>
  <dc:description/>
  <cp:lastModifiedBy>Alekz Green</cp:lastModifiedBy>
  <cp:revision>1</cp:revision>
  <dcterms:created xsi:type="dcterms:W3CDTF">2023-10-04T23:55:00Z</dcterms:created>
  <dcterms:modified xsi:type="dcterms:W3CDTF">2023-10-05T00:20:00Z</dcterms:modified>
</cp:coreProperties>
</file>