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152F" w:rsidRDefault="000D0FD4">
      <w:pPr>
        <w:rPr>
          <w:rStyle w:val="fontstyle01"/>
        </w:rPr>
      </w:pPr>
      <w:r>
        <w:rPr>
          <w:rStyle w:val="fontstyle01"/>
        </w:rPr>
        <w:t>Badanie efektywności operacji dodawania (wstawiania), usuwania</w:t>
      </w:r>
      <w:r>
        <w:rPr>
          <w:rFonts w:ascii="Courier New" w:hAnsi="Courier New" w:cs="Courier New"/>
          <w:b/>
          <w:bCs/>
          <w:color w:val="000000"/>
        </w:rPr>
        <w:br/>
      </w:r>
      <w:r>
        <w:rPr>
          <w:rStyle w:val="fontstyle01"/>
        </w:rPr>
        <w:t>oraz wyszukiwania elementów w podstawowych strukturach danych</w:t>
      </w:r>
    </w:p>
    <w:p w:rsidR="000D0FD4" w:rsidRDefault="000D0FD4" w:rsidP="000D0FD4">
      <w:pPr>
        <w:pStyle w:val="Nagwek1"/>
        <w:numPr>
          <w:ilvl w:val="0"/>
          <w:numId w:val="1"/>
        </w:numPr>
      </w:pPr>
      <w:r>
        <w:t>Plan pomiarów</w:t>
      </w:r>
    </w:p>
    <w:p w:rsidR="00CA61C4" w:rsidRDefault="00CA61C4" w:rsidP="00EB18E0">
      <w:pPr>
        <w:pStyle w:val="Nagwek2"/>
        <w:numPr>
          <w:ilvl w:val="1"/>
          <w:numId w:val="1"/>
        </w:numPr>
      </w:pPr>
      <w:r>
        <w:t>Generowanie danych</w:t>
      </w:r>
    </w:p>
    <w:p w:rsidR="00CA61C4" w:rsidRDefault="00CA61C4" w:rsidP="00CA61C4">
      <w:pPr>
        <w:ind w:left="1080"/>
      </w:pPr>
      <w:r>
        <w:t>Wszystkie struktury na których przeprowadzano pomiary zapełniono losowymi liczbami z przedziału (</w:t>
      </w:r>
      <w:r w:rsidRPr="00CA61C4">
        <w:t>-2147483648</w:t>
      </w:r>
      <w:r>
        <w:t>,</w:t>
      </w:r>
      <w:r w:rsidRPr="00CA61C4">
        <w:t xml:space="preserve"> 2147483647</w:t>
      </w:r>
      <w:r>
        <w:t xml:space="preserve">) używając funkcji </w:t>
      </w:r>
      <w:proofErr w:type="spellStart"/>
      <w:r>
        <w:t>rand</w:t>
      </w:r>
      <w:proofErr w:type="spellEnd"/>
      <w:r>
        <w:t>() za wyjątkiem badania wpływy wartości w strukturze na czas wykonywania w niej operacji</w:t>
      </w:r>
    </w:p>
    <w:p w:rsidR="00E153AE" w:rsidRDefault="00E153AE" w:rsidP="00EB18E0">
      <w:pPr>
        <w:pStyle w:val="Nagwek2"/>
        <w:numPr>
          <w:ilvl w:val="1"/>
          <w:numId w:val="1"/>
        </w:numPr>
      </w:pPr>
      <w:r>
        <w:t>Metoda pomiaru czasu</w:t>
      </w:r>
      <w:r w:rsidR="00184870">
        <w:t xml:space="preserve"> i platforma testowa</w:t>
      </w:r>
    </w:p>
    <w:p w:rsidR="00184870" w:rsidRPr="00E153AE" w:rsidRDefault="00E153AE" w:rsidP="00184870">
      <w:pPr>
        <w:ind w:left="1080"/>
      </w:pPr>
      <w:r>
        <w:t xml:space="preserve">Do pomiaru czasu użyto funkcji </w:t>
      </w:r>
      <w:proofErr w:type="spellStart"/>
      <w:r w:rsidRPr="00E153AE">
        <w:t>QueryPerformanceCounter</w:t>
      </w:r>
      <w:proofErr w:type="spellEnd"/>
      <w:r w:rsidR="00184870">
        <w:t>.</w:t>
      </w:r>
      <w:r w:rsidR="00184870">
        <w:br/>
        <w:t xml:space="preserve">Program kompilowana w trybie </w:t>
      </w:r>
      <w:proofErr w:type="spellStart"/>
      <w:r w:rsidR="00184870">
        <w:t>debug</w:t>
      </w:r>
      <w:proofErr w:type="spellEnd"/>
      <w:r w:rsidR="00184870">
        <w:t>(bez optymalizacji) w Visual Studio 2015.</w:t>
      </w:r>
      <w:r w:rsidR="00184870">
        <w:br/>
        <w:t xml:space="preserve">Testy przeprowadzano na laptopie z procesorem Intel </w:t>
      </w:r>
      <w:proofErr w:type="spellStart"/>
      <w:r w:rsidR="00184870">
        <w:t>Core</w:t>
      </w:r>
      <w:proofErr w:type="spellEnd"/>
      <w:r w:rsidR="00184870">
        <w:t xml:space="preserve"> i7-4720HQ, 6MB cache, taktowanie 2,6-3,6 GHz</w:t>
      </w:r>
      <w:bookmarkStart w:id="0" w:name="_GoBack"/>
      <w:bookmarkEnd w:id="0"/>
    </w:p>
    <w:p w:rsidR="00A97E4E" w:rsidRDefault="00CA61C4" w:rsidP="00EB18E0">
      <w:pPr>
        <w:pStyle w:val="Nagwek2"/>
        <w:numPr>
          <w:ilvl w:val="1"/>
          <w:numId w:val="1"/>
        </w:numPr>
      </w:pPr>
      <w:r>
        <w:t>Pomiar czasu w</w:t>
      </w:r>
      <w:r w:rsidR="00A97E4E">
        <w:t>stawianie i usuwanie elementów</w:t>
      </w:r>
    </w:p>
    <w:p w:rsidR="00A97E4E" w:rsidRDefault="00A97E4E" w:rsidP="00A97E4E">
      <w:pPr>
        <w:ind w:left="1080"/>
      </w:pPr>
      <w:r>
        <w:t xml:space="preserve">Ponieważ jednokrotny pomiar operacji obciążony jest dużą niedokładnością, </w:t>
      </w:r>
      <w:r w:rsidR="009A0CDC">
        <w:t>powtórzono ją</w:t>
      </w:r>
      <w:r>
        <w:t xml:space="preserve"> kilkukrotnie</w:t>
      </w:r>
      <w:r w:rsidR="009A0CDC">
        <w:t>, z nadzieją na poprawienie dokładności(więcej o tym w konkluzjach)</w:t>
      </w:r>
      <w:r>
        <w:t xml:space="preserve">. Ogólny algorytm prezentuje się </w:t>
      </w:r>
      <w:r w:rsidR="00CA61C4">
        <w:t>następująco</w:t>
      </w:r>
    </w:p>
    <w:p w:rsidR="00A97E4E" w:rsidRPr="00A97E4E" w:rsidRDefault="00A97E4E" w:rsidP="00A97E4E">
      <w:pPr>
        <w:spacing w:after="0"/>
        <w:ind w:left="2124"/>
      </w:pPr>
      <w:r>
        <w:t>rozpocznij pomiar czasu</w:t>
      </w:r>
      <w:r w:rsidRPr="00A97E4E">
        <w:br/>
        <w:t>for(i=0;i&lt;</w:t>
      </w:r>
      <w:proofErr w:type="spellStart"/>
      <w:r w:rsidRPr="00A97E4E">
        <w:t>ilosc</w:t>
      </w:r>
      <w:proofErr w:type="spellEnd"/>
      <w:r w:rsidRPr="00A97E4E">
        <w:t xml:space="preserve"> </w:t>
      </w:r>
      <w:proofErr w:type="spellStart"/>
      <w:r w:rsidRPr="00A97E4E">
        <w:t>t</w:t>
      </w:r>
      <w:r w:rsidR="00682090">
        <w:t>estow;i</w:t>
      </w:r>
      <w:proofErr w:type="spellEnd"/>
      <w:r w:rsidR="00682090">
        <w:t>++)</w:t>
      </w:r>
      <w:r w:rsidRPr="00A97E4E">
        <w:br/>
        <w:t>{</w:t>
      </w:r>
    </w:p>
    <w:p w:rsidR="00A97E4E" w:rsidRDefault="00A97E4E" w:rsidP="00A97E4E">
      <w:pPr>
        <w:spacing w:after="0"/>
        <w:ind w:left="2124"/>
      </w:pPr>
      <w:r w:rsidRPr="00A97E4E">
        <w:tab/>
        <w:t>utwórz strukturę</w:t>
      </w:r>
      <w:r w:rsidRPr="00A97E4E">
        <w:br/>
      </w:r>
      <w:r w:rsidRPr="00A97E4E">
        <w:tab/>
        <w:t>wykonaj operację</w:t>
      </w:r>
      <w:r w:rsidRPr="00A97E4E">
        <w:br/>
      </w:r>
      <w:r w:rsidRPr="00A97E4E">
        <w:tab/>
        <w:t>usuń strukturę</w:t>
      </w:r>
    </w:p>
    <w:p w:rsidR="00A97E4E" w:rsidRDefault="00A97E4E" w:rsidP="00A97E4E">
      <w:pPr>
        <w:ind w:left="2124"/>
      </w:pPr>
      <w:r>
        <w:t>}</w:t>
      </w:r>
      <w:r>
        <w:br/>
        <w:t xml:space="preserve">wynik = zmierzony czas/ilość testów </w:t>
      </w:r>
    </w:p>
    <w:p w:rsidR="00A97E4E" w:rsidRDefault="00A97E4E" w:rsidP="00A97E4E">
      <w:pPr>
        <w:ind w:left="993"/>
      </w:pPr>
      <w:r>
        <w:t>Następnie pomiar dla takich samych danych powtórzono wykonując jedynie instrukcje tworzenia i usuwania struktury, różnica czasu uzyskanego w tych dwóch pomiarów jest faktycznym czasem wstawiania/usuwania elementu.</w:t>
      </w:r>
      <w:r w:rsidR="009A4B6A">
        <w:t xml:space="preserve"> </w:t>
      </w:r>
    </w:p>
    <w:p w:rsidR="00A97E4E" w:rsidRDefault="00CA61C4" w:rsidP="00EB18E0">
      <w:pPr>
        <w:pStyle w:val="Nagwek2"/>
        <w:numPr>
          <w:ilvl w:val="1"/>
          <w:numId w:val="1"/>
        </w:numPr>
      </w:pPr>
      <w:r>
        <w:t>Pomiar czasu  w</w:t>
      </w:r>
      <w:r w:rsidR="00A97E4E">
        <w:t xml:space="preserve">yszukiwanie elementów </w:t>
      </w:r>
    </w:p>
    <w:p w:rsidR="00FB51A7" w:rsidRDefault="00940F85" w:rsidP="00FB51A7">
      <w:pPr>
        <w:ind w:left="1080"/>
      </w:pPr>
      <w:r>
        <w:t>Wielokrotność pomiary czasu</w:t>
      </w:r>
      <w:r w:rsidR="00FB51A7">
        <w:t xml:space="preserve"> operacji nie wymagało realokacji struktury, w algorytmie w podpunkcie b. w pętli zostało samo wykonywanie właściwe operacji.</w:t>
      </w:r>
      <w:r w:rsidR="00FB51A7">
        <w:br/>
        <w:t>Aby uzyskać przypadek pesymistyczny przy wyszukiwaniu, szukany element(unikatowy) umieszczono na końcu struktury, zmuszając program</w:t>
      </w:r>
      <w:r w:rsidR="009A4B6A">
        <w:t xml:space="preserve"> do przeszukania jej w całości za każdym razem.</w:t>
      </w:r>
    </w:p>
    <w:p w:rsidR="00A97E4E" w:rsidRPr="00A97E4E" w:rsidRDefault="00A97E4E" w:rsidP="00A97E4E">
      <w:pPr>
        <w:ind w:left="993"/>
      </w:pPr>
      <w:r>
        <w:br/>
      </w:r>
    </w:p>
    <w:p w:rsidR="00BC6133" w:rsidRDefault="00A97E4E" w:rsidP="00A97E4E">
      <w:pPr>
        <w:spacing w:before="240"/>
        <w:ind w:left="1416"/>
      </w:pPr>
      <w:r w:rsidRPr="00A97E4E">
        <w:br/>
      </w:r>
      <w:r w:rsidRPr="00A97E4E">
        <w:br/>
        <w:t xml:space="preserve"> </w:t>
      </w:r>
    </w:p>
    <w:p w:rsidR="00BC6133" w:rsidRDefault="00BC6133">
      <w:r>
        <w:br w:type="page"/>
      </w:r>
    </w:p>
    <w:p w:rsidR="00BC6133" w:rsidRDefault="00BC6133" w:rsidP="00BC6133">
      <w:pPr>
        <w:pStyle w:val="Nagwek1"/>
        <w:numPr>
          <w:ilvl w:val="0"/>
          <w:numId w:val="1"/>
        </w:numPr>
      </w:pPr>
      <w:r>
        <w:lastRenderedPageBreak/>
        <w:t>Przebieg pomiarów</w:t>
      </w:r>
    </w:p>
    <w:p w:rsidR="00BC6133" w:rsidRDefault="00BC6133" w:rsidP="00EB18E0">
      <w:pPr>
        <w:pStyle w:val="Nagwek2"/>
        <w:numPr>
          <w:ilvl w:val="1"/>
          <w:numId w:val="1"/>
        </w:numPr>
      </w:pPr>
      <w:r>
        <w:t>Czy wartość ma znaczenie?</w:t>
      </w:r>
    </w:p>
    <w:p w:rsidR="00BC6133" w:rsidRDefault="00BC6133" w:rsidP="00BC6133">
      <w:pPr>
        <w:pStyle w:val="Akapitzlist"/>
        <w:ind w:left="851"/>
      </w:pPr>
      <w:r>
        <w:t>Teoria mówi że skopiowanie wartości zapisanej na stałej ilości bitów zajmuje tyle samo(jeśli rozpatrujemy strukturę nieporządkowaną), więc na początek upewniłem się że nie ma sensu wykonywać pomiarów dla różnych zestawów danych.</w:t>
      </w:r>
    </w:p>
    <w:tbl>
      <w:tblPr>
        <w:tblpPr w:leftFromText="141" w:rightFromText="141" w:vertAnchor="text" w:horzAnchor="page" w:tblpX="2521" w:tblpY="134"/>
        <w:tblW w:w="6374" w:type="dxa"/>
        <w:tblCellMar>
          <w:left w:w="70" w:type="dxa"/>
          <w:right w:w="70" w:type="dxa"/>
        </w:tblCellMar>
        <w:tblLook w:val="04A0" w:firstRow="1" w:lastRow="0" w:firstColumn="1" w:lastColumn="0" w:noHBand="0" w:noVBand="1"/>
      </w:tblPr>
      <w:tblGrid>
        <w:gridCol w:w="1820"/>
        <w:gridCol w:w="2003"/>
        <w:gridCol w:w="1134"/>
        <w:gridCol w:w="1417"/>
      </w:tblGrid>
      <w:tr w:rsidR="00BC6133" w:rsidRPr="00BC6133" w:rsidTr="008A0840">
        <w:trPr>
          <w:trHeight w:val="300"/>
        </w:trPr>
        <w:tc>
          <w:tcPr>
            <w:tcW w:w="18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C6133" w:rsidRPr="00BC6133" w:rsidRDefault="00BC6133" w:rsidP="00F91491">
            <w:pPr>
              <w:spacing w:after="0" w:line="240" w:lineRule="auto"/>
              <w:rPr>
                <w:rFonts w:ascii="Calibri" w:eastAsia="Times New Roman" w:hAnsi="Calibri" w:cs="Calibri"/>
                <w:color w:val="000000"/>
              </w:rPr>
            </w:pPr>
            <w:r w:rsidRPr="00BC6133">
              <w:rPr>
                <w:rFonts w:ascii="Calibri" w:eastAsia="Times New Roman" w:hAnsi="Calibri" w:cs="Calibri"/>
                <w:color w:val="000000"/>
              </w:rPr>
              <w:t>Miejsce\wartości</w:t>
            </w:r>
          </w:p>
        </w:tc>
        <w:tc>
          <w:tcPr>
            <w:tcW w:w="2003" w:type="dxa"/>
            <w:tcBorders>
              <w:top w:val="single" w:sz="4" w:space="0" w:color="auto"/>
              <w:left w:val="nil"/>
              <w:bottom w:val="single" w:sz="4" w:space="0" w:color="auto"/>
              <w:right w:val="single" w:sz="4" w:space="0" w:color="auto"/>
            </w:tcBorders>
            <w:shd w:val="clear" w:color="auto" w:fill="auto"/>
            <w:noWrap/>
            <w:vAlign w:val="bottom"/>
            <w:hideMark/>
          </w:tcPr>
          <w:p w:rsidR="00BC6133" w:rsidRPr="00BC6133" w:rsidRDefault="00BC6133" w:rsidP="00F91491">
            <w:pPr>
              <w:spacing w:after="0" w:line="240" w:lineRule="auto"/>
              <w:rPr>
                <w:rFonts w:ascii="Calibri" w:eastAsia="Times New Roman" w:hAnsi="Calibri" w:cs="Calibri"/>
                <w:color w:val="000000"/>
              </w:rPr>
            </w:pPr>
            <w:r w:rsidRPr="00BC6133">
              <w:rPr>
                <w:rFonts w:ascii="Calibri" w:eastAsia="Times New Roman" w:hAnsi="Calibri" w:cs="Calibri"/>
                <w:color w:val="000000"/>
              </w:rPr>
              <w:t xml:space="preserve"> -</w:t>
            </w:r>
            <w:r w:rsidR="00F91491">
              <w:rPr>
                <w:rFonts w:ascii="Calibri" w:eastAsia="Times New Roman" w:hAnsi="Calibri" w:cs="Calibri"/>
                <w:color w:val="000000"/>
              </w:rPr>
              <w:t>(</w:t>
            </w:r>
            <w:r>
              <w:rPr>
                <w:rFonts w:ascii="Calibri" w:eastAsia="Times New Roman" w:hAnsi="Calibri" w:cs="Calibri"/>
                <w:color w:val="000000"/>
              </w:rPr>
              <w:t>2^</w:t>
            </w:r>
            <w:r w:rsidR="00F91491">
              <w:rPr>
                <w:rFonts w:ascii="Calibri" w:eastAsia="Times New Roman" w:hAnsi="Calibri" w:cs="Calibri"/>
                <w:color w:val="000000"/>
              </w:rPr>
              <w:t>32)/2</w:t>
            </w:r>
            <w:r w:rsidRPr="00BC6133">
              <w:rPr>
                <w:rFonts w:ascii="Calibri" w:eastAsia="Times New Roman" w:hAnsi="Calibri" w:cs="Calibri"/>
                <w:color w:val="000000"/>
              </w:rPr>
              <w:t>;</w:t>
            </w:r>
            <w:r w:rsidR="00F91491">
              <w:rPr>
                <w:rFonts w:ascii="Calibri" w:eastAsia="Times New Roman" w:hAnsi="Calibri" w:cs="Calibri"/>
                <w:color w:val="000000"/>
              </w:rPr>
              <w:t>(</w:t>
            </w:r>
            <w:r>
              <w:rPr>
                <w:rFonts w:ascii="Calibri" w:eastAsia="Times New Roman" w:hAnsi="Calibri" w:cs="Calibri"/>
                <w:color w:val="000000"/>
              </w:rPr>
              <w:t>2^</w:t>
            </w:r>
            <w:r w:rsidR="00F91491">
              <w:rPr>
                <w:rFonts w:ascii="Calibri" w:eastAsia="Times New Roman" w:hAnsi="Calibri" w:cs="Calibri"/>
                <w:color w:val="000000"/>
              </w:rPr>
              <w:t>32)/2</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rsidR="00BC6133" w:rsidRPr="00BC6133" w:rsidRDefault="00BC6133" w:rsidP="00F91491">
            <w:pPr>
              <w:spacing w:after="0" w:line="240" w:lineRule="auto"/>
              <w:rPr>
                <w:rFonts w:ascii="Calibri" w:eastAsia="Times New Roman" w:hAnsi="Calibri" w:cs="Calibri"/>
                <w:color w:val="000000"/>
              </w:rPr>
            </w:pPr>
            <w:r>
              <w:rPr>
                <w:rFonts w:ascii="Calibri" w:eastAsia="Times New Roman" w:hAnsi="Calibri" w:cs="Calibri"/>
                <w:color w:val="000000"/>
              </w:rPr>
              <w:t>różnica</w:t>
            </w:r>
          </w:p>
        </w:tc>
        <w:tc>
          <w:tcPr>
            <w:tcW w:w="1417" w:type="dxa"/>
            <w:tcBorders>
              <w:top w:val="single" w:sz="4" w:space="0" w:color="auto"/>
              <w:left w:val="nil"/>
              <w:bottom w:val="single" w:sz="4" w:space="0" w:color="auto"/>
              <w:right w:val="single" w:sz="4" w:space="0" w:color="auto"/>
            </w:tcBorders>
            <w:shd w:val="clear" w:color="auto" w:fill="auto"/>
            <w:noWrap/>
            <w:vAlign w:val="bottom"/>
            <w:hideMark/>
          </w:tcPr>
          <w:p w:rsidR="00BC6133" w:rsidRPr="00BC6133" w:rsidRDefault="00BC6133" w:rsidP="00F91491">
            <w:pPr>
              <w:spacing w:after="0" w:line="240" w:lineRule="auto"/>
              <w:rPr>
                <w:rFonts w:ascii="Calibri" w:eastAsia="Times New Roman" w:hAnsi="Calibri" w:cs="Calibri"/>
                <w:color w:val="000000"/>
              </w:rPr>
            </w:pPr>
            <w:r w:rsidRPr="00BC6133">
              <w:rPr>
                <w:rFonts w:ascii="Calibri" w:eastAsia="Times New Roman" w:hAnsi="Calibri" w:cs="Calibri"/>
                <w:color w:val="000000"/>
              </w:rPr>
              <w:t>10;100</w:t>
            </w:r>
          </w:p>
        </w:tc>
      </w:tr>
      <w:tr w:rsidR="00BC6133" w:rsidRPr="00BC6133" w:rsidTr="008A0840">
        <w:trPr>
          <w:trHeight w:val="300"/>
        </w:trPr>
        <w:tc>
          <w:tcPr>
            <w:tcW w:w="1820" w:type="dxa"/>
            <w:tcBorders>
              <w:top w:val="nil"/>
              <w:left w:val="single" w:sz="4" w:space="0" w:color="auto"/>
              <w:bottom w:val="single" w:sz="4" w:space="0" w:color="auto"/>
              <w:right w:val="single" w:sz="4" w:space="0" w:color="auto"/>
            </w:tcBorders>
            <w:shd w:val="clear" w:color="auto" w:fill="auto"/>
            <w:noWrap/>
            <w:vAlign w:val="bottom"/>
            <w:hideMark/>
          </w:tcPr>
          <w:p w:rsidR="00BC6133" w:rsidRPr="00BC6133" w:rsidRDefault="00BC6133" w:rsidP="00F91491">
            <w:pPr>
              <w:spacing w:after="0" w:line="240" w:lineRule="auto"/>
              <w:rPr>
                <w:rFonts w:ascii="Calibri" w:eastAsia="Times New Roman" w:hAnsi="Calibri" w:cs="Calibri"/>
                <w:color w:val="000000"/>
              </w:rPr>
            </w:pPr>
            <w:r>
              <w:rPr>
                <w:rFonts w:ascii="Calibri" w:eastAsia="Times New Roman" w:hAnsi="Calibri" w:cs="Calibri"/>
                <w:color w:val="000000"/>
              </w:rPr>
              <w:t>Przód</w:t>
            </w:r>
          </w:p>
        </w:tc>
        <w:tc>
          <w:tcPr>
            <w:tcW w:w="2003" w:type="dxa"/>
            <w:tcBorders>
              <w:top w:val="nil"/>
              <w:left w:val="nil"/>
              <w:bottom w:val="single" w:sz="4" w:space="0" w:color="auto"/>
              <w:right w:val="single" w:sz="4" w:space="0" w:color="auto"/>
            </w:tcBorders>
            <w:shd w:val="clear" w:color="auto" w:fill="auto"/>
            <w:noWrap/>
            <w:vAlign w:val="bottom"/>
            <w:hideMark/>
          </w:tcPr>
          <w:p w:rsidR="00BC6133" w:rsidRPr="00BC6133" w:rsidRDefault="00BC6133" w:rsidP="00F91491">
            <w:pPr>
              <w:spacing w:after="0" w:line="240" w:lineRule="auto"/>
              <w:jc w:val="right"/>
              <w:rPr>
                <w:rFonts w:ascii="Calibri" w:eastAsia="Times New Roman" w:hAnsi="Calibri" w:cs="Calibri"/>
                <w:color w:val="000000"/>
              </w:rPr>
            </w:pPr>
            <w:r w:rsidRPr="00BC6133">
              <w:rPr>
                <w:rFonts w:ascii="Calibri" w:eastAsia="Times New Roman" w:hAnsi="Calibri" w:cs="Calibri"/>
                <w:color w:val="000000"/>
              </w:rPr>
              <w:t>0,852957</w:t>
            </w:r>
          </w:p>
        </w:tc>
        <w:tc>
          <w:tcPr>
            <w:tcW w:w="1134" w:type="dxa"/>
            <w:tcBorders>
              <w:top w:val="nil"/>
              <w:left w:val="nil"/>
              <w:bottom w:val="single" w:sz="4" w:space="0" w:color="auto"/>
              <w:right w:val="single" w:sz="4" w:space="0" w:color="auto"/>
            </w:tcBorders>
            <w:shd w:val="clear" w:color="auto" w:fill="auto"/>
            <w:noWrap/>
            <w:vAlign w:val="bottom"/>
            <w:hideMark/>
          </w:tcPr>
          <w:p w:rsidR="00BC6133" w:rsidRPr="00BC6133" w:rsidRDefault="00BC6133" w:rsidP="00F91491">
            <w:pPr>
              <w:spacing w:after="0" w:line="240" w:lineRule="auto"/>
              <w:jc w:val="right"/>
              <w:rPr>
                <w:rFonts w:ascii="Calibri" w:eastAsia="Times New Roman" w:hAnsi="Calibri" w:cs="Calibri"/>
                <w:color w:val="000000"/>
              </w:rPr>
            </w:pPr>
            <w:r w:rsidRPr="00BC6133">
              <w:rPr>
                <w:rFonts w:ascii="Calibri" w:eastAsia="Times New Roman" w:hAnsi="Calibri" w:cs="Calibri"/>
                <w:color w:val="000000"/>
              </w:rPr>
              <w:t>0,001882</w:t>
            </w:r>
          </w:p>
        </w:tc>
        <w:tc>
          <w:tcPr>
            <w:tcW w:w="1417" w:type="dxa"/>
            <w:tcBorders>
              <w:top w:val="nil"/>
              <w:left w:val="nil"/>
              <w:bottom w:val="single" w:sz="4" w:space="0" w:color="auto"/>
              <w:right w:val="single" w:sz="4" w:space="0" w:color="auto"/>
            </w:tcBorders>
            <w:shd w:val="clear" w:color="auto" w:fill="auto"/>
            <w:noWrap/>
            <w:vAlign w:val="bottom"/>
            <w:hideMark/>
          </w:tcPr>
          <w:p w:rsidR="00BC6133" w:rsidRPr="00BC6133" w:rsidRDefault="00BC6133" w:rsidP="00F91491">
            <w:pPr>
              <w:spacing w:after="0" w:line="240" w:lineRule="auto"/>
              <w:jc w:val="right"/>
              <w:rPr>
                <w:rFonts w:ascii="Calibri" w:eastAsia="Times New Roman" w:hAnsi="Calibri" w:cs="Calibri"/>
                <w:color w:val="000000"/>
              </w:rPr>
            </w:pPr>
            <w:r w:rsidRPr="00BC6133">
              <w:rPr>
                <w:rFonts w:ascii="Calibri" w:eastAsia="Times New Roman" w:hAnsi="Calibri" w:cs="Calibri"/>
                <w:color w:val="000000"/>
              </w:rPr>
              <w:t>0,851074</w:t>
            </w:r>
          </w:p>
        </w:tc>
      </w:tr>
      <w:tr w:rsidR="00BC6133" w:rsidRPr="00BC6133" w:rsidTr="008A0840">
        <w:trPr>
          <w:trHeight w:val="300"/>
        </w:trPr>
        <w:tc>
          <w:tcPr>
            <w:tcW w:w="1820" w:type="dxa"/>
            <w:tcBorders>
              <w:top w:val="nil"/>
              <w:left w:val="single" w:sz="4" w:space="0" w:color="auto"/>
              <w:bottom w:val="single" w:sz="4" w:space="0" w:color="auto"/>
              <w:right w:val="single" w:sz="4" w:space="0" w:color="auto"/>
            </w:tcBorders>
            <w:shd w:val="clear" w:color="auto" w:fill="auto"/>
            <w:noWrap/>
            <w:vAlign w:val="bottom"/>
            <w:hideMark/>
          </w:tcPr>
          <w:p w:rsidR="00BC6133" w:rsidRPr="00BC6133" w:rsidRDefault="00BC6133" w:rsidP="00F91491">
            <w:pPr>
              <w:spacing w:after="0" w:line="240" w:lineRule="auto"/>
              <w:rPr>
                <w:rFonts w:ascii="Calibri" w:eastAsia="Times New Roman" w:hAnsi="Calibri" w:cs="Calibri"/>
                <w:color w:val="000000"/>
              </w:rPr>
            </w:pPr>
            <w:r>
              <w:rPr>
                <w:rFonts w:ascii="Calibri" w:eastAsia="Times New Roman" w:hAnsi="Calibri" w:cs="Calibri"/>
                <w:color w:val="000000"/>
              </w:rPr>
              <w:t>Środek</w:t>
            </w:r>
          </w:p>
        </w:tc>
        <w:tc>
          <w:tcPr>
            <w:tcW w:w="2003" w:type="dxa"/>
            <w:tcBorders>
              <w:top w:val="nil"/>
              <w:left w:val="nil"/>
              <w:bottom w:val="single" w:sz="4" w:space="0" w:color="auto"/>
              <w:right w:val="single" w:sz="4" w:space="0" w:color="auto"/>
            </w:tcBorders>
            <w:shd w:val="clear" w:color="auto" w:fill="auto"/>
            <w:noWrap/>
            <w:vAlign w:val="bottom"/>
            <w:hideMark/>
          </w:tcPr>
          <w:p w:rsidR="00BC6133" w:rsidRPr="00BC6133" w:rsidRDefault="00BC6133" w:rsidP="00F91491">
            <w:pPr>
              <w:spacing w:after="0" w:line="240" w:lineRule="auto"/>
              <w:jc w:val="right"/>
              <w:rPr>
                <w:rFonts w:ascii="Calibri" w:eastAsia="Times New Roman" w:hAnsi="Calibri" w:cs="Calibri"/>
                <w:color w:val="000000"/>
              </w:rPr>
            </w:pPr>
            <w:r w:rsidRPr="00BC6133">
              <w:rPr>
                <w:rFonts w:ascii="Calibri" w:eastAsia="Times New Roman" w:hAnsi="Calibri" w:cs="Calibri"/>
                <w:color w:val="000000"/>
              </w:rPr>
              <w:t>0,849547</w:t>
            </w:r>
          </w:p>
        </w:tc>
        <w:tc>
          <w:tcPr>
            <w:tcW w:w="1134" w:type="dxa"/>
            <w:tcBorders>
              <w:top w:val="nil"/>
              <w:left w:val="nil"/>
              <w:bottom w:val="single" w:sz="4" w:space="0" w:color="auto"/>
              <w:right w:val="single" w:sz="4" w:space="0" w:color="auto"/>
            </w:tcBorders>
            <w:shd w:val="clear" w:color="auto" w:fill="auto"/>
            <w:noWrap/>
            <w:vAlign w:val="bottom"/>
            <w:hideMark/>
          </w:tcPr>
          <w:p w:rsidR="00BC6133" w:rsidRPr="00BC6133" w:rsidRDefault="00BC6133" w:rsidP="00F91491">
            <w:pPr>
              <w:spacing w:after="0" w:line="240" w:lineRule="auto"/>
              <w:jc w:val="right"/>
              <w:rPr>
                <w:rFonts w:ascii="Calibri" w:eastAsia="Times New Roman" w:hAnsi="Calibri" w:cs="Calibri"/>
                <w:color w:val="000000"/>
              </w:rPr>
            </w:pPr>
            <w:r w:rsidRPr="00BC6133">
              <w:rPr>
                <w:rFonts w:ascii="Calibri" w:eastAsia="Times New Roman" w:hAnsi="Calibri" w:cs="Calibri"/>
                <w:color w:val="000000"/>
              </w:rPr>
              <w:t>0,011257</w:t>
            </w:r>
          </w:p>
        </w:tc>
        <w:tc>
          <w:tcPr>
            <w:tcW w:w="1417" w:type="dxa"/>
            <w:tcBorders>
              <w:top w:val="nil"/>
              <w:left w:val="nil"/>
              <w:bottom w:val="single" w:sz="4" w:space="0" w:color="auto"/>
              <w:right w:val="single" w:sz="4" w:space="0" w:color="auto"/>
            </w:tcBorders>
            <w:shd w:val="clear" w:color="auto" w:fill="auto"/>
            <w:noWrap/>
            <w:vAlign w:val="bottom"/>
            <w:hideMark/>
          </w:tcPr>
          <w:p w:rsidR="00BC6133" w:rsidRPr="00BC6133" w:rsidRDefault="00BC6133" w:rsidP="00F91491">
            <w:pPr>
              <w:spacing w:after="0" w:line="240" w:lineRule="auto"/>
              <w:jc w:val="right"/>
              <w:rPr>
                <w:rFonts w:ascii="Calibri" w:eastAsia="Times New Roman" w:hAnsi="Calibri" w:cs="Calibri"/>
                <w:color w:val="000000"/>
              </w:rPr>
            </w:pPr>
            <w:r w:rsidRPr="00BC6133">
              <w:rPr>
                <w:rFonts w:ascii="Calibri" w:eastAsia="Times New Roman" w:hAnsi="Calibri" w:cs="Calibri"/>
                <w:color w:val="000000"/>
              </w:rPr>
              <w:t>0,838290</w:t>
            </w:r>
          </w:p>
        </w:tc>
      </w:tr>
      <w:tr w:rsidR="00BC6133" w:rsidRPr="00BC6133" w:rsidTr="008A0840">
        <w:trPr>
          <w:trHeight w:val="300"/>
        </w:trPr>
        <w:tc>
          <w:tcPr>
            <w:tcW w:w="1820" w:type="dxa"/>
            <w:tcBorders>
              <w:top w:val="nil"/>
              <w:left w:val="single" w:sz="4" w:space="0" w:color="auto"/>
              <w:bottom w:val="single" w:sz="4" w:space="0" w:color="auto"/>
              <w:right w:val="single" w:sz="4" w:space="0" w:color="auto"/>
            </w:tcBorders>
            <w:shd w:val="clear" w:color="auto" w:fill="auto"/>
            <w:noWrap/>
            <w:vAlign w:val="bottom"/>
            <w:hideMark/>
          </w:tcPr>
          <w:p w:rsidR="00BC6133" w:rsidRPr="00BC6133" w:rsidRDefault="00BC6133" w:rsidP="00F91491">
            <w:pPr>
              <w:spacing w:after="0" w:line="240" w:lineRule="auto"/>
              <w:rPr>
                <w:rFonts w:ascii="Calibri" w:eastAsia="Times New Roman" w:hAnsi="Calibri" w:cs="Calibri"/>
                <w:color w:val="000000"/>
              </w:rPr>
            </w:pPr>
            <w:r>
              <w:rPr>
                <w:rFonts w:ascii="Calibri" w:eastAsia="Times New Roman" w:hAnsi="Calibri" w:cs="Calibri"/>
                <w:color w:val="000000"/>
              </w:rPr>
              <w:t>Koniec</w:t>
            </w:r>
          </w:p>
        </w:tc>
        <w:tc>
          <w:tcPr>
            <w:tcW w:w="2003" w:type="dxa"/>
            <w:tcBorders>
              <w:top w:val="nil"/>
              <w:left w:val="nil"/>
              <w:bottom w:val="single" w:sz="4" w:space="0" w:color="auto"/>
              <w:right w:val="single" w:sz="4" w:space="0" w:color="auto"/>
            </w:tcBorders>
            <w:shd w:val="clear" w:color="auto" w:fill="auto"/>
            <w:noWrap/>
            <w:vAlign w:val="bottom"/>
            <w:hideMark/>
          </w:tcPr>
          <w:p w:rsidR="00BC6133" w:rsidRPr="00BC6133" w:rsidRDefault="00BC6133" w:rsidP="00F91491">
            <w:pPr>
              <w:spacing w:after="0" w:line="240" w:lineRule="auto"/>
              <w:jc w:val="right"/>
              <w:rPr>
                <w:rFonts w:ascii="Calibri" w:eastAsia="Times New Roman" w:hAnsi="Calibri" w:cs="Calibri"/>
                <w:color w:val="000000"/>
              </w:rPr>
            </w:pPr>
            <w:r w:rsidRPr="00BC6133">
              <w:rPr>
                <w:rFonts w:ascii="Calibri" w:eastAsia="Times New Roman" w:hAnsi="Calibri" w:cs="Calibri"/>
                <w:color w:val="000000"/>
              </w:rPr>
              <w:t>0,847970</w:t>
            </w:r>
          </w:p>
        </w:tc>
        <w:tc>
          <w:tcPr>
            <w:tcW w:w="1134" w:type="dxa"/>
            <w:tcBorders>
              <w:top w:val="nil"/>
              <w:left w:val="nil"/>
              <w:bottom w:val="single" w:sz="4" w:space="0" w:color="auto"/>
              <w:right w:val="single" w:sz="4" w:space="0" w:color="auto"/>
            </w:tcBorders>
            <w:shd w:val="clear" w:color="auto" w:fill="auto"/>
            <w:noWrap/>
            <w:vAlign w:val="bottom"/>
            <w:hideMark/>
          </w:tcPr>
          <w:p w:rsidR="00BC6133" w:rsidRPr="00BC6133" w:rsidRDefault="00BC6133" w:rsidP="00F91491">
            <w:pPr>
              <w:spacing w:after="0" w:line="240" w:lineRule="auto"/>
              <w:jc w:val="right"/>
              <w:rPr>
                <w:rFonts w:ascii="Calibri" w:eastAsia="Times New Roman" w:hAnsi="Calibri" w:cs="Calibri"/>
                <w:color w:val="000000"/>
              </w:rPr>
            </w:pPr>
            <w:r w:rsidRPr="00BC6133">
              <w:rPr>
                <w:rFonts w:ascii="Calibri" w:eastAsia="Times New Roman" w:hAnsi="Calibri" w:cs="Calibri"/>
                <w:color w:val="000000"/>
              </w:rPr>
              <w:t>-0,022509</w:t>
            </w:r>
          </w:p>
        </w:tc>
        <w:tc>
          <w:tcPr>
            <w:tcW w:w="1417" w:type="dxa"/>
            <w:tcBorders>
              <w:top w:val="nil"/>
              <w:left w:val="nil"/>
              <w:bottom w:val="single" w:sz="4" w:space="0" w:color="auto"/>
              <w:right w:val="single" w:sz="4" w:space="0" w:color="auto"/>
            </w:tcBorders>
            <w:shd w:val="clear" w:color="auto" w:fill="auto"/>
            <w:noWrap/>
            <w:vAlign w:val="bottom"/>
            <w:hideMark/>
          </w:tcPr>
          <w:p w:rsidR="00BC6133" w:rsidRPr="00BC6133" w:rsidRDefault="00BC6133" w:rsidP="00F91491">
            <w:pPr>
              <w:spacing w:after="0" w:line="240" w:lineRule="auto"/>
              <w:jc w:val="right"/>
              <w:rPr>
                <w:rFonts w:ascii="Calibri" w:eastAsia="Times New Roman" w:hAnsi="Calibri" w:cs="Calibri"/>
                <w:color w:val="000000"/>
              </w:rPr>
            </w:pPr>
            <w:r w:rsidRPr="00BC6133">
              <w:rPr>
                <w:rFonts w:ascii="Calibri" w:eastAsia="Times New Roman" w:hAnsi="Calibri" w:cs="Calibri"/>
                <w:color w:val="000000"/>
              </w:rPr>
              <w:t>0,870479</w:t>
            </w:r>
          </w:p>
        </w:tc>
      </w:tr>
      <w:tr w:rsidR="00BC6133" w:rsidRPr="00BC6133" w:rsidTr="008A0840">
        <w:trPr>
          <w:trHeight w:val="300"/>
        </w:trPr>
        <w:tc>
          <w:tcPr>
            <w:tcW w:w="6374" w:type="dxa"/>
            <w:gridSpan w:val="4"/>
            <w:tcBorders>
              <w:top w:val="single" w:sz="4" w:space="0" w:color="auto"/>
              <w:left w:val="single" w:sz="4" w:space="0" w:color="auto"/>
              <w:bottom w:val="single" w:sz="4" w:space="0" w:color="auto"/>
              <w:right w:val="single" w:sz="4" w:space="0" w:color="auto"/>
            </w:tcBorders>
            <w:shd w:val="clear" w:color="auto" w:fill="auto"/>
            <w:noWrap/>
            <w:vAlign w:val="bottom"/>
          </w:tcPr>
          <w:p w:rsidR="00BC6133" w:rsidRPr="00BC6133" w:rsidRDefault="00BC6133" w:rsidP="00F91491">
            <w:pPr>
              <w:spacing w:after="0" w:line="240" w:lineRule="auto"/>
              <w:jc w:val="right"/>
              <w:rPr>
                <w:rFonts w:ascii="Calibri" w:eastAsia="Times New Roman" w:hAnsi="Calibri" w:cs="Calibri"/>
                <w:color w:val="000000"/>
              </w:rPr>
            </w:pPr>
            <w:r>
              <w:rPr>
                <w:rFonts w:ascii="Calibri" w:eastAsia="Times New Roman" w:hAnsi="Calibri" w:cs="Calibri"/>
                <w:color w:val="000000"/>
              </w:rPr>
              <w:t>Wynik średni 50 tyś pomiarów wstawienia elementu do tablicy 500 tyś-elementowej</w:t>
            </w:r>
            <w:r w:rsidR="00A832A6">
              <w:rPr>
                <w:rFonts w:ascii="Calibri" w:eastAsia="Times New Roman" w:hAnsi="Calibri" w:cs="Calibri"/>
                <w:color w:val="000000"/>
              </w:rPr>
              <w:t>, czas w [ms]</w:t>
            </w:r>
          </w:p>
        </w:tc>
      </w:tr>
    </w:tbl>
    <w:p w:rsidR="00BC6133" w:rsidRPr="00BC6133" w:rsidRDefault="00BC6133" w:rsidP="00BC6133">
      <w:pPr>
        <w:pStyle w:val="Akapitzlist"/>
        <w:ind w:left="1440"/>
      </w:pPr>
    </w:p>
    <w:p w:rsidR="000D0FD4" w:rsidRPr="00A97E4E" w:rsidRDefault="000D0FD4" w:rsidP="000D0FD4"/>
    <w:p w:rsidR="000D0FD4" w:rsidRDefault="000D0FD4" w:rsidP="000D0FD4"/>
    <w:p w:rsidR="00BC6133" w:rsidRDefault="00BC6133" w:rsidP="000D0FD4"/>
    <w:p w:rsidR="00297813" w:rsidRDefault="00BC6133" w:rsidP="000D0FD4">
      <w:r>
        <w:tab/>
      </w:r>
      <w:r w:rsidR="00297813">
        <w:br/>
      </w:r>
    </w:p>
    <w:p w:rsidR="00BC6133" w:rsidRDefault="00BC6133" w:rsidP="008A0840">
      <w:pPr>
        <w:ind w:left="851"/>
      </w:pPr>
      <w:r>
        <w:t xml:space="preserve">Pomiary zdają się potwierdzać tezę, różnica wstawiania </w:t>
      </w:r>
      <w:r w:rsidR="00933791">
        <w:t xml:space="preserve">do tablicy o małych wartościach stanowi 0,2 – 2,65% czasu operacji i nie jest jednoznacznie na korzyść którejś z tablic, co może być </w:t>
      </w:r>
      <w:r w:rsidR="006B5BB7">
        <w:t>powodem</w:t>
      </w:r>
      <w:r w:rsidR="00933791">
        <w:t xml:space="preserve"> błędów pomiarowych.</w:t>
      </w:r>
    </w:p>
    <w:p w:rsidR="004825C5" w:rsidRDefault="004825C5">
      <w:r>
        <w:br w:type="page"/>
      </w:r>
    </w:p>
    <w:p w:rsidR="00F91491" w:rsidRDefault="0046025E" w:rsidP="00EB18E0">
      <w:pPr>
        <w:pStyle w:val="Nagwek2"/>
        <w:numPr>
          <w:ilvl w:val="1"/>
          <w:numId w:val="1"/>
        </w:numPr>
      </w:pPr>
      <w:r>
        <w:lastRenderedPageBreak/>
        <w:t>Wstawianie do tablicy</w:t>
      </w:r>
      <w:r w:rsidR="00F91491">
        <w:t xml:space="preserve"> i listy</w:t>
      </w:r>
    </w:p>
    <w:p w:rsidR="0031188C" w:rsidRDefault="0031188C" w:rsidP="0031188C">
      <w:pPr>
        <w:pStyle w:val="Akapitzlist"/>
        <w:ind w:left="1440"/>
      </w:pPr>
      <w:r>
        <w:t>Teoretycznie wstawianie w dowolne miejsce tablicy powinno zająć tyle samo czasu, sumarycznie wykonujemy tyle samo operacji(kopiujemy n komórek pamięci, ewentualnie trochę rozsunięte) i wstawiamy dodatkową wartość.</w:t>
      </w:r>
      <w:r w:rsidR="00257BB8">
        <w:br/>
        <w:t>Złożoność obliczeniowa, O(n).</w:t>
      </w:r>
      <w:r>
        <w:br/>
      </w:r>
      <w:r w:rsidR="00257BB8">
        <w:br/>
      </w:r>
      <w:r>
        <w:t xml:space="preserve">Dla listy, teoretycznie, to miejsce wstawienia powinno mieć wpływ na czas operacji, ponieważ wstawienia na początku i na końcu wymaga zmiany powiązań pomiędzy tylko dwoma węzłami, a wstawienie gdziekolwiek w środku dostanie się do elementu o wskazanym indeksie po wskaźnikach(przez brak dostępu swobodnego) a następnie zmiana powiązań między trzema kolejnymi węzłami. </w:t>
      </w:r>
      <w:r w:rsidR="00257BB8">
        <w:br/>
        <w:t xml:space="preserve">Złożoność wstawiania na początku i końcu, O(1), w środku, </w:t>
      </w:r>
      <w:r w:rsidR="00EC4C26">
        <w:t>O</w:t>
      </w:r>
      <w:r w:rsidR="00257BB8">
        <w:t>(n)</w:t>
      </w:r>
      <w:r w:rsidR="00257BB8">
        <w:br/>
      </w:r>
      <w:r w:rsidR="00257BB8">
        <w:br/>
        <w:t>Jak widać poniżej, wyniki dla listy zdają się być zupełnie losowe, możne je uznać za nieważne, więcej na ten temat w konkluzjach.</w:t>
      </w:r>
    </w:p>
    <w:tbl>
      <w:tblPr>
        <w:tblpPr w:leftFromText="141" w:rightFromText="141" w:vertAnchor="text" w:horzAnchor="page" w:tblpX="2862" w:tblpY="914"/>
        <w:tblW w:w="7161" w:type="dxa"/>
        <w:tblCellMar>
          <w:left w:w="70" w:type="dxa"/>
          <w:right w:w="70" w:type="dxa"/>
        </w:tblCellMar>
        <w:tblLook w:val="04A0" w:firstRow="1" w:lastRow="0" w:firstColumn="1" w:lastColumn="0" w:noHBand="0" w:noVBand="1"/>
      </w:tblPr>
      <w:tblGrid>
        <w:gridCol w:w="1158"/>
        <w:gridCol w:w="960"/>
        <w:gridCol w:w="960"/>
        <w:gridCol w:w="960"/>
        <w:gridCol w:w="1041"/>
        <w:gridCol w:w="1041"/>
        <w:gridCol w:w="1041"/>
      </w:tblGrid>
      <w:tr w:rsidR="009A4B6A" w:rsidRPr="004825C5" w:rsidTr="009F2AD7">
        <w:trPr>
          <w:trHeight w:val="300"/>
        </w:trPr>
        <w:tc>
          <w:tcPr>
            <w:tcW w:w="7161" w:type="dxa"/>
            <w:gridSpan w:val="7"/>
            <w:tcBorders>
              <w:top w:val="single" w:sz="4" w:space="0" w:color="auto"/>
              <w:left w:val="single" w:sz="4" w:space="0" w:color="auto"/>
              <w:bottom w:val="single" w:sz="4" w:space="0" w:color="auto"/>
              <w:right w:val="single" w:sz="4" w:space="0" w:color="auto"/>
            </w:tcBorders>
            <w:shd w:val="clear" w:color="auto" w:fill="auto"/>
            <w:vAlign w:val="bottom"/>
          </w:tcPr>
          <w:p w:rsidR="009A4B6A" w:rsidRPr="004825C5" w:rsidRDefault="009A4B6A" w:rsidP="009A4B6A">
            <w:pPr>
              <w:spacing w:after="0" w:line="240" w:lineRule="auto"/>
              <w:jc w:val="center"/>
              <w:rPr>
                <w:rFonts w:ascii="Calibri" w:eastAsia="Times New Roman" w:hAnsi="Calibri" w:cs="Calibri"/>
                <w:color w:val="000000"/>
              </w:rPr>
            </w:pPr>
            <w:r>
              <w:rPr>
                <w:rFonts w:ascii="Calibri" w:eastAsia="Times New Roman" w:hAnsi="Calibri" w:cs="Calibri"/>
                <w:color w:val="000000"/>
              </w:rPr>
              <w:t>Wyniki średnie 500 – 50000 operacji</w:t>
            </w:r>
            <w:r w:rsidR="00A832A6">
              <w:rPr>
                <w:rFonts w:ascii="Calibri" w:eastAsia="Times New Roman" w:hAnsi="Calibri" w:cs="Calibri"/>
                <w:color w:val="000000"/>
              </w:rPr>
              <w:t>, , czas w [ms]</w:t>
            </w:r>
          </w:p>
        </w:tc>
      </w:tr>
      <w:tr w:rsidR="009A4B6A" w:rsidRPr="004825C5" w:rsidTr="009A4B6A">
        <w:trPr>
          <w:trHeight w:val="300"/>
        </w:trPr>
        <w:tc>
          <w:tcPr>
            <w:tcW w:w="1158"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9A4B6A" w:rsidRPr="004825C5" w:rsidRDefault="009A4B6A" w:rsidP="009A4B6A">
            <w:pPr>
              <w:spacing w:after="0" w:line="240" w:lineRule="auto"/>
              <w:jc w:val="center"/>
              <w:rPr>
                <w:rFonts w:ascii="Calibri" w:eastAsia="Times New Roman" w:hAnsi="Calibri" w:cs="Calibri"/>
                <w:color w:val="000000"/>
              </w:rPr>
            </w:pPr>
            <w:r w:rsidRPr="004825C5">
              <w:rPr>
                <w:rFonts w:ascii="Calibri" w:eastAsia="Times New Roman" w:hAnsi="Calibri" w:cs="Calibri"/>
                <w:color w:val="000000"/>
              </w:rPr>
              <w:t>Liczba elem</w:t>
            </w:r>
            <w:r>
              <w:rPr>
                <w:rFonts w:ascii="Calibri" w:eastAsia="Times New Roman" w:hAnsi="Calibri" w:cs="Calibri"/>
                <w:color w:val="000000"/>
              </w:rPr>
              <w:t>e</w:t>
            </w:r>
            <w:r w:rsidRPr="004825C5">
              <w:rPr>
                <w:rFonts w:ascii="Calibri" w:eastAsia="Times New Roman" w:hAnsi="Calibri" w:cs="Calibri"/>
                <w:color w:val="000000"/>
              </w:rPr>
              <w:t>ntów</w:t>
            </w:r>
          </w:p>
        </w:tc>
        <w:tc>
          <w:tcPr>
            <w:tcW w:w="2880" w:type="dxa"/>
            <w:gridSpan w:val="3"/>
            <w:tcBorders>
              <w:top w:val="single" w:sz="4" w:space="0" w:color="auto"/>
              <w:left w:val="nil"/>
              <w:bottom w:val="single" w:sz="4" w:space="0" w:color="auto"/>
              <w:right w:val="single" w:sz="4" w:space="0" w:color="auto"/>
            </w:tcBorders>
            <w:shd w:val="clear" w:color="auto" w:fill="auto"/>
            <w:noWrap/>
            <w:vAlign w:val="bottom"/>
            <w:hideMark/>
          </w:tcPr>
          <w:p w:rsidR="009A4B6A" w:rsidRPr="004825C5" w:rsidRDefault="009A4B6A" w:rsidP="009A4B6A">
            <w:pPr>
              <w:spacing w:after="0" w:line="240" w:lineRule="auto"/>
              <w:jc w:val="center"/>
              <w:rPr>
                <w:rFonts w:ascii="Calibri" w:eastAsia="Times New Roman" w:hAnsi="Calibri" w:cs="Calibri"/>
                <w:color w:val="000000"/>
              </w:rPr>
            </w:pPr>
            <w:r w:rsidRPr="004825C5">
              <w:rPr>
                <w:rFonts w:ascii="Calibri" w:eastAsia="Times New Roman" w:hAnsi="Calibri" w:cs="Calibri"/>
                <w:color w:val="000000"/>
              </w:rPr>
              <w:t>Tablica</w:t>
            </w:r>
          </w:p>
        </w:tc>
        <w:tc>
          <w:tcPr>
            <w:tcW w:w="3123" w:type="dxa"/>
            <w:gridSpan w:val="3"/>
            <w:tcBorders>
              <w:top w:val="single" w:sz="4" w:space="0" w:color="auto"/>
              <w:left w:val="nil"/>
              <w:bottom w:val="single" w:sz="4" w:space="0" w:color="auto"/>
              <w:right w:val="single" w:sz="4" w:space="0" w:color="auto"/>
            </w:tcBorders>
            <w:shd w:val="clear" w:color="auto" w:fill="auto"/>
            <w:noWrap/>
            <w:vAlign w:val="bottom"/>
            <w:hideMark/>
          </w:tcPr>
          <w:p w:rsidR="009A4B6A" w:rsidRPr="004825C5" w:rsidRDefault="009A4B6A" w:rsidP="009A4B6A">
            <w:pPr>
              <w:spacing w:after="0" w:line="240" w:lineRule="auto"/>
              <w:jc w:val="center"/>
              <w:rPr>
                <w:rFonts w:ascii="Calibri" w:eastAsia="Times New Roman" w:hAnsi="Calibri" w:cs="Calibri"/>
                <w:color w:val="000000"/>
              </w:rPr>
            </w:pPr>
            <w:r w:rsidRPr="004825C5">
              <w:rPr>
                <w:rFonts w:ascii="Calibri" w:eastAsia="Times New Roman" w:hAnsi="Calibri" w:cs="Calibri"/>
                <w:color w:val="000000"/>
              </w:rPr>
              <w:t>Lista</w:t>
            </w:r>
          </w:p>
        </w:tc>
      </w:tr>
      <w:tr w:rsidR="009A4B6A" w:rsidRPr="004825C5" w:rsidTr="009A4B6A">
        <w:trPr>
          <w:trHeight w:val="300"/>
        </w:trPr>
        <w:tc>
          <w:tcPr>
            <w:tcW w:w="1158" w:type="dxa"/>
            <w:vMerge/>
            <w:tcBorders>
              <w:top w:val="single" w:sz="4" w:space="0" w:color="auto"/>
              <w:left w:val="single" w:sz="4" w:space="0" w:color="auto"/>
              <w:bottom w:val="single" w:sz="4" w:space="0" w:color="auto"/>
              <w:right w:val="single" w:sz="4" w:space="0" w:color="auto"/>
            </w:tcBorders>
            <w:vAlign w:val="center"/>
            <w:hideMark/>
          </w:tcPr>
          <w:p w:rsidR="009A4B6A" w:rsidRPr="004825C5" w:rsidRDefault="009A4B6A" w:rsidP="009A4B6A">
            <w:pPr>
              <w:spacing w:after="0" w:line="240" w:lineRule="auto"/>
              <w:rPr>
                <w:rFonts w:ascii="Calibri" w:eastAsia="Times New Roman" w:hAnsi="Calibri" w:cs="Calibri"/>
                <w:color w:val="000000"/>
              </w:rPr>
            </w:pPr>
          </w:p>
        </w:tc>
        <w:tc>
          <w:tcPr>
            <w:tcW w:w="960" w:type="dxa"/>
            <w:tcBorders>
              <w:top w:val="nil"/>
              <w:left w:val="nil"/>
              <w:bottom w:val="single" w:sz="4" w:space="0" w:color="auto"/>
              <w:right w:val="single" w:sz="4" w:space="0" w:color="auto"/>
            </w:tcBorders>
            <w:shd w:val="clear" w:color="auto" w:fill="auto"/>
            <w:noWrap/>
            <w:vAlign w:val="center"/>
            <w:hideMark/>
          </w:tcPr>
          <w:p w:rsidR="009A4B6A" w:rsidRPr="004825C5" w:rsidRDefault="009A4B6A" w:rsidP="009A4B6A">
            <w:pPr>
              <w:spacing w:after="0" w:line="240" w:lineRule="auto"/>
              <w:jc w:val="center"/>
              <w:rPr>
                <w:rFonts w:ascii="Calibri" w:eastAsia="Times New Roman" w:hAnsi="Calibri" w:cs="Calibri"/>
                <w:color w:val="000000"/>
              </w:rPr>
            </w:pPr>
            <w:r w:rsidRPr="004825C5">
              <w:rPr>
                <w:rFonts w:ascii="Calibri" w:eastAsia="Times New Roman" w:hAnsi="Calibri" w:cs="Calibri"/>
                <w:color w:val="000000"/>
              </w:rPr>
              <w:t>Przód</w:t>
            </w:r>
          </w:p>
        </w:tc>
        <w:tc>
          <w:tcPr>
            <w:tcW w:w="960" w:type="dxa"/>
            <w:tcBorders>
              <w:top w:val="nil"/>
              <w:left w:val="nil"/>
              <w:bottom w:val="single" w:sz="4" w:space="0" w:color="auto"/>
              <w:right w:val="single" w:sz="4" w:space="0" w:color="auto"/>
            </w:tcBorders>
            <w:shd w:val="clear" w:color="auto" w:fill="auto"/>
            <w:noWrap/>
            <w:vAlign w:val="center"/>
            <w:hideMark/>
          </w:tcPr>
          <w:p w:rsidR="009A4B6A" w:rsidRPr="004825C5" w:rsidRDefault="009A4B6A" w:rsidP="009A4B6A">
            <w:pPr>
              <w:spacing w:after="0" w:line="240" w:lineRule="auto"/>
              <w:jc w:val="center"/>
              <w:rPr>
                <w:rFonts w:ascii="Calibri" w:eastAsia="Times New Roman" w:hAnsi="Calibri" w:cs="Calibri"/>
                <w:color w:val="000000"/>
              </w:rPr>
            </w:pPr>
            <w:r w:rsidRPr="004825C5">
              <w:rPr>
                <w:rFonts w:ascii="Calibri" w:eastAsia="Times New Roman" w:hAnsi="Calibri" w:cs="Calibri"/>
                <w:color w:val="000000"/>
              </w:rPr>
              <w:t>Środek</w:t>
            </w:r>
          </w:p>
        </w:tc>
        <w:tc>
          <w:tcPr>
            <w:tcW w:w="960" w:type="dxa"/>
            <w:tcBorders>
              <w:top w:val="nil"/>
              <w:left w:val="nil"/>
              <w:bottom w:val="single" w:sz="4" w:space="0" w:color="auto"/>
              <w:right w:val="single" w:sz="4" w:space="0" w:color="auto"/>
            </w:tcBorders>
            <w:shd w:val="clear" w:color="auto" w:fill="auto"/>
            <w:noWrap/>
            <w:vAlign w:val="center"/>
            <w:hideMark/>
          </w:tcPr>
          <w:p w:rsidR="009A4B6A" w:rsidRPr="004825C5" w:rsidRDefault="009A4B6A" w:rsidP="009A4B6A">
            <w:pPr>
              <w:spacing w:after="0" w:line="240" w:lineRule="auto"/>
              <w:jc w:val="center"/>
              <w:rPr>
                <w:rFonts w:ascii="Calibri" w:eastAsia="Times New Roman" w:hAnsi="Calibri" w:cs="Calibri"/>
                <w:color w:val="000000"/>
              </w:rPr>
            </w:pPr>
            <w:r w:rsidRPr="004825C5">
              <w:rPr>
                <w:rFonts w:ascii="Calibri" w:eastAsia="Times New Roman" w:hAnsi="Calibri" w:cs="Calibri"/>
                <w:color w:val="000000"/>
              </w:rPr>
              <w:t>Koniec</w:t>
            </w:r>
          </w:p>
        </w:tc>
        <w:tc>
          <w:tcPr>
            <w:tcW w:w="1041" w:type="dxa"/>
            <w:tcBorders>
              <w:top w:val="nil"/>
              <w:left w:val="nil"/>
              <w:bottom w:val="single" w:sz="4" w:space="0" w:color="auto"/>
              <w:right w:val="single" w:sz="4" w:space="0" w:color="auto"/>
            </w:tcBorders>
            <w:shd w:val="clear" w:color="auto" w:fill="auto"/>
            <w:noWrap/>
            <w:vAlign w:val="center"/>
            <w:hideMark/>
          </w:tcPr>
          <w:p w:rsidR="009A4B6A" w:rsidRPr="004825C5" w:rsidRDefault="009A4B6A" w:rsidP="009A4B6A">
            <w:pPr>
              <w:spacing w:after="0" w:line="240" w:lineRule="auto"/>
              <w:jc w:val="center"/>
              <w:rPr>
                <w:rFonts w:ascii="Calibri" w:eastAsia="Times New Roman" w:hAnsi="Calibri" w:cs="Calibri"/>
                <w:color w:val="000000"/>
              </w:rPr>
            </w:pPr>
            <w:r w:rsidRPr="004825C5">
              <w:rPr>
                <w:rFonts w:ascii="Calibri" w:eastAsia="Times New Roman" w:hAnsi="Calibri" w:cs="Calibri"/>
                <w:color w:val="000000"/>
              </w:rPr>
              <w:t>Przód</w:t>
            </w:r>
          </w:p>
        </w:tc>
        <w:tc>
          <w:tcPr>
            <w:tcW w:w="1041" w:type="dxa"/>
            <w:tcBorders>
              <w:top w:val="nil"/>
              <w:left w:val="nil"/>
              <w:bottom w:val="single" w:sz="4" w:space="0" w:color="auto"/>
              <w:right w:val="single" w:sz="4" w:space="0" w:color="auto"/>
            </w:tcBorders>
            <w:shd w:val="clear" w:color="auto" w:fill="auto"/>
            <w:noWrap/>
            <w:vAlign w:val="center"/>
            <w:hideMark/>
          </w:tcPr>
          <w:p w:rsidR="009A4B6A" w:rsidRPr="004825C5" w:rsidRDefault="009A4B6A" w:rsidP="009A4B6A">
            <w:pPr>
              <w:spacing w:after="0" w:line="240" w:lineRule="auto"/>
              <w:jc w:val="center"/>
              <w:rPr>
                <w:rFonts w:ascii="Calibri" w:eastAsia="Times New Roman" w:hAnsi="Calibri" w:cs="Calibri"/>
                <w:color w:val="000000"/>
              </w:rPr>
            </w:pPr>
            <w:r w:rsidRPr="004825C5">
              <w:rPr>
                <w:rFonts w:ascii="Calibri" w:eastAsia="Times New Roman" w:hAnsi="Calibri" w:cs="Calibri"/>
                <w:color w:val="000000"/>
              </w:rPr>
              <w:t>Środek</w:t>
            </w:r>
          </w:p>
        </w:tc>
        <w:tc>
          <w:tcPr>
            <w:tcW w:w="1041" w:type="dxa"/>
            <w:tcBorders>
              <w:top w:val="nil"/>
              <w:left w:val="nil"/>
              <w:bottom w:val="single" w:sz="4" w:space="0" w:color="auto"/>
              <w:right w:val="single" w:sz="4" w:space="0" w:color="auto"/>
            </w:tcBorders>
            <w:shd w:val="clear" w:color="auto" w:fill="auto"/>
            <w:noWrap/>
            <w:vAlign w:val="center"/>
            <w:hideMark/>
          </w:tcPr>
          <w:p w:rsidR="009A4B6A" w:rsidRPr="004825C5" w:rsidRDefault="009A4B6A" w:rsidP="009A4B6A">
            <w:pPr>
              <w:spacing w:after="0" w:line="240" w:lineRule="auto"/>
              <w:jc w:val="center"/>
              <w:rPr>
                <w:rFonts w:ascii="Calibri" w:eastAsia="Times New Roman" w:hAnsi="Calibri" w:cs="Calibri"/>
                <w:color w:val="000000"/>
              </w:rPr>
            </w:pPr>
            <w:r w:rsidRPr="004825C5">
              <w:rPr>
                <w:rFonts w:ascii="Calibri" w:eastAsia="Times New Roman" w:hAnsi="Calibri" w:cs="Calibri"/>
                <w:color w:val="000000"/>
              </w:rPr>
              <w:t>Koniec</w:t>
            </w:r>
          </w:p>
        </w:tc>
      </w:tr>
      <w:tr w:rsidR="009A4B6A" w:rsidRPr="004825C5" w:rsidTr="009A4B6A">
        <w:trPr>
          <w:trHeight w:val="300"/>
        </w:trPr>
        <w:tc>
          <w:tcPr>
            <w:tcW w:w="1158" w:type="dxa"/>
            <w:tcBorders>
              <w:top w:val="nil"/>
              <w:left w:val="single" w:sz="4" w:space="0" w:color="auto"/>
              <w:bottom w:val="single" w:sz="4" w:space="0" w:color="auto"/>
              <w:right w:val="single" w:sz="4" w:space="0" w:color="auto"/>
            </w:tcBorders>
            <w:shd w:val="clear" w:color="auto" w:fill="auto"/>
            <w:noWrap/>
            <w:vAlign w:val="bottom"/>
            <w:hideMark/>
          </w:tcPr>
          <w:p w:rsidR="009A4B6A" w:rsidRPr="004825C5" w:rsidRDefault="009A4B6A" w:rsidP="009A4B6A">
            <w:pPr>
              <w:spacing w:after="0" w:line="240" w:lineRule="auto"/>
              <w:jc w:val="right"/>
              <w:rPr>
                <w:rFonts w:ascii="Calibri" w:eastAsia="Times New Roman" w:hAnsi="Calibri" w:cs="Calibri"/>
                <w:color w:val="000000"/>
              </w:rPr>
            </w:pPr>
            <w:r w:rsidRPr="004825C5">
              <w:rPr>
                <w:rFonts w:ascii="Calibri" w:eastAsia="Times New Roman" w:hAnsi="Calibri" w:cs="Calibri"/>
                <w:color w:val="000000"/>
              </w:rPr>
              <w:t>1000</w:t>
            </w:r>
          </w:p>
        </w:tc>
        <w:tc>
          <w:tcPr>
            <w:tcW w:w="960" w:type="dxa"/>
            <w:tcBorders>
              <w:top w:val="nil"/>
              <w:left w:val="nil"/>
              <w:bottom w:val="single" w:sz="4" w:space="0" w:color="auto"/>
              <w:right w:val="single" w:sz="4" w:space="0" w:color="auto"/>
            </w:tcBorders>
            <w:shd w:val="clear" w:color="auto" w:fill="auto"/>
            <w:noWrap/>
            <w:vAlign w:val="bottom"/>
            <w:hideMark/>
          </w:tcPr>
          <w:p w:rsidR="009A4B6A" w:rsidRPr="004825C5" w:rsidRDefault="009A4B6A" w:rsidP="009A4B6A">
            <w:pPr>
              <w:spacing w:after="0" w:line="240" w:lineRule="auto"/>
              <w:jc w:val="right"/>
              <w:rPr>
                <w:rFonts w:ascii="Calibri" w:eastAsia="Times New Roman" w:hAnsi="Calibri" w:cs="Calibri"/>
                <w:color w:val="000000"/>
              </w:rPr>
            </w:pPr>
            <w:r w:rsidRPr="004825C5">
              <w:rPr>
                <w:rFonts w:ascii="Calibri" w:eastAsia="Times New Roman" w:hAnsi="Calibri" w:cs="Calibri"/>
                <w:color w:val="000000"/>
              </w:rPr>
              <w:t>0,00404</w:t>
            </w:r>
          </w:p>
        </w:tc>
        <w:tc>
          <w:tcPr>
            <w:tcW w:w="960" w:type="dxa"/>
            <w:tcBorders>
              <w:top w:val="nil"/>
              <w:left w:val="nil"/>
              <w:bottom w:val="single" w:sz="4" w:space="0" w:color="auto"/>
              <w:right w:val="single" w:sz="4" w:space="0" w:color="auto"/>
            </w:tcBorders>
            <w:shd w:val="clear" w:color="auto" w:fill="auto"/>
            <w:noWrap/>
            <w:vAlign w:val="bottom"/>
            <w:hideMark/>
          </w:tcPr>
          <w:p w:rsidR="009A4B6A" w:rsidRPr="004825C5" w:rsidRDefault="009A4B6A" w:rsidP="009A4B6A">
            <w:pPr>
              <w:spacing w:after="0" w:line="240" w:lineRule="auto"/>
              <w:jc w:val="right"/>
              <w:rPr>
                <w:rFonts w:ascii="Calibri" w:eastAsia="Times New Roman" w:hAnsi="Calibri" w:cs="Calibri"/>
                <w:color w:val="000000"/>
              </w:rPr>
            </w:pPr>
            <w:r w:rsidRPr="004825C5">
              <w:rPr>
                <w:rFonts w:ascii="Calibri" w:eastAsia="Times New Roman" w:hAnsi="Calibri" w:cs="Calibri"/>
                <w:color w:val="000000"/>
              </w:rPr>
              <w:t>0,00412</w:t>
            </w:r>
          </w:p>
        </w:tc>
        <w:tc>
          <w:tcPr>
            <w:tcW w:w="960" w:type="dxa"/>
            <w:tcBorders>
              <w:top w:val="nil"/>
              <w:left w:val="nil"/>
              <w:bottom w:val="single" w:sz="4" w:space="0" w:color="auto"/>
              <w:right w:val="single" w:sz="4" w:space="0" w:color="auto"/>
            </w:tcBorders>
            <w:shd w:val="clear" w:color="auto" w:fill="auto"/>
            <w:noWrap/>
            <w:vAlign w:val="bottom"/>
            <w:hideMark/>
          </w:tcPr>
          <w:p w:rsidR="009A4B6A" w:rsidRPr="004825C5" w:rsidRDefault="009A4B6A" w:rsidP="009A4B6A">
            <w:pPr>
              <w:spacing w:after="0" w:line="240" w:lineRule="auto"/>
              <w:jc w:val="right"/>
              <w:rPr>
                <w:rFonts w:ascii="Calibri" w:eastAsia="Times New Roman" w:hAnsi="Calibri" w:cs="Calibri"/>
                <w:color w:val="000000"/>
              </w:rPr>
            </w:pPr>
            <w:r w:rsidRPr="004825C5">
              <w:rPr>
                <w:rFonts w:ascii="Calibri" w:eastAsia="Times New Roman" w:hAnsi="Calibri" w:cs="Calibri"/>
                <w:color w:val="000000"/>
              </w:rPr>
              <w:t>0,00427</w:t>
            </w:r>
          </w:p>
        </w:tc>
        <w:tc>
          <w:tcPr>
            <w:tcW w:w="1041" w:type="dxa"/>
            <w:tcBorders>
              <w:top w:val="nil"/>
              <w:left w:val="nil"/>
              <w:bottom w:val="single" w:sz="4" w:space="0" w:color="auto"/>
              <w:right w:val="single" w:sz="4" w:space="0" w:color="auto"/>
            </w:tcBorders>
            <w:shd w:val="clear" w:color="auto" w:fill="auto"/>
            <w:noWrap/>
            <w:vAlign w:val="bottom"/>
            <w:hideMark/>
          </w:tcPr>
          <w:p w:rsidR="009A4B6A" w:rsidRPr="004825C5" w:rsidRDefault="009A4B6A" w:rsidP="009A4B6A">
            <w:pPr>
              <w:spacing w:after="0" w:line="240" w:lineRule="auto"/>
              <w:jc w:val="right"/>
              <w:rPr>
                <w:rFonts w:ascii="Calibri" w:eastAsia="Times New Roman" w:hAnsi="Calibri" w:cs="Calibri"/>
                <w:color w:val="000000"/>
              </w:rPr>
            </w:pPr>
            <w:r w:rsidRPr="004825C5">
              <w:rPr>
                <w:rFonts w:ascii="Calibri" w:eastAsia="Times New Roman" w:hAnsi="Calibri" w:cs="Calibri"/>
                <w:color w:val="000000"/>
              </w:rPr>
              <w:t>0,14065</w:t>
            </w:r>
          </w:p>
        </w:tc>
        <w:tc>
          <w:tcPr>
            <w:tcW w:w="1041" w:type="dxa"/>
            <w:tcBorders>
              <w:top w:val="nil"/>
              <w:left w:val="nil"/>
              <w:bottom w:val="single" w:sz="4" w:space="0" w:color="auto"/>
              <w:right w:val="single" w:sz="4" w:space="0" w:color="auto"/>
            </w:tcBorders>
            <w:shd w:val="clear" w:color="auto" w:fill="auto"/>
            <w:noWrap/>
            <w:vAlign w:val="bottom"/>
            <w:hideMark/>
          </w:tcPr>
          <w:p w:rsidR="009A4B6A" w:rsidRPr="004825C5" w:rsidRDefault="009A4B6A" w:rsidP="009A4B6A">
            <w:pPr>
              <w:spacing w:after="0" w:line="240" w:lineRule="auto"/>
              <w:jc w:val="right"/>
              <w:rPr>
                <w:rFonts w:ascii="Calibri" w:eastAsia="Times New Roman" w:hAnsi="Calibri" w:cs="Calibri"/>
                <w:color w:val="000000"/>
              </w:rPr>
            </w:pPr>
            <w:r w:rsidRPr="004825C5">
              <w:rPr>
                <w:rFonts w:ascii="Calibri" w:eastAsia="Times New Roman" w:hAnsi="Calibri" w:cs="Calibri"/>
                <w:color w:val="000000"/>
              </w:rPr>
              <w:t>0,00637</w:t>
            </w:r>
          </w:p>
        </w:tc>
        <w:tc>
          <w:tcPr>
            <w:tcW w:w="1041" w:type="dxa"/>
            <w:tcBorders>
              <w:top w:val="nil"/>
              <w:left w:val="nil"/>
              <w:bottom w:val="single" w:sz="4" w:space="0" w:color="auto"/>
              <w:right w:val="single" w:sz="4" w:space="0" w:color="auto"/>
            </w:tcBorders>
            <w:shd w:val="clear" w:color="auto" w:fill="auto"/>
            <w:noWrap/>
            <w:vAlign w:val="bottom"/>
            <w:hideMark/>
          </w:tcPr>
          <w:p w:rsidR="009A4B6A" w:rsidRPr="004825C5" w:rsidRDefault="009A4B6A" w:rsidP="009A4B6A">
            <w:pPr>
              <w:spacing w:after="0" w:line="240" w:lineRule="auto"/>
              <w:jc w:val="right"/>
              <w:rPr>
                <w:rFonts w:ascii="Calibri" w:eastAsia="Times New Roman" w:hAnsi="Calibri" w:cs="Calibri"/>
                <w:color w:val="000000"/>
              </w:rPr>
            </w:pPr>
            <w:r w:rsidRPr="004825C5">
              <w:rPr>
                <w:rFonts w:ascii="Calibri" w:eastAsia="Times New Roman" w:hAnsi="Calibri" w:cs="Calibri"/>
                <w:color w:val="000000"/>
              </w:rPr>
              <w:t>0,01305</w:t>
            </w:r>
          </w:p>
        </w:tc>
      </w:tr>
      <w:tr w:rsidR="009A4B6A" w:rsidRPr="004825C5" w:rsidTr="009A4B6A">
        <w:trPr>
          <w:trHeight w:val="300"/>
        </w:trPr>
        <w:tc>
          <w:tcPr>
            <w:tcW w:w="1158" w:type="dxa"/>
            <w:tcBorders>
              <w:top w:val="nil"/>
              <w:left w:val="single" w:sz="4" w:space="0" w:color="auto"/>
              <w:bottom w:val="single" w:sz="4" w:space="0" w:color="auto"/>
              <w:right w:val="single" w:sz="4" w:space="0" w:color="auto"/>
            </w:tcBorders>
            <w:shd w:val="clear" w:color="auto" w:fill="auto"/>
            <w:noWrap/>
            <w:vAlign w:val="bottom"/>
            <w:hideMark/>
          </w:tcPr>
          <w:p w:rsidR="009A4B6A" w:rsidRPr="004825C5" w:rsidRDefault="009A4B6A" w:rsidP="009A4B6A">
            <w:pPr>
              <w:spacing w:after="0" w:line="240" w:lineRule="auto"/>
              <w:jc w:val="right"/>
              <w:rPr>
                <w:rFonts w:ascii="Calibri" w:eastAsia="Times New Roman" w:hAnsi="Calibri" w:cs="Calibri"/>
                <w:color w:val="000000"/>
              </w:rPr>
            </w:pPr>
            <w:r w:rsidRPr="004825C5">
              <w:rPr>
                <w:rFonts w:ascii="Calibri" w:eastAsia="Times New Roman" w:hAnsi="Calibri" w:cs="Calibri"/>
                <w:color w:val="000000"/>
              </w:rPr>
              <w:t>2000</w:t>
            </w:r>
          </w:p>
        </w:tc>
        <w:tc>
          <w:tcPr>
            <w:tcW w:w="960" w:type="dxa"/>
            <w:tcBorders>
              <w:top w:val="nil"/>
              <w:left w:val="nil"/>
              <w:bottom w:val="single" w:sz="4" w:space="0" w:color="auto"/>
              <w:right w:val="single" w:sz="4" w:space="0" w:color="auto"/>
            </w:tcBorders>
            <w:shd w:val="clear" w:color="auto" w:fill="auto"/>
            <w:noWrap/>
            <w:vAlign w:val="bottom"/>
            <w:hideMark/>
          </w:tcPr>
          <w:p w:rsidR="009A4B6A" w:rsidRPr="004825C5" w:rsidRDefault="009A4B6A" w:rsidP="009A4B6A">
            <w:pPr>
              <w:spacing w:after="0" w:line="240" w:lineRule="auto"/>
              <w:jc w:val="right"/>
              <w:rPr>
                <w:rFonts w:ascii="Calibri" w:eastAsia="Times New Roman" w:hAnsi="Calibri" w:cs="Calibri"/>
                <w:color w:val="000000"/>
              </w:rPr>
            </w:pPr>
            <w:r w:rsidRPr="004825C5">
              <w:rPr>
                <w:rFonts w:ascii="Calibri" w:eastAsia="Times New Roman" w:hAnsi="Calibri" w:cs="Calibri"/>
                <w:color w:val="000000"/>
              </w:rPr>
              <w:t>0,00464</w:t>
            </w:r>
          </w:p>
        </w:tc>
        <w:tc>
          <w:tcPr>
            <w:tcW w:w="960" w:type="dxa"/>
            <w:tcBorders>
              <w:top w:val="nil"/>
              <w:left w:val="nil"/>
              <w:bottom w:val="single" w:sz="4" w:space="0" w:color="auto"/>
              <w:right w:val="single" w:sz="4" w:space="0" w:color="auto"/>
            </w:tcBorders>
            <w:shd w:val="clear" w:color="auto" w:fill="auto"/>
            <w:noWrap/>
            <w:vAlign w:val="bottom"/>
            <w:hideMark/>
          </w:tcPr>
          <w:p w:rsidR="009A4B6A" w:rsidRPr="004825C5" w:rsidRDefault="009A4B6A" w:rsidP="009A4B6A">
            <w:pPr>
              <w:spacing w:after="0" w:line="240" w:lineRule="auto"/>
              <w:jc w:val="right"/>
              <w:rPr>
                <w:rFonts w:ascii="Calibri" w:eastAsia="Times New Roman" w:hAnsi="Calibri" w:cs="Calibri"/>
                <w:color w:val="000000"/>
              </w:rPr>
            </w:pPr>
            <w:r w:rsidRPr="004825C5">
              <w:rPr>
                <w:rFonts w:ascii="Calibri" w:eastAsia="Times New Roman" w:hAnsi="Calibri" w:cs="Calibri"/>
                <w:color w:val="000000"/>
              </w:rPr>
              <w:t>0,00438</w:t>
            </w:r>
          </w:p>
        </w:tc>
        <w:tc>
          <w:tcPr>
            <w:tcW w:w="960" w:type="dxa"/>
            <w:tcBorders>
              <w:top w:val="nil"/>
              <w:left w:val="nil"/>
              <w:bottom w:val="single" w:sz="4" w:space="0" w:color="auto"/>
              <w:right w:val="single" w:sz="4" w:space="0" w:color="auto"/>
            </w:tcBorders>
            <w:shd w:val="clear" w:color="auto" w:fill="auto"/>
            <w:noWrap/>
            <w:vAlign w:val="bottom"/>
            <w:hideMark/>
          </w:tcPr>
          <w:p w:rsidR="009A4B6A" w:rsidRPr="004825C5" w:rsidRDefault="009A4B6A" w:rsidP="009A4B6A">
            <w:pPr>
              <w:spacing w:after="0" w:line="240" w:lineRule="auto"/>
              <w:jc w:val="right"/>
              <w:rPr>
                <w:rFonts w:ascii="Calibri" w:eastAsia="Times New Roman" w:hAnsi="Calibri" w:cs="Calibri"/>
                <w:color w:val="000000"/>
              </w:rPr>
            </w:pPr>
            <w:r w:rsidRPr="004825C5">
              <w:rPr>
                <w:rFonts w:ascii="Calibri" w:eastAsia="Times New Roman" w:hAnsi="Calibri" w:cs="Calibri"/>
                <w:color w:val="000000"/>
              </w:rPr>
              <w:t>0,00504</w:t>
            </w:r>
          </w:p>
        </w:tc>
        <w:tc>
          <w:tcPr>
            <w:tcW w:w="1041" w:type="dxa"/>
            <w:tcBorders>
              <w:top w:val="nil"/>
              <w:left w:val="nil"/>
              <w:bottom w:val="single" w:sz="4" w:space="0" w:color="auto"/>
              <w:right w:val="single" w:sz="4" w:space="0" w:color="auto"/>
            </w:tcBorders>
            <w:shd w:val="clear" w:color="auto" w:fill="auto"/>
            <w:noWrap/>
            <w:vAlign w:val="bottom"/>
            <w:hideMark/>
          </w:tcPr>
          <w:p w:rsidR="009A4B6A" w:rsidRPr="004825C5" w:rsidRDefault="009A4B6A" w:rsidP="009A4B6A">
            <w:pPr>
              <w:spacing w:after="0" w:line="240" w:lineRule="auto"/>
              <w:jc w:val="right"/>
              <w:rPr>
                <w:rFonts w:ascii="Calibri" w:eastAsia="Times New Roman" w:hAnsi="Calibri" w:cs="Calibri"/>
                <w:color w:val="000000"/>
              </w:rPr>
            </w:pPr>
            <w:r w:rsidRPr="004825C5">
              <w:rPr>
                <w:rFonts w:ascii="Calibri" w:eastAsia="Times New Roman" w:hAnsi="Calibri" w:cs="Calibri"/>
                <w:color w:val="000000"/>
              </w:rPr>
              <w:t>-0,14631</w:t>
            </w:r>
          </w:p>
        </w:tc>
        <w:tc>
          <w:tcPr>
            <w:tcW w:w="1041" w:type="dxa"/>
            <w:tcBorders>
              <w:top w:val="nil"/>
              <w:left w:val="nil"/>
              <w:bottom w:val="single" w:sz="4" w:space="0" w:color="auto"/>
              <w:right w:val="single" w:sz="4" w:space="0" w:color="auto"/>
            </w:tcBorders>
            <w:shd w:val="clear" w:color="auto" w:fill="auto"/>
            <w:noWrap/>
            <w:vAlign w:val="bottom"/>
            <w:hideMark/>
          </w:tcPr>
          <w:p w:rsidR="009A4B6A" w:rsidRPr="004825C5" w:rsidRDefault="009A4B6A" w:rsidP="009A4B6A">
            <w:pPr>
              <w:spacing w:after="0" w:line="240" w:lineRule="auto"/>
              <w:jc w:val="right"/>
              <w:rPr>
                <w:rFonts w:ascii="Calibri" w:eastAsia="Times New Roman" w:hAnsi="Calibri" w:cs="Calibri"/>
                <w:color w:val="000000"/>
              </w:rPr>
            </w:pPr>
            <w:r w:rsidRPr="004825C5">
              <w:rPr>
                <w:rFonts w:ascii="Calibri" w:eastAsia="Times New Roman" w:hAnsi="Calibri" w:cs="Calibri"/>
                <w:color w:val="000000"/>
              </w:rPr>
              <w:t>0,20660</w:t>
            </w:r>
          </w:p>
        </w:tc>
        <w:tc>
          <w:tcPr>
            <w:tcW w:w="1041" w:type="dxa"/>
            <w:tcBorders>
              <w:top w:val="nil"/>
              <w:left w:val="nil"/>
              <w:bottom w:val="single" w:sz="4" w:space="0" w:color="auto"/>
              <w:right w:val="single" w:sz="4" w:space="0" w:color="auto"/>
            </w:tcBorders>
            <w:shd w:val="clear" w:color="auto" w:fill="auto"/>
            <w:noWrap/>
            <w:vAlign w:val="bottom"/>
            <w:hideMark/>
          </w:tcPr>
          <w:p w:rsidR="009A4B6A" w:rsidRPr="004825C5" w:rsidRDefault="009A4B6A" w:rsidP="009A4B6A">
            <w:pPr>
              <w:spacing w:after="0" w:line="240" w:lineRule="auto"/>
              <w:jc w:val="right"/>
              <w:rPr>
                <w:rFonts w:ascii="Calibri" w:eastAsia="Times New Roman" w:hAnsi="Calibri" w:cs="Calibri"/>
                <w:color w:val="000000"/>
              </w:rPr>
            </w:pPr>
            <w:r w:rsidRPr="004825C5">
              <w:rPr>
                <w:rFonts w:ascii="Calibri" w:eastAsia="Times New Roman" w:hAnsi="Calibri" w:cs="Calibri"/>
                <w:color w:val="000000"/>
              </w:rPr>
              <w:t>0,56176</w:t>
            </w:r>
          </w:p>
        </w:tc>
      </w:tr>
      <w:tr w:rsidR="009A4B6A" w:rsidRPr="004825C5" w:rsidTr="009A4B6A">
        <w:trPr>
          <w:trHeight w:val="300"/>
        </w:trPr>
        <w:tc>
          <w:tcPr>
            <w:tcW w:w="1158" w:type="dxa"/>
            <w:tcBorders>
              <w:top w:val="nil"/>
              <w:left w:val="single" w:sz="4" w:space="0" w:color="auto"/>
              <w:bottom w:val="single" w:sz="4" w:space="0" w:color="auto"/>
              <w:right w:val="single" w:sz="4" w:space="0" w:color="auto"/>
            </w:tcBorders>
            <w:shd w:val="clear" w:color="auto" w:fill="auto"/>
            <w:noWrap/>
            <w:vAlign w:val="bottom"/>
            <w:hideMark/>
          </w:tcPr>
          <w:p w:rsidR="009A4B6A" w:rsidRPr="004825C5" w:rsidRDefault="009A4B6A" w:rsidP="009A4B6A">
            <w:pPr>
              <w:spacing w:after="0" w:line="240" w:lineRule="auto"/>
              <w:jc w:val="right"/>
              <w:rPr>
                <w:rFonts w:ascii="Calibri" w:eastAsia="Times New Roman" w:hAnsi="Calibri" w:cs="Calibri"/>
                <w:color w:val="000000"/>
              </w:rPr>
            </w:pPr>
            <w:r w:rsidRPr="004825C5">
              <w:rPr>
                <w:rFonts w:ascii="Calibri" w:eastAsia="Times New Roman" w:hAnsi="Calibri" w:cs="Calibri"/>
                <w:color w:val="000000"/>
              </w:rPr>
              <w:t>3000</w:t>
            </w:r>
          </w:p>
        </w:tc>
        <w:tc>
          <w:tcPr>
            <w:tcW w:w="960" w:type="dxa"/>
            <w:tcBorders>
              <w:top w:val="nil"/>
              <w:left w:val="nil"/>
              <w:bottom w:val="single" w:sz="4" w:space="0" w:color="auto"/>
              <w:right w:val="single" w:sz="4" w:space="0" w:color="auto"/>
            </w:tcBorders>
            <w:shd w:val="clear" w:color="auto" w:fill="auto"/>
            <w:noWrap/>
            <w:vAlign w:val="bottom"/>
            <w:hideMark/>
          </w:tcPr>
          <w:p w:rsidR="009A4B6A" w:rsidRPr="004825C5" w:rsidRDefault="009A4B6A" w:rsidP="009A4B6A">
            <w:pPr>
              <w:spacing w:after="0" w:line="240" w:lineRule="auto"/>
              <w:jc w:val="right"/>
              <w:rPr>
                <w:rFonts w:ascii="Calibri" w:eastAsia="Times New Roman" w:hAnsi="Calibri" w:cs="Calibri"/>
                <w:color w:val="000000"/>
              </w:rPr>
            </w:pPr>
            <w:r w:rsidRPr="004825C5">
              <w:rPr>
                <w:rFonts w:ascii="Calibri" w:eastAsia="Times New Roman" w:hAnsi="Calibri" w:cs="Calibri"/>
                <w:color w:val="000000"/>
              </w:rPr>
              <w:t>0,00741</w:t>
            </w:r>
          </w:p>
        </w:tc>
        <w:tc>
          <w:tcPr>
            <w:tcW w:w="960" w:type="dxa"/>
            <w:tcBorders>
              <w:top w:val="nil"/>
              <w:left w:val="nil"/>
              <w:bottom w:val="single" w:sz="4" w:space="0" w:color="auto"/>
              <w:right w:val="single" w:sz="4" w:space="0" w:color="auto"/>
            </w:tcBorders>
            <w:shd w:val="clear" w:color="auto" w:fill="auto"/>
            <w:noWrap/>
            <w:vAlign w:val="bottom"/>
            <w:hideMark/>
          </w:tcPr>
          <w:p w:rsidR="009A4B6A" w:rsidRPr="004825C5" w:rsidRDefault="009A4B6A" w:rsidP="009A4B6A">
            <w:pPr>
              <w:spacing w:after="0" w:line="240" w:lineRule="auto"/>
              <w:jc w:val="right"/>
              <w:rPr>
                <w:rFonts w:ascii="Calibri" w:eastAsia="Times New Roman" w:hAnsi="Calibri" w:cs="Calibri"/>
                <w:color w:val="000000"/>
              </w:rPr>
            </w:pPr>
            <w:r w:rsidRPr="004825C5">
              <w:rPr>
                <w:rFonts w:ascii="Calibri" w:eastAsia="Times New Roman" w:hAnsi="Calibri" w:cs="Calibri"/>
                <w:color w:val="000000"/>
              </w:rPr>
              <w:t>0,00465</w:t>
            </w:r>
          </w:p>
        </w:tc>
        <w:tc>
          <w:tcPr>
            <w:tcW w:w="960" w:type="dxa"/>
            <w:tcBorders>
              <w:top w:val="nil"/>
              <w:left w:val="nil"/>
              <w:bottom w:val="single" w:sz="4" w:space="0" w:color="auto"/>
              <w:right w:val="single" w:sz="4" w:space="0" w:color="auto"/>
            </w:tcBorders>
            <w:shd w:val="clear" w:color="auto" w:fill="auto"/>
            <w:noWrap/>
            <w:vAlign w:val="bottom"/>
            <w:hideMark/>
          </w:tcPr>
          <w:p w:rsidR="009A4B6A" w:rsidRPr="004825C5" w:rsidRDefault="009A4B6A" w:rsidP="009A4B6A">
            <w:pPr>
              <w:spacing w:after="0" w:line="240" w:lineRule="auto"/>
              <w:jc w:val="right"/>
              <w:rPr>
                <w:rFonts w:ascii="Calibri" w:eastAsia="Times New Roman" w:hAnsi="Calibri" w:cs="Calibri"/>
                <w:color w:val="000000"/>
              </w:rPr>
            </w:pPr>
            <w:r w:rsidRPr="004825C5">
              <w:rPr>
                <w:rFonts w:ascii="Calibri" w:eastAsia="Times New Roman" w:hAnsi="Calibri" w:cs="Calibri"/>
                <w:color w:val="000000"/>
              </w:rPr>
              <w:t>0,00541</w:t>
            </w:r>
          </w:p>
        </w:tc>
        <w:tc>
          <w:tcPr>
            <w:tcW w:w="1041" w:type="dxa"/>
            <w:tcBorders>
              <w:top w:val="nil"/>
              <w:left w:val="nil"/>
              <w:bottom w:val="single" w:sz="4" w:space="0" w:color="auto"/>
              <w:right w:val="single" w:sz="4" w:space="0" w:color="auto"/>
            </w:tcBorders>
            <w:shd w:val="clear" w:color="auto" w:fill="auto"/>
            <w:noWrap/>
            <w:vAlign w:val="bottom"/>
            <w:hideMark/>
          </w:tcPr>
          <w:p w:rsidR="009A4B6A" w:rsidRPr="004825C5" w:rsidRDefault="009A4B6A" w:rsidP="009A4B6A">
            <w:pPr>
              <w:spacing w:after="0" w:line="240" w:lineRule="auto"/>
              <w:jc w:val="right"/>
              <w:rPr>
                <w:rFonts w:ascii="Calibri" w:eastAsia="Times New Roman" w:hAnsi="Calibri" w:cs="Calibri"/>
                <w:color w:val="000000"/>
              </w:rPr>
            </w:pPr>
            <w:r w:rsidRPr="004825C5">
              <w:rPr>
                <w:rFonts w:ascii="Calibri" w:eastAsia="Times New Roman" w:hAnsi="Calibri" w:cs="Calibri"/>
                <w:color w:val="000000"/>
              </w:rPr>
              <w:t>-0,00029</w:t>
            </w:r>
          </w:p>
        </w:tc>
        <w:tc>
          <w:tcPr>
            <w:tcW w:w="1041" w:type="dxa"/>
            <w:tcBorders>
              <w:top w:val="nil"/>
              <w:left w:val="nil"/>
              <w:bottom w:val="single" w:sz="4" w:space="0" w:color="auto"/>
              <w:right w:val="single" w:sz="4" w:space="0" w:color="auto"/>
            </w:tcBorders>
            <w:shd w:val="clear" w:color="auto" w:fill="auto"/>
            <w:noWrap/>
            <w:vAlign w:val="bottom"/>
            <w:hideMark/>
          </w:tcPr>
          <w:p w:rsidR="009A4B6A" w:rsidRPr="004825C5" w:rsidRDefault="009A4B6A" w:rsidP="009A4B6A">
            <w:pPr>
              <w:spacing w:after="0" w:line="240" w:lineRule="auto"/>
              <w:jc w:val="right"/>
              <w:rPr>
                <w:rFonts w:ascii="Calibri" w:eastAsia="Times New Roman" w:hAnsi="Calibri" w:cs="Calibri"/>
                <w:color w:val="000000"/>
              </w:rPr>
            </w:pPr>
            <w:r w:rsidRPr="004825C5">
              <w:rPr>
                <w:rFonts w:ascii="Calibri" w:eastAsia="Times New Roman" w:hAnsi="Calibri" w:cs="Calibri"/>
                <w:color w:val="000000"/>
              </w:rPr>
              <w:t>0,00041</w:t>
            </w:r>
          </w:p>
        </w:tc>
        <w:tc>
          <w:tcPr>
            <w:tcW w:w="1041" w:type="dxa"/>
            <w:tcBorders>
              <w:top w:val="nil"/>
              <w:left w:val="nil"/>
              <w:bottom w:val="single" w:sz="4" w:space="0" w:color="auto"/>
              <w:right w:val="single" w:sz="4" w:space="0" w:color="auto"/>
            </w:tcBorders>
            <w:shd w:val="clear" w:color="auto" w:fill="auto"/>
            <w:noWrap/>
            <w:vAlign w:val="bottom"/>
            <w:hideMark/>
          </w:tcPr>
          <w:p w:rsidR="009A4B6A" w:rsidRPr="004825C5" w:rsidRDefault="009A4B6A" w:rsidP="009A4B6A">
            <w:pPr>
              <w:spacing w:after="0" w:line="240" w:lineRule="auto"/>
              <w:jc w:val="right"/>
              <w:rPr>
                <w:rFonts w:ascii="Calibri" w:eastAsia="Times New Roman" w:hAnsi="Calibri" w:cs="Calibri"/>
                <w:color w:val="000000"/>
              </w:rPr>
            </w:pPr>
            <w:r w:rsidRPr="004825C5">
              <w:rPr>
                <w:rFonts w:ascii="Calibri" w:eastAsia="Times New Roman" w:hAnsi="Calibri" w:cs="Calibri"/>
                <w:color w:val="000000"/>
              </w:rPr>
              <w:t>0,00112</w:t>
            </w:r>
          </w:p>
        </w:tc>
      </w:tr>
      <w:tr w:rsidR="009A4B6A" w:rsidRPr="004825C5" w:rsidTr="009A4B6A">
        <w:trPr>
          <w:trHeight w:val="300"/>
        </w:trPr>
        <w:tc>
          <w:tcPr>
            <w:tcW w:w="1158" w:type="dxa"/>
            <w:tcBorders>
              <w:top w:val="nil"/>
              <w:left w:val="single" w:sz="4" w:space="0" w:color="auto"/>
              <w:bottom w:val="single" w:sz="4" w:space="0" w:color="auto"/>
              <w:right w:val="single" w:sz="4" w:space="0" w:color="auto"/>
            </w:tcBorders>
            <w:shd w:val="clear" w:color="auto" w:fill="auto"/>
            <w:noWrap/>
            <w:vAlign w:val="bottom"/>
            <w:hideMark/>
          </w:tcPr>
          <w:p w:rsidR="009A4B6A" w:rsidRPr="004825C5" w:rsidRDefault="009A4B6A" w:rsidP="009A4B6A">
            <w:pPr>
              <w:spacing w:after="0" w:line="240" w:lineRule="auto"/>
              <w:jc w:val="right"/>
              <w:rPr>
                <w:rFonts w:ascii="Calibri" w:eastAsia="Times New Roman" w:hAnsi="Calibri" w:cs="Calibri"/>
                <w:color w:val="000000"/>
              </w:rPr>
            </w:pPr>
            <w:r w:rsidRPr="004825C5">
              <w:rPr>
                <w:rFonts w:ascii="Calibri" w:eastAsia="Times New Roman" w:hAnsi="Calibri" w:cs="Calibri"/>
                <w:color w:val="000000"/>
              </w:rPr>
              <w:t>4000</w:t>
            </w:r>
          </w:p>
        </w:tc>
        <w:tc>
          <w:tcPr>
            <w:tcW w:w="960" w:type="dxa"/>
            <w:tcBorders>
              <w:top w:val="nil"/>
              <w:left w:val="nil"/>
              <w:bottom w:val="single" w:sz="4" w:space="0" w:color="auto"/>
              <w:right w:val="single" w:sz="4" w:space="0" w:color="auto"/>
            </w:tcBorders>
            <w:shd w:val="clear" w:color="auto" w:fill="auto"/>
            <w:noWrap/>
            <w:vAlign w:val="bottom"/>
            <w:hideMark/>
          </w:tcPr>
          <w:p w:rsidR="009A4B6A" w:rsidRPr="004825C5" w:rsidRDefault="009A4B6A" w:rsidP="009A4B6A">
            <w:pPr>
              <w:spacing w:after="0" w:line="240" w:lineRule="auto"/>
              <w:jc w:val="right"/>
              <w:rPr>
                <w:rFonts w:ascii="Calibri" w:eastAsia="Times New Roman" w:hAnsi="Calibri" w:cs="Calibri"/>
                <w:color w:val="000000"/>
              </w:rPr>
            </w:pPr>
            <w:r w:rsidRPr="004825C5">
              <w:rPr>
                <w:rFonts w:ascii="Calibri" w:eastAsia="Times New Roman" w:hAnsi="Calibri" w:cs="Calibri"/>
                <w:color w:val="000000"/>
              </w:rPr>
              <w:t>0,00579</w:t>
            </w:r>
          </w:p>
        </w:tc>
        <w:tc>
          <w:tcPr>
            <w:tcW w:w="960" w:type="dxa"/>
            <w:tcBorders>
              <w:top w:val="nil"/>
              <w:left w:val="nil"/>
              <w:bottom w:val="single" w:sz="4" w:space="0" w:color="auto"/>
              <w:right w:val="single" w:sz="4" w:space="0" w:color="auto"/>
            </w:tcBorders>
            <w:shd w:val="clear" w:color="auto" w:fill="auto"/>
            <w:noWrap/>
            <w:vAlign w:val="bottom"/>
            <w:hideMark/>
          </w:tcPr>
          <w:p w:rsidR="009A4B6A" w:rsidRPr="004825C5" w:rsidRDefault="009A4B6A" w:rsidP="009A4B6A">
            <w:pPr>
              <w:spacing w:after="0" w:line="240" w:lineRule="auto"/>
              <w:jc w:val="right"/>
              <w:rPr>
                <w:rFonts w:ascii="Calibri" w:eastAsia="Times New Roman" w:hAnsi="Calibri" w:cs="Calibri"/>
                <w:color w:val="000000"/>
              </w:rPr>
            </w:pPr>
            <w:r w:rsidRPr="004825C5">
              <w:rPr>
                <w:rFonts w:ascii="Calibri" w:eastAsia="Times New Roman" w:hAnsi="Calibri" w:cs="Calibri"/>
                <w:color w:val="000000"/>
              </w:rPr>
              <w:t>0,00514</w:t>
            </w:r>
          </w:p>
        </w:tc>
        <w:tc>
          <w:tcPr>
            <w:tcW w:w="960" w:type="dxa"/>
            <w:tcBorders>
              <w:top w:val="nil"/>
              <w:left w:val="nil"/>
              <w:bottom w:val="single" w:sz="4" w:space="0" w:color="auto"/>
              <w:right w:val="single" w:sz="4" w:space="0" w:color="auto"/>
            </w:tcBorders>
            <w:shd w:val="clear" w:color="auto" w:fill="auto"/>
            <w:noWrap/>
            <w:vAlign w:val="bottom"/>
            <w:hideMark/>
          </w:tcPr>
          <w:p w:rsidR="009A4B6A" w:rsidRPr="004825C5" w:rsidRDefault="009A4B6A" w:rsidP="009A4B6A">
            <w:pPr>
              <w:spacing w:after="0" w:line="240" w:lineRule="auto"/>
              <w:jc w:val="right"/>
              <w:rPr>
                <w:rFonts w:ascii="Calibri" w:eastAsia="Times New Roman" w:hAnsi="Calibri" w:cs="Calibri"/>
                <w:color w:val="000000"/>
              </w:rPr>
            </w:pPr>
            <w:r w:rsidRPr="004825C5">
              <w:rPr>
                <w:rFonts w:ascii="Calibri" w:eastAsia="Times New Roman" w:hAnsi="Calibri" w:cs="Calibri"/>
                <w:color w:val="000000"/>
              </w:rPr>
              <w:t>0,00538</w:t>
            </w:r>
          </w:p>
        </w:tc>
        <w:tc>
          <w:tcPr>
            <w:tcW w:w="1041" w:type="dxa"/>
            <w:tcBorders>
              <w:top w:val="nil"/>
              <w:left w:val="nil"/>
              <w:bottom w:val="single" w:sz="4" w:space="0" w:color="auto"/>
              <w:right w:val="single" w:sz="4" w:space="0" w:color="auto"/>
            </w:tcBorders>
            <w:shd w:val="clear" w:color="auto" w:fill="auto"/>
            <w:noWrap/>
            <w:vAlign w:val="bottom"/>
            <w:hideMark/>
          </w:tcPr>
          <w:p w:rsidR="009A4B6A" w:rsidRPr="004825C5" w:rsidRDefault="009A4B6A" w:rsidP="009A4B6A">
            <w:pPr>
              <w:spacing w:after="0" w:line="240" w:lineRule="auto"/>
              <w:jc w:val="right"/>
              <w:rPr>
                <w:rFonts w:ascii="Calibri" w:eastAsia="Times New Roman" w:hAnsi="Calibri" w:cs="Calibri"/>
                <w:color w:val="000000"/>
              </w:rPr>
            </w:pPr>
            <w:r w:rsidRPr="004825C5">
              <w:rPr>
                <w:rFonts w:ascii="Calibri" w:eastAsia="Times New Roman" w:hAnsi="Calibri" w:cs="Calibri"/>
                <w:color w:val="000000"/>
              </w:rPr>
              <w:t>0,39803</w:t>
            </w:r>
          </w:p>
        </w:tc>
        <w:tc>
          <w:tcPr>
            <w:tcW w:w="1041" w:type="dxa"/>
            <w:tcBorders>
              <w:top w:val="nil"/>
              <w:left w:val="nil"/>
              <w:bottom w:val="single" w:sz="4" w:space="0" w:color="auto"/>
              <w:right w:val="single" w:sz="4" w:space="0" w:color="auto"/>
            </w:tcBorders>
            <w:shd w:val="clear" w:color="auto" w:fill="auto"/>
            <w:noWrap/>
            <w:vAlign w:val="bottom"/>
            <w:hideMark/>
          </w:tcPr>
          <w:p w:rsidR="009A4B6A" w:rsidRPr="004825C5" w:rsidRDefault="009A4B6A" w:rsidP="009A4B6A">
            <w:pPr>
              <w:spacing w:after="0" w:line="240" w:lineRule="auto"/>
              <w:jc w:val="right"/>
              <w:rPr>
                <w:rFonts w:ascii="Calibri" w:eastAsia="Times New Roman" w:hAnsi="Calibri" w:cs="Calibri"/>
                <w:color w:val="000000"/>
              </w:rPr>
            </w:pPr>
            <w:r w:rsidRPr="004825C5">
              <w:rPr>
                <w:rFonts w:ascii="Calibri" w:eastAsia="Times New Roman" w:hAnsi="Calibri" w:cs="Calibri"/>
                <w:color w:val="000000"/>
              </w:rPr>
              <w:t>0,16652</w:t>
            </w:r>
          </w:p>
        </w:tc>
        <w:tc>
          <w:tcPr>
            <w:tcW w:w="1041" w:type="dxa"/>
            <w:tcBorders>
              <w:top w:val="nil"/>
              <w:left w:val="nil"/>
              <w:bottom w:val="single" w:sz="4" w:space="0" w:color="auto"/>
              <w:right w:val="single" w:sz="4" w:space="0" w:color="auto"/>
            </w:tcBorders>
            <w:shd w:val="clear" w:color="auto" w:fill="auto"/>
            <w:noWrap/>
            <w:vAlign w:val="bottom"/>
            <w:hideMark/>
          </w:tcPr>
          <w:p w:rsidR="009A4B6A" w:rsidRPr="004825C5" w:rsidRDefault="009A4B6A" w:rsidP="009A4B6A">
            <w:pPr>
              <w:spacing w:after="0" w:line="240" w:lineRule="auto"/>
              <w:jc w:val="right"/>
              <w:rPr>
                <w:rFonts w:ascii="Calibri" w:eastAsia="Times New Roman" w:hAnsi="Calibri" w:cs="Calibri"/>
                <w:color w:val="000000"/>
              </w:rPr>
            </w:pPr>
            <w:r w:rsidRPr="004825C5">
              <w:rPr>
                <w:rFonts w:ascii="Calibri" w:eastAsia="Times New Roman" w:hAnsi="Calibri" w:cs="Calibri"/>
                <w:color w:val="000000"/>
              </w:rPr>
              <w:t>0,35614</w:t>
            </w:r>
          </w:p>
        </w:tc>
      </w:tr>
      <w:tr w:rsidR="009A4B6A" w:rsidRPr="004825C5" w:rsidTr="009A4B6A">
        <w:trPr>
          <w:trHeight w:val="300"/>
        </w:trPr>
        <w:tc>
          <w:tcPr>
            <w:tcW w:w="1158" w:type="dxa"/>
            <w:tcBorders>
              <w:top w:val="nil"/>
              <w:left w:val="single" w:sz="4" w:space="0" w:color="auto"/>
              <w:bottom w:val="single" w:sz="4" w:space="0" w:color="auto"/>
              <w:right w:val="single" w:sz="4" w:space="0" w:color="auto"/>
            </w:tcBorders>
            <w:shd w:val="clear" w:color="auto" w:fill="auto"/>
            <w:noWrap/>
            <w:vAlign w:val="bottom"/>
            <w:hideMark/>
          </w:tcPr>
          <w:p w:rsidR="009A4B6A" w:rsidRPr="004825C5" w:rsidRDefault="009A4B6A" w:rsidP="009A4B6A">
            <w:pPr>
              <w:spacing w:after="0" w:line="240" w:lineRule="auto"/>
              <w:jc w:val="right"/>
              <w:rPr>
                <w:rFonts w:ascii="Calibri" w:eastAsia="Times New Roman" w:hAnsi="Calibri" w:cs="Calibri"/>
                <w:color w:val="000000"/>
              </w:rPr>
            </w:pPr>
            <w:r w:rsidRPr="004825C5">
              <w:rPr>
                <w:rFonts w:ascii="Calibri" w:eastAsia="Times New Roman" w:hAnsi="Calibri" w:cs="Calibri"/>
                <w:color w:val="000000"/>
              </w:rPr>
              <w:t>5000</w:t>
            </w:r>
          </w:p>
        </w:tc>
        <w:tc>
          <w:tcPr>
            <w:tcW w:w="960" w:type="dxa"/>
            <w:tcBorders>
              <w:top w:val="nil"/>
              <w:left w:val="nil"/>
              <w:bottom w:val="single" w:sz="4" w:space="0" w:color="auto"/>
              <w:right w:val="single" w:sz="4" w:space="0" w:color="auto"/>
            </w:tcBorders>
            <w:shd w:val="clear" w:color="auto" w:fill="auto"/>
            <w:noWrap/>
            <w:vAlign w:val="bottom"/>
            <w:hideMark/>
          </w:tcPr>
          <w:p w:rsidR="009A4B6A" w:rsidRPr="004825C5" w:rsidRDefault="009A4B6A" w:rsidP="009A4B6A">
            <w:pPr>
              <w:spacing w:after="0" w:line="240" w:lineRule="auto"/>
              <w:jc w:val="right"/>
              <w:rPr>
                <w:rFonts w:ascii="Calibri" w:eastAsia="Times New Roman" w:hAnsi="Calibri" w:cs="Calibri"/>
                <w:color w:val="000000"/>
              </w:rPr>
            </w:pPr>
            <w:r w:rsidRPr="004825C5">
              <w:rPr>
                <w:rFonts w:ascii="Calibri" w:eastAsia="Times New Roman" w:hAnsi="Calibri" w:cs="Calibri"/>
                <w:color w:val="000000"/>
              </w:rPr>
              <w:t>0,00579</w:t>
            </w:r>
          </w:p>
        </w:tc>
        <w:tc>
          <w:tcPr>
            <w:tcW w:w="960" w:type="dxa"/>
            <w:tcBorders>
              <w:top w:val="nil"/>
              <w:left w:val="nil"/>
              <w:bottom w:val="single" w:sz="4" w:space="0" w:color="auto"/>
              <w:right w:val="single" w:sz="4" w:space="0" w:color="auto"/>
            </w:tcBorders>
            <w:shd w:val="clear" w:color="auto" w:fill="auto"/>
            <w:noWrap/>
            <w:vAlign w:val="bottom"/>
            <w:hideMark/>
          </w:tcPr>
          <w:p w:rsidR="009A4B6A" w:rsidRPr="004825C5" w:rsidRDefault="009A4B6A" w:rsidP="009A4B6A">
            <w:pPr>
              <w:spacing w:after="0" w:line="240" w:lineRule="auto"/>
              <w:jc w:val="right"/>
              <w:rPr>
                <w:rFonts w:ascii="Calibri" w:eastAsia="Times New Roman" w:hAnsi="Calibri" w:cs="Calibri"/>
                <w:color w:val="000000"/>
              </w:rPr>
            </w:pPr>
            <w:r w:rsidRPr="004825C5">
              <w:rPr>
                <w:rFonts w:ascii="Calibri" w:eastAsia="Times New Roman" w:hAnsi="Calibri" w:cs="Calibri"/>
                <w:color w:val="000000"/>
              </w:rPr>
              <w:t>0,00600</w:t>
            </w:r>
          </w:p>
        </w:tc>
        <w:tc>
          <w:tcPr>
            <w:tcW w:w="960" w:type="dxa"/>
            <w:tcBorders>
              <w:top w:val="nil"/>
              <w:left w:val="nil"/>
              <w:bottom w:val="single" w:sz="4" w:space="0" w:color="auto"/>
              <w:right w:val="single" w:sz="4" w:space="0" w:color="auto"/>
            </w:tcBorders>
            <w:shd w:val="clear" w:color="auto" w:fill="auto"/>
            <w:noWrap/>
            <w:vAlign w:val="bottom"/>
            <w:hideMark/>
          </w:tcPr>
          <w:p w:rsidR="009A4B6A" w:rsidRPr="004825C5" w:rsidRDefault="009A4B6A" w:rsidP="009A4B6A">
            <w:pPr>
              <w:spacing w:after="0" w:line="240" w:lineRule="auto"/>
              <w:jc w:val="right"/>
              <w:rPr>
                <w:rFonts w:ascii="Calibri" w:eastAsia="Times New Roman" w:hAnsi="Calibri" w:cs="Calibri"/>
                <w:color w:val="000000"/>
              </w:rPr>
            </w:pPr>
            <w:r w:rsidRPr="004825C5">
              <w:rPr>
                <w:rFonts w:ascii="Calibri" w:eastAsia="Times New Roman" w:hAnsi="Calibri" w:cs="Calibri"/>
                <w:color w:val="000000"/>
              </w:rPr>
              <w:t>0,00589</w:t>
            </w:r>
          </w:p>
        </w:tc>
        <w:tc>
          <w:tcPr>
            <w:tcW w:w="1041" w:type="dxa"/>
            <w:tcBorders>
              <w:top w:val="nil"/>
              <w:left w:val="nil"/>
              <w:bottom w:val="single" w:sz="4" w:space="0" w:color="auto"/>
              <w:right w:val="single" w:sz="4" w:space="0" w:color="auto"/>
            </w:tcBorders>
            <w:shd w:val="clear" w:color="auto" w:fill="auto"/>
            <w:noWrap/>
            <w:vAlign w:val="bottom"/>
            <w:hideMark/>
          </w:tcPr>
          <w:p w:rsidR="009A4B6A" w:rsidRPr="004825C5" w:rsidRDefault="009A4B6A" w:rsidP="009A4B6A">
            <w:pPr>
              <w:spacing w:after="0" w:line="240" w:lineRule="auto"/>
              <w:jc w:val="right"/>
              <w:rPr>
                <w:rFonts w:ascii="Calibri" w:eastAsia="Times New Roman" w:hAnsi="Calibri" w:cs="Calibri"/>
                <w:color w:val="000000"/>
              </w:rPr>
            </w:pPr>
            <w:r w:rsidRPr="004825C5">
              <w:rPr>
                <w:rFonts w:ascii="Calibri" w:eastAsia="Times New Roman" w:hAnsi="Calibri" w:cs="Calibri"/>
                <w:color w:val="000000"/>
              </w:rPr>
              <w:t>0,08002</w:t>
            </w:r>
          </w:p>
        </w:tc>
        <w:tc>
          <w:tcPr>
            <w:tcW w:w="1041" w:type="dxa"/>
            <w:tcBorders>
              <w:top w:val="nil"/>
              <w:left w:val="nil"/>
              <w:bottom w:val="single" w:sz="4" w:space="0" w:color="auto"/>
              <w:right w:val="single" w:sz="4" w:space="0" w:color="auto"/>
            </w:tcBorders>
            <w:shd w:val="clear" w:color="auto" w:fill="auto"/>
            <w:noWrap/>
            <w:vAlign w:val="bottom"/>
            <w:hideMark/>
          </w:tcPr>
          <w:p w:rsidR="009A4B6A" w:rsidRPr="004825C5" w:rsidRDefault="009A4B6A" w:rsidP="009A4B6A">
            <w:pPr>
              <w:spacing w:after="0" w:line="240" w:lineRule="auto"/>
              <w:jc w:val="right"/>
              <w:rPr>
                <w:rFonts w:ascii="Calibri" w:eastAsia="Times New Roman" w:hAnsi="Calibri" w:cs="Calibri"/>
                <w:color w:val="000000"/>
              </w:rPr>
            </w:pPr>
            <w:r w:rsidRPr="004825C5">
              <w:rPr>
                <w:rFonts w:ascii="Calibri" w:eastAsia="Times New Roman" w:hAnsi="Calibri" w:cs="Calibri"/>
                <w:color w:val="000000"/>
              </w:rPr>
              <w:t>-0,06422</w:t>
            </w:r>
          </w:p>
        </w:tc>
        <w:tc>
          <w:tcPr>
            <w:tcW w:w="1041" w:type="dxa"/>
            <w:tcBorders>
              <w:top w:val="nil"/>
              <w:left w:val="nil"/>
              <w:bottom w:val="single" w:sz="4" w:space="0" w:color="auto"/>
              <w:right w:val="single" w:sz="4" w:space="0" w:color="auto"/>
            </w:tcBorders>
            <w:shd w:val="clear" w:color="auto" w:fill="auto"/>
            <w:noWrap/>
            <w:vAlign w:val="bottom"/>
            <w:hideMark/>
          </w:tcPr>
          <w:p w:rsidR="009A4B6A" w:rsidRPr="004825C5" w:rsidRDefault="009A4B6A" w:rsidP="009A4B6A">
            <w:pPr>
              <w:spacing w:after="0" w:line="240" w:lineRule="auto"/>
              <w:jc w:val="right"/>
              <w:rPr>
                <w:rFonts w:ascii="Calibri" w:eastAsia="Times New Roman" w:hAnsi="Calibri" w:cs="Calibri"/>
                <w:color w:val="000000"/>
              </w:rPr>
            </w:pPr>
            <w:r w:rsidRPr="004825C5">
              <w:rPr>
                <w:rFonts w:ascii="Calibri" w:eastAsia="Times New Roman" w:hAnsi="Calibri" w:cs="Calibri"/>
                <w:color w:val="000000"/>
              </w:rPr>
              <w:t>0,03959</w:t>
            </w:r>
          </w:p>
        </w:tc>
      </w:tr>
      <w:tr w:rsidR="009A4B6A" w:rsidRPr="004825C5" w:rsidTr="009A4B6A">
        <w:trPr>
          <w:trHeight w:val="300"/>
        </w:trPr>
        <w:tc>
          <w:tcPr>
            <w:tcW w:w="1158" w:type="dxa"/>
            <w:tcBorders>
              <w:top w:val="nil"/>
              <w:left w:val="single" w:sz="4" w:space="0" w:color="auto"/>
              <w:bottom w:val="single" w:sz="4" w:space="0" w:color="auto"/>
              <w:right w:val="single" w:sz="4" w:space="0" w:color="auto"/>
            </w:tcBorders>
            <w:shd w:val="clear" w:color="auto" w:fill="auto"/>
            <w:noWrap/>
            <w:vAlign w:val="bottom"/>
            <w:hideMark/>
          </w:tcPr>
          <w:p w:rsidR="009A4B6A" w:rsidRPr="004825C5" w:rsidRDefault="009A4B6A" w:rsidP="009A4B6A">
            <w:pPr>
              <w:spacing w:after="0" w:line="240" w:lineRule="auto"/>
              <w:jc w:val="right"/>
              <w:rPr>
                <w:rFonts w:ascii="Calibri" w:eastAsia="Times New Roman" w:hAnsi="Calibri" w:cs="Calibri"/>
                <w:color w:val="000000"/>
              </w:rPr>
            </w:pPr>
            <w:r w:rsidRPr="004825C5">
              <w:rPr>
                <w:rFonts w:ascii="Calibri" w:eastAsia="Times New Roman" w:hAnsi="Calibri" w:cs="Calibri"/>
                <w:color w:val="000000"/>
              </w:rPr>
              <w:t>6000</w:t>
            </w:r>
          </w:p>
        </w:tc>
        <w:tc>
          <w:tcPr>
            <w:tcW w:w="960" w:type="dxa"/>
            <w:tcBorders>
              <w:top w:val="nil"/>
              <w:left w:val="nil"/>
              <w:bottom w:val="single" w:sz="4" w:space="0" w:color="auto"/>
              <w:right w:val="single" w:sz="4" w:space="0" w:color="auto"/>
            </w:tcBorders>
            <w:shd w:val="clear" w:color="auto" w:fill="auto"/>
            <w:noWrap/>
            <w:vAlign w:val="bottom"/>
            <w:hideMark/>
          </w:tcPr>
          <w:p w:rsidR="009A4B6A" w:rsidRPr="004825C5" w:rsidRDefault="009A4B6A" w:rsidP="009A4B6A">
            <w:pPr>
              <w:spacing w:after="0" w:line="240" w:lineRule="auto"/>
              <w:jc w:val="right"/>
              <w:rPr>
                <w:rFonts w:ascii="Calibri" w:eastAsia="Times New Roman" w:hAnsi="Calibri" w:cs="Calibri"/>
                <w:color w:val="000000"/>
              </w:rPr>
            </w:pPr>
            <w:r w:rsidRPr="004825C5">
              <w:rPr>
                <w:rFonts w:ascii="Calibri" w:eastAsia="Times New Roman" w:hAnsi="Calibri" w:cs="Calibri"/>
                <w:color w:val="000000"/>
              </w:rPr>
              <w:t>0,00654</w:t>
            </w:r>
          </w:p>
        </w:tc>
        <w:tc>
          <w:tcPr>
            <w:tcW w:w="960" w:type="dxa"/>
            <w:tcBorders>
              <w:top w:val="nil"/>
              <w:left w:val="nil"/>
              <w:bottom w:val="single" w:sz="4" w:space="0" w:color="auto"/>
              <w:right w:val="single" w:sz="4" w:space="0" w:color="auto"/>
            </w:tcBorders>
            <w:shd w:val="clear" w:color="auto" w:fill="auto"/>
            <w:noWrap/>
            <w:vAlign w:val="bottom"/>
            <w:hideMark/>
          </w:tcPr>
          <w:p w:rsidR="009A4B6A" w:rsidRPr="004825C5" w:rsidRDefault="009A4B6A" w:rsidP="009A4B6A">
            <w:pPr>
              <w:spacing w:after="0" w:line="240" w:lineRule="auto"/>
              <w:jc w:val="right"/>
              <w:rPr>
                <w:rFonts w:ascii="Calibri" w:eastAsia="Times New Roman" w:hAnsi="Calibri" w:cs="Calibri"/>
                <w:color w:val="000000"/>
              </w:rPr>
            </w:pPr>
            <w:r w:rsidRPr="004825C5">
              <w:rPr>
                <w:rFonts w:ascii="Calibri" w:eastAsia="Times New Roman" w:hAnsi="Calibri" w:cs="Calibri"/>
                <w:color w:val="000000"/>
              </w:rPr>
              <w:t>0,00582</w:t>
            </w:r>
          </w:p>
        </w:tc>
        <w:tc>
          <w:tcPr>
            <w:tcW w:w="960" w:type="dxa"/>
            <w:tcBorders>
              <w:top w:val="nil"/>
              <w:left w:val="nil"/>
              <w:bottom w:val="single" w:sz="4" w:space="0" w:color="auto"/>
              <w:right w:val="single" w:sz="4" w:space="0" w:color="auto"/>
            </w:tcBorders>
            <w:shd w:val="clear" w:color="auto" w:fill="auto"/>
            <w:noWrap/>
            <w:vAlign w:val="bottom"/>
            <w:hideMark/>
          </w:tcPr>
          <w:p w:rsidR="009A4B6A" w:rsidRPr="004825C5" w:rsidRDefault="009A4B6A" w:rsidP="009A4B6A">
            <w:pPr>
              <w:spacing w:after="0" w:line="240" w:lineRule="auto"/>
              <w:jc w:val="right"/>
              <w:rPr>
                <w:rFonts w:ascii="Calibri" w:eastAsia="Times New Roman" w:hAnsi="Calibri" w:cs="Calibri"/>
                <w:color w:val="000000"/>
              </w:rPr>
            </w:pPr>
            <w:r w:rsidRPr="004825C5">
              <w:rPr>
                <w:rFonts w:ascii="Calibri" w:eastAsia="Times New Roman" w:hAnsi="Calibri" w:cs="Calibri"/>
                <w:color w:val="000000"/>
              </w:rPr>
              <w:t>0,00550</w:t>
            </w:r>
          </w:p>
        </w:tc>
        <w:tc>
          <w:tcPr>
            <w:tcW w:w="1041" w:type="dxa"/>
            <w:tcBorders>
              <w:top w:val="nil"/>
              <w:left w:val="nil"/>
              <w:bottom w:val="single" w:sz="4" w:space="0" w:color="auto"/>
              <w:right w:val="single" w:sz="4" w:space="0" w:color="auto"/>
            </w:tcBorders>
            <w:shd w:val="clear" w:color="auto" w:fill="auto"/>
            <w:noWrap/>
            <w:vAlign w:val="bottom"/>
            <w:hideMark/>
          </w:tcPr>
          <w:p w:rsidR="009A4B6A" w:rsidRPr="004825C5" w:rsidRDefault="009A4B6A" w:rsidP="009A4B6A">
            <w:pPr>
              <w:spacing w:after="0" w:line="240" w:lineRule="auto"/>
              <w:jc w:val="right"/>
              <w:rPr>
                <w:rFonts w:ascii="Calibri" w:eastAsia="Times New Roman" w:hAnsi="Calibri" w:cs="Calibri"/>
                <w:color w:val="000000"/>
              </w:rPr>
            </w:pPr>
            <w:r w:rsidRPr="004825C5">
              <w:rPr>
                <w:rFonts w:ascii="Calibri" w:eastAsia="Times New Roman" w:hAnsi="Calibri" w:cs="Calibri"/>
                <w:color w:val="000000"/>
              </w:rPr>
              <w:t>0,01298</w:t>
            </w:r>
          </w:p>
        </w:tc>
        <w:tc>
          <w:tcPr>
            <w:tcW w:w="1041" w:type="dxa"/>
            <w:tcBorders>
              <w:top w:val="nil"/>
              <w:left w:val="nil"/>
              <w:bottom w:val="single" w:sz="4" w:space="0" w:color="auto"/>
              <w:right w:val="single" w:sz="4" w:space="0" w:color="auto"/>
            </w:tcBorders>
            <w:shd w:val="clear" w:color="auto" w:fill="auto"/>
            <w:noWrap/>
            <w:vAlign w:val="bottom"/>
            <w:hideMark/>
          </w:tcPr>
          <w:p w:rsidR="009A4B6A" w:rsidRPr="004825C5" w:rsidRDefault="009A4B6A" w:rsidP="009A4B6A">
            <w:pPr>
              <w:spacing w:after="0" w:line="240" w:lineRule="auto"/>
              <w:jc w:val="right"/>
              <w:rPr>
                <w:rFonts w:ascii="Calibri" w:eastAsia="Times New Roman" w:hAnsi="Calibri" w:cs="Calibri"/>
                <w:color w:val="000000"/>
              </w:rPr>
            </w:pPr>
            <w:r w:rsidRPr="004825C5">
              <w:rPr>
                <w:rFonts w:ascii="Calibri" w:eastAsia="Times New Roman" w:hAnsi="Calibri" w:cs="Calibri"/>
                <w:color w:val="000000"/>
              </w:rPr>
              <w:t>-0,02632</w:t>
            </w:r>
          </w:p>
        </w:tc>
        <w:tc>
          <w:tcPr>
            <w:tcW w:w="1041" w:type="dxa"/>
            <w:tcBorders>
              <w:top w:val="nil"/>
              <w:left w:val="nil"/>
              <w:bottom w:val="single" w:sz="4" w:space="0" w:color="auto"/>
              <w:right w:val="single" w:sz="4" w:space="0" w:color="auto"/>
            </w:tcBorders>
            <w:shd w:val="clear" w:color="auto" w:fill="auto"/>
            <w:noWrap/>
            <w:vAlign w:val="bottom"/>
            <w:hideMark/>
          </w:tcPr>
          <w:p w:rsidR="009A4B6A" w:rsidRPr="004825C5" w:rsidRDefault="009A4B6A" w:rsidP="009A4B6A">
            <w:pPr>
              <w:spacing w:after="0" w:line="240" w:lineRule="auto"/>
              <w:jc w:val="right"/>
              <w:rPr>
                <w:rFonts w:ascii="Calibri" w:eastAsia="Times New Roman" w:hAnsi="Calibri" w:cs="Calibri"/>
                <w:color w:val="000000"/>
              </w:rPr>
            </w:pPr>
            <w:r w:rsidRPr="004825C5">
              <w:rPr>
                <w:rFonts w:ascii="Calibri" w:eastAsia="Times New Roman" w:hAnsi="Calibri" w:cs="Calibri"/>
                <w:color w:val="000000"/>
              </w:rPr>
              <w:t>0,03789</w:t>
            </w:r>
          </w:p>
        </w:tc>
      </w:tr>
      <w:tr w:rsidR="009A4B6A" w:rsidRPr="004825C5" w:rsidTr="009A4B6A">
        <w:trPr>
          <w:trHeight w:val="300"/>
        </w:trPr>
        <w:tc>
          <w:tcPr>
            <w:tcW w:w="1158" w:type="dxa"/>
            <w:tcBorders>
              <w:top w:val="nil"/>
              <w:left w:val="single" w:sz="4" w:space="0" w:color="auto"/>
              <w:bottom w:val="single" w:sz="4" w:space="0" w:color="auto"/>
              <w:right w:val="single" w:sz="4" w:space="0" w:color="auto"/>
            </w:tcBorders>
            <w:shd w:val="clear" w:color="auto" w:fill="auto"/>
            <w:noWrap/>
            <w:vAlign w:val="bottom"/>
            <w:hideMark/>
          </w:tcPr>
          <w:p w:rsidR="009A4B6A" w:rsidRPr="004825C5" w:rsidRDefault="009A4B6A" w:rsidP="009A4B6A">
            <w:pPr>
              <w:spacing w:after="0" w:line="240" w:lineRule="auto"/>
              <w:jc w:val="right"/>
              <w:rPr>
                <w:rFonts w:ascii="Calibri" w:eastAsia="Times New Roman" w:hAnsi="Calibri" w:cs="Calibri"/>
                <w:color w:val="000000"/>
              </w:rPr>
            </w:pPr>
            <w:r w:rsidRPr="004825C5">
              <w:rPr>
                <w:rFonts w:ascii="Calibri" w:eastAsia="Times New Roman" w:hAnsi="Calibri" w:cs="Calibri"/>
                <w:color w:val="000000"/>
              </w:rPr>
              <w:t>7000</w:t>
            </w:r>
          </w:p>
        </w:tc>
        <w:tc>
          <w:tcPr>
            <w:tcW w:w="960" w:type="dxa"/>
            <w:tcBorders>
              <w:top w:val="nil"/>
              <w:left w:val="nil"/>
              <w:bottom w:val="single" w:sz="4" w:space="0" w:color="auto"/>
              <w:right w:val="single" w:sz="4" w:space="0" w:color="auto"/>
            </w:tcBorders>
            <w:shd w:val="clear" w:color="auto" w:fill="auto"/>
            <w:noWrap/>
            <w:vAlign w:val="bottom"/>
            <w:hideMark/>
          </w:tcPr>
          <w:p w:rsidR="009A4B6A" w:rsidRPr="004825C5" w:rsidRDefault="009A4B6A" w:rsidP="009A4B6A">
            <w:pPr>
              <w:spacing w:after="0" w:line="240" w:lineRule="auto"/>
              <w:jc w:val="right"/>
              <w:rPr>
                <w:rFonts w:ascii="Calibri" w:eastAsia="Times New Roman" w:hAnsi="Calibri" w:cs="Calibri"/>
                <w:color w:val="000000"/>
              </w:rPr>
            </w:pPr>
            <w:r w:rsidRPr="004825C5">
              <w:rPr>
                <w:rFonts w:ascii="Calibri" w:eastAsia="Times New Roman" w:hAnsi="Calibri" w:cs="Calibri"/>
                <w:color w:val="000000"/>
              </w:rPr>
              <w:t>0,01009</w:t>
            </w:r>
          </w:p>
        </w:tc>
        <w:tc>
          <w:tcPr>
            <w:tcW w:w="960" w:type="dxa"/>
            <w:tcBorders>
              <w:top w:val="nil"/>
              <w:left w:val="nil"/>
              <w:bottom w:val="single" w:sz="4" w:space="0" w:color="auto"/>
              <w:right w:val="single" w:sz="4" w:space="0" w:color="auto"/>
            </w:tcBorders>
            <w:shd w:val="clear" w:color="auto" w:fill="auto"/>
            <w:noWrap/>
            <w:vAlign w:val="bottom"/>
            <w:hideMark/>
          </w:tcPr>
          <w:p w:rsidR="009A4B6A" w:rsidRPr="004825C5" w:rsidRDefault="009A4B6A" w:rsidP="009A4B6A">
            <w:pPr>
              <w:spacing w:after="0" w:line="240" w:lineRule="auto"/>
              <w:jc w:val="right"/>
              <w:rPr>
                <w:rFonts w:ascii="Calibri" w:eastAsia="Times New Roman" w:hAnsi="Calibri" w:cs="Calibri"/>
                <w:color w:val="000000"/>
              </w:rPr>
            </w:pPr>
            <w:r w:rsidRPr="004825C5">
              <w:rPr>
                <w:rFonts w:ascii="Calibri" w:eastAsia="Times New Roman" w:hAnsi="Calibri" w:cs="Calibri"/>
                <w:color w:val="000000"/>
              </w:rPr>
              <w:t>0,00781</w:t>
            </w:r>
          </w:p>
        </w:tc>
        <w:tc>
          <w:tcPr>
            <w:tcW w:w="960" w:type="dxa"/>
            <w:tcBorders>
              <w:top w:val="nil"/>
              <w:left w:val="nil"/>
              <w:bottom w:val="single" w:sz="4" w:space="0" w:color="auto"/>
              <w:right w:val="single" w:sz="4" w:space="0" w:color="auto"/>
            </w:tcBorders>
            <w:shd w:val="clear" w:color="auto" w:fill="auto"/>
            <w:noWrap/>
            <w:vAlign w:val="bottom"/>
            <w:hideMark/>
          </w:tcPr>
          <w:p w:rsidR="009A4B6A" w:rsidRPr="004825C5" w:rsidRDefault="009A4B6A" w:rsidP="009A4B6A">
            <w:pPr>
              <w:spacing w:after="0" w:line="240" w:lineRule="auto"/>
              <w:jc w:val="right"/>
              <w:rPr>
                <w:rFonts w:ascii="Calibri" w:eastAsia="Times New Roman" w:hAnsi="Calibri" w:cs="Calibri"/>
                <w:color w:val="000000"/>
              </w:rPr>
            </w:pPr>
            <w:r w:rsidRPr="004825C5">
              <w:rPr>
                <w:rFonts w:ascii="Calibri" w:eastAsia="Times New Roman" w:hAnsi="Calibri" w:cs="Calibri"/>
                <w:color w:val="000000"/>
              </w:rPr>
              <w:t>0,00718</w:t>
            </w:r>
          </w:p>
        </w:tc>
        <w:tc>
          <w:tcPr>
            <w:tcW w:w="1041" w:type="dxa"/>
            <w:tcBorders>
              <w:top w:val="nil"/>
              <w:left w:val="nil"/>
              <w:bottom w:val="single" w:sz="4" w:space="0" w:color="auto"/>
              <w:right w:val="single" w:sz="4" w:space="0" w:color="auto"/>
            </w:tcBorders>
            <w:shd w:val="clear" w:color="auto" w:fill="auto"/>
            <w:noWrap/>
            <w:vAlign w:val="bottom"/>
            <w:hideMark/>
          </w:tcPr>
          <w:p w:rsidR="009A4B6A" w:rsidRPr="004825C5" w:rsidRDefault="009A4B6A" w:rsidP="009A4B6A">
            <w:pPr>
              <w:spacing w:after="0" w:line="240" w:lineRule="auto"/>
              <w:jc w:val="right"/>
              <w:rPr>
                <w:rFonts w:ascii="Calibri" w:eastAsia="Times New Roman" w:hAnsi="Calibri" w:cs="Calibri"/>
                <w:color w:val="000000"/>
              </w:rPr>
            </w:pPr>
            <w:r w:rsidRPr="004825C5">
              <w:rPr>
                <w:rFonts w:ascii="Calibri" w:eastAsia="Times New Roman" w:hAnsi="Calibri" w:cs="Calibri"/>
                <w:color w:val="000000"/>
              </w:rPr>
              <w:t>0,15119</w:t>
            </w:r>
          </w:p>
        </w:tc>
        <w:tc>
          <w:tcPr>
            <w:tcW w:w="1041" w:type="dxa"/>
            <w:tcBorders>
              <w:top w:val="nil"/>
              <w:left w:val="nil"/>
              <w:bottom w:val="single" w:sz="4" w:space="0" w:color="auto"/>
              <w:right w:val="single" w:sz="4" w:space="0" w:color="auto"/>
            </w:tcBorders>
            <w:shd w:val="clear" w:color="auto" w:fill="auto"/>
            <w:noWrap/>
            <w:vAlign w:val="bottom"/>
            <w:hideMark/>
          </w:tcPr>
          <w:p w:rsidR="009A4B6A" w:rsidRPr="004825C5" w:rsidRDefault="009A4B6A" w:rsidP="009A4B6A">
            <w:pPr>
              <w:spacing w:after="0" w:line="240" w:lineRule="auto"/>
              <w:jc w:val="right"/>
              <w:rPr>
                <w:rFonts w:ascii="Calibri" w:eastAsia="Times New Roman" w:hAnsi="Calibri" w:cs="Calibri"/>
                <w:color w:val="000000"/>
              </w:rPr>
            </w:pPr>
            <w:r w:rsidRPr="004825C5">
              <w:rPr>
                <w:rFonts w:ascii="Calibri" w:eastAsia="Times New Roman" w:hAnsi="Calibri" w:cs="Calibri"/>
                <w:color w:val="000000"/>
              </w:rPr>
              <w:t>0,25280</w:t>
            </w:r>
          </w:p>
        </w:tc>
        <w:tc>
          <w:tcPr>
            <w:tcW w:w="1041" w:type="dxa"/>
            <w:tcBorders>
              <w:top w:val="nil"/>
              <w:left w:val="nil"/>
              <w:bottom w:val="single" w:sz="4" w:space="0" w:color="auto"/>
              <w:right w:val="single" w:sz="4" w:space="0" w:color="auto"/>
            </w:tcBorders>
            <w:shd w:val="clear" w:color="auto" w:fill="auto"/>
            <w:noWrap/>
            <w:vAlign w:val="bottom"/>
            <w:hideMark/>
          </w:tcPr>
          <w:p w:rsidR="009A4B6A" w:rsidRPr="004825C5" w:rsidRDefault="009A4B6A" w:rsidP="009A4B6A">
            <w:pPr>
              <w:spacing w:after="0" w:line="240" w:lineRule="auto"/>
              <w:jc w:val="right"/>
              <w:rPr>
                <w:rFonts w:ascii="Calibri" w:eastAsia="Times New Roman" w:hAnsi="Calibri" w:cs="Calibri"/>
                <w:color w:val="000000"/>
              </w:rPr>
            </w:pPr>
            <w:r w:rsidRPr="004825C5">
              <w:rPr>
                <w:rFonts w:ascii="Calibri" w:eastAsia="Times New Roman" w:hAnsi="Calibri" w:cs="Calibri"/>
                <w:color w:val="000000"/>
              </w:rPr>
              <w:t>0,07366</w:t>
            </w:r>
          </w:p>
        </w:tc>
      </w:tr>
      <w:tr w:rsidR="009A4B6A" w:rsidRPr="004825C5" w:rsidTr="009A4B6A">
        <w:trPr>
          <w:trHeight w:val="300"/>
        </w:trPr>
        <w:tc>
          <w:tcPr>
            <w:tcW w:w="1158" w:type="dxa"/>
            <w:tcBorders>
              <w:top w:val="nil"/>
              <w:left w:val="single" w:sz="4" w:space="0" w:color="auto"/>
              <w:bottom w:val="single" w:sz="4" w:space="0" w:color="auto"/>
              <w:right w:val="single" w:sz="4" w:space="0" w:color="auto"/>
            </w:tcBorders>
            <w:shd w:val="clear" w:color="auto" w:fill="auto"/>
            <w:noWrap/>
            <w:vAlign w:val="bottom"/>
            <w:hideMark/>
          </w:tcPr>
          <w:p w:rsidR="009A4B6A" w:rsidRPr="004825C5" w:rsidRDefault="009A4B6A" w:rsidP="009A4B6A">
            <w:pPr>
              <w:spacing w:after="0" w:line="240" w:lineRule="auto"/>
              <w:jc w:val="right"/>
              <w:rPr>
                <w:rFonts w:ascii="Calibri" w:eastAsia="Times New Roman" w:hAnsi="Calibri" w:cs="Calibri"/>
                <w:color w:val="000000"/>
              </w:rPr>
            </w:pPr>
            <w:r w:rsidRPr="004825C5">
              <w:rPr>
                <w:rFonts w:ascii="Calibri" w:eastAsia="Times New Roman" w:hAnsi="Calibri" w:cs="Calibri"/>
                <w:color w:val="000000"/>
              </w:rPr>
              <w:t>8000</w:t>
            </w:r>
          </w:p>
        </w:tc>
        <w:tc>
          <w:tcPr>
            <w:tcW w:w="960" w:type="dxa"/>
            <w:tcBorders>
              <w:top w:val="nil"/>
              <w:left w:val="nil"/>
              <w:bottom w:val="single" w:sz="4" w:space="0" w:color="auto"/>
              <w:right w:val="single" w:sz="4" w:space="0" w:color="auto"/>
            </w:tcBorders>
            <w:shd w:val="clear" w:color="auto" w:fill="auto"/>
            <w:noWrap/>
            <w:vAlign w:val="bottom"/>
            <w:hideMark/>
          </w:tcPr>
          <w:p w:rsidR="009A4B6A" w:rsidRPr="004825C5" w:rsidRDefault="009A4B6A" w:rsidP="009A4B6A">
            <w:pPr>
              <w:spacing w:after="0" w:line="240" w:lineRule="auto"/>
              <w:jc w:val="right"/>
              <w:rPr>
                <w:rFonts w:ascii="Calibri" w:eastAsia="Times New Roman" w:hAnsi="Calibri" w:cs="Calibri"/>
                <w:color w:val="000000"/>
              </w:rPr>
            </w:pPr>
            <w:r w:rsidRPr="004825C5">
              <w:rPr>
                <w:rFonts w:ascii="Calibri" w:eastAsia="Times New Roman" w:hAnsi="Calibri" w:cs="Calibri"/>
                <w:color w:val="000000"/>
              </w:rPr>
              <w:t>0,00755</w:t>
            </w:r>
          </w:p>
        </w:tc>
        <w:tc>
          <w:tcPr>
            <w:tcW w:w="960" w:type="dxa"/>
            <w:tcBorders>
              <w:top w:val="nil"/>
              <w:left w:val="nil"/>
              <w:bottom w:val="single" w:sz="4" w:space="0" w:color="auto"/>
              <w:right w:val="single" w:sz="4" w:space="0" w:color="auto"/>
            </w:tcBorders>
            <w:shd w:val="clear" w:color="auto" w:fill="auto"/>
            <w:noWrap/>
            <w:vAlign w:val="bottom"/>
            <w:hideMark/>
          </w:tcPr>
          <w:p w:rsidR="009A4B6A" w:rsidRPr="004825C5" w:rsidRDefault="009A4B6A" w:rsidP="009A4B6A">
            <w:pPr>
              <w:spacing w:after="0" w:line="240" w:lineRule="auto"/>
              <w:jc w:val="right"/>
              <w:rPr>
                <w:rFonts w:ascii="Calibri" w:eastAsia="Times New Roman" w:hAnsi="Calibri" w:cs="Calibri"/>
                <w:color w:val="000000"/>
              </w:rPr>
            </w:pPr>
            <w:r w:rsidRPr="004825C5">
              <w:rPr>
                <w:rFonts w:ascii="Calibri" w:eastAsia="Times New Roman" w:hAnsi="Calibri" w:cs="Calibri"/>
                <w:color w:val="000000"/>
              </w:rPr>
              <w:t>0,00719</w:t>
            </w:r>
          </w:p>
        </w:tc>
        <w:tc>
          <w:tcPr>
            <w:tcW w:w="960" w:type="dxa"/>
            <w:tcBorders>
              <w:top w:val="nil"/>
              <w:left w:val="nil"/>
              <w:bottom w:val="single" w:sz="4" w:space="0" w:color="auto"/>
              <w:right w:val="single" w:sz="4" w:space="0" w:color="auto"/>
            </w:tcBorders>
            <w:shd w:val="clear" w:color="auto" w:fill="auto"/>
            <w:noWrap/>
            <w:vAlign w:val="bottom"/>
            <w:hideMark/>
          </w:tcPr>
          <w:p w:rsidR="009A4B6A" w:rsidRPr="004825C5" w:rsidRDefault="009A4B6A" w:rsidP="009A4B6A">
            <w:pPr>
              <w:spacing w:after="0" w:line="240" w:lineRule="auto"/>
              <w:jc w:val="right"/>
              <w:rPr>
                <w:rFonts w:ascii="Calibri" w:eastAsia="Times New Roman" w:hAnsi="Calibri" w:cs="Calibri"/>
                <w:color w:val="000000"/>
              </w:rPr>
            </w:pPr>
            <w:r w:rsidRPr="004825C5">
              <w:rPr>
                <w:rFonts w:ascii="Calibri" w:eastAsia="Times New Roman" w:hAnsi="Calibri" w:cs="Calibri"/>
                <w:color w:val="000000"/>
              </w:rPr>
              <w:t>0,00730</w:t>
            </w:r>
          </w:p>
        </w:tc>
        <w:tc>
          <w:tcPr>
            <w:tcW w:w="1041" w:type="dxa"/>
            <w:tcBorders>
              <w:top w:val="nil"/>
              <w:left w:val="nil"/>
              <w:bottom w:val="single" w:sz="4" w:space="0" w:color="auto"/>
              <w:right w:val="single" w:sz="4" w:space="0" w:color="auto"/>
            </w:tcBorders>
            <w:shd w:val="clear" w:color="auto" w:fill="auto"/>
            <w:noWrap/>
            <w:vAlign w:val="bottom"/>
            <w:hideMark/>
          </w:tcPr>
          <w:p w:rsidR="009A4B6A" w:rsidRPr="004825C5" w:rsidRDefault="009A4B6A" w:rsidP="009A4B6A">
            <w:pPr>
              <w:spacing w:after="0" w:line="240" w:lineRule="auto"/>
              <w:jc w:val="right"/>
              <w:rPr>
                <w:rFonts w:ascii="Calibri" w:eastAsia="Times New Roman" w:hAnsi="Calibri" w:cs="Calibri"/>
                <w:color w:val="000000"/>
              </w:rPr>
            </w:pPr>
            <w:r w:rsidRPr="004825C5">
              <w:rPr>
                <w:rFonts w:ascii="Calibri" w:eastAsia="Times New Roman" w:hAnsi="Calibri" w:cs="Calibri"/>
                <w:color w:val="000000"/>
              </w:rPr>
              <w:t>0,01729</w:t>
            </w:r>
          </w:p>
        </w:tc>
        <w:tc>
          <w:tcPr>
            <w:tcW w:w="1041" w:type="dxa"/>
            <w:tcBorders>
              <w:top w:val="nil"/>
              <w:left w:val="nil"/>
              <w:bottom w:val="single" w:sz="4" w:space="0" w:color="auto"/>
              <w:right w:val="single" w:sz="4" w:space="0" w:color="auto"/>
            </w:tcBorders>
            <w:shd w:val="clear" w:color="auto" w:fill="auto"/>
            <w:noWrap/>
            <w:vAlign w:val="bottom"/>
            <w:hideMark/>
          </w:tcPr>
          <w:p w:rsidR="009A4B6A" w:rsidRPr="004825C5" w:rsidRDefault="009A4B6A" w:rsidP="009A4B6A">
            <w:pPr>
              <w:spacing w:after="0" w:line="240" w:lineRule="auto"/>
              <w:jc w:val="right"/>
              <w:rPr>
                <w:rFonts w:ascii="Calibri" w:eastAsia="Times New Roman" w:hAnsi="Calibri" w:cs="Calibri"/>
                <w:color w:val="000000"/>
              </w:rPr>
            </w:pPr>
            <w:r w:rsidRPr="004825C5">
              <w:rPr>
                <w:rFonts w:ascii="Calibri" w:eastAsia="Times New Roman" w:hAnsi="Calibri" w:cs="Calibri"/>
                <w:color w:val="000000"/>
              </w:rPr>
              <w:t>0,02398</w:t>
            </w:r>
          </w:p>
        </w:tc>
        <w:tc>
          <w:tcPr>
            <w:tcW w:w="1041" w:type="dxa"/>
            <w:tcBorders>
              <w:top w:val="nil"/>
              <w:left w:val="nil"/>
              <w:bottom w:val="single" w:sz="4" w:space="0" w:color="auto"/>
              <w:right w:val="single" w:sz="4" w:space="0" w:color="auto"/>
            </w:tcBorders>
            <w:shd w:val="clear" w:color="auto" w:fill="auto"/>
            <w:noWrap/>
            <w:vAlign w:val="bottom"/>
            <w:hideMark/>
          </w:tcPr>
          <w:p w:rsidR="009A4B6A" w:rsidRPr="004825C5" w:rsidRDefault="009A4B6A" w:rsidP="009A4B6A">
            <w:pPr>
              <w:spacing w:after="0" w:line="240" w:lineRule="auto"/>
              <w:jc w:val="right"/>
              <w:rPr>
                <w:rFonts w:ascii="Calibri" w:eastAsia="Times New Roman" w:hAnsi="Calibri" w:cs="Calibri"/>
                <w:color w:val="000000"/>
              </w:rPr>
            </w:pPr>
            <w:r w:rsidRPr="004825C5">
              <w:rPr>
                <w:rFonts w:ascii="Calibri" w:eastAsia="Times New Roman" w:hAnsi="Calibri" w:cs="Calibri"/>
                <w:color w:val="000000"/>
              </w:rPr>
              <w:t>0,11736</w:t>
            </w:r>
          </w:p>
        </w:tc>
      </w:tr>
      <w:tr w:rsidR="009A4B6A" w:rsidRPr="004825C5" w:rsidTr="009A4B6A">
        <w:trPr>
          <w:trHeight w:val="300"/>
        </w:trPr>
        <w:tc>
          <w:tcPr>
            <w:tcW w:w="1158" w:type="dxa"/>
            <w:tcBorders>
              <w:top w:val="nil"/>
              <w:left w:val="single" w:sz="4" w:space="0" w:color="auto"/>
              <w:bottom w:val="single" w:sz="4" w:space="0" w:color="auto"/>
              <w:right w:val="single" w:sz="4" w:space="0" w:color="auto"/>
            </w:tcBorders>
            <w:shd w:val="clear" w:color="auto" w:fill="auto"/>
            <w:noWrap/>
            <w:vAlign w:val="bottom"/>
            <w:hideMark/>
          </w:tcPr>
          <w:p w:rsidR="009A4B6A" w:rsidRPr="004825C5" w:rsidRDefault="009A4B6A" w:rsidP="009A4B6A">
            <w:pPr>
              <w:spacing w:after="0" w:line="240" w:lineRule="auto"/>
              <w:jc w:val="right"/>
              <w:rPr>
                <w:rFonts w:ascii="Calibri" w:eastAsia="Times New Roman" w:hAnsi="Calibri" w:cs="Calibri"/>
                <w:color w:val="000000"/>
              </w:rPr>
            </w:pPr>
            <w:r w:rsidRPr="004825C5">
              <w:rPr>
                <w:rFonts w:ascii="Calibri" w:eastAsia="Times New Roman" w:hAnsi="Calibri" w:cs="Calibri"/>
                <w:color w:val="000000"/>
              </w:rPr>
              <w:t>9000</w:t>
            </w:r>
          </w:p>
        </w:tc>
        <w:tc>
          <w:tcPr>
            <w:tcW w:w="960" w:type="dxa"/>
            <w:tcBorders>
              <w:top w:val="nil"/>
              <w:left w:val="nil"/>
              <w:bottom w:val="single" w:sz="4" w:space="0" w:color="auto"/>
              <w:right w:val="single" w:sz="4" w:space="0" w:color="auto"/>
            </w:tcBorders>
            <w:shd w:val="clear" w:color="auto" w:fill="auto"/>
            <w:noWrap/>
            <w:vAlign w:val="bottom"/>
            <w:hideMark/>
          </w:tcPr>
          <w:p w:rsidR="009A4B6A" w:rsidRPr="004825C5" w:rsidRDefault="009A4B6A" w:rsidP="009A4B6A">
            <w:pPr>
              <w:spacing w:after="0" w:line="240" w:lineRule="auto"/>
              <w:jc w:val="right"/>
              <w:rPr>
                <w:rFonts w:ascii="Calibri" w:eastAsia="Times New Roman" w:hAnsi="Calibri" w:cs="Calibri"/>
                <w:color w:val="000000"/>
              </w:rPr>
            </w:pPr>
            <w:r w:rsidRPr="004825C5">
              <w:rPr>
                <w:rFonts w:ascii="Calibri" w:eastAsia="Times New Roman" w:hAnsi="Calibri" w:cs="Calibri"/>
                <w:color w:val="000000"/>
              </w:rPr>
              <w:t>0,00008</w:t>
            </w:r>
          </w:p>
        </w:tc>
        <w:tc>
          <w:tcPr>
            <w:tcW w:w="960" w:type="dxa"/>
            <w:tcBorders>
              <w:top w:val="nil"/>
              <w:left w:val="nil"/>
              <w:bottom w:val="single" w:sz="4" w:space="0" w:color="auto"/>
              <w:right w:val="single" w:sz="4" w:space="0" w:color="auto"/>
            </w:tcBorders>
            <w:shd w:val="clear" w:color="auto" w:fill="auto"/>
            <w:noWrap/>
            <w:vAlign w:val="bottom"/>
            <w:hideMark/>
          </w:tcPr>
          <w:p w:rsidR="009A4B6A" w:rsidRPr="004825C5" w:rsidRDefault="009A4B6A" w:rsidP="009A4B6A">
            <w:pPr>
              <w:spacing w:after="0" w:line="240" w:lineRule="auto"/>
              <w:jc w:val="right"/>
              <w:rPr>
                <w:rFonts w:ascii="Calibri" w:eastAsia="Times New Roman" w:hAnsi="Calibri" w:cs="Calibri"/>
                <w:color w:val="000000"/>
              </w:rPr>
            </w:pPr>
            <w:r w:rsidRPr="004825C5">
              <w:rPr>
                <w:rFonts w:ascii="Calibri" w:eastAsia="Times New Roman" w:hAnsi="Calibri" w:cs="Calibri"/>
                <w:color w:val="000000"/>
              </w:rPr>
              <w:t>0,00007</w:t>
            </w:r>
          </w:p>
        </w:tc>
        <w:tc>
          <w:tcPr>
            <w:tcW w:w="960" w:type="dxa"/>
            <w:tcBorders>
              <w:top w:val="nil"/>
              <w:left w:val="nil"/>
              <w:bottom w:val="single" w:sz="4" w:space="0" w:color="auto"/>
              <w:right w:val="single" w:sz="4" w:space="0" w:color="auto"/>
            </w:tcBorders>
            <w:shd w:val="clear" w:color="auto" w:fill="auto"/>
            <w:noWrap/>
            <w:vAlign w:val="bottom"/>
            <w:hideMark/>
          </w:tcPr>
          <w:p w:rsidR="009A4B6A" w:rsidRPr="004825C5" w:rsidRDefault="009A4B6A" w:rsidP="009A4B6A">
            <w:pPr>
              <w:spacing w:after="0" w:line="240" w:lineRule="auto"/>
              <w:jc w:val="right"/>
              <w:rPr>
                <w:rFonts w:ascii="Calibri" w:eastAsia="Times New Roman" w:hAnsi="Calibri" w:cs="Calibri"/>
                <w:color w:val="000000"/>
              </w:rPr>
            </w:pPr>
            <w:r w:rsidRPr="004825C5">
              <w:rPr>
                <w:rFonts w:ascii="Calibri" w:eastAsia="Times New Roman" w:hAnsi="Calibri" w:cs="Calibri"/>
                <w:color w:val="000000"/>
              </w:rPr>
              <w:t>0,00007</w:t>
            </w:r>
          </w:p>
        </w:tc>
        <w:tc>
          <w:tcPr>
            <w:tcW w:w="1041" w:type="dxa"/>
            <w:tcBorders>
              <w:top w:val="nil"/>
              <w:left w:val="nil"/>
              <w:bottom w:val="single" w:sz="4" w:space="0" w:color="auto"/>
              <w:right w:val="single" w:sz="4" w:space="0" w:color="auto"/>
            </w:tcBorders>
            <w:shd w:val="clear" w:color="auto" w:fill="auto"/>
            <w:noWrap/>
            <w:vAlign w:val="bottom"/>
            <w:hideMark/>
          </w:tcPr>
          <w:p w:rsidR="009A4B6A" w:rsidRPr="004825C5" w:rsidRDefault="009A4B6A" w:rsidP="009A4B6A">
            <w:pPr>
              <w:spacing w:after="0" w:line="240" w:lineRule="auto"/>
              <w:jc w:val="right"/>
              <w:rPr>
                <w:rFonts w:ascii="Calibri" w:eastAsia="Times New Roman" w:hAnsi="Calibri" w:cs="Calibri"/>
                <w:color w:val="000000"/>
              </w:rPr>
            </w:pPr>
            <w:r w:rsidRPr="004825C5">
              <w:rPr>
                <w:rFonts w:ascii="Calibri" w:eastAsia="Times New Roman" w:hAnsi="Calibri" w:cs="Calibri"/>
                <w:color w:val="000000"/>
              </w:rPr>
              <w:t>0,09043</w:t>
            </w:r>
          </w:p>
        </w:tc>
        <w:tc>
          <w:tcPr>
            <w:tcW w:w="1041" w:type="dxa"/>
            <w:tcBorders>
              <w:top w:val="nil"/>
              <w:left w:val="nil"/>
              <w:bottom w:val="single" w:sz="4" w:space="0" w:color="auto"/>
              <w:right w:val="single" w:sz="4" w:space="0" w:color="auto"/>
            </w:tcBorders>
            <w:shd w:val="clear" w:color="auto" w:fill="auto"/>
            <w:noWrap/>
            <w:vAlign w:val="bottom"/>
            <w:hideMark/>
          </w:tcPr>
          <w:p w:rsidR="009A4B6A" w:rsidRPr="004825C5" w:rsidRDefault="009A4B6A" w:rsidP="009A4B6A">
            <w:pPr>
              <w:spacing w:after="0" w:line="240" w:lineRule="auto"/>
              <w:jc w:val="right"/>
              <w:rPr>
                <w:rFonts w:ascii="Calibri" w:eastAsia="Times New Roman" w:hAnsi="Calibri" w:cs="Calibri"/>
                <w:color w:val="000000"/>
              </w:rPr>
            </w:pPr>
            <w:r w:rsidRPr="004825C5">
              <w:rPr>
                <w:rFonts w:ascii="Calibri" w:eastAsia="Times New Roman" w:hAnsi="Calibri" w:cs="Calibri"/>
                <w:color w:val="000000"/>
              </w:rPr>
              <w:t>-0,53273</w:t>
            </w:r>
          </w:p>
        </w:tc>
        <w:tc>
          <w:tcPr>
            <w:tcW w:w="1041" w:type="dxa"/>
            <w:tcBorders>
              <w:top w:val="nil"/>
              <w:left w:val="nil"/>
              <w:bottom w:val="single" w:sz="4" w:space="0" w:color="auto"/>
              <w:right w:val="single" w:sz="4" w:space="0" w:color="auto"/>
            </w:tcBorders>
            <w:shd w:val="clear" w:color="auto" w:fill="auto"/>
            <w:noWrap/>
            <w:vAlign w:val="bottom"/>
            <w:hideMark/>
          </w:tcPr>
          <w:p w:rsidR="009A4B6A" w:rsidRPr="004825C5" w:rsidRDefault="009A4B6A" w:rsidP="009A4B6A">
            <w:pPr>
              <w:spacing w:after="0" w:line="240" w:lineRule="auto"/>
              <w:jc w:val="right"/>
              <w:rPr>
                <w:rFonts w:ascii="Calibri" w:eastAsia="Times New Roman" w:hAnsi="Calibri" w:cs="Calibri"/>
                <w:color w:val="000000"/>
              </w:rPr>
            </w:pPr>
            <w:r w:rsidRPr="004825C5">
              <w:rPr>
                <w:rFonts w:ascii="Calibri" w:eastAsia="Times New Roman" w:hAnsi="Calibri" w:cs="Calibri"/>
                <w:color w:val="000000"/>
              </w:rPr>
              <w:t>1,46069</w:t>
            </w:r>
          </w:p>
        </w:tc>
      </w:tr>
      <w:tr w:rsidR="009A4B6A" w:rsidRPr="004825C5" w:rsidTr="009A4B6A">
        <w:trPr>
          <w:trHeight w:val="300"/>
        </w:trPr>
        <w:tc>
          <w:tcPr>
            <w:tcW w:w="1158" w:type="dxa"/>
            <w:tcBorders>
              <w:top w:val="nil"/>
              <w:left w:val="single" w:sz="4" w:space="0" w:color="auto"/>
              <w:bottom w:val="single" w:sz="4" w:space="0" w:color="auto"/>
              <w:right w:val="single" w:sz="4" w:space="0" w:color="auto"/>
            </w:tcBorders>
            <w:shd w:val="clear" w:color="auto" w:fill="auto"/>
            <w:noWrap/>
            <w:vAlign w:val="bottom"/>
            <w:hideMark/>
          </w:tcPr>
          <w:p w:rsidR="009A4B6A" w:rsidRPr="004825C5" w:rsidRDefault="009A4B6A" w:rsidP="009A4B6A">
            <w:pPr>
              <w:spacing w:after="0" w:line="240" w:lineRule="auto"/>
              <w:jc w:val="right"/>
              <w:rPr>
                <w:rFonts w:ascii="Calibri" w:eastAsia="Times New Roman" w:hAnsi="Calibri" w:cs="Calibri"/>
                <w:color w:val="000000"/>
              </w:rPr>
            </w:pPr>
            <w:r w:rsidRPr="004825C5">
              <w:rPr>
                <w:rFonts w:ascii="Calibri" w:eastAsia="Times New Roman" w:hAnsi="Calibri" w:cs="Calibri"/>
                <w:color w:val="000000"/>
              </w:rPr>
              <w:t>10000</w:t>
            </w:r>
          </w:p>
        </w:tc>
        <w:tc>
          <w:tcPr>
            <w:tcW w:w="960" w:type="dxa"/>
            <w:tcBorders>
              <w:top w:val="nil"/>
              <w:left w:val="nil"/>
              <w:bottom w:val="single" w:sz="4" w:space="0" w:color="auto"/>
              <w:right w:val="single" w:sz="4" w:space="0" w:color="auto"/>
            </w:tcBorders>
            <w:shd w:val="clear" w:color="auto" w:fill="auto"/>
            <w:noWrap/>
            <w:vAlign w:val="bottom"/>
            <w:hideMark/>
          </w:tcPr>
          <w:p w:rsidR="009A4B6A" w:rsidRPr="004825C5" w:rsidRDefault="009A4B6A" w:rsidP="009A4B6A">
            <w:pPr>
              <w:spacing w:after="0" w:line="240" w:lineRule="auto"/>
              <w:jc w:val="right"/>
              <w:rPr>
                <w:rFonts w:ascii="Calibri" w:eastAsia="Times New Roman" w:hAnsi="Calibri" w:cs="Calibri"/>
                <w:color w:val="000000"/>
              </w:rPr>
            </w:pPr>
            <w:r w:rsidRPr="004825C5">
              <w:rPr>
                <w:rFonts w:ascii="Calibri" w:eastAsia="Times New Roman" w:hAnsi="Calibri" w:cs="Calibri"/>
                <w:color w:val="000000"/>
              </w:rPr>
              <w:t>0,00830</w:t>
            </w:r>
          </w:p>
        </w:tc>
        <w:tc>
          <w:tcPr>
            <w:tcW w:w="960" w:type="dxa"/>
            <w:tcBorders>
              <w:top w:val="nil"/>
              <w:left w:val="nil"/>
              <w:bottom w:val="single" w:sz="4" w:space="0" w:color="auto"/>
              <w:right w:val="single" w:sz="4" w:space="0" w:color="auto"/>
            </w:tcBorders>
            <w:shd w:val="clear" w:color="auto" w:fill="auto"/>
            <w:noWrap/>
            <w:vAlign w:val="bottom"/>
            <w:hideMark/>
          </w:tcPr>
          <w:p w:rsidR="009A4B6A" w:rsidRPr="004825C5" w:rsidRDefault="009A4B6A" w:rsidP="009A4B6A">
            <w:pPr>
              <w:spacing w:after="0" w:line="240" w:lineRule="auto"/>
              <w:jc w:val="right"/>
              <w:rPr>
                <w:rFonts w:ascii="Calibri" w:eastAsia="Times New Roman" w:hAnsi="Calibri" w:cs="Calibri"/>
                <w:color w:val="000000"/>
              </w:rPr>
            </w:pPr>
            <w:r w:rsidRPr="004825C5">
              <w:rPr>
                <w:rFonts w:ascii="Calibri" w:eastAsia="Times New Roman" w:hAnsi="Calibri" w:cs="Calibri"/>
                <w:color w:val="000000"/>
              </w:rPr>
              <w:t>0,00794</w:t>
            </w:r>
          </w:p>
        </w:tc>
        <w:tc>
          <w:tcPr>
            <w:tcW w:w="960" w:type="dxa"/>
            <w:tcBorders>
              <w:top w:val="nil"/>
              <w:left w:val="nil"/>
              <w:bottom w:val="single" w:sz="4" w:space="0" w:color="auto"/>
              <w:right w:val="single" w:sz="4" w:space="0" w:color="auto"/>
            </w:tcBorders>
            <w:shd w:val="clear" w:color="auto" w:fill="auto"/>
            <w:noWrap/>
            <w:vAlign w:val="bottom"/>
            <w:hideMark/>
          </w:tcPr>
          <w:p w:rsidR="009A4B6A" w:rsidRPr="004825C5" w:rsidRDefault="009A4B6A" w:rsidP="009A4B6A">
            <w:pPr>
              <w:spacing w:after="0" w:line="240" w:lineRule="auto"/>
              <w:jc w:val="right"/>
              <w:rPr>
                <w:rFonts w:ascii="Calibri" w:eastAsia="Times New Roman" w:hAnsi="Calibri" w:cs="Calibri"/>
                <w:color w:val="000000"/>
              </w:rPr>
            </w:pPr>
            <w:r w:rsidRPr="004825C5">
              <w:rPr>
                <w:rFonts w:ascii="Calibri" w:eastAsia="Times New Roman" w:hAnsi="Calibri" w:cs="Calibri"/>
                <w:color w:val="000000"/>
              </w:rPr>
              <w:t>0,00790</w:t>
            </w:r>
          </w:p>
        </w:tc>
        <w:tc>
          <w:tcPr>
            <w:tcW w:w="1041" w:type="dxa"/>
            <w:tcBorders>
              <w:top w:val="nil"/>
              <w:left w:val="nil"/>
              <w:bottom w:val="single" w:sz="4" w:space="0" w:color="auto"/>
              <w:right w:val="single" w:sz="4" w:space="0" w:color="auto"/>
            </w:tcBorders>
            <w:shd w:val="clear" w:color="auto" w:fill="auto"/>
            <w:noWrap/>
            <w:vAlign w:val="bottom"/>
            <w:hideMark/>
          </w:tcPr>
          <w:p w:rsidR="009A4B6A" w:rsidRPr="004825C5" w:rsidRDefault="009A4B6A" w:rsidP="009A4B6A">
            <w:pPr>
              <w:spacing w:after="0" w:line="240" w:lineRule="auto"/>
              <w:jc w:val="right"/>
              <w:rPr>
                <w:rFonts w:ascii="Calibri" w:eastAsia="Times New Roman" w:hAnsi="Calibri" w:cs="Calibri"/>
                <w:color w:val="000000"/>
              </w:rPr>
            </w:pPr>
            <w:r w:rsidRPr="004825C5">
              <w:rPr>
                <w:rFonts w:ascii="Calibri" w:eastAsia="Times New Roman" w:hAnsi="Calibri" w:cs="Calibri"/>
                <w:color w:val="000000"/>
              </w:rPr>
              <w:t>1,83047</w:t>
            </w:r>
          </w:p>
        </w:tc>
        <w:tc>
          <w:tcPr>
            <w:tcW w:w="1041" w:type="dxa"/>
            <w:tcBorders>
              <w:top w:val="nil"/>
              <w:left w:val="nil"/>
              <w:bottom w:val="single" w:sz="4" w:space="0" w:color="auto"/>
              <w:right w:val="single" w:sz="4" w:space="0" w:color="auto"/>
            </w:tcBorders>
            <w:shd w:val="clear" w:color="auto" w:fill="auto"/>
            <w:noWrap/>
            <w:vAlign w:val="bottom"/>
            <w:hideMark/>
          </w:tcPr>
          <w:p w:rsidR="009A4B6A" w:rsidRPr="004825C5" w:rsidRDefault="009A4B6A" w:rsidP="009A4B6A">
            <w:pPr>
              <w:spacing w:after="0" w:line="240" w:lineRule="auto"/>
              <w:jc w:val="right"/>
              <w:rPr>
                <w:rFonts w:ascii="Calibri" w:eastAsia="Times New Roman" w:hAnsi="Calibri" w:cs="Calibri"/>
                <w:color w:val="000000"/>
              </w:rPr>
            </w:pPr>
            <w:r w:rsidRPr="004825C5">
              <w:rPr>
                <w:rFonts w:ascii="Calibri" w:eastAsia="Times New Roman" w:hAnsi="Calibri" w:cs="Calibri"/>
                <w:color w:val="000000"/>
              </w:rPr>
              <w:t>0,26083</w:t>
            </w:r>
          </w:p>
        </w:tc>
        <w:tc>
          <w:tcPr>
            <w:tcW w:w="1041" w:type="dxa"/>
            <w:tcBorders>
              <w:top w:val="nil"/>
              <w:left w:val="nil"/>
              <w:bottom w:val="single" w:sz="4" w:space="0" w:color="auto"/>
              <w:right w:val="single" w:sz="4" w:space="0" w:color="auto"/>
            </w:tcBorders>
            <w:shd w:val="clear" w:color="auto" w:fill="auto"/>
            <w:noWrap/>
            <w:vAlign w:val="bottom"/>
            <w:hideMark/>
          </w:tcPr>
          <w:p w:rsidR="009A4B6A" w:rsidRPr="004825C5" w:rsidRDefault="009A4B6A" w:rsidP="009A4B6A">
            <w:pPr>
              <w:spacing w:after="0" w:line="240" w:lineRule="auto"/>
              <w:jc w:val="right"/>
              <w:rPr>
                <w:rFonts w:ascii="Calibri" w:eastAsia="Times New Roman" w:hAnsi="Calibri" w:cs="Calibri"/>
                <w:color w:val="000000"/>
              </w:rPr>
            </w:pPr>
            <w:r w:rsidRPr="004825C5">
              <w:rPr>
                <w:rFonts w:ascii="Calibri" w:eastAsia="Times New Roman" w:hAnsi="Calibri" w:cs="Calibri"/>
                <w:color w:val="000000"/>
              </w:rPr>
              <w:t>-0,05493</w:t>
            </w:r>
          </w:p>
        </w:tc>
      </w:tr>
      <w:tr w:rsidR="009A4B6A" w:rsidRPr="004825C5" w:rsidTr="009A4B6A">
        <w:trPr>
          <w:trHeight w:val="300"/>
        </w:trPr>
        <w:tc>
          <w:tcPr>
            <w:tcW w:w="1158" w:type="dxa"/>
            <w:tcBorders>
              <w:top w:val="nil"/>
              <w:left w:val="single" w:sz="4" w:space="0" w:color="auto"/>
              <w:bottom w:val="single" w:sz="4" w:space="0" w:color="auto"/>
              <w:right w:val="single" w:sz="4" w:space="0" w:color="auto"/>
            </w:tcBorders>
            <w:shd w:val="clear" w:color="auto" w:fill="auto"/>
            <w:noWrap/>
            <w:vAlign w:val="bottom"/>
            <w:hideMark/>
          </w:tcPr>
          <w:p w:rsidR="009A4B6A" w:rsidRPr="004825C5" w:rsidRDefault="009A4B6A" w:rsidP="009A4B6A">
            <w:pPr>
              <w:spacing w:after="0" w:line="240" w:lineRule="auto"/>
              <w:jc w:val="right"/>
              <w:rPr>
                <w:rFonts w:ascii="Calibri" w:eastAsia="Times New Roman" w:hAnsi="Calibri" w:cs="Calibri"/>
                <w:color w:val="000000"/>
              </w:rPr>
            </w:pPr>
            <w:r w:rsidRPr="004825C5">
              <w:rPr>
                <w:rFonts w:ascii="Calibri" w:eastAsia="Times New Roman" w:hAnsi="Calibri" w:cs="Calibri"/>
                <w:color w:val="000000"/>
              </w:rPr>
              <w:t>11000</w:t>
            </w:r>
          </w:p>
        </w:tc>
        <w:tc>
          <w:tcPr>
            <w:tcW w:w="960" w:type="dxa"/>
            <w:tcBorders>
              <w:top w:val="nil"/>
              <w:left w:val="nil"/>
              <w:bottom w:val="single" w:sz="4" w:space="0" w:color="auto"/>
              <w:right w:val="single" w:sz="4" w:space="0" w:color="auto"/>
            </w:tcBorders>
            <w:shd w:val="clear" w:color="auto" w:fill="auto"/>
            <w:noWrap/>
            <w:vAlign w:val="bottom"/>
            <w:hideMark/>
          </w:tcPr>
          <w:p w:rsidR="009A4B6A" w:rsidRPr="004825C5" w:rsidRDefault="009A4B6A" w:rsidP="009A4B6A">
            <w:pPr>
              <w:spacing w:after="0" w:line="240" w:lineRule="auto"/>
              <w:jc w:val="right"/>
              <w:rPr>
                <w:rFonts w:ascii="Calibri" w:eastAsia="Times New Roman" w:hAnsi="Calibri" w:cs="Calibri"/>
                <w:color w:val="000000"/>
              </w:rPr>
            </w:pPr>
            <w:r w:rsidRPr="004825C5">
              <w:rPr>
                <w:rFonts w:ascii="Calibri" w:eastAsia="Times New Roman" w:hAnsi="Calibri" w:cs="Calibri"/>
                <w:color w:val="000000"/>
              </w:rPr>
              <w:t>0,00993</w:t>
            </w:r>
          </w:p>
        </w:tc>
        <w:tc>
          <w:tcPr>
            <w:tcW w:w="960" w:type="dxa"/>
            <w:tcBorders>
              <w:top w:val="nil"/>
              <w:left w:val="nil"/>
              <w:bottom w:val="single" w:sz="4" w:space="0" w:color="auto"/>
              <w:right w:val="single" w:sz="4" w:space="0" w:color="auto"/>
            </w:tcBorders>
            <w:shd w:val="clear" w:color="auto" w:fill="auto"/>
            <w:noWrap/>
            <w:vAlign w:val="bottom"/>
            <w:hideMark/>
          </w:tcPr>
          <w:p w:rsidR="009A4B6A" w:rsidRPr="004825C5" w:rsidRDefault="009A4B6A" w:rsidP="009A4B6A">
            <w:pPr>
              <w:spacing w:after="0" w:line="240" w:lineRule="auto"/>
              <w:jc w:val="right"/>
              <w:rPr>
                <w:rFonts w:ascii="Calibri" w:eastAsia="Times New Roman" w:hAnsi="Calibri" w:cs="Calibri"/>
                <w:color w:val="000000"/>
              </w:rPr>
            </w:pPr>
            <w:r w:rsidRPr="004825C5">
              <w:rPr>
                <w:rFonts w:ascii="Calibri" w:eastAsia="Times New Roman" w:hAnsi="Calibri" w:cs="Calibri"/>
                <w:color w:val="000000"/>
              </w:rPr>
              <w:t>0,00841</w:t>
            </w:r>
          </w:p>
        </w:tc>
        <w:tc>
          <w:tcPr>
            <w:tcW w:w="960" w:type="dxa"/>
            <w:tcBorders>
              <w:top w:val="nil"/>
              <w:left w:val="nil"/>
              <w:bottom w:val="single" w:sz="4" w:space="0" w:color="auto"/>
              <w:right w:val="single" w:sz="4" w:space="0" w:color="auto"/>
            </w:tcBorders>
            <w:shd w:val="clear" w:color="auto" w:fill="auto"/>
            <w:noWrap/>
            <w:vAlign w:val="bottom"/>
            <w:hideMark/>
          </w:tcPr>
          <w:p w:rsidR="009A4B6A" w:rsidRPr="004825C5" w:rsidRDefault="009A4B6A" w:rsidP="009A4B6A">
            <w:pPr>
              <w:spacing w:after="0" w:line="240" w:lineRule="auto"/>
              <w:jc w:val="right"/>
              <w:rPr>
                <w:rFonts w:ascii="Calibri" w:eastAsia="Times New Roman" w:hAnsi="Calibri" w:cs="Calibri"/>
                <w:color w:val="000000"/>
              </w:rPr>
            </w:pPr>
            <w:r w:rsidRPr="004825C5">
              <w:rPr>
                <w:rFonts w:ascii="Calibri" w:eastAsia="Times New Roman" w:hAnsi="Calibri" w:cs="Calibri"/>
                <w:color w:val="000000"/>
              </w:rPr>
              <w:t>0,00846</w:t>
            </w:r>
          </w:p>
        </w:tc>
        <w:tc>
          <w:tcPr>
            <w:tcW w:w="1041" w:type="dxa"/>
            <w:tcBorders>
              <w:top w:val="nil"/>
              <w:left w:val="nil"/>
              <w:bottom w:val="single" w:sz="4" w:space="0" w:color="auto"/>
              <w:right w:val="single" w:sz="4" w:space="0" w:color="auto"/>
            </w:tcBorders>
            <w:shd w:val="clear" w:color="auto" w:fill="auto"/>
            <w:noWrap/>
            <w:vAlign w:val="bottom"/>
            <w:hideMark/>
          </w:tcPr>
          <w:p w:rsidR="009A4B6A" w:rsidRPr="004825C5" w:rsidRDefault="009A4B6A" w:rsidP="009A4B6A">
            <w:pPr>
              <w:spacing w:after="0" w:line="240" w:lineRule="auto"/>
              <w:jc w:val="right"/>
              <w:rPr>
                <w:rFonts w:ascii="Calibri" w:eastAsia="Times New Roman" w:hAnsi="Calibri" w:cs="Calibri"/>
                <w:color w:val="000000"/>
              </w:rPr>
            </w:pPr>
            <w:r w:rsidRPr="004825C5">
              <w:rPr>
                <w:rFonts w:ascii="Calibri" w:eastAsia="Times New Roman" w:hAnsi="Calibri" w:cs="Calibri"/>
                <w:color w:val="000000"/>
              </w:rPr>
              <w:t>0,00366</w:t>
            </w:r>
          </w:p>
        </w:tc>
        <w:tc>
          <w:tcPr>
            <w:tcW w:w="1041" w:type="dxa"/>
            <w:tcBorders>
              <w:top w:val="nil"/>
              <w:left w:val="nil"/>
              <w:bottom w:val="single" w:sz="4" w:space="0" w:color="auto"/>
              <w:right w:val="single" w:sz="4" w:space="0" w:color="auto"/>
            </w:tcBorders>
            <w:shd w:val="clear" w:color="auto" w:fill="auto"/>
            <w:noWrap/>
            <w:vAlign w:val="bottom"/>
            <w:hideMark/>
          </w:tcPr>
          <w:p w:rsidR="009A4B6A" w:rsidRPr="004825C5" w:rsidRDefault="009A4B6A" w:rsidP="009A4B6A">
            <w:pPr>
              <w:spacing w:after="0" w:line="240" w:lineRule="auto"/>
              <w:jc w:val="right"/>
              <w:rPr>
                <w:rFonts w:ascii="Calibri" w:eastAsia="Times New Roman" w:hAnsi="Calibri" w:cs="Calibri"/>
                <w:color w:val="000000"/>
              </w:rPr>
            </w:pPr>
            <w:r w:rsidRPr="004825C5">
              <w:rPr>
                <w:rFonts w:ascii="Calibri" w:eastAsia="Times New Roman" w:hAnsi="Calibri" w:cs="Calibri"/>
                <w:color w:val="000000"/>
              </w:rPr>
              <w:t>0,00052</w:t>
            </w:r>
          </w:p>
        </w:tc>
        <w:tc>
          <w:tcPr>
            <w:tcW w:w="1041" w:type="dxa"/>
            <w:tcBorders>
              <w:top w:val="nil"/>
              <w:left w:val="nil"/>
              <w:bottom w:val="single" w:sz="4" w:space="0" w:color="auto"/>
              <w:right w:val="single" w:sz="4" w:space="0" w:color="auto"/>
            </w:tcBorders>
            <w:shd w:val="clear" w:color="auto" w:fill="auto"/>
            <w:noWrap/>
            <w:vAlign w:val="bottom"/>
            <w:hideMark/>
          </w:tcPr>
          <w:p w:rsidR="009A4B6A" w:rsidRPr="004825C5" w:rsidRDefault="009A4B6A" w:rsidP="009A4B6A">
            <w:pPr>
              <w:spacing w:after="0" w:line="240" w:lineRule="auto"/>
              <w:jc w:val="right"/>
              <w:rPr>
                <w:rFonts w:ascii="Calibri" w:eastAsia="Times New Roman" w:hAnsi="Calibri" w:cs="Calibri"/>
                <w:color w:val="000000"/>
              </w:rPr>
            </w:pPr>
            <w:r w:rsidRPr="004825C5">
              <w:rPr>
                <w:rFonts w:ascii="Calibri" w:eastAsia="Times New Roman" w:hAnsi="Calibri" w:cs="Calibri"/>
                <w:color w:val="000000"/>
              </w:rPr>
              <w:t>-0,00011</w:t>
            </w:r>
          </w:p>
        </w:tc>
      </w:tr>
      <w:tr w:rsidR="009A4B6A" w:rsidRPr="004825C5" w:rsidTr="009A4B6A">
        <w:trPr>
          <w:trHeight w:val="300"/>
        </w:trPr>
        <w:tc>
          <w:tcPr>
            <w:tcW w:w="1158" w:type="dxa"/>
            <w:tcBorders>
              <w:top w:val="nil"/>
              <w:left w:val="single" w:sz="4" w:space="0" w:color="auto"/>
              <w:bottom w:val="single" w:sz="4" w:space="0" w:color="auto"/>
              <w:right w:val="single" w:sz="4" w:space="0" w:color="auto"/>
            </w:tcBorders>
            <w:shd w:val="clear" w:color="auto" w:fill="auto"/>
            <w:noWrap/>
            <w:vAlign w:val="bottom"/>
            <w:hideMark/>
          </w:tcPr>
          <w:p w:rsidR="009A4B6A" w:rsidRPr="004825C5" w:rsidRDefault="009A4B6A" w:rsidP="009A4B6A">
            <w:pPr>
              <w:spacing w:after="0" w:line="240" w:lineRule="auto"/>
              <w:jc w:val="right"/>
              <w:rPr>
                <w:rFonts w:ascii="Calibri" w:eastAsia="Times New Roman" w:hAnsi="Calibri" w:cs="Calibri"/>
                <w:color w:val="000000"/>
              </w:rPr>
            </w:pPr>
            <w:r w:rsidRPr="004825C5">
              <w:rPr>
                <w:rFonts w:ascii="Calibri" w:eastAsia="Times New Roman" w:hAnsi="Calibri" w:cs="Calibri"/>
                <w:color w:val="000000"/>
              </w:rPr>
              <w:t>12000</w:t>
            </w:r>
          </w:p>
        </w:tc>
        <w:tc>
          <w:tcPr>
            <w:tcW w:w="960" w:type="dxa"/>
            <w:tcBorders>
              <w:top w:val="nil"/>
              <w:left w:val="nil"/>
              <w:bottom w:val="single" w:sz="4" w:space="0" w:color="auto"/>
              <w:right w:val="single" w:sz="4" w:space="0" w:color="auto"/>
            </w:tcBorders>
            <w:shd w:val="clear" w:color="auto" w:fill="auto"/>
            <w:noWrap/>
            <w:vAlign w:val="bottom"/>
            <w:hideMark/>
          </w:tcPr>
          <w:p w:rsidR="009A4B6A" w:rsidRPr="004825C5" w:rsidRDefault="009A4B6A" w:rsidP="009A4B6A">
            <w:pPr>
              <w:spacing w:after="0" w:line="240" w:lineRule="auto"/>
              <w:jc w:val="right"/>
              <w:rPr>
                <w:rFonts w:ascii="Calibri" w:eastAsia="Times New Roman" w:hAnsi="Calibri" w:cs="Calibri"/>
                <w:color w:val="000000"/>
              </w:rPr>
            </w:pPr>
            <w:r w:rsidRPr="004825C5">
              <w:rPr>
                <w:rFonts w:ascii="Calibri" w:eastAsia="Times New Roman" w:hAnsi="Calibri" w:cs="Calibri"/>
                <w:color w:val="000000"/>
              </w:rPr>
              <w:t>0,00904</w:t>
            </w:r>
          </w:p>
        </w:tc>
        <w:tc>
          <w:tcPr>
            <w:tcW w:w="960" w:type="dxa"/>
            <w:tcBorders>
              <w:top w:val="nil"/>
              <w:left w:val="nil"/>
              <w:bottom w:val="single" w:sz="4" w:space="0" w:color="auto"/>
              <w:right w:val="single" w:sz="4" w:space="0" w:color="auto"/>
            </w:tcBorders>
            <w:shd w:val="clear" w:color="auto" w:fill="auto"/>
            <w:noWrap/>
            <w:vAlign w:val="bottom"/>
            <w:hideMark/>
          </w:tcPr>
          <w:p w:rsidR="009A4B6A" w:rsidRPr="004825C5" w:rsidRDefault="009A4B6A" w:rsidP="009A4B6A">
            <w:pPr>
              <w:spacing w:after="0" w:line="240" w:lineRule="auto"/>
              <w:jc w:val="right"/>
              <w:rPr>
                <w:rFonts w:ascii="Calibri" w:eastAsia="Times New Roman" w:hAnsi="Calibri" w:cs="Calibri"/>
                <w:color w:val="000000"/>
              </w:rPr>
            </w:pPr>
            <w:r w:rsidRPr="004825C5">
              <w:rPr>
                <w:rFonts w:ascii="Calibri" w:eastAsia="Times New Roman" w:hAnsi="Calibri" w:cs="Calibri"/>
                <w:color w:val="000000"/>
              </w:rPr>
              <w:t>0,00998</w:t>
            </w:r>
          </w:p>
        </w:tc>
        <w:tc>
          <w:tcPr>
            <w:tcW w:w="960" w:type="dxa"/>
            <w:tcBorders>
              <w:top w:val="nil"/>
              <w:left w:val="nil"/>
              <w:bottom w:val="single" w:sz="4" w:space="0" w:color="auto"/>
              <w:right w:val="single" w:sz="4" w:space="0" w:color="auto"/>
            </w:tcBorders>
            <w:shd w:val="clear" w:color="auto" w:fill="auto"/>
            <w:noWrap/>
            <w:vAlign w:val="bottom"/>
            <w:hideMark/>
          </w:tcPr>
          <w:p w:rsidR="009A4B6A" w:rsidRPr="004825C5" w:rsidRDefault="009A4B6A" w:rsidP="009A4B6A">
            <w:pPr>
              <w:spacing w:after="0" w:line="240" w:lineRule="auto"/>
              <w:jc w:val="right"/>
              <w:rPr>
                <w:rFonts w:ascii="Calibri" w:eastAsia="Times New Roman" w:hAnsi="Calibri" w:cs="Calibri"/>
                <w:color w:val="000000"/>
              </w:rPr>
            </w:pPr>
            <w:r w:rsidRPr="004825C5">
              <w:rPr>
                <w:rFonts w:ascii="Calibri" w:eastAsia="Times New Roman" w:hAnsi="Calibri" w:cs="Calibri"/>
                <w:color w:val="000000"/>
              </w:rPr>
              <w:t>0,00876</w:t>
            </w:r>
          </w:p>
        </w:tc>
        <w:tc>
          <w:tcPr>
            <w:tcW w:w="1041" w:type="dxa"/>
            <w:tcBorders>
              <w:top w:val="nil"/>
              <w:left w:val="nil"/>
              <w:bottom w:val="single" w:sz="4" w:space="0" w:color="auto"/>
              <w:right w:val="single" w:sz="4" w:space="0" w:color="auto"/>
            </w:tcBorders>
            <w:shd w:val="clear" w:color="auto" w:fill="auto"/>
            <w:noWrap/>
            <w:vAlign w:val="bottom"/>
            <w:hideMark/>
          </w:tcPr>
          <w:p w:rsidR="009A4B6A" w:rsidRPr="004825C5" w:rsidRDefault="009A4B6A" w:rsidP="009A4B6A">
            <w:pPr>
              <w:spacing w:after="0" w:line="240" w:lineRule="auto"/>
              <w:jc w:val="right"/>
              <w:rPr>
                <w:rFonts w:ascii="Calibri" w:eastAsia="Times New Roman" w:hAnsi="Calibri" w:cs="Calibri"/>
                <w:color w:val="000000"/>
              </w:rPr>
            </w:pPr>
            <w:r w:rsidRPr="004825C5">
              <w:rPr>
                <w:rFonts w:ascii="Calibri" w:eastAsia="Times New Roman" w:hAnsi="Calibri" w:cs="Calibri"/>
                <w:color w:val="000000"/>
              </w:rPr>
              <w:t>0,03946</w:t>
            </w:r>
          </w:p>
        </w:tc>
        <w:tc>
          <w:tcPr>
            <w:tcW w:w="1041" w:type="dxa"/>
            <w:tcBorders>
              <w:top w:val="nil"/>
              <w:left w:val="nil"/>
              <w:bottom w:val="single" w:sz="4" w:space="0" w:color="auto"/>
              <w:right w:val="single" w:sz="4" w:space="0" w:color="auto"/>
            </w:tcBorders>
            <w:shd w:val="clear" w:color="auto" w:fill="auto"/>
            <w:noWrap/>
            <w:vAlign w:val="bottom"/>
            <w:hideMark/>
          </w:tcPr>
          <w:p w:rsidR="009A4B6A" w:rsidRPr="004825C5" w:rsidRDefault="009A4B6A" w:rsidP="009A4B6A">
            <w:pPr>
              <w:spacing w:after="0" w:line="240" w:lineRule="auto"/>
              <w:jc w:val="right"/>
              <w:rPr>
                <w:rFonts w:ascii="Calibri" w:eastAsia="Times New Roman" w:hAnsi="Calibri" w:cs="Calibri"/>
                <w:color w:val="000000"/>
              </w:rPr>
            </w:pPr>
            <w:r w:rsidRPr="004825C5">
              <w:rPr>
                <w:rFonts w:ascii="Calibri" w:eastAsia="Times New Roman" w:hAnsi="Calibri" w:cs="Calibri"/>
                <w:color w:val="000000"/>
              </w:rPr>
              <w:t>0,06948</w:t>
            </w:r>
          </w:p>
        </w:tc>
        <w:tc>
          <w:tcPr>
            <w:tcW w:w="1041" w:type="dxa"/>
            <w:tcBorders>
              <w:top w:val="nil"/>
              <w:left w:val="nil"/>
              <w:bottom w:val="single" w:sz="4" w:space="0" w:color="auto"/>
              <w:right w:val="single" w:sz="4" w:space="0" w:color="auto"/>
            </w:tcBorders>
            <w:shd w:val="clear" w:color="auto" w:fill="auto"/>
            <w:noWrap/>
            <w:vAlign w:val="bottom"/>
            <w:hideMark/>
          </w:tcPr>
          <w:p w:rsidR="009A4B6A" w:rsidRPr="004825C5" w:rsidRDefault="009A4B6A" w:rsidP="009A4B6A">
            <w:pPr>
              <w:spacing w:after="0" w:line="240" w:lineRule="auto"/>
              <w:jc w:val="right"/>
              <w:rPr>
                <w:rFonts w:ascii="Calibri" w:eastAsia="Times New Roman" w:hAnsi="Calibri" w:cs="Calibri"/>
                <w:color w:val="000000"/>
              </w:rPr>
            </w:pPr>
            <w:r w:rsidRPr="004825C5">
              <w:rPr>
                <w:rFonts w:ascii="Calibri" w:eastAsia="Times New Roman" w:hAnsi="Calibri" w:cs="Calibri"/>
                <w:color w:val="000000"/>
              </w:rPr>
              <w:t>0,35129</w:t>
            </w:r>
          </w:p>
        </w:tc>
      </w:tr>
      <w:tr w:rsidR="009A4B6A" w:rsidRPr="004825C5" w:rsidTr="009A4B6A">
        <w:trPr>
          <w:trHeight w:val="300"/>
        </w:trPr>
        <w:tc>
          <w:tcPr>
            <w:tcW w:w="1158" w:type="dxa"/>
            <w:tcBorders>
              <w:top w:val="nil"/>
              <w:left w:val="single" w:sz="4" w:space="0" w:color="auto"/>
              <w:bottom w:val="single" w:sz="4" w:space="0" w:color="auto"/>
              <w:right w:val="single" w:sz="4" w:space="0" w:color="auto"/>
            </w:tcBorders>
            <w:shd w:val="clear" w:color="auto" w:fill="auto"/>
            <w:noWrap/>
            <w:vAlign w:val="bottom"/>
            <w:hideMark/>
          </w:tcPr>
          <w:p w:rsidR="009A4B6A" w:rsidRPr="004825C5" w:rsidRDefault="009A4B6A" w:rsidP="009A4B6A">
            <w:pPr>
              <w:spacing w:after="0" w:line="240" w:lineRule="auto"/>
              <w:jc w:val="right"/>
              <w:rPr>
                <w:rFonts w:ascii="Calibri" w:eastAsia="Times New Roman" w:hAnsi="Calibri" w:cs="Calibri"/>
                <w:color w:val="000000"/>
              </w:rPr>
            </w:pPr>
            <w:r w:rsidRPr="004825C5">
              <w:rPr>
                <w:rFonts w:ascii="Calibri" w:eastAsia="Times New Roman" w:hAnsi="Calibri" w:cs="Calibri"/>
                <w:color w:val="000000"/>
              </w:rPr>
              <w:t>13000</w:t>
            </w:r>
          </w:p>
        </w:tc>
        <w:tc>
          <w:tcPr>
            <w:tcW w:w="960" w:type="dxa"/>
            <w:tcBorders>
              <w:top w:val="nil"/>
              <w:left w:val="nil"/>
              <w:bottom w:val="single" w:sz="4" w:space="0" w:color="auto"/>
              <w:right w:val="single" w:sz="4" w:space="0" w:color="auto"/>
            </w:tcBorders>
            <w:shd w:val="clear" w:color="auto" w:fill="auto"/>
            <w:noWrap/>
            <w:vAlign w:val="bottom"/>
            <w:hideMark/>
          </w:tcPr>
          <w:p w:rsidR="009A4B6A" w:rsidRPr="004825C5" w:rsidRDefault="009A4B6A" w:rsidP="009A4B6A">
            <w:pPr>
              <w:spacing w:after="0" w:line="240" w:lineRule="auto"/>
              <w:jc w:val="right"/>
              <w:rPr>
                <w:rFonts w:ascii="Calibri" w:eastAsia="Times New Roman" w:hAnsi="Calibri" w:cs="Calibri"/>
                <w:color w:val="000000"/>
              </w:rPr>
            </w:pPr>
            <w:r w:rsidRPr="004825C5">
              <w:rPr>
                <w:rFonts w:ascii="Calibri" w:eastAsia="Times New Roman" w:hAnsi="Calibri" w:cs="Calibri"/>
                <w:color w:val="000000"/>
              </w:rPr>
              <w:t>0,02059</w:t>
            </w:r>
          </w:p>
        </w:tc>
        <w:tc>
          <w:tcPr>
            <w:tcW w:w="960" w:type="dxa"/>
            <w:tcBorders>
              <w:top w:val="nil"/>
              <w:left w:val="nil"/>
              <w:bottom w:val="single" w:sz="4" w:space="0" w:color="auto"/>
              <w:right w:val="single" w:sz="4" w:space="0" w:color="auto"/>
            </w:tcBorders>
            <w:shd w:val="clear" w:color="auto" w:fill="auto"/>
            <w:noWrap/>
            <w:vAlign w:val="bottom"/>
            <w:hideMark/>
          </w:tcPr>
          <w:p w:rsidR="009A4B6A" w:rsidRPr="004825C5" w:rsidRDefault="009A4B6A" w:rsidP="009A4B6A">
            <w:pPr>
              <w:spacing w:after="0" w:line="240" w:lineRule="auto"/>
              <w:jc w:val="right"/>
              <w:rPr>
                <w:rFonts w:ascii="Calibri" w:eastAsia="Times New Roman" w:hAnsi="Calibri" w:cs="Calibri"/>
                <w:color w:val="000000"/>
              </w:rPr>
            </w:pPr>
            <w:r w:rsidRPr="004825C5">
              <w:rPr>
                <w:rFonts w:ascii="Calibri" w:eastAsia="Times New Roman" w:hAnsi="Calibri" w:cs="Calibri"/>
                <w:color w:val="000000"/>
              </w:rPr>
              <w:t>0,01700</w:t>
            </w:r>
          </w:p>
        </w:tc>
        <w:tc>
          <w:tcPr>
            <w:tcW w:w="960" w:type="dxa"/>
            <w:tcBorders>
              <w:top w:val="nil"/>
              <w:left w:val="nil"/>
              <w:bottom w:val="single" w:sz="4" w:space="0" w:color="auto"/>
              <w:right w:val="single" w:sz="4" w:space="0" w:color="auto"/>
            </w:tcBorders>
            <w:shd w:val="clear" w:color="auto" w:fill="auto"/>
            <w:noWrap/>
            <w:vAlign w:val="bottom"/>
            <w:hideMark/>
          </w:tcPr>
          <w:p w:rsidR="009A4B6A" w:rsidRPr="004825C5" w:rsidRDefault="009A4B6A" w:rsidP="009A4B6A">
            <w:pPr>
              <w:spacing w:after="0" w:line="240" w:lineRule="auto"/>
              <w:jc w:val="right"/>
              <w:rPr>
                <w:rFonts w:ascii="Calibri" w:eastAsia="Times New Roman" w:hAnsi="Calibri" w:cs="Calibri"/>
                <w:color w:val="000000"/>
              </w:rPr>
            </w:pPr>
            <w:r w:rsidRPr="004825C5">
              <w:rPr>
                <w:rFonts w:ascii="Calibri" w:eastAsia="Times New Roman" w:hAnsi="Calibri" w:cs="Calibri"/>
                <w:color w:val="000000"/>
              </w:rPr>
              <w:t>0,01047</w:t>
            </w:r>
          </w:p>
        </w:tc>
        <w:tc>
          <w:tcPr>
            <w:tcW w:w="1041" w:type="dxa"/>
            <w:tcBorders>
              <w:top w:val="nil"/>
              <w:left w:val="nil"/>
              <w:bottom w:val="single" w:sz="4" w:space="0" w:color="auto"/>
              <w:right w:val="single" w:sz="4" w:space="0" w:color="auto"/>
            </w:tcBorders>
            <w:shd w:val="clear" w:color="auto" w:fill="auto"/>
            <w:noWrap/>
            <w:vAlign w:val="bottom"/>
            <w:hideMark/>
          </w:tcPr>
          <w:p w:rsidR="009A4B6A" w:rsidRPr="004825C5" w:rsidRDefault="009A4B6A" w:rsidP="009A4B6A">
            <w:pPr>
              <w:spacing w:after="0" w:line="240" w:lineRule="auto"/>
              <w:jc w:val="right"/>
              <w:rPr>
                <w:rFonts w:ascii="Calibri" w:eastAsia="Times New Roman" w:hAnsi="Calibri" w:cs="Calibri"/>
                <w:color w:val="000000"/>
              </w:rPr>
            </w:pPr>
            <w:r w:rsidRPr="004825C5">
              <w:rPr>
                <w:rFonts w:ascii="Calibri" w:eastAsia="Times New Roman" w:hAnsi="Calibri" w:cs="Calibri"/>
                <w:color w:val="000000"/>
              </w:rPr>
              <w:t>-0,62796</w:t>
            </w:r>
          </w:p>
        </w:tc>
        <w:tc>
          <w:tcPr>
            <w:tcW w:w="1041" w:type="dxa"/>
            <w:tcBorders>
              <w:top w:val="nil"/>
              <w:left w:val="nil"/>
              <w:bottom w:val="single" w:sz="4" w:space="0" w:color="auto"/>
              <w:right w:val="single" w:sz="4" w:space="0" w:color="auto"/>
            </w:tcBorders>
            <w:shd w:val="clear" w:color="auto" w:fill="auto"/>
            <w:noWrap/>
            <w:vAlign w:val="bottom"/>
            <w:hideMark/>
          </w:tcPr>
          <w:p w:rsidR="009A4B6A" w:rsidRPr="004825C5" w:rsidRDefault="009A4B6A" w:rsidP="009A4B6A">
            <w:pPr>
              <w:spacing w:after="0" w:line="240" w:lineRule="auto"/>
              <w:jc w:val="right"/>
              <w:rPr>
                <w:rFonts w:ascii="Calibri" w:eastAsia="Times New Roman" w:hAnsi="Calibri" w:cs="Calibri"/>
                <w:color w:val="000000"/>
              </w:rPr>
            </w:pPr>
            <w:r w:rsidRPr="004825C5">
              <w:rPr>
                <w:rFonts w:ascii="Calibri" w:eastAsia="Times New Roman" w:hAnsi="Calibri" w:cs="Calibri"/>
                <w:color w:val="000000"/>
              </w:rPr>
              <w:t>-1,18077</w:t>
            </w:r>
          </w:p>
        </w:tc>
        <w:tc>
          <w:tcPr>
            <w:tcW w:w="1041" w:type="dxa"/>
            <w:tcBorders>
              <w:top w:val="nil"/>
              <w:left w:val="nil"/>
              <w:bottom w:val="single" w:sz="4" w:space="0" w:color="auto"/>
              <w:right w:val="single" w:sz="4" w:space="0" w:color="auto"/>
            </w:tcBorders>
            <w:shd w:val="clear" w:color="auto" w:fill="auto"/>
            <w:noWrap/>
            <w:vAlign w:val="bottom"/>
            <w:hideMark/>
          </w:tcPr>
          <w:p w:rsidR="009A4B6A" w:rsidRPr="004825C5" w:rsidRDefault="009A4B6A" w:rsidP="009A4B6A">
            <w:pPr>
              <w:spacing w:after="0" w:line="240" w:lineRule="auto"/>
              <w:jc w:val="right"/>
              <w:rPr>
                <w:rFonts w:ascii="Calibri" w:eastAsia="Times New Roman" w:hAnsi="Calibri" w:cs="Calibri"/>
                <w:color w:val="000000"/>
              </w:rPr>
            </w:pPr>
            <w:r w:rsidRPr="004825C5">
              <w:rPr>
                <w:rFonts w:ascii="Calibri" w:eastAsia="Times New Roman" w:hAnsi="Calibri" w:cs="Calibri"/>
                <w:color w:val="000000"/>
              </w:rPr>
              <w:t>-0,88213</w:t>
            </w:r>
          </w:p>
        </w:tc>
      </w:tr>
      <w:tr w:rsidR="009A4B6A" w:rsidRPr="004825C5" w:rsidTr="009A4B6A">
        <w:trPr>
          <w:trHeight w:val="300"/>
        </w:trPr>
        <w:tc>
          <w:tcPr>
            <w:tcW w:w="1158" w:type="dxa"/>
            <w:tcBorders>
              <w:top w:val="nil"/>
              <w:left w:val="single" w:sz="4" w:space="0" w:color="auto"/>
              <w:bottom w:val="single" w:sz="4" w:space="0" w:color="auto"/>
              <w:right w:val="single" w:sz="4" w:space="0" w:color="auto"/>
            </w:tcBorders>
            <w:shd w:val="clear" w:color="auto" w:fill="auto"/>
            <w:noWrap/>
            <w:vAlign w:val="bottom"/>
            <w:hideMark/>
          </w:tcPr>
          <w:p w:rsidR="009A4B6A" w:rsidRPr="004825C5" w:rsidRDefault="009A4B6A" w:rsidP="009A4B6A">
            <w:pPr>
              <w:spacing w:after="0" w:line="240" w:lineRule="auto"/>
              <w:jc w:val="right"/>
              <w:rPr>
                <w:rFonts w:ascii="Calibri" w:eastAsia="Times New Roman" w:hAnsi="Calibri" w:cs="Calibri"/>
                <w:color w:val="000000"/>
              </w:rPr>
            </w:pPr>
            <w:r w:rsidRPr="004825C5">
              <w:rPr>
                <w:rFonts w:ascii="Calibri" w:eastAsia="Times New Roman" w:hAnsi="Calibri" w:cs="Calibri"/>
                <w:color w:val="000000"/>
              </w:rPr>
              <w:t>14000</w:t>
            </w:r>
          </w:p>
        </w:tc>
        <w:tc>
          <w:tcPr>
            <w:tcW w:w="960" w:type="dxa"/>
            <w:tcBorders>
              <w:top w:val="nil"/>
              <w:left w:val="nil"/>
              <w:bottom w:val="single" w:sz="4" w:space="0" w:color="auto"/>
              <w:right w:val="single" w:sz="4" w:space="0" w:color="auto"/>
            </w:tcBorders>
            <w:shd w:val="clear" w:color="auto" w:fill="auto"/>
            <w:noWrap/>
            <w:vAlign w:val="bottom"/>
            <w:hideMark/>
          </w:tcPr>
          <w:p w:rsidR="009A4B6A" w:rsidRPr="004825C5" w:rsidRDefault="009A4B6A" w:rsidP="009A4B6A">
            <w:pPr>
              <w:spacing w:after="0" w:line="240" w:lineRule="auto"/>
              <w:jc w:val="right"/>
              <w:rPr>
                <w:rFonts w:ascii="Calibri" w:eastAsia="Times New Roman" w:hAnsi="Calibri" w:cs="Calibri"/>
                <w:color w:val="000000"/>
              </w:rPr>
            </w:pPr>
            <w:r w:rsidRPr="004825C5">
              <w:rPr>
                <w:rFonts w:ascii="Calibri" w:eastAsia="Times New Roman" w:hAnsi="Calibri" w:cs="Calibri"/>
                <w:color w:val="000000"/>
              </w:rPr>
              <w:t>0,01364</w:t>
            </w:r>
          </w:p>
        </w:tc>
        <w:tc>
          <w:tcPr>
            <w:tcW w:w="960" w:type="dxa"/>
            <w:tcBorders>
              <w:top w:val="nil"/>
              <w:left w:val="nil"/>
              <w:bottom w:val="single" w:sz="4" w:space="0" w:color="auto"/>
              <w:right w:val="single" w:sz="4" w:space="0" w:color="auto"/>
            </w:tcBorders>
            <w:shd w:val="clear" w:color="auto" w:fill="auto"/>
            <w:noWrap/>
            <w:vAlign w:val="bottom"/>
            <w:hideMark/>
          </w:tcPr>
          <w:p w:rsidR="009A4B6A" w:rsidRPr="004825C5" w:rsidRDefault="009A4B6A" w:rsidP="009A4B6A">
            <w:pPr>
              <w:spacing w:after="0" w:line="240" w:lineRule="auto"/>
              <w:jc w:val="right"/>
              <w:rPr>
                <w:rFonts w:ascii="Calibri" w:eastAsia="Times New Roman" w:hAnsi="Calibri" w:cs="Calibri"/>
                <w:color w:val="000000"/>
              </w:rPr>
            </w:pPr>
            <w:r w:rsidRPr="004825C5">
              <w:rPr>
                <w:rFonts w:ascii="Calibri" w:eastAsia="Times New Roman" w:hAnsi="Calibri" w:cs="Calibri"/>
                <w:color w:val="000000"/>
              </w:rPr>
              <w:t>0,00953</w:t>
            </w:r>
          </w:p>
        </w:tc>
        <w:tc>
          <w:tcPr>
            <w:tcW w:w="960" w:type="dxa"/>
            <w:tcBorders>
              <w:top w:val="nil"/>
              <w:left w:val="nil"/>
              <w:bottom w:val="single" w:sz="4" w:space="0" w:color="auto"/>
              <w:right w:val="single" w:sz="4" w:space="0" w:color="auto"/>
            </w:tcBorders>
            <w:shd w:val="clear" w:color="auto" w:fill="auto"/>
            <w:noWrap/>
            <w:vAlign w:val="bottom"/>
            <w:hideMark/>
          </w:tcPr>
          <w:p w:rsidR="009A4B6A" w:rsidRPr="004825C5" w:rsidRDefault="009A4B6A" w:rsidP="009A4B6A">
            <w:pPr>
              <w:spacing w:after="0" w:line="240" w:lineRule="auto"/>
              <w:jc w:val="right"/>
              <w:rPr>
                <w:rFonts w:ascii="Calibri" w:eastAsia="Times New Roman" w:hAnsi="Calibri" w:cs="Calibri"/>
                <w:color w:val="000000"/>
              </w:rPr>
            </w:pPr>
            <w:r w:rsidRPr="004825C5">
              <w:rPr>
                <w:rFonts w:ascii="Calibri" w:eastAsia="Times New Roman" w:hAnsi="Calibri" w:cs="Calibri"/>
                <w:color w:val="000000"/>
              </w:rPr>
              <w:t>0,00936</w:t>
            </w:r>
          </w:p>
        </w:tc>
        <w:tc>
          <w:tcPr>
            <w:tcW w:w="1041" w:type="dxa"/>
            <w:tcBorders>
              <w:top w:val="nil"/>
              <w:left w:val="nil"/>
              <w:bottom w:val="single" w:sz="4" w:space="0" w:color="auto"/>
              <w:right w:val="single" w:sz="4" w:space="0" w:color="auto"/>
            </w:tcBorders>
            <w:shd w:val="clear" w:color="auto" w:fill="auto"/>
            <w:noWrap/>
            <w:vAlign w:val="bottom"/>
            <w:hideMark/>
          </w:tcPr>
          <w:p w:rsidR="009A4B6A" w:rsidRPr="004825C5" w:rsidRDefault="009A4B6A" w:rsidP="009A4B6A">
            <w:pPr>
              <w:spacing w:after="0" w:line="240" w:lineRule="auto"/>
              <w:jc w:val="right"/>
              <w:rPr>
                <w:rFonts w:ascii="Calibri" w:eastAsia="Times New Roman" w:hAnsi="Calibri" w:cs="Calibri"/>
                <w:color w:val="000000"/>
              </w:rPr>
            </w:pPr>
            <w:r w:rsidRPr="004825C5">
              <w:rPr>
                <w:rFonts w:ascii="Calibri" w:eastAsia="Times New Roman" w:hAnsi="Calibri" w:cs="Calibri"/>
                <w:color w:val="000000"/>
              </w:rPr>
              <w:t>1,01248</w:t>
            </w:r>
          </w:p>
        </w:tc>
        <w:tc>
          <w:tcPr>
            <w:tcW w:w="1041" w:type="dxa"/>
            <w:tcBorders>
              <w:top w:val="nil"/>
              <w:left w:val="nil"/>
              <w:bottom w:val="single" w:sz="4" w:space="0" w:color="auto"/>
              <w:right w:val="single" w:sz="4" w:space="0" w:color="auto"/>
            </w:tcBorders>
            <w:shd w:val="clear" w:color="auto" w:fill="auto"/>
            <w:noWrap/>
            <w:vAlign w:val="bottom"/>
            <w:hideMark/>
          </w:tcPr>
          <w:p w:rsidR="009A4B6A" w:rsidRPr="004825C5" w:rsidRDefault="009A4B6A" w:rsidP="009A4B6A">
            <w:pPr>
              <w:spacing w:after="0" w:line="240" w:lineRule="auto"/>
              <w:jc w:val="right"/>
              <w:rPr>
                <w:rFonts w:ascii="Calibri" w:eastAsia="Times New Roman" w:hAnsi="Calibri" w:cs="Calibri"/>
                <w:color w:val="000000"/>
              </w:rPr>
            </w:pPr>
            <w:r w:rsidRPr="004825C5">
              <w:rPr>
                <w:rFonts w:ascii="Calibri" w:eastAsia="Times New Roman" w:hAnsi="Calibri" w:cs="Calibri"/>
                <w:color w:val="000000"/>
              </w:rPr>
              <w:t>0,85903</w:t>
            </w:r>
          </w:p>
        </w:tc>
        <w:tc>
          <w:tcPr>
            <w:tcW w:w="1041" w:type="dxa"/>
            <w:tcBorders>
              <w:top w:val="nil"/>
              <w:left w:val="nil"/>
              <w:bottom w:val="single" w:sz="4" w:space="0" w:color="auto"/>
              <w:right w:val="single" w:sz="4" w:space="0" w:color="auto"/>
            </w:tcBorders>
            <w:shd w:val="clear" w:color="auto" w:fill="auto"/>
            <w:noWrap/>
            <w:vAlign w:val="bottom"/>
            <w:hideMark/>
          </w:tcPr>
          <w:p w:rsidR="009A4B6A" w:rsidRPr="004825C5" w:rsidRDefault="009A4B6A" w:rsidP="009A4B6A">
            <w:pPr>
              <w:spacing w:after="0" w:line="240" w:lineRule="auto"/>
              <w:jc w:val="right"/>
              <w:rPr>
                <w:rFonts w:ascii="Calibri" w:eastAsia="Times New Roman" w:hAnsi="Calibri" w:cs="Calibri"/>
                <w:color w:val="000000"/>
              </w:rPr>
            </w:pPr>
            <w:r w:rsidRPr="004825C5">
              <w:rPr>
                <w:rFonts w:ascii="Calibri" w:eastAsia="Times New Roman" w:hAnsi="Calibri" w:cs="Calibri"/>
                <w:color w:val="000000"/>
              </w:rPr>
              <w:t>-0,50446</w:t>
            </w:r>
          </w:p>
        </w:tc>
      </w:tr>
    </w:tbl>
    <w:p w:rsidR="00257BB8" w:rsidRDefault="00257BB8" w:rsidP="0031188C">
      <w:pPr>
        <w:pStyle w:val="Akapitzlist"/>
        <w:ind w:left="1440"/>
      </w:pPr>
      <w:r>
        <w:t>Badanie tablic potwierdza teorię</w:t>
      </w:r>
      <w:r w:rsidR="007E40B5">
        <w:t>, długość poszczególnych operacji miesza się ze sobą na wykresie mieszcząc się w błędach pomiaru, ale układają się w funkcję liniową o takim samym nachyleniu.</w:t>
      </w:r>
    </w:p>
    <w:p w:rsidR="00F91491" w:rsidRDefault="00F91491" w:rsidP="00F91491">
      <w:pPr>
        <w:pStyle w:val="Akapitzlist"/>
        <w:ind w:left="1440"/>
      </w:pPr>
    </w:p>
    <w:p w:rsidR="0007487D" w:rsidRDefault="0007487D">
      <w:r>
        <w:br w:type="page"/>
      </w:r>
    </w:p>
    <w:p w:rsidR="0007487D" w:rsidRDefault="0007487D">
      <w:r>
        <w:rPr>
          <w:noProof/>
        </w:rPr>
        <w:lastRenderedPageBreak/>
        <w:drawing>
          <wp:inline distT="0" distB="0" distL="0" distR="0" wp14:anchorId="4FD08B0D" wp14:editId="2606F405">
            <wp:extent cx="5760720" cy="4333875"/>
            <wp:effectExtent l="0" t="0" r="11430" b="9525"/>
            <wp:docPr id="1" name="Wykres 1">
              <a:extLst xmlns:a="http://schemas.openxmlformats.org/drawingml/2006/main">
                <a:ext uri="{FF2B5EF4-FFF2-40B4-BE49-F238E27FC236}">
                  <a16:creationId xmlns:a16="http://schemas.microsoft.com/office/drawing/2014/main" id="{315BEC40-D822-442E-8B75-CC1D62B39F5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7E40B5" w:rsidRDefault="0007487D">
      <w:r>
        <w:rPr>
          <w:noProof/>
        </w:rPr>
        <w:drawing>
          <wp:inline distT="0" distB="0" distL="0" distR="0" wp14:anchorId="1DBBA8F8" wp14:editId="59517401">
            <wp:extent cx="5760720" cy="4410075"/>
            <wp:effectExtent l="0" t="0" r="11430" b="9525"/>
            <wp:docPr id="2" name="Wykres 2">
              <a:extLst xmlns:a="http://schemas.openxmlformats.org/drawingml/2006/main">
                <a:ext uri="{FF2B5EF4-FFF2-40B4-BE49-F238E27FC236}">
                  <a16:creationId xmlns:a16="http://schemas.microsoft.com/office/drawing/2014/main" id="{35E396E1-E4DC-4305-B987-827C9D4A950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F91491" w:rsidRDefault="00EB18E0" w:rsidP="00EB18E0">
      <w:pPr>
        <w:pStyle w:val="Nagwek2"/>
        <w:numPr>
          <w:ilvl w:val="1"/>
          <w:numId w:val="1"/>
        </w:numPr>
      </w:pPr>
      <w:r>
        <w:lastRenderedPageBreak/>
        <w:t>Wyszukiwanie w liście, tablicy i kopcu</w:t>
      </w:r>
    </w:p>
    <w:p w:rsidR="0053707B" w:rsidRDefault="00EB18E0" w:rsidP="00EB18E0">
      <w:pPr>
        <w:pStyle w:val="Akapitzlist"/>
        <w:ind w:left="1440"/>
        <w:rPr>
          <w:noProof/>
        </w:rPr>
      </w:pPr>
      <w:r>
        <w:t xml:space="preserve">Dla wszystkich struktur wyszukiwanie </w:t>
      </w:r>
      <w:r w:rsidR="0053707B">
        <w:t>powinno mieć złożoność O(n) ponieważ nie są w żaden sposób posortowane, i jeśli szukany element znajduje się w ostatniej komórce, trzeba sprawdzić wszystkie, lista powinna być znowu wolniejsza ponieważ skaczemy po referencjach.</w:t>
      </w:r>
      <w:r w:rsidR="0053707B">
        <w:br/>
        <w:t>Badania potwierdzają teorię.</w:t>
      </w:r>
      <w:r w:rsidR="0053707B" w:rsidRPr="0053707B">
        <w:rPr>
          <w:noProof/>
        </w:rPr>
        <w:t xml:space="preserve"> </w:t>
      </w:r>
      <w:r w:rsidR="0053707B">
        <w:rPr>
          <w:noProof/>
        </w:rPr>
        <w:t>Błędy pomiarowe znowu trochę psują wykres ale generalnie widać liniowość.</w:t>
      </w:r>
    </w:p>
    <w:p w:rsidR="0053707B" w:rsidRDefault="0053707B" w:rsidP="00EB18E0">
      <w:pPr>
        <w:pStyle w:val="Akapitzlist"/>
        <w:ind w:left="1440"/>
        <w:rPr>
          <w:noProof/>
        </w:rPr>
      </w:pPr>
    </w:p>
    <w:p w:rsidR="00F8396F" w:rsidRDefault="0053707B" w:rsidP="006B3F2F">
      <w:pPr>
        <w:pStyle w:val="Akapitzlist"/>
        <w:ind w:left="567"/>
      </w:pPr>
      <w:r>
        <w:rPr>
          <w:noProof/>
        </w:rPr>
        <w:drawing>
          <wp:inline distT="0" distB="0" distL="0" distR="0" wp14:anchorId="26BA25F3" wp14:editId="4E4E91F9">
            <wp:extent cx="5760720" cy="3381375"/>
            <wp:effectExtent l="0" t="0" r="11430" b="9525"/>
            <wp:docPr id="3" name="Wykres 3">
              <a:extLst xmlns:a="http://schemas.openxmlformats.org/drawingml/2006/main">
                <a:ext uri="{FF2B5EF4-FFF2-40B4-BE49-F238E27FC236}">
                  <a16:creationId xmlns:a16="http://schemas.microsoft.com/office/drawing/2014/main" id="{8244D7E3-4F2E-4805-8842-3120793E571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br/>
      </w:r>
      <w:r>
        <w:rPr>
          <w:noProof/>
        </w:rPr>
        <w:drawing>
          <wp:inline distT="0" distB="0" distL="0" distR="0" wp14:anchorId="3E4716A9" wp14:editId="352DA6C9">
            <wp:extent cx="5760720" cy="3574415"/>
            <wp:effectExtent l="0" t="0" r="11430" b="6985"/>
            <wp:docPr id="5" name="Wykres 5">
              <a:extLst xmlns:a="http://schemas.openxmlformats.org/drawingml/2006/main">
                <a:ext uri="{FF2B5EF4-FFF2-40B4-BE49-F238E27FC236}">
                  <a16:creationId xmlns:a16="http://schemas.microsoft.com/office/drawing/2014/main" id="{E6660CD8-F7B1-45B9-AFBE-69426443D4B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F8396F" w:rsidRDefault="00F8396F">
      <w:r>
        <w:br w:type="page"/>
      </w:r>
    </w:p>
    <w:p w:rsidR="0046025E" w:rsidRDefault="00F8396F" w:rsidP="00F8396F">
      <w:pPr>
        <w:pStyle w:val="Nagwek1"/>
        <w:numPr>
          <w:ilvl w:val="0"/>
          <w:numId w:val="1"/>
        </w:numPr>
      </w:pPr>
      <w:r>
        <w:lastRenderedPageBreak/>
        <w:t>Konkluzje</w:t>
      </w:r>
    </w:p>
    <w:p w:rsidR="00DD2760" w:rsidRDefault="00F8396F" w:rsidP="00F8396F">
      <w:r>
        <w:t xml:space="preserve">Wiele wyników zdaje się być obarczonych dużymi błędami, mogącymi wynikać z: zmiennego taktowania procesora, wahającego się między 3,3 a 3,6 GHz; oraz pamięci cache która przy jednym obiegu mogła zachować całą strukturę a za drugim nie. Z tego powodu nie da się zaobserwować np. dużo mniejszego czasu dodawania elementu na koniec listy </w:t>
      </w:r>
      <w:r w:rsidR="00455BEC">
        <w:t>w porównaniu do innych struktur, ponieważ pomiary są zbyt niedokładne.</w:t>
      </w:r>
    </w:p>
    <w:p w:rsidR="00455BEC" w:rsidRDefault="00455BEC" w:rsidP="00F8396F">
      <w:r>
        <w:t>Możliwe sposoby rozwiązania tego problemu(przy następnym projekcie):</w:t>
      </w:r>
    </w:p>
    <w:p w:rsidR="00455BEC" w:rsidRDefault="00455BEC" w:rsidP="00455BEC">
      <w:pPr>
        <w:pStyle w:val="Akapitzlist"/>
        <w:numPr>
          <w:ilvl w:val="0"/>
          <w:numId w:val="9"/>
        </w:numPr>
      </w:pPr>
      <w:r>
        <w:t>Użycie innej funkcji do mierzenia czasu(może jest jakaś mierząca cykle procesora zamiast czasu? Wówczas zmienne taktowanie nie jest problemem)</w:t>
      </w:r>
    </w:p>
    <w:p w:rsidR="00455BEC" w:rsidRDefault="00455BEC" w:rsidP="00455BEC">
      <w:pPr>
        <w:pStyle w:val="Akapitzlist"/>
        <w:numPr>
          <w:ilvl w:val="0"/>
          <w:numId w:val="9"/>
        </w:numPr>
      </w:pPr>
      <w:r>
        <w:t>Spośród wszystkich próbek danego pomiaru wykluczyć błędy grube, np. ustalając przedziały ufności, używając np. rozkładu t-studenta</w:t>
      </w:r>
    </w:p>
    <w:p w:rsidR="00455BEC" w:rsidRDefault="00455BEC" w:rsidP="00455BEC">
      <w:pPr>
        <w:pStyle w:val="Akapitzlist"/>
        <w:numPr>
          <w:ilvl w:val="0"/>
          <w:numId w:val="9"/>
        </w:numPr>
      </w:pPr>
      <w:r>
        <w:t>Wykonywać pomiary na komputerze stacjonarnym z wolniejszym procesorem jednordzeniowym</w:t>
      </w:r>
    </w:p>
    <w:p w:rsidR="00455BEC" w:rsidRDefault="00455BEC" w:rsidP="00455BEC">
      <w:pPr>
        <w:pStyle w:val="Akapitzlist"/>
        <w:numPr>
          <w:ilvl w:val="0"/>
          <w:numId w:val="9"/>
        </w:numPr>
      </w:pPr>
      <w:r>
        <w:t>Jw. używając maszyny wirtualnej</w:t>
      </w:r>
    </w:p>
    <w:p w:rsidR="003E5B21" w:rsidRDefault="003E5B21" w:rsidP="003E5B21">
      <w:pPr>
        <w:pStyle w:val="Nagwek2"/>
        <w:numPr>
          <w:ilvl w:val="1"/>
          <w:numId w:val="1"/>
        </w:numPr>
      </w:pPr>
      <w:r>
        <w:t>Pytania dodatkowe</w:t>
      </w:r>
    </w:p>
    <w:p w:rsidR="00F8396F" w:rsidRDefault="003E5B21" w:rsidP="003E5B21">
      <w:pPr>
        <w:rPr>
          <w:rFonts w:ascii="Times New Roman" w:hAnsi="Times New Roman" w:cs="Times New Roman"/>
          <w:color w:val="000000"/>
        </w:rPr>
      </w:pPr>
      <w:r>
        <w:t xml:space="preserve">Q: </w:t>
      </w:r>
      <w:r w:rsidRPr="003E5B21">
        <w:t>Czy w tablicy mogą występować puste, czyli bez klucza podanego przez użytkownika i do</w:t>
      </w:r>
      <w:r>
        <w:t xml:space="preserve"> </w:t>
      </w:r>
      <w:r w:rsidRPr="003E5B21">
        <w:t>czego może służyć ich istnienie?</w:t>
      </w:r>
      <w:r w:rsidR="00F8396F">
        <w:br/>
      </w:r>
      <w:r>
        <w:t>A: W tablicy mogą występować puste(komórki), przykładem zastosowania są tablice mieszające, w której każdy element który może się znaleźć ma wyliczoną ze wzoru pozycję, więc podczas wyszukiwania elementu w tablicy mieszającej pusta komórka z wyliczonej pozycji oznacza że szukanego elementu tam nie ma, co zmniejsza złożoność wyszukiwania do O(1).</w:t>
      </w:r>
      <w:r>
        <w:br/>
      </w:r>
      <w:r w:rsidR="00D828FA">
        <w:br/>
      </w:r>
      <w:r w:rsidRPr="00D828FA">
        <w:t>Q: Czy w pozostałych strukturach mogą występować miejsca puste? Odpowiedź uzasadnić?</w:t>
      </w:r>
      <w:r w:rsidRPr="00D828FA">
        <w:br/>
        <w:t xml:space="preserve">A: </w:t>
      </w:r>
      <w:r w:rsidR="00D828FA" w:rsidRPr="00D828FA">
        <w:t>Ciężko znaleźć autentyczny przypadek ale przyjmijmy hipotetycznie że przechowujemy dane w liście, do której będziemy chcieli w krótkim czasie wprowadzić dane. Możemy najpierw stworzyć wymaganą ilość węzłów bez żadnych konkretnych wartości, a potem, gdy otrzymamy dane zapisywać je we wcześniej przygotowanych węzłach. Sumarycznie czas operacji się wydłuży, ale rozbijemy go na dwa mniejsze okresy, co może mieć znaczenie jeśli np. mamy ograniczony czas poboru danych z nośnika.</w:t>
      </w:r>
      <w:r w:rsidR="00D828FA">
        <w:rPr>
          <w:rFonts w:ascii="Times New Roman" w:hAnsi="Times New Roman" w:cs="Times New Roman"/>
          <w:color w:val="000000"/>
        </w:rPr>
        <w:t xml:space="preserve"> </w:t>
      </w:r>
      <w:r w:rsidR="00D828FA">
        <w:rPr>
          <w:rFonts w:ascii="Times New Roman" w:hAnsi="Times New Roman" w:cs="Times New Roman"/>
          <w:color w:val="000000"/>
        </w:rPr>
        <w:br/>
      </w:r>
      <w:r w:rsidR="00D828FA">
        <w:rPr>
          <w:rFonts w:ascii="Times New Roman" w:hAnsi="Times New Roman" w:cs="Times New Roman"/>
          <w:color w:val="000000"/>
        </w:rPr>
        <w:br/>
        <w:t xml:space="preserve">Q: </w:t>
      </w:r>
      <w:r w:rsidR="00D828FA" w:rsidRPr="00D828FA">
        <w:rPr>
          <w:rFonts w:ascii="Times New Roman" w:hAnsi="Times New Roman" w:cs="Times New Roman"/>
          <w:color w:val="000000"/>
        </w:rPr>
        <w:t>Czy samodzielnie budowane struktury są/mogą być efektywniejsze od implementowanych</w:t>
      </w:r>
      <w:r w:rsidR="00D828FA" w:rsidRPr="00D828FA">
        <w:rPr>
          <w:color w:val="000000"/>
        </w:rPr>
        <w:br/>
      </w:r>
      <w:r w:rsidR="00D828FA" w:rsidRPr="00D828FA">
        <w:rPr>
          <w:rFonts w:ascii="Times New Roman" w:hAnsi="Times New Roman" w:cs="Times New Roman"/>
          <w:color w:val="000000"/>
        </w:rPr>
        <w:t>w dostępnych bibliotekach? Odpowiedź uzasadnić.</w:t>
      </w:r>
      <w:r w:rsidR="00D828FA">
        <w:rPr>
          <w:rFonts w:ascii="Times New Roman" w:hAnsi="Times New Roman" w:cs="Times New Roman"/>
          <w:color w:val="000000"/>
        </w:rPr>
        <w:br/>
        <w:t xml:space="preserve">A: </w:t>
      </w:r>
      <w:r w:rsidR="00DD2760">
        <w:rPr>
          <w:rFonts w:ascii="Times New Roman" w:hAnsi="Times New Roman" w:cs="Times New Roman"/>
          <w:color w:val="000000"/>
        </w:rPr>
        <w:t xml:space="preserve">Mogą być </w:t>
      </w:r>
      <w:r w:rsidR="00DD2760" w:rsidRPr="00DD2760">
        <w:rPr>
          <w:rFonts w:ascii="Times New Roman" w:hAnsi="Times New Roman" w:cs="Times New Roman"/>
          <w:color w:val="000000"/>
          <w:u w:val="single"/>
        </w:rPr>
        <w:t>minimalnie</w:t>
      </w:r>
      <w:r w:rsidR="00DD2760">
        <w:rPr>
          <w:rFonts w:ascii="Times New Roman" w:hAnsi="Times New Roman" w:cs="Times New Roman"/>
          <w:color w:val="000000"/>
        </w:rPr>
        <w:t xml:space="preserve"> efektywniejsze, wystarczy pisać kod mniej odporny na błędy, np. nie sprawdzający czy próbujemy dodać element o ujemnym indeksie. Niemniej, nie zmienimy ich złożoności obliczeniowej(notacja dużego O), jeśli uzyskamy lepszą to w większości przypadków powinniśmy się zgłosić po nagrodę Nobla.</w:t>
      </w:r>
    </w:p>
    <w:p w:rsidR="00DD2760" w:rsidRDefault="00C5298C" w:rsidP="00C5298C">
      <w:pPr>
        <w:pStyle w:val="Nagwek1"/>
        <w:numPr>
          <w:ilvl w:val="0"/>
          <w:numId w:val="1"/>
        </w:numPr>
      </w:pPr>
      <w:r>
        <w:t>Literatura</w:t>
      </w:r>
    </w:p>
    <w:p w:rsidR="00C5298C" w:rsidRPr="00C5298C" w:rsidRDefault="00C5298C" w:rsidP="00C5298C">
      <w:r w:rsidRPr="00C5298C">
        <w:t>http://eduinf.waw.pl/inf/alg/001_search/index.php</w:t>
      </w:r>
    </w:p>
    <w:sectPr w:rsidR="00C5298C" w:rsidRPr="00C5298C">
      <w:headerReference w:type="default" r:id="rId11"/>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65999" w:rsidRDefault="00865999" w:rsidP="00D9070A">
      <w:pPr>
        <w:spacing w:after="0" w:line="240" w:lineRule="auto"/>
      </w:pPr>
      <w:r>
        <w:separator/>
      </w:r>
    </w:p>
  </w:endnote>
  <w:endnote w:type="continuationSeparator" w:id="0">
    <w:p w:rsidR="00865999" w:rsidRDefault="00865999" w:rsidP="00D907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EE"/>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27325915"/>
      <w:docPartObj>
        <w:docPartGallery w:val="Page Numbers (Bottom of Page)"/>
        <w:docPartUnique/>
      </w:docPartObj>
    </w:sdtPr>
    <w:sdtEndPr/>
    <w:sdtContent>
      <w:sdt>
        <w:sdtPr>
          <w:id w:val="-1769616900"/>
          <w:docPartObj>
            <w:docPartGallery w:val="Page Numbers (Top of Page)"/>
            <w:docPartUnique/>
          </w:docPartObj>
        </w:sdtPr>
        <w:sdtEndPr/>
        <w:sdtContent>
          <w:p w:rsidR="008A0840" w:rsidRDefault="008A0840">
            <w:pPr>
              <w:pStyle w:val="Stopka"/>
              <w:jc w:val="right"/>
            </w:pPr>
            <w:r>
              <w:t xml:space="preserve">Strona </w:t>
            </w:r>
            <w:r>
              <w:rPr>
                <w:b/>
                <w:bCs/>
                <w:sz w:val="24"/>
                <w:szCs w:val="24"/>
              </w:rPr>
              <w:fldChar w:fldCharType="begin"/>
            </w:r>
            <w:r>
              <w:rPr>
                <w:b/>
                <w:bCs/>
              </w:rPr>
              <w:instrText>PAGE</w:instrText>
            </w:r>
            <w:r>
              <w:rPr>
                <w:b/>
                <w:bCs/>
                <w:sz w:val="24"/>
                <w:szCs w:val="24"/>
              </w:rPr>
              <w:fldChar w:fldCharType="separate"/>
            </w:r>
            <w:r w:rsidR="00252FE1">
              <w:rPr>
                <w:b/>
                <w:bCs/>
                <w:noProof/>
              </w:rPr>
              <w:t>6</w:t>
            </w:r>
            <w:r>
              <w:rPr>
                <w:b/>
                <w:bCs/>
                <w:sz w:val="24"/>
                <w:szCs w:val="24"/>
              </w:rPr>
              <w:fldChar w:fldCharType="end"/>
            </w:r>
            <w:r>
              <w:t xml:space="preserve"> z </w:t>
            </w:r>
            <w:r>
              <w:rPr>
                <w:b/>
                <w:bCs/>
                <w:sz w:val="24"/>
                <w:szCs w:val="24"/>
              </w:rPr>
              <w:fldChar w:fldCharType="begin"/>
            </w:r>
            <w:r>
              <w:rPr>
                <w:b/>
                <w:bCs/>
              </w:rPr>
              <w:instrText>NUMPAGES</w:instrText>
            </w:r>
            <w:r>
              <w:rPr>
                <w:b/>
                <w:bCs/>
                <w:sz w:val="24"/>
                <w:szCs w:val="24"/>
              </w:rPr>
              <w:fldChar w:fldCharType="separate"/>
            </w:r>
            <w:r w:rsidR="00252FE1">
              <w:rPr>
                <w:b/>
                <w:bCs/>
                <w:noProof/>
              </w:rPr>
              <w:t>6</w:t>
            </w:r>
            <w:r>
              <w:rPr>
                <w:b/>
                <w:bCs/>
                <w:sz w:val="24"/>
                <w:szCs w:val="24"/>
              </w:rPr>
              <w:fldChar w:fldCharType="end"/>
            </w:r>
          </w:p>
        </w:sdtContent>
      </w:sdt>
    </w:sdtContent>
  </w:sdt>
  <w:p w:rsidR="008A0840" w:rsidRDefault="008A0840">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65999" w:rsidRDefault="00865999" w:rsidP="00D9070A">
      <w:pPr>
        <w:spacing w:after="0" w:line="240" w:lineRule="auto"/>
      </w:pPr>
      <w:r>
        <w:separator/>
      </w:r>
    </w:p>
  </w:footnote>
  <w:footnote w:type="continuationSeparator" w:id="0">
    <w:p w:rsidR="00865999" w:rsidRDefault="00865999" w:rsidP="00D907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5476" w:rsidRDefault="00C15476" w:rsidP="00C15476">
    <w:pPr>
      <w:pStyle w:val="Nagwek"/>
      <w:jc w:val="right"/>
    </w:pPr>
    <w:r>
      <w:t>Marcin Kozieł 225937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2D6A26"/>
    <w:multiLevelType w:val="hybridMultilevel"/>
    <w:tmpl w:val="27986778"/>
    <w:lvl w:ilvl="0" w:tplc="0415000F">
      <w:start w:val="1"/>
      <w:numFmt w:val="decimal"/>
      <w:lvlText w:val="%1."/>
      <w:lvlJc w:val="left"/>
      <w:pPr>
        <w:ind w:left="1353" w:hanging="360"/>
      </w:pPr>
    </w:lvl>
    <w:lvl w:ilvl="1" w:tplc="04150019" w:tentative="1">
      <w:start w:val="1"/>
      <w:numFmt w:val="lowerLetter"/>
      <w:lvlText w:val="%2."/>
      <w:lvlJc w:val="left"/>
      <w:pPr>
        <w:ind w:left="2073" w:hanging="360"/>
      </w:pPr>
    </w:lvl>
    <w:lvl w:ilvl="2" w:tplc="0415001B" w:tentative="1">
      <w:start w:val="1"/>
      <w:numFmt w:val="lowerRoman"/>
      <w:lvlText w:val="%3."/>
      <w:lvlJc w:val="right"/>
      <w:pPr>
        <w:ind w:left="2793" w:hanging="180"/>
      </w:pPr>
    </w:lvl>
    <w:lvl w:ilvl="3" w:tplc="0415000F" w:tentative="1">
      <w:start w:val="1"/>
      <w:numFmt w:val="decimal"/>
      <w:lvlText w:val="%4."/>
      <w:lvlJc w:val="left"/>
      <w:pPr>
        <w:ind w:left="3513" w:hanging="360"/>
      </w:pPr>
    </w:lvl>
    <w:lvl w:ilvl="4" w:tplc="04150019" w:tentative="1">
      <w:start w:val="1"/>
      <w:numFmt w:val="lowerLetter"/>
      <w:lvlText w:val="%5."/>
      <w:lvlJc w:val="left"/>
      <w:pPr>
        <w:ind w:left="4233" w:hanging="360"/>
      </w:pPr>
    </w:lvl>
    <w:lvl w:ilvl="5" w:tplc="0415001B" w:tentative="1">
      <w:start w:val="1"/>
      <w:numFmt w:val="lowerRoman"/>
      <w:lvlText w:val="%6."/>
      <w:lvlJc w:val="right"/>
      <w:pPr>
        <w:ind w:left="4953" w:hanging="180"/>
      </w:pPr>
    </w:lvl>
    <w:lvl w:ilvl="6" w:tplc="0415000F" w:tentative="1">
      <w:start w:val="1"/>
      <w:numFmt w:val="decimal"/>
      <w:lvlText w:val="%7."/>
      <w:lvlJc w:val="left"/>
      <w:pPr>
        <w:ind w:left="5673" w:hanging="360"/>
      </w:pPr>
    </w:lvl>
    <w:lvl w:ilvl="7" w:tplc="04150019" w:tentative="1">
      <w:start w:val="1"/>
      <w:numFmt w:val="lowerLetter"/>
      <w:lvlText w:val="%8."/>
      <w:lvlJc w:val="left"/>
      <w:pPr>
        <w:ind w:left="6393" w:hanging="360"/>
      </w:pPr>
    </w:lvl>
    <w:lvl w:ilvl="8" w:tplc="0415001B" w:tentative="1">
      <w:start w:val="1"/>
      <w:numFmt w:val="lowerRoman"/>
      <w:lvlText w:val="%9."/>
      <w:lvlJc w:val="right"/>
      <w:pPr>
        <w:ind w:left="7113" w:hanging="180"/>
      </w:pPr>
    </w:lvl>
  </w:abstractNum>
  <w:abstractNum w:abstractNumId="1" w15:restartNumberingAfterBreak="0">
    <w:nsid w:val="1DFF0903"/>
    <w:multiLevelType w:val="hybridMultilevel"/>
    <w:tmpl w:val="37C26462"/>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434D1CFA"/>
    <w:multiLevelType w:val="hybridMultilevel"/>
    <w:tmpl w:val="90D272C6"/>
    <w:lvl w:ilvl="0" w:tplc="04150019">
      <w:start w:val="1"/>
      <w:numFmt w:val="lowerLetter"/>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3" w15:restartNumberingAfterBreak="0">
    <w:nsid w:val="4DDA7B15"/>
    <w:multiLevelType w:val="hybridMultilevel"/>
    <w:tmpl w:val="349CD2E6"/>
    <w:lvl w:ilvl="0" w:tplc="04150019">
      <w:start w:val="1"/>
      <w:numFmt w:val="lowerLetter"/>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4" w15:restartNumberingAfterBreak="0">
    <w:nsid w:val="4F3A3195"/>
    <w:multiLevelType w:val="hybridMultilevel"/>
    <w:tmpl w:val="AA5E877C"/>
    <w:lvl w:ilvl="0" w:tplc="0415000F">
      <w:start w:val="1"/>
      <w:numFmt w:val="decimal"/>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5" w15:restartNumberingAfterBreak="0">
    <w:nsid w:val="52666754"/>
    <w:multiLevelType w:val="hybridMultilevel"/>
    <w:tmpl w:val="AFCA752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5A215F66"/>
    <w:multiLevelType w:val="hybridMultilevel"/>
    <w:tmpl w:val="823492C8"/>
    <w:lvl w:ilvl="0" w:tplc="0415000F">
      <w:start w:val="1"/>
      <w:numFmt w:val="decimal"/>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7" w15:restartNumberingAfterBreak="0">
    <w:nsid w:val="609A3817"/>
    <w:multiLevelType w:val="hybridMultilevel"/>
    <w:tmpl w:val="2F86B434"/>
    <w:lvl w:ilvl="0" w:tplc="0415000F">
      <w:start w:val="1"/>
      <w:numFmt w:val="decimal"/>
      <w:lvlText w:val="%1."/>
      <w:lvlJc w:val="left"/>
      <w:pPr>
        <w:ind w:left="1353" w:hanging="360"/>
      </w:pPr>
    </w:lvl>
    <w:lvl w:ilvl="1" w:tplc="04150019" w:tentative="1">
      <w:start w:val="1"/>
      <w:numFmt w:val="lowerLetter"/>
      <w:lvlText w:val="%2."/>
      <w:lvlJc w:val="left"/>
      <w:pPr>
        <w:ind w:left="2073" w:hanging="360"/>
      </w:pPr>
    </w:lvl>
    <w:lvl w:ilvl="2" w:tplc="0415001B" w:tentative="1">
      <w:start w:val="1"/>
      <w:numFmt w:val="lowerRoman"/>
      <w:lvlText w:val="%3."/>
      <w:lvlJc w:val="right"/>
      <w:pPr>
        <w:ind w:left="2793" w:hanging="180"/>
      </w:pPr>
    </w:lvl>
    <w:lvl w:ilvl="3" w:tplc="0415000F" w:tentative="1">
      <w:start w:val="1"/>
      <w:numFmt w:val="decimal"/>
      <w:lvlText w:val="%4."/>
      <w:lvlJc w:val="left"/>
      <w:pPr>
        <w:ind w:left="3513" w:hanging="360"/>
      </w:pPr>
    </w:lvl>
    <w:lvl w:ilvl="4" w:tplc="04150019" w:tentative="1">
      <w:start w:val="1"/>
      <w:numFmt w:val="lowerLetter"/>
      <w:lvlText w:val="%5."/>
      <w:lvlJc w:val="left"/>
      <w:pPr>
        <w:ind w:left="4233" w:hanging="360"/>
      </w:pPr>
    </w:lvl>
    <w:lvl w:ilvl="5" w:tplc="0415001B" w:tentative="1">
      <w:start w:val="1"/>
      <w:numFmt w:val="lowerRoman"/>
      <w:lvlText w:val="%6."/>
      <w:lvlJc w:val="right"/>
      <w:pPr>
        <w:ind w:left="4953" w:hanging="180"/>
      </w:pPr>
    </w:lvl>
    <w:lvl w:ilvl="6" w:tplc="0415000F" w:tentative="1">
      <w:start w:val="1"/>
      <w:numFmt w:val="decimal"/>
      <w:lvlText w:val="%7."/>
      <w:lvlJc w:val="left"/>
      <w:pPr>
        <w:ind w:left="5673" w:hanging="360"/>
      </w:pPr>
    </w:lvl>
    <w:lvl w:ilvl="7" w:tplc="04150019" w:tentative="1">
      <w:start w:val="1"/>
      <w:numFmt w:val="lowerLetter"/>
      <w:lvlText w:val="%8."/>
      <w:lvlJc w:val="left"/>
      <w:pPr>
        <w:ind w:left="6393" w:hanging="360"/>
      </w:pPr>
    </w:lvl>
    <w:lvl w:ilvl="8" w:tplc="0415001B" w:tentative="1">
      <w:start w:val="1"/>
      <w:numFmt w:val="lowerRoman"/>
      <w:lvlText w:val="%9."/>
      <w:lvlJc w:val="right"/>
      <w:pPr>
        <w:ind w:left="7113" w:hanging="180"/>
      </w:pPr>
    </w:lvl>
  </w:abstractNum>
  <w:abstractNum w:abstractNumId="8" w15:restartNumberingAfterBreak="0">
    <w:nsid w:val="63A62A16"/>
    <w:multiLevelType w:val="hybridMultilevel"/>
    <w:tmpl w:val="B41C4984"/>
    <w:lvl w:ilvl="0" w:tplc="0415000F">
      <w:start w:val="1"/>
      <w:numFmt w:val="decimal"/>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num w:numId="1">
    <w:abstractNumId w:val="1"/>
  </w:num>
  <w:num w:numId="2">
    <w:abstractNumId w:val="6"/>
  </w:num>
  <w:num w:numId="3">
    <w:abstractNumId w:val="3"/>
  </w:num>
  <w:num w:numId="4">
    <w:abstractNumId w:val="2"/>
  </w:num>
  <w:num w:numId="5">
    <w:abstractNumId w:val="8"/>
  </w:num>
  <w:num w:numId="6">
    <w:abstractNumId w:val="4"/>
  </w:num>
  <w:num w:numId="7">
    <w:abstractNumId w:val="0"/>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070A"/>
    <w:rsid w:val="00010935"/>
    <w:rsid w:val="0007487D"/>
    <w:rsid w:val="000D0FD4"/>
    <w:rsid w:val="00184870"/>
    <w:rsid w:val="00212887"/>
    <w:rsid w:val="00252FE1"/>
    <w:rsid w:val="00257BB8"/>
    <w:rsid w:val="002746DD"/>
    <w:rsid w:val="00297813"/>
    <w:rsid w:val="0031188C"/>
    <w:rsid w:val="003E5B21"/>
    <w:rsid w:val="00444FBD"/>
    <w:rsid w:val="00455BEC"/>
    <w:rsid w:val="0046025E"/>
    <w:rsid w:val="004825C5"/>
    <w:rsid w:val="004D152F"/>
    <w:rsid w:val="0053707B"/>
    <w:rsid w:val="00572106"/>
    <w:rsid w:val="005A1AB1"/>
    <w:rsid w:val="006534F9"/>
    <w:rsid w:val="00682090"/>
    <w:rsid w:val="006B3F2F"/>
    <w:rsid w:val="006B5BB7"/>
    <w:rsid w:val="006E5397"/>
    <w:rsid w:val="00775E38"/>
    <w:rsid w:val="007E40B5"/>
    <w:rsid w:val="00865999"/>
    <w:rsid w:val="008A0840"/>
    <w:rsid w:val="00933791"/>
    <w:rsid w:val="00940F85"/>
    <w:rsid w:val="009A0CDC"/>
    <w:rsid w:val="009A4B6A"/>
    <w:rsid w:val="009F459C"/>
    <w:rsid w:val="00A3664C"/>
    <w:rsid w:val="00A832A6"/>
    <w:rsid w:val="00A97E4E"/>
    <w:rsid w:val="00BC6133"/>
    <w:rsid w:val="00BE48EC"/>
    <w:rsid w:val="00C15476"/>
    <w:rsid w:val="00C45C3A"/>
    <w:rsid w:val="00C5298C"/>
    <w:rsid w:val="00CA61C4"/>
    <w:rsid w:val="00D828FA"/>
    <w:rsid w:val="00D9070A"/>
    <w:rsid w:val="00DD2760"/>
    <w:rsid w:val="00DF51E3"/>
    <w:rsid w:val="00E153AE"/>
    <w:rsid w:val="00EB18E0"/>
    <w:rsid w:val="00EC4C26"/>
    <w:rsid w:val="00F8396F"/>
    <w:rsid w:val="00F91491"/>
    <w:rsid w:val="00FB51A7"/>
  </w:rsids>
  <m:mathPr>
    <m:mathFont m:val="Cambria Math"/>
    <m:brkBin m:val="before"/>
    <m:brkBinSub m:val="--"/>
    <m:smallFrac m:val="0"/>
    <m:dispDef/>
    <m:lMargin m:val="0"/>
    <m:rMargin m:val="0"/>
    <m:defJc m:val="centerGroup"/>
    <m:wrapIndent m:val="1440"/>
    <m:intLim m:val="subSup"/>
    <m:naryLim m:val="undOvr"/>
  </m:mathPr>
  <w:themeFontLang w:val="pl-P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55867"/>
  <w15:chartTrackingRefBased/>
  <w15:docId w15:val="{7549BB77-1E37-497A-9B25-84E328AA0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pl-PL"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0D0F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EB18E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D9070A"/>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D9070A"/>
  </w:style>
  <w:style w:type="paragraph" w:styleId="Stopka">
    <w:name w:val="footer"/>
    <w:basedOn w:val="Normalny"/>
    <w:link w:val="StopkaZnak"/>
    <w:uiPriority w:val="99"/>
    <w:unhideWhenUsed/>
    <w:rsid w:val="00D9070A"/>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D9070A"/>
  </w:style>
  <w:style w:type="character" w:customStyle="1" w:styleId="fontstyle01">
    <w:name w:val="fontstyle01"/>
    <w:basedOn w:val="Domylnaczcionkaakapitu"/>
    <w:rsid w:val="000D0FD4"/>
    <w:rPr>
      <w:rFonts w:ascii="Courier New" w:hAnsi="Courier New" w:cs="Courier New" w:hint="default"/>
      <w:b/>
      <w:bCs/>
      <w:i w:val="0"/>
      <w:iCs w:val="0"/>
      <w:color w:val="000000"/>
      <w:sz w:val="24"/>
      <w:szCs w:val="24"/>
    </w:rPr>
  </w:style>
  <w:style w:type="character" w:customStyle="1" w:styleId="Nagwek1Znak">
    <w:name w:val="Nagłówek 1 Znak"/>
    <w:basedOn w:val="Domylnaczcionkaakapitu"/>
    <w:link w:val="Nagwek1"/>
    <w:uiPriority w:val="9"/>
    <w:rsid w:val="000D0FD4"/>
    <w:rPr>
      <w:rFonts w:asciiTheme="majorHAnsi" w:eastAsiaTheme="majorEastAsia" w:hAnsiTheme="majorHAnsi" w:cstheme="majorBidi"/>
      <w:color w:val="2F5496" w:themeColor="accent1" w:themeShade="BF"/>
      <w:sz w:val="32"/>
      <w:szCs w:val="32"/>
    </w:rPr>
  </w:style>
  <w:style w:type="paragraph" w:styleId="Akapitzlist">
    <w:name w:val="List Paragraph"/>
    <w:basedOn w:val="Normalny"/>
    <w:uiPriority w:val="34"/>
    <w:qFormat/>
    <w:rsid w:val="00A97E4E"/>
    <w:pPr>
      <w:ind w:left="720"/>
      <w:contextualSpacing/>
    </w:pPr>
  </w:style>
  <w:style w:type="character" w:customStyle="1" w:styleId="Nagwek2Znak">
    <w:name w:val="Nagłówek 2 Znak"/>
    <w:basedOn w:val="Domylnaczcionkaakapitu"/>
    <w:link w:val="Nagwek2"/>
    <w:uiPriority w:val="9"/>
    <w:rsid w:val="00EB18E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183839">
      <w:bodyDiv w:val="1"/>
      <w:marLeft w:val="0"/>
      <w:marRight w:val="0"/>
      <w:marTop w:val="0"/>
      <w:marBottom w:val="0"/>
      <w:divBdr>
        <w:top w:val="none" w:sz="0" w:space="0" w:color="auto"/>
        <w:left w:val="none" w:sz="0" w:space="0" w:color="auto"/>
        <w:bottom w:val="none" w:sz="0" w:space="0" w:color="auto"/>
        <w:right w:val="none" w:sz="0" w:space="0" w:color="auto"/>
      </w:divBdr>
    </w:div>
    <w:div w:id="477186660">
      <w:bodyDiv w:val="1"/>
      <w:marLeft w:val="0"/>
      <w:marRight w:val="0"/>
      <w:marTop w:val="0"/>
      <w:marBottom w:val="0"/>
      <w:divBdr>
        <w:top w:val="none" w:sz="0" w:space="0" w:color="auto"/>
        <w:left w:val="none" w:sz="0" w:space="0" w:color="auto"/>
        <w:bottom w:val="none" w:sz="0" w:space="0" w:color="auto"/>
        <w:right w:val="none" w:sz="0" w:space="0" w:color="auto"/>
      </w:divBdr>
      <w:divsChild>
        <w:div w:id="1326712849">
          <w:marLeft w:val="0"/>
          <w:marRight w:val="0"/>
          <w:marTop w:val="0"/>
          <w:marBottom w:val="0"/>
          <w:divBdr>
            <w:top w:val="none" w:sz="0" w:space="0" w:color="auto"/>
            <w:left w:val="none" w:sz="0" w:space="0" w:color="auto"/>
            <w:bottom w:val="none" w:sz="0" w:space="0" w:color="auto"/>
            <w:right w:val="none" w:sz="0" w:space="0" w:color="auto"/>
          </w:divBdr>
        </w:div>
        <w:div w:id="248193803">
          <w:marLeft w:val="0"/>
          <w:marRight w:val="0"/>
          <w:marTop w:val="0"/>
          <w:marBottom w:val="0"/>
          <w:divBdr>
            <w:top w:val="none" w:sz="0" w:space="0" w:color="auto"/>
            <w:left w:val="none" w:sz="0" w:space="0" w:color="auto"/>
            <w:bottom w:val="none" w:sz="0" w:space="0" w:color="auto"/>
            <w:right w:val="none" w:sz="0" w:space="0" w:color="auto"/>
          </w:divBdr>
        </w:div>
        <w:div w:id="2041205655">
          <w:marLeft w:val="0"/>
          <w:marRight w:val="0"/>
          <w:marTop w:val="0"/>
          <w:marBottom w:val="0"/>
          <w:divBdr>
            <w:top w:val="none" w:sz="0" w:space="0" w:color="auto"/>
            <w:left w:val="none" w:sz="0" w:space="0" w:color="auto"/>
            <w:bottom w:val="none" w:sz="0" w:space="0" w:color="auto"/>
            <w:right w:val="none" w:sz="0" w:space="0" w:color="auto"/>
          </w:divBdr>
        </w:div>
        <w:div w:id="2049521422">
          <w:marLeft w:val="0"/>
          <w:marRight w:val="0"/>
          <w:marTop w:val="0"/>
          <w:marBottom w:val="0"/>
          <w:divBdr>
            <w:top w:val="none" w:sz="0" w:space="0" w:color="auto"/>
            <w:left w:val="none" w:sz="0" w:space="0" w:color="auto"/>
            <w:bottom w:val="none" w:sz="0" w:space="0" w:color="auto"/>
            <w:right w:val="none" w:sz="0" w:space="0" w:color="auto"/>
          </w:divBdr>
        </w:div>
        <w:div w:id="529027600">
          <w:marLeft w:val="0"/>
          <w:marRight w:val="0"/>
          <w:marTop w:val="0"/>
          <w:marBottom w:val="0"/>
          <w:divBdr>
            <w:top w:val="none" w:sz="0" w:space="0" w:color="auto"/>
            <w:left w:val="none" w:sz="0" w:space="0" w:color="auto"/>
            <w:bottom w:val="none" w:sz="0" w:space="0" w:color="auto"/>
            <w:right w:val="none" w:sz="0" w:space="0" w:color="auto"/>
          </w:divBdr>
        </w:div>
        <w:div w:id="1337730216">
          <w:marLeft w:val="0"/>
          <w:marRight w:val="0"/>
          <w:marTop w:val="0"/>
          <w:marBottom w:val="0"/>
          <w:divBdr>
            <w:top w:val="none" w:sz="0" w:space="0" w:color="auto"/>
            <w:left w:val="none" w:sz="0" w:space="0" w:color="auto"/>
            <w:bottom w:val="none" w:sz="0" w:space="0" w:color="auto"/>
            <w:right w:val="none" w:sz="0" w:space="0" w:color="auto"/>
          </w:divBdr>
        </w:div>
        <w:div w:id="1636987411">
          <w:marLeft w:val="0"/>
          <w:marRight w:val="0"/>
          <w:marTop w:val="0"/>
          <w:marBottom w:val="0"/>
          <w:divBdr>
            <w:top w:val="none" w:sz="0" w:space="0" w:color="auto"/>
            <w:left w:val="none" w:sz="0" w:space="0" w:color="auto"/>
            <w:bottom w:val="none" w:sz="0" w:space="0" w:color="auto"/>
            <w:right w:val="none" w:sz="0" w:space="0" w:color="auto"/>
          </w:divBdr>
        </w:div>
        <w:div w:id="1914504288">
          <w:marLeft w:val="0"/>
          <w:marRight w:val="0"/>
          <w:marTop w:val="0"/>
          <w:marBottom w:val="0"/>
          <w:divBdr>
            <w:top w:val="none" w:sz="0" w:space="0" w:color="auto"/>
            <w:left w:val="none" w:sz="0" w:space="0" w:color="auto"/>
            <w:bottom w:val="none" w:sz="0" w:space="0" w:color="auto"/>
            <w:right w:val="none" w:sz="0" w:space="0" w:color="auto"/>
          </w:divBdr>
        </w:div>
        <w:div w:id="1432629871">
          <w:marLeft w:val="0"/>
          <w:marRight w:val="0"/>
          <w:marTop w:val="0"/>
          <w:marBottom w:val="0"/>
          <w:divBdr>
            <w:top w:val="none" w:sz="0" w:space="0" w:color="auto"/>
            <w:left w:val="none" w:sz="0" w:space="0" w:color="auto"/>
            <w:bottom w:val="none" w:sz="0" w:space="0" w:color="auto"/>
            <w:right w:val="none" w:sz="0" w:space="0" w:color="auto"/>
          </w:divBdr>
        </w:div>
        <w:div w:id="1506942036">
          <w:marLeft w:val="0"/>
          <w:marRight w:val="0"/>
          <w:marTop w:val="0"/>
          <w:marBottom w:val="0"/>
          <w:divBdr>
            <w:top w:val="none" w:sz="0" w:space="0" w:color="auto"/>
            <w:left w:val="none" w:sz="0" w:space="0" w:color="auto"/>
            <w:bottom w:val="none" w:sz="0" w:space="0" w:color="auto"/>
            <w:right w:val="none" w:sz="0" w:space="0" w:color="auto"/>
          </w:divBdr>
        </w:div>
        <w:div w:id="1233615969">
          <w:marLeft w:val="0"/>
          <w:marRight w:val="0"/>
          <w:marTop w:val="0"/>
          <w:marBottom w:val="0"/>
          <w:divBdr>
            <w:top w:val="none" w:sz="0" w:space="0" w:color="auto"/>
            <w:left w:val="none" w:sz="0" w:space="0" w:color="auto"/>
            <w:bottom w:val="none" w:sz="0" w:space="0" w:color="auto"/>
            <w:right w:val="none" w:sz="0" w:space="0" w:color="auto"/>
          </w:divBdr>
        </w:div>
        <w:div w:id="952521903">
          <w:marLeft w:val="0"/>
          <w:marRight w:val="0"/>
          <w:marTop w:val="0"/>
          <w:marBottom w:val="0"/>
          <w:divBdr>
            <w:top w:val="none" w:sz="0" w:space="0" w:color="auto"/>
            <w:left w:val="none" w:sz="0" w:space="0" w:color="auto"/>
            <w:bottom w:val="none" w:sz="0" w:space="0" w:color="auto"/>
            <w:right w:val="none" w:sz="0" w:space="0" w:color="auto"/>
          </w:divBdr>
        </w:div>
        <w:div w:id="1380782611">
          <w:marLeft w:val="0"/>
          <w:marRight w:val="0"/>
          <w:marTop w:val="0"/>
          <w:marBottom w:val="0"/>
          <w:divBdr>
            <w:top w:val="none" w:sz="0" w:space="0" w:color="auto"/>
            <w:left w:val="none" w:sz="0" w:space="0" w:color="auto"/>
            <w:bottom w:val="none" w:sz="0" w:space="0" w:color="auto"/>
            <w:right w:val="none" w:sz="0" w:space="0" w:color="auto"/>
          </w:divBdr>
        </w:div>
        <w:div w:id="2143502528">
          <w:marLeft w:val="0"/>
          <w:marRight w:val="0"/>
          <w:marTop w:val="0"/>
          <w:marBottom w:val="0"/>
          <w:divBdr>
            <w:top w:val="none" w:sz="0" w:space="0" w:color="auto"/>
            <w:left w:val="none" w:sz="0" w:space="0" w:color="auto"/>
            <w:bottom w:val="none" w:sz="0" w:space="0" w:color="auto"/>
            <w:right w:val="none" w:sz="0" w:space="0" w:color="auto"/>
          </w:divBdr>
        </w:div>
        <w:div w:id="247233608">
          <w:marLeft w:val="0"/>
          <w:marRight w:val="0"/>
          <w:marTop w:val="0"/>
          <w:marBottom w:val="0"/>
          <w:divBdr>
            <w:top w:val="none" w:sz="0" w:space="0" w:color="auto"/>
            <w:left w:val="none" w:sz="0" w:space="0" w:color="auto"/>
            <w:bottom w:val="none" w:sz="0" w:space="0" w:color="auto"/>
            <w:right w:val="none" w:sz="0" w:space="0" w:color="auto"/>
          </w:divBdr>
        </w:div>
        <w:div w:id="362825510">
          <w:marLeft w:val="0"/>
          <w:marRight w:val="0"/>
          <w:marTop w:val="0"/>
          <w:marBottom w:val="0"/>
          <w:divBdr>
            <w:top w:val="none" w:sz="0" w:space="0" w:color="auto"/>
            <w:left w:val="none" w:sz="0" w:space="0" w:color="auto"/>
            <w:bottom w:val="none" w:sz="0" w:space="0" w:color="auto"/>
            <w:right w:val="none" w:sz="0" w:space="0" w:color="auto"/>
          </w:divBdr>
        </w:div>
        <w:div w:id="493649890">
          <w:marLeft w:val="0"/>
          <w:marRight w:val="0"/>
          <w:marTop w:val="0"/>
          <w:marBottom w:val="0"/>
          <w:divBdr>
            <w:top w:val="none" w:sz="0" w:space="0" w:color="auto"/>
            <w:left w:val="none" w:sz="0" w:space="0" w:color="auto"/>
            <w:bottom w:val="none" w:sz="0" w:space="0" w:color="auto"/>
            <w:right w:val="none" w:sz="0" w:space="0" w:color="auto"/>
          </w:divBdr>
        </w:div>
        <w:div w:id="1075937055">
          <w:marLeft w:val="0"/>
          <w:marRight w:val="0"/>
          <w:marTop w:val="0"/>
          <w:marBottom w:val="0"/>
          <w:divBdr>
            <w:top w:val="none" w:sz="0" w:space="0" w:color="auto"/>
            <w:left w:val="none" w:sz="0" w:space="0" w:color="auto"/>
            <w:bottom w:val="none" w:sz="0" w:space="0" w:color="auto"/>
            <w:right w:val="none" w:sz="0" w:space="0" w:color="auto"/>
          </w:divBdr>
        </w:div>
        <w:div w:id="2031906352">
          <w:marLeft w:val="0"/>
          <w:marRight w:val="0"/>
          <w:marTop w:val="0"/>
          <w:marBottom w:val="0"/>
          <w:divBdr>
            <w:top w:val="none" w:sz="0" w:space="0" w:color="auto"/>
            <w:left w:val="none" w:sz="0" w:space="0" w:color="auto"/>
            <w:bottom w:val="none" w:sz="0" w:space="0" w:color="auto"/>
            <w:right w:val="none" w:sz="0" w:space="0" w:color="auto"/>
          </w:divBdr>
        </w:div>
        <w:div w:id="1570115853">
          <w:marLeft w:val="0"/>
          <w:marRight w:val="0"/>
          <w:marTop w:val="0"/>
          <w:marBottom w:val="0"/>
          <w:divBdr>
            <w:top w:val="none" w:sz="0" w:space="0" w:color="auto"/>
            <w:left w:val="none" w:sz="0" w:space="0" w:color="auto"/>
            <w:bottom w:val="none" w:sz="0" w:space="0" w:color="auto"/>
            <w:right w:val="none" w:sz="0" w:space="0" w:color="auto"/>
          </w:divBdr>
        </w:div>
        <w:div w:id="735862435">
          <w:marLeft w:val="0"/>
          <w:marRight w:val="0"/>
          <w:marTop w:val="0"/>
          <w:marBottom w:val="0"/>
          <w:divBdr>
            <w:top w:val="none" w:sz="0" w:space="0" w:color="auto"/>
            <w:left w:val="none" w:sz="0" w:space="0" w:color="auto"/>
            <w:bottom w:val="none" w:sz="0" w:space="0" w:color="auto"/>
            <w:right w:val="none" w:sz="0" w:space="0" w:color="auto"/>
          </w:divBdr>
        </w:div>
        <w:div w:id="826676070">
          <w:marLeft w:val="0"/>
          <w:marRight w:val="0"/>
          <w:marTop w:val="0"/>
          <w:marBottom w:val="0"/>
          <w:divBdr>
            <w:top w:val="none" w:sz="0" w:space="0" w:color="auto"/>
            <w:left w:val="none" w:sz="0" w:space="0" w:color="auto"/>
            <w:bottom w:val="none" w:sz="0" w:space="0" w:color="auto"/>
            <w:right w:val="none" w:sz="0" w:space="0" w:color="auto"/>
          </w:divBdr>
        </w:div>
        <w:div w:id="1199243982">
          <w:marLeft w:val="0"/>
          <w:marRight w:val="0"/>
          <w:marTop w:val="0"/>
          <w:marBottom w:val="0"/>
          <w:divBdr>
            <w:top w:val="none" w:sz="0" w:space="0" w:color="auto"/>
            <w:left w:val="none" w:sz="0" w:space="0" w:color="auto"/>
            <w:bottom w:val="none" w:sz="0" w:space="0" w:color="auto"/>
            <w:right w:val="none" w:sz="0" w:space="0" w:color="auto"/>
          </w:divBdr>
        </w:div>
      </w:divsChild>
    </w:div>
    <w:div w:id="1303775117">
      <w:bodyDiv w:val="1"/>
      <w:marLeft w:val="0"/>
      <w:marRight w:val="0"/>
      <w:marTop w:val="0"/>
      <w:marBottom w:val="0"/>
      <w:divBdr>
        <w:top w:val="none" w:sz="0" w:space="0" w:color="auto"/>
        <w:left w:val="none" w:sz="0" w:space="0" w:color="auto"/>
        <w:bottom w:val="none" w:sz="0" w:space="0" w:color="auto"/>
        <w:right w:val="none" w:sz="0" w:space="0" w:color="auto"/>
      </w:divBdr>
    </w:div>
    <w:div w:id="1853296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chart" Target="charts/chart4.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D:\ProjectsVisualStudio\SDIZOprojekt\Wyniki\dataStructuresOpracowane.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ProjectsVisualStudio\SDIZOprojekt\Wyniki\dataStructuresOpracowane.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ProjectsVisualStudio\SDIZOprojekt\Wyniki\dataStructuresOpracowane.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ProjectsVisualStudio\SDIZOprojekt\Wyniki\dataStructuresOpracowane.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Wstawianie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scatterChart>
        <c:scatterStyle val="lineMarker"/>
        <c:varyColors val="0"/>
        <c:ser>
          <c:idx val="0"/>
          <c:order val="0"/>
          <c:tx>
            <c:strRef>
              <c:f>'Array-List Comparision 3 pos'!$B$2:$B$3</c:f>
              <c:strCache>
                <c:ptCount val="2"/>
                <c:pt idx="0">
                  <c:v>Tablica</c:v>
                </c:pt>
                <c:pt idx="1">
                  <c:v>Przód</c:v>
                </c:pt>
              </c:strCache>
            </c:strRef>
          </c:tx>
          <c:spPr>
            <a:ln w="19050" cap="rnd">
              <a:noFill/>
              <a:round/>
            </a:ln>
            <a:effectLst/>
          </c:spPr>
          <c:marker>
            <c:symbol val="triangle"/>
            <c:size val="5"/>
            <c:spPr>
              <a:solidFill>
                <a:schemeClr val="accent1"/>
              </a:solidFill>
              <a:ln w="9525">
                <a:noFill/>
              </a:ln>
              <a:effectLst/>
            </c:spPr>
          </c:marker>
          <c:xVal>
            <c:numRef>
              <c:f>'Array-List Comparision 3 pos'!$A$4:$A$17</c:f>
              <c:numCache>
                <c:formatCode>General</c:formatCode>
                <c:ptCount val="14"/>
                <c:pt idx="0">
                  <c:v>1000</c:v>
                </c:pt>
                <c:pt idx="1">
                  <c:v>2000</c:v>
                </c:pt>
                <c:pt idx="2">
                  <c:v>3000</c:v>
                </c:pt>
                <c:pt idx="3">
                  <c:v>4000</c:v>
                </c:pt>
                <c:pt idx="4">
                  <c:v>5000</c:v>
                </c:pt>
                <c:pt idx="5">
                  <c:v>6000</c:v>
                </c:pt>
                <c:pt idx="6">
                  <c:v>7000</c:v>
                </c:pt>
                <c:pt idx="7">
                  <c:v>8000</c:v>
                </c:pt>
                <c:pt idx="8">
                  <c:v>9000</c:v>
                </c:pt>
                <c:pt idx="9">
                  <c:v>10000</c:v>
                </c:pt>
                <c:pt idx="10">
                  <c:v>11000</c:v>
                </c:pt>
                <c:pt idx="11">
                  <c:v>12000</c:v>
                </c:pt>
                <c:pt idx="12">
                  <c:v>13000</c:v>
                </c:pt>
                <c:pt idx="13">
                  <c:v>14000</c:v>
                </c:pt>
              </c:numCache>
            </c:numRef>
          </c:xVal>
          <c:yVal>
            <c:numRef>
              <c:f>'Array-List Comparision 3 pos'!$B$4:$B$17</c:f>
              <c:numCache>
                <c:formatCode>0.00000</c:formatCode>
                <c:ptCount val="14"/>
                <c:pt idx="0">
                  <c:v>4.0361613199999986E-3</c:v>
                </c:pt>
                <c:pt idx="1">
                  <c:v>4.6420762200000002E-3</c:v>
                </c:pt>
                <c:pt idx="2">
                  <c:v>7.4115143000000007E-3</c:v>
                </c:pt>
                <c:pt idx="3">
                  <c:v>5.7913152000000009E-3</c:v>
                </c:pt>
                <c:pt idx="4">
                  <c:v>5.7883543999999983E-3</c:v>
                </c:pt>
                <c:pt idx="5">
                  <c:v>6.5422998999999987E-3</c:v>
                </c:pt>
                <c:pt idx="6">
                  <c:v>1.0086029999999999E-2</c:v>
                </c:pt>
                <c:pt idx="7">
                  <c:v>7.5516899999999998E-3</c:v>
                </c:pt>
                <c:pt idx="8">
                  <c:v>7.5516899999999995E-5</c:v>
                </c:pt>
                <c:pt idx="9">
                  <c:v>8.2977799999999994E-3</c:v>
                </c:pt>
                <c:pt idx="10">
                  <c:v>9.9320799999999994E-3</c:v>
                </c:pt>
                <c:pt idx="11">
                  <c:v>9.0359800000000007E-3</c:v>
                </c:pt>
                <c:pt idx="12">
                  <c:v>2.058656E-2</c:v>
                </c:pt>
                <c:pt idx="13">
                  <c:v>1.3638849999999998E-2</c:v>
                </c:pt>
              </c:numCache>
            </c:numRef>
          </c:yVal>
          <c:smooth val="0"/>
          <c:extLst>
            <c:ext xmlns:c16="http://schemas.microsoft.com/office/drawing/2014/chart" uri="{C3380CC4-5D6E-409C-BE32-E72D297353CC}">
              <c16:uniqueId val="{00000000-99C4-41E5-B23F-FF92F8DE76D1}"/>
            </c:ext>
          </c:extLst>
        </c:ser>
        <c:ser>
          <c:idx val="1"/>
          <c:order val="1"/>
          <c:tx>
            <c:strRef>
              <c:f>'Array-List Comparision 3 pos'!$C$2:$C$3</c:f>
              <c:strCache>
                <c:ptCount val="2"/>
                <c:pt idx="0">
                  <c:v>Tablica</c:v>
                </c:pt>
                <c:pt idx="1">
                  <c:v>Środek</c:v>
                </c:pt>
              </c:strCache>
            </c:strRef>
          </c:tx>
          <c:spPr>
            <a:ln w="19050" cap="rnd">
              <a:noFill/>
              <a:round/>
            </a:ln>
            <a:effectLst/>
          </c:spPr>
          <c:marker>
            <c:symbol val="circle"/>
            <c:size val="4"/>
            <c:spPr>
              <a:solidFill>
                <a:srgbClr val="0070C0"/>
              </a:solidFill>
              <a:ln w="9525">
                <a:noFill/>
              </a:ln>
              <a:effectLst/>
            </c:spPr>
          </c:marker>
          <c:xVal>
            <c:numRef>
              <c:f>'Array-List Comparision 3 pos'!$A$4:$A$17</c:f>
              <c:numCache>
                <c:formatCode>General</c:formatCode>
                <c:ptCount val="14"/>
                <c:pt idx="0">
                  <c:v>1000</c:v>
                </c:pt>
                <c:pt idx="1">
                  <c:v>2000</c:v>
                </c:pt>
                <c:pt idx="2">
                  <c:v>3000</c:v>
                </c:pt>
                <c:pt idx="3">
                  <c:v>4000</c:v>
                </c:pt>
                <c:pt idx="4">
                  <c:v>5000</c:v>
                </c:pt>
                <c:pt idx="5">
                  <c:v>6000</c:v>
                </c:pt>
                <c:pt idx="6">
                  <c:v>7000</c:v>
                </c:pt>
                <c:pt idx="7">
                  <c:v>8000</c:v>
                </c:pt>
                <c:pt idx="8">
                  <c:v>9000</c:v>
                </c:pt>
                <c:pt idx="9">
                  <c:v>10000</c:v>
                </c:pt>
                <c:pt idx="10">
                  <c:v>11000</c:v>
                </c:pt>
                <c:pt idx="11">
                  <c:v>12000</c:v>
                </c:pt>
                <c:pt idx="12">
                  <c:v>13000</c:v>
                </c:pt>
                <c:pt idx="13">
                  <c:v>14000</c:v>
                </c:pt>
              </c:numCache>
            </c:numRef>
          </c:xVal>
          <c:yVal>
            <c:numRef>
              <c:f>'Array-List Comparision 3 pos'!$C$4:$C$17</c:f>
              <c:numCache>
                <c:formatCode>0.00000</c:formatCode>
                <c:ptCount val="14"/>
                <c:pt idx="0">
                  <c:v>4.1171022999999989E-3</c:v>
                </c:pt>
                <c:pt idx="1">
                  <c:v>4.3816474400000006E-3</c:v>
                </c:pt>
                <c:pt idx="2">
                  <c:v>4.6538240999999987E-3</c:v>
                </c:pt>
                <c:pt idx="3">
                  <c:v>5.1443882000000015E-3</c:v>
                </c:pt>
                <c:pt idx="4">
                  <c:v>5.9971017000000001E-3</c:v>
                </c:pt>
                <c:pt idx="5">
                  <c:v>5.8193822999999993E-3</c:v>
                </c:pt>
                <c:pt idx="6">
                  <c:v>7.8082800000000008E-3</c:v>
                </c:pt>
                <c:pt idx="7">
                  <c:v>7.1885200000000003E-3</c:v>
                </c:pt>
                <c:pt idx="8">
                  <c:v>7.1885200000000008E-5</c:v>
                </c:pt>
                <c:pt idx="9">
                  <c:v>7.9424999999999982E-3</c:v>
                </c:pt>
                <c:pt idx="10">
                  <c:v>8.4122599999999995E-3</c:v>
                </c:pt>
                <c:pt idx="11">
                  <c:v>9.9794500000000008E-3</c:v>
                </c:pt>
                <c:pt idx="12">
                  <c:v>1.7002169999999997E-2</c:v>
                </c:pt>
                <c:pt idx="13">
                  <c:v>9.533380000000001E-3</c:v>
                </c:pt>
              </c:numCache>
            </c:numRef>
          </c:yVal>
          <c:smooth val="0"/>
          <c:extLst>
            <c:ext xmlns:c16="http://schemas.microsoft.com/office/drawing/2014/chart" uri="{C3380CC4-5D6E-409C-BE32-E72D297353CC}">
              <c16:uniqueId val="{00000001-99C4-41E5-B23F-FF92F8DE76D1}"/>
            </c:ext>
          </c:extLst>
        </c:ser>
        <c:ser>
          <c:idx val="2"/>
          <c:order val="2"/>
          <c:tx>
            <c:strRef>
              <c:f>'Array-List Comparision 3 pos'!$D$2:$D$3</c:f>
              <c:strCache>
                <c:ptCount val="2"/>
                <c:pt idx="0">
                  <c:v>Tablica</c:v>
                </c:pt>
                <c:pt idx="1">
                  <c:v>Koniec</c:v>
                </c:pt>
              </c:strCache>
            </c:strRef>
          </c:tx>
          <c:spPr>
            <a:ln w="19050" cap="rnd">
              <a:noFill/>
              <a:round/>
            </a:ln>
            <a:effectLst/>
          </c:spPr>
          <c:marker>
            <c:symbol val="square"/>
            <c:size val="3"/>
            <c:spPr>
              <a:solidFill>
                <a:srgbClr val="0070C0"/>
              </a:solidFill>
              <a:ln w="9525">
                <a:noFill/>
              </a:ln>
              <a:effectLst/>
            </c:spPr>
          </c:marker>
          <c:xVal>
            <c:numRef>
              <c:f>'Array-List Comparision 3 pos'!$A$4:$A$17</c:f>
              <c:numCache>
                <c:formatCode>General</c:formatCode>
                <c:ptCount val="14"/>
                <c:pt idx="0">
                  <c:v>1000</c:v>
                </c:pt>
                <c:pt idx="1">
                  <c:v>2000</c:v>
                </c:pt>
                <c:pt idx="2">
                  <c:v>3000</c:v>
                </c:pt>
                <c:pt idx="3">
                  <c:v>4000</c:v>
                </c:pt>
                <c:pt idx="4">
                  <c:v>5000</c:v>
                </c:pt>
                <c:pt idx="5">
                  <c:v>6000</c:v>
                </c:pt>
                <c:pt idx="6">
                  <c:v>7000</c:v>
                </c:pt>
                <c:pt idx="7">
                  <c:v>8000</c:v>
                </c:pt>
                <c:pt idx="8">
                  <c:v>9000</c:v>
                </c:pt>
                <c:pt idx="9">
                  <c:v>10000</c:v>
                </c:pt>
                <c:pt idx="10">
                  <c:v>11000</c:v>
                </c:pt>
                <c:pt idx="11">
                  <c:v>12000</c:v>
                </c:pt>
                <c:pt idx="12">
                  <c:v>13000</c:v>
                </c:pt>
                <c:pt idx="13">
                  <c:v>14000</c:v>
                </c:pt>
              </c:numCache>
            </c:numRef>
          </c:xVal>
          <c:yVal>
            <c:numRef>
              <c:f>'Array-List Comparision 3 pos'!$D$4:$D$17</c:f>
              <c:numCache>
                <c:formatCode>0.00000</c:formatCode>
                <c:ptCount val="14"/>
                <c:pt idx="0">
                  <c:v>4.2745234800000004E-3</c:v>
                </c:pt>
                <c:pt idx="1">
                  <c:v>5.0396118399999986E-3</c:v>
                </c:pt>
                <c:pt idx="2">
                  <c:v>5.4106907999999987E-3</c:v>
                </c:pt>
                <c:pt idx="3">
                  <c:v>5.3802157000000005E-3</c:v>
                </c:pt>
                <c:pt idx="4">
                  <c:v>5.8862146000000009E-3</c:v>
                </c:pt>
                <c:pt idx="5">
                  <c:v>5.5012479999999994E-3</c:v>
                </c:pt>
                <c:pt idx="6">
                  <c:v>7.1845699999999986E-3</c:v>
                </c:pt>
                <c:pt idx="7">
                  <c:v>7.2990500000000005E-3</c:v>
                </c:pt>
                <c:pt idx="8">
                  <c:v>7.2990499999999999E-5</c:v>
                </c:pt>
                <c:pt idx="9">
                  <c:v>7.8951299999999985E-3</c:v>
                </c:pt>
                <c:pt idx="10">
                  <c:v>8.4635800000000018E-3</c:v>
                </c:pt>
                <c:pt idx="11">
                  <c:v>8.7557000000000017E-3</c:v>
                </c:pt>
                <c:pt idx="12">
                  <c:v>1.0468939999999999E-2</c:v>
                </c:pt>
                <c:pt idx="13">
                  <c:v>9.3557399999999995E-3</c:v>
                </c:pt>
              </c:numCache>
            </c:numRef>
          </c:yVal>
          <c:smooth val="0"/>
          <c:extLst>
            <c:ext xmlns:c16="http://schemas.microsoft.com/office/drawing/2014/chart" uri="{C3380CC4-5D6E-409C-BE32-E72D297353CC}">
              <c16:uniqueId val="{00000002-99C4-41E5-B23F-FF92F8DE76D1}"/>
            </c:ext>
          </c:extLst>
        </c:ser>
        <c:ser>
          <c:idx val="3"/>
          <c:order val="3"/>
          <c:tx>
            <c:strRef>
              <c:f>'Array-List Comparision 3 pos'!$E$2:$E$3</c:f>
              <c:strCache>
                <c:ptCount val="2"/>
                <c:pt idx="0">
                  <c:v>Lista</c:v>
                </c:pt>
                <c:pt idx="1">
                  <c:v>Przód</c:v>
                </c:pt>
              </c:strCache>
            </c:strRef>
          </c:tx>
          <c:spPr>
            <a:ln w="19050" cap="rnd">
              <a:noFill/>
              <a:round/>
            </a:ln>
            <a:effectLst/>
          </c:spPr>
          <c:marker>
            <c:symbol val="triangle"/>
            <c:size val="5"/>
            <c:spPr>
              <a:solidFill>
                <a:srgbClr val="FF0000"/>
              </a:solidFill>
              <a:ln w="9525">
                <a:noFill/>
              </a:ln>
              <a:effectLst/>
            </c:spPr>
          </c:marker>
          <c:xVal>
            <c:numRef>
              <c:f>'Array-List Comparision 3 pos'!$A$4:$A$17</c:f>
              <c:numCache>
                <c:formatCode>General</c:formatCode>
                <c:ptCount val="14"/>
                <c:pt idx="0">
                  <c:v>1000</c:v>
                </c:pt>
                <c:pt idx="1">
                  <c:v>2000</c:v>
                </c:pt>
                <c:pt idx="2">
                  <c:v>3000</c:v>
                </c:pt>
                <c:pt idx="3">
                  <c:v>4000</c:v>
                </c:pt>
                <c:pt idx="4">
                  <c:v>5000</c:v>
                </c:pt>
                <c:pt idx="5">
                  <c:v>6000</c:v>
                </c:pt>
                <c:pt idx="6">
                  <c:v>7000</c:v>
                </c:pt>
                <c:pt idx="7">
                  <c:v>8000</c:v>
                </c:pt>
                <c:pt idx="8">
                  <c:v>9000</c:v>
                </c:pt>
                <c:pt idx="9">
                  <c:v>10000</c:v>
                </c:pt>
                <c:pt idx="10">
                  <c:v>11000</c:v>
                </c:pt>
                <c:pt idx="11">
                  <c:v>12000</c:v>
                </c:pt>
                <c:pt idx="12">
                  <c:v>13000</c:v>
                </c:pt>
                <c:pt idx="13">
                  <c:v>14000</c:v>
                </c:pt>
              </c:numCache>
            </c:numRef>
          </c:xVal>
          <c:yVal>
            <c:numRef>
              <c:f>'Array-List Comparision 3 pos'!$E$4:$E$17</c:f>
              <c:numCache>
                <c:formatCode>0.00000</c:formatCode>
                <c:ptCount val="14"/>
                <c:pt idx="0">
                  <c:v>0.14065259400000013</c:v>
                </c:pt>
                <c:pt idx="1">
                  <c:v>-0.14630551199999992</c:v>
                </c:pt>
                <c:pt idx="2">
                  <c:v>-2.9261102399999982E-4</c:v>
                </c:pt>
                <c:pt idx="3">
                  <c:v>0.39802921799999968</c:v>
                </c:pt>
                <c:pt idx="4">
                  <c:v>8.0019548000000218E-2</c:v>
                </c:pt>
                <c:pt idx="5">
                  <c:v>1.2980390000000626E-2</c:v>
                </c:pt>
                <c:pt idx="6">
                  <c:v>0.15119181000000026</c:v>
                </c:pt>
                <c:pt idx="7">
                  <c:v>1.7291131999998471E-2</c:v>
                </c:pt>
                <c:pt idx="8">
                  <c:v>9.0426913999996028E-2</c:v>
                </c:pt>
                <c:pt idx="9">
                  <c:v>1.830470162000005</c:v>
                </c:pt>
                <c:pt idx="10">
                  <c:v>3.6609403240000101E-3</c:v>
                </c:pt>
                <c:pt idx="11">
                  <c:v>3.9455931999997119E-2</c:v>
                </c:pt>
                <c:pt idx="12">
                  <c:v>-0.62795840399999725</c:v>
                </c:pt>
                <c:pt idx="13">
                  <c:v>1.0124822060000005</c:v>
                </c:pt>
              </c:numCache>
            </c:numRef>
          </c:yVal>
          <c:smooth val="0"/>
          <c:extLst>
            <c:ext xmlns:c16="http://schemas.microsoft.com/office/drawing/2014/chart" uri="{C3380CC4-5D6E-409C-BE32-E72D297353CC}">
              <c16:uniqueId val="{00000003-99C4-41E5-B23F-FF92F8DE76D1}"/>
            </c:ext>
          </c:extLst>
        </c:ser>
        <c:ser>
          <c:idx val="4"/>
          <c:order val="4"/>
          <c:tx>
            <c:strRef>
              <c:f>'Array-List Comparision 3 pos'!$F$2:$F$3</c:f>
              <c:strCache>
                <c:ptCount val="2"/>
                <c:pt idx="0">
                  <c:v>Lista</c:v>
                </c:pt>
                <c:pt idx="1">
                  <c:v>Środek</c:v>
                </c:pt>
              </c:strCache>
            </c:strRef>
          </c:tx>
          <c:spPr>
            <a:ln w="19050" cap="rnd">
              <a:noFill/>
              <a:round/>
            </a:ln>
            <a:effectLst/>
          </c:spPr>
          <c:marker>
            <c:symbol val="circle"/>
            <c:size val="4"/>
            <c:spPr>
              <a:solidFill>
                <a:srgbClr val="FF0000"/>
              </a:solidFill>
              <a:ln w="9525">
                <a:noFill/>
              </a:ln>
              <a:effectLst/>
            </c:spPr>
          </c:marker>
          <c:xVal>
            <c:numRef>
              <c:f>'Array-List Comparision 3 pos'!$A$4:$A$17</c:f>
              <c:numCache>
                <c:formatCode>General</c:formatCode>
                <c:ptCount val="14"/>
                <c:pt idx="0">
                  <c:v>1000</c:v>
                </c:pt>
                <c:pt idx="1">
                  <c:v>2000</c:v>
                </c:pt>
                <c:pt idx="2">
                  <c:v>3000</c:v>
                </c:pt>
                <c:pt idx="3">
                  <c:v>4000</c:v>
                </c:pt>
                <c:pt idx="4">
                  <c:v>5000</c:v>
                </c:pt>
                <c:pt idx="5">
                  <c:v>6000</c:v>
                </c:pt>
                <c:pt idx="6">
                  <c:v>7000</c:v>
                </c:pt>
                <c:pt idx="7">
                  <c:v>8000</c:v>
                </c:pt>
                <c:pt idx="8">
                  <c:v>9000</c:v>
                </c:pt>
                <c:pt idx="9">
                  <c:v>10000</c:v>
                </c:pt>
                <c:pt idx="10">
                  <c:v>11000</c:v>
                </c:pt>
                <c:pt idx="11">
                  <c:v>12000</c:v>
                </c:pt>
                <c:pt idx="12">
                  <c:v>13000</c:v>
                </c:pt>
                <c:pt idx="13">
                  <c:v>14000</c:v>
                </c:pt>
              </c:numCache>
            </c:numRef>
          </c:xVal>
          <c:yVal>
            <c:numRef>
              <c:f>'Array-List Comparision 3 pos'!$F$4:$F$17</c:f>
              <c:numCache>
                <c:formatCode>0.00000</c:formatCode>
                <c:ptCount val="14"/>
                <c:pt idx="0">
                  <c:v>6.369004000000132E-3</c:v>
                </c:pt>
                <c:pt idx="1">
                  <c:v>0.20659906800000044</c:v>
                </c:pt>
                <c:pt idx="2">
                  <c:v>4.131981360000009E-4</c:v>
                </c:pt>
                <c:pt idx="3">
                  <c:v>0.16652257999999892</c:v>
                </c:pt>
                <c:pt idx="4">
                  <c:v>-6.4216648000001444E-2</c:v>
                </c:pt>
                <c:pt idx="5">
                  <c:v>-2.6316060000001015E-2</c:v>
                </c:pt>
                <c:pt idx="6">
                  <c:v>0.2527958639999997</c:v>
                </c:pt>
                <c:pt idx="7">
                  <c:v>2.3983838000000104E-2</c:v>
                </c:pt>
                <c:pt idx="8">
                  <c:v>-0.53273046199999952</c:v>
                </c:pt>
                <c:pt idx="9">
                  <c:v>0.26082916200000184</c:v>
                </c:pt>
                <c:pt idx="10">
                  <c:v>5.2165832400000362E-4</c:v>
                </c:pt>
                <c:pt idx="11">
                  <c:v>6.9480336000000531E-2</c:v>
                </c:pt>
                <c:pt idx="12">
                  <c:v>-1.1807709279999981</c:v>
                </c:pt>
                <c:pt idx="13">
                  <c:v>0.8590331779999979</c:v>
                </c:pt>
              </c:numCache>
            </c:numRef>
          </c:yVal>
          <c:smooth val="0"/>
          <c:extLst>
            <c:ext xmlns:c16="http://schemas.microsoft.com/office/drawing/2014/chart" uri="{C3380CC4-5D6E-409C-BE32-E72D297353CC}">
              <c16:uniqueId val="{00000004-99C4-41E5-B23F-FF92F8DE76D1}"/>
            </c:ext>
          </c:extLst>
        </c:ser>
        <c:ser>
          <c:idx val="5"/>
          <c:order val="5"/>
          <c:tx>
            <c:strRef>
              <c:f>'Array-List Comparision 3 pos'!$G$2:$G$3</c:f>
              <c:strCache>
                <c:ptCount val="2"/>
                <c:pt idx="0">
                  <c:v>Lista</c:v>
                </c:pt>
                <c:pt idx="1">
                  <c:v>Koniec</c:v>
                </c:pt>
              </c:strCache>
            </c:strRef>
          </c:tx>
          <c:spPr>
            <a:ln w="19050" cap="rnd">
              <a:noFill/>
              <a:round/>
            </a:ln>
            <a:effectLst/>
          </c:spPr>
          <c:marker>
            <c:symbol val="square"/>
            <c:size val="3"/>
            <c:spPr>
              <a:solidFill>
                <a:srgbClr val="FF0000"/>
              </a:solidFill>
              <a:ln w="9525">
                <a:noFill/>
              </a:ln>
              <a:effectLst/>
            </c:spPr>
          </c:marker>
          <c:xVal>
            <c:numRef>
              <c:f>'Array-List Comparision 3 pos'!$A$4:$A$17</c:f>
              <c:numCache>
                <c:formatCode>General</c:formatCode>
                <c:ptCount val="14"/>
                <c:pt idx="0">
                  <c:v>1000</c:v>
                </c:pt>
                <c:pt idx="1">
                  <c:v>2000</c:v>
                </c:pt>
                <c:pt idx="2">
                  <c:v>3000</c:v>
                </c:pt>
                <c:pt idx="3">
                  <c:v>4000</c:v>
                </c:pt>
                <c:pt idx="4">
                  <c:v>5000</c:v>
                </c:pt>
                <c:pt idx="5">
                  <c:v>6000</c:v>
                </c:pt>
                <c:pt idx="6">
                  <c:v>7000</c:v>
                </c:pt>
                <c:pt idx="7">
                  <c:v>8000</c:v>
                </c:pt>
                <c:pt idx="8">
                  <c:v>9000</c:v>
                </c:pt>
                <c:pt idx="9">
                  <c:v>10000</c:v>
                </c:pt>
                <c:pt idx="10">
                  <c:v>11000</c:v>
                </c:pt>
                <c:pt idx="11">
                  <c:v>12000</c:v>
                </c:pt>
                <c:pt idx="12">
                  <c:v>13000</c:v>
                </c:pt>
                <c:pt idx="13">
                  <c:v>14000</c:v>
                </c:pt>
              </c:numCache>
            </c:numRef>
          </c:xVal>
          <c:yVal>
            <c:numRef>
              <c:f>'Array-List Comparision 3 pos'!$G$4:$G$17</c:f>
              <c:numCache>
                <c:formatCode>0.00000</c:formatCode>
                <c:ptCount val="14"/>
                <c:pt idx="0">
                  <c:v>1.3049076000000241E-2</c:v>
                </c:pt>
                <c:pt idx="1">
                  <c:v>0.5617553400000006</c:v>
                </c:pt>
                <c:pt idx="2">
                  <c:v>1.1235106800000013E-3</c:v>
                </c:pt>
                <c:pt idx="3">
                  <c:v>0.35613527000000067</c:v>
                </c:pt>
                <c:pt idx="4">
                  <c:v>3.9594096000000717E-2</c:v>
                </c:pt>
                <c:pt idx="5">
                  <c:v>3.7892693999998298E-2</c:v>
                </c:pt>
                <c:pt idx="6">
                  <c:v>7.3656071999997949E-2</c:v>
                </c:pt>
                <c:pt idx="7">
                  <c:v>0.11735958399999799</c:v>
                </c:pt>
                <c:pt idx="8">
                  <c:v>1.4606865760000001</c:v>
                </c:pt>
                <c:pt idx="9">
                  <c:v>-5.4925655999999434E-2</c:v>
                </c:pt>
                <c:pt idx="10">
                  <c:v>-1.0985131199999886E-4</c:v>
                </c:pt>
                <c:pt idx="11">
                  <c:v>0.35129318400000192</c:v>
                </c:pt>
                <c:pt idx="12">
                  <c:v>-0.8821311800000039</c:v>
                </c:pt>
                <c:pt idx="13">
                  <c:v>-0.50446351400000278</c:v>
                </c:pt>
              </c:numCache>
            </c:numRef>
          </c:yVal>
          <c:smooth val="0"/>
          <c:extLst>
            <c:ext xmlns:c16="http://schemas.microsoft.com/office/drawing/2014/chart" uri="{C3380CC4-5D6E-409C-BE32-E72D297353CC}">
              <c16:uniqueId val="{00000005-99C4-41E5-B23F-FF92F8DE76D1}"/>
            </c:ext>
          </c:extLst>
        </c:ser>
        <c:dLbls>
          <c:showLegendKey val="0"/>
          <c:showVal val="0"/>
          <c:showCatName val="0"/>
          <c:showSerName val="0"/>
          <c:showPercent val="0"/>
          <c:showBubbleSize val="0"/>
        </c:dLbls>
        <c:axId val="554898392"/>
        <c:axId val="554899048"/>
      </c:scatterChart>
      <c:valAx>
        <c:axId val="554898392"/>
        <c:scaling>
          <c:orientation val="minMax"/>
          <c:max val="14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Liczba elementów</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554899048"/>
        <c:crosses val="autoZero"/>
        <c:crossBetween val="midCat"/>
      </c:valAx>
      <c:valAx>
        <c:axId val="554899048"/>
        <c:scaling>
          <c:orientation val="minMax"/>
          <c:max val="0.60000000000000009"/>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Czas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0.0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55489839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Wstawianie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scatterChart>
        <c:scatterStyle val="lineMarker"/>
        <c:varyColors val="0"/>
        <c:ser>
          <c:idx val="0"/>
          <c:order val="0"/>
          <c:tx>
            <c:strRef>
              <c:f>'Array-List Comparision 3 pos'!$B$2:$B$3</c:f>
              <c:strCache>
                <c:ptCount val="2"/>
                <c:pt idx="0">
                  <c:v>Tablica</c:v>
                </c:pt>
                <c:pt idx="1">
                  <c:v>Przód</c:v>
                </c:pt>
              </c:strCache>
            </c:strRef>
          </c:tx>
          <c:spPr>
            <a:ln w="19050" cap="rnd">
              <a:noFill/>
              <a:round/>
            </a:ln>
            <a:effectLst/>
          </c:spPr>
          <c:marker>
            <c:symbol val="triangle"/>
            <c:size val="5"/>
            <c:spPr>
              <a:solidFill>
                <a:schemeClr val="accent1"/>
              </a:solidFill>
              <a:ln w="9525">
                <a:noFill/>
              </a:ln>
              <a:effectLst/>
            </c:spPr>
          </c:marker>
          <c:xVal>
            <c:numRef>
              <c:f>'Array-List Comparision 3 pos'!$A$4:$A$17</c:f>
              <c:numCache>
                <c:formatCode>General</c:formatCode>
                <c:ptCount val="14"/>
                <c:pt idx="0">
                  <c:v>1000</c:v>
                </c:pt>
                <c:pt idx="1">
                  <c:v>2000</c:v>
                </c:pt>
                <c:pt idx="2">
                  <c:v>3000</c:v>
                </c:pt>
                <c:pt idx="3">
                  <c:v>4000</c:v>
                </c:pt>
                <c:pt idx="4">
                  <c:v>5000</c:v>
                </c:pt>
                <c:pt idx="5">
                  <c:v>6000</c:v>
                </c:pt>
                <c:pt idx="6">
                  <c:v>7000</c:v>
                </c:pt>
                <c:pt idx="7">
                  <c:v>8000</c:v>
                </c:pt>
                <c:pt idx="8">
                  <c:v>9000</c:v>
                </c:pt>
                <c:pt idx="9">
                  <c:v>10000</c:v>
                </c:pt>
                <c:pt idx="10">
                  <c:v>11000</c:v>
                </c:pt>
                <c:pt idx="11">
                  <c:v>12000</c:v>
                </c:pt>
                <c:pt idx="12">
                  <c:v>13000</c:v>
                </c:pt>
                <c:pt idx="13">
                  <c:v>14000</c:v>
                </c:pt>
              </c:numCache>
            </c:numRef>
          </c:xVal>
          <c:yVal>
            <c:numRef>
              <c:f>'Array-List Comparision 3 pos'!$B$4:$B$17</c:f>
              <c:numCache>
                <c:formatCode>0.00000</c:formatCode>
                <c:ptCount val="14"/>
                <c:pt idx="0">
                  <c:v>4.0361613199999986E-3</c:v>
                </c:pt>
                <c:pt idx="1">
                  <c:v>4.6420762200000002E-3</c:v>
                </c:pt>
                <c:pt idx="2">
                  <c:v>7.4115143000000007E-3</c:v>
                </c:pt>
                <c:pt idx="3">
                  <c:v>5.7913152000000009E-3</c:v>
                </c:pt>
                <c:pt idx="4">
                  <c:v>5.7883543999999983E-3</c:v>
                </c:pt>
                <c:pt idx="5">
                  <c:v>6.5422998999999987E-3</c:v>
                </c:pt>
                <c:pt idx="6">
                  <c:v>1.0086029999999999E-2</c:v>
                </c:pt>
                <c:pt idx="7">
                  <c:v>7.5516899999999998E-3</c:v>
                </c:pt>
                <c:pt idx="8">
                  <c:v>7.5516899999999995E-5</c:v>
                </c:pt>
                <c:pt idx="9">
                  <c:v>8.2977799999999994E-3</c:v>
                </c:pt>
                <c:pt idx="10">
                  <c:v>9.9320799999999994E-3</c:v>
                </c:pt>
                <c:pt idx="11">
                  <c:v>9.0359800000000007E-3</c:v>
                </c:pt>
                <c:pt idx="12">
                  <c:v>2.058656E-2</c:v>
                </c:pt>
                <c:pt idx="13">
                  <c:v>1.3638849999999998E-2</c:v>
                </c:pt>
              </c:numCache>
            </c:numRef>
          </c:yVal>
          <c:smooth val="0"/>
          <c:extLst>
            <c:ext xmlns:c16="http://schemas.microsoft.com/office/drawing/2014/chart" uri="{C3380CC4-5D6E-409C-BE32-E72D297353CC}">
              <c16:uniqueId val="{00000000-E628-4120-B5FD-DDFD5A3B0333}"/>
            </c:ext>
          </c:extLst>
        </c:ser>
        <c:ser>
          <c:idx val="1"/>
          <c:order val="1"/>
          <c:tx>
            <c:strRef>
              <c:f>'Array-List Comparision 3 pos'!$C$2:$C$3</c:f>
              <c:strCache>
                <c:ptCount val="2"/>
                <c:pt idx="0">
                  <c:v>Tablica</c:v>
                </c:pt>
                <c:pt idx="1">
                  <c:v>Środek</c:v>
                </c:pt>
              </c:strCache>
            </c:strRef>
          </c:tx>
          <c:spPr>
            <a:ln w="19050" cap="rnd">
              <a:noFill/>
              <a:round/>
            </a:ln>
            <a:effectLst/>
          </c:spPr>
          <c:marker>
            <c:symbol val="circle"/>
            <c:size val="4"/>
            <c:spPr>
              <a:solidFill>
                <a:srgbClr val="0070C0"/>
              </a:solidFill>
              <a:ln w="9525">
                <a:noFill/>
              </a:ln>
              <a:effectLst/>
            </c:spPr>
          </c:marker>
          <c:xVal>
            <c:numRef>
              <c:f>'Array-List Comparision 3 pos'!$A$4:$A$17</c:f>
              <c:numCache>
                <c:formatCode>General</c:formatCode>
                <c:ptCount val="14"/>
                <c:pt idx="0">
                  <c:v>1000</c:v>
                </c:pt>
                <c:pt idx="1">
                  <c:v>2000</c:v>
                </c:pt>
                <c:pt idx="2">
                  <c:v>3000</c:v>
                </c:pt>
                <c:pt idx="3">
                  <c:v>4000</c:v>
                </c:pt>
                <c:pt idx="4">
                  <c:v>5000</c:v>
                </c:pt>
                <c:pt idx="5">
                  <c:v>6000</c:v>
                </c:pt>
                <c:pt idx="6">
                  <c:v>7000</c:v>
                </c:pt>
                <c:pt idx="7">
                  <c:v>8000</c:v>
                </c:pt>
                <c:pt idx="8">
                  <c:v>9000</c:v>
                </c:pt>
                <c:pt idx="9">
                  <c:v>10000</c:v>
                </c:pt>
                <c:pt idx="10">
                  <c:v>11000</c:v>
                </c:pt>
                <c:pt idx="11">
                  <c:v>12000</c:v>
                </c:pt>
                <c:pt idx="12">
                  <c:v>13000</c:v>
                </c:pt>
                <c:pt idx="13">
                  <c:v>14000</c:v>
                </c:pt>
              </c:numCache>
            </c:numRef>
          </c:xVal>
          <c:yVal>
            <c:numRef>
              <c:f>'Array-List Comparision 3 pos'!$C$4:$C$17</c:f>
              <c:numCache>
                <c:formatCode>0.00000</c:formatCode>
                <c:ptCount val="14"/>
                <c:pt idx="0">
                  <c:v>4.1171022999999989E-3</c:v>
                </c:pt>
                <c:pt idx="1">
                  <c:v>4.3816474400000006E-3</c:v>
                </c:pt>
                <c:pt idx="2">
                  <c:v>4.6538240999999987E-3</c:v>
                </c:pt>
                <c:pt idx="3">
                  <c:v>5.1443882000000015E-3</c:v>
                </c:pt>
                <c:pt idx="4">
                  <c:v>5.9971017000000001E-3</c:v>
                </c:pt>
                <c:pt idx="5">
                  <c:v>5.8193822999999993E-3</c:v>
                </c:pt>
                <c:pt idx="6">
                  <c:v>7.8082800000000008E-3</c:v>
                </c:pt>
                <c:pt idx="7">
                  <c:v>7.1885200000000003E-3</c:v>
                </c:pt>
                <c:pt idx="8">
                  <c:v>7.1885200000000008E-5</c:v>
                </c:pt>
                <c:pt idx="9">
                  <c:v>7.9424999999999982E-3</c:v>
                </c:pt>
                <c:pt idx="10">
                  <c:v>8.4122599999999995E-3</c:v>
                </c:pt>
                <c:pt idx="11">
                  <c:v>9.9794500000000008E-3</c:v>
                </c:pt>
                <c:pt idx="12">
                  <c:v>1.7002169999999997E-2</c:v>
                </c:pt>
                <c:pt idx="13">
                  <c:v>9.533380000000001E-3</c:v>
                </c:pt>
              </c:numCache>
            </c:numRef>
          </c:yVal>
          <c:smooth val="0"/>
          <c:extLst>
            <c:ext xmlns:c16="http://schemas.microsoft.com/office/drawing/2014/chart" uri="{C3380CC4-5D6E-409C-BE32-E72D297353CC}">
              <c16:uniqueId val="{00000001-E628-4120-B5FD-DDFD5A3B0333}"/>
            </c:ext>
          </c:extLst>
        </c:ser>
        <c:ser>
          <c:idx val="2"/>
          <c:order val="2"/>
          <c:tx>
            <c:strRef>
              <c:f>'Array-List Comparision 3 pos'!$D$2:$D$3</c:f>
              <c:strCache>
                <c:ptCount val="2"/>
                <c:pt idx="0">
                  <c:v>Tablica</c:v>
                </c:pt>
                <c:pt idx="1">
                  <c:v>Koniec</c:v>
                </c:pt>
              </c:strCache>
            </c:strRef>
          </c:tx>
          <c:spPr>
            <a:ln w="19050" cap="rnd">
              <a:noFill/>
              <a:round/>
            </a:ln>
            <a:effectLst/>
          </c:spPr>
          <c:marker>
            <c:symbol val="square"/>
            <c:size val="3"/>
            <c:spPr>
              <a:solidFill>
                <a:srgbClr val="0070C0"/>
              </a:solidFill>
              <a:ln w="9525">
                <a:noFill/>
              </a:ln>
              <a:effectLst/>
            </c:spPr>
          </c:marker>
          <c:xVal>
            <c:numRef>
              <c:f>'Array-List Comparision 3 pos'!$A$4:$A$17</c:f>
              <c:numCache>
                <c:formatCode>General</c:formatCode>
                <c:ptCount val="14"/>
                <c:pt idx="0">
                  <c:v>1000</c:v>
                </c:pt>
                <c:pt idx="1">
                  <c:v>2000</c:v>
                </c:pt>
                <c:pt idx="2">
                  <c:v>3000</c:v>
                </c:pt>
                <c:pt idx="3">
                  <c:v>4000</c:v>
                </c:pt>
                <c:pt idx="4">
                  <c:v>5000</c:v>
                </c:pt>
                <c:pt idx="5">
                  <c:v>6000</c:v>
                </c:pt>
                <c:pt idx="6">
                  <c:v>7000</c:v>
                </c:pt>
                <c:pt idx="7">
                  <c:v>8000</c:v>
                </c:pt>
                <c:pt idx="8">
                  <c:v>9000</c:v>
                </c:pt>
                <c:pt idx="9">
                  <c:v>10000</c:v>
                </c:pt>
                <c:pt idx="10">
                  <c:v>11000</c:v>
                </c:pt>
                <c:pt idx="11">
                  <c:v>12000</c:v>
                </c:pt>
                <c:pt idx="12">
                  <c:v>13000</c:v>
                </c:pt>
                <c:pt idx="13">
                  <c:v>14000</c:v>
                </c:pt>
              </c:numCache>
            </c:numRef>
          </c:xVal>
          <c:yVal>
            <c:numRef>
              <c:f>'Array-List Comparision 3 pos'!$D$4:$D$17</c:f>
              <c:numCache>
                <c:formatCode>0.00000</c:formatCode>
                <c:ptCount val="14"/>
                <c:pt idx="0">
                  <c:v>4.2745234800000004E-3</c:v>
                </c:pt>
                <c:pt idx="1">
                  <c:v>5.0396118399999986E-3</c:v>
                </c:pt>
                <c:pt idx="2">
                  <c:v>5.4106907999999987E-3</c:v>
                </c:pt>
                <c:pt idx="3">
                  <c:v>5.3802157000000005E-3</c:v>
                </c:pt>
                <c:pt idx="4">
                  <c:v>5.8862146000000009E-3</c:v>
                </c:pt>
                <c:pt idx="5">
                  <c:v>5.5012479999999994E-3</c:v>
                </c:pt>
                <c:pt idx="6">
                  <c:v>7.1845699999999986E-3</c:v>
                </c:pt>
                <c:pt idx="7">
                  <c:v>7.2990500000000005E-3</c:v>
                </c:pt>
                <c:pt idx="8">
                  <c:v>7.2990499999999999E-5</c:v>
                </c:pt>
                <c:pt idx="9">
                  <c:v>7.8951299999999985E-3</c:v>
                </c:pt>
                <c:pt idx="10">
                  <c:v>8.4635800000000018E-3</c:v>
                </c:pt>
                <c:pt idx="11">
                  <c:v>8.7557000000000017E-3</c:v>
                </c:pt>
                <c:pt idx="12">
                  <c:v>1.0468939999999999E-2</c:v>
                </c:pt>
                <c:pt idx="13">
                  <c:v>9.3557399999999995E-3</c:v>
                </c:pt>
              </c:numCache>
            </c:numRef>
          </c:yVal>
          <c:smooth val="0"/>
          <c:extLst>
            <c:ext xmlns:c16="http://schemas.microsoft.com/office/drawing/2014/chart" uri="{C3380CC4-5D6E-409C-BE32-E72D297353CC}">
              <c16:uniqueId val="{00000002-E628-4120-B5FD-DDFD5A3B0333}"/>
            </c:ext>
          </c:extLst>
        </c:ser>
        <c:ser>
          <c:idx val="3"/>
          <c:order val="3"/>
          <c:tx>
            <c:strRef>
              <c:f>'Array-List Comparision 3 pos'!$E$2:$E$3</c:f>
              <c:strCache>
                <c:ptCount val="2"/>
                <c:pt idx="0">
                  <c:v>Lista</c:v>
                </c:pt>
                <c:pt idx="1">
                  <c:v>Przód</c:v>
                </c:pt>
              </c:strCache>
            </c:strRef>
          </c:tx>
          <c:spPr>
            <a:ln w="19050" cap="rnd">
              <a:noFill/>
              <a:round/>
            </a:ln>
            <a:effectLst/>
          </c:spPr>
          <c:marker>
            <c:symbol val="triangle"/>
            <c:size val="5"/>
            <c:spPr>
              <a:solidFill>
                <a:srgbClr val="FF0000"/>
              </a:solidFill>
              <a:ln w="9525">
                <a:noFill/>
              </a:ln>
              <a:effectLst/>
            </c:spPr>
          </c:marker>
          <c:xVal>
            <c:numRef>
              <c:f>'Array-List Comparision 3 pos'!$A$4:$A$17</c:f>
              <c:numCache>
                <c:formatCode>General</c:formatCode>
                <c:ptCount val="14"/>
                <c:pt idx="0">
                  <c:v>1000</c:v>
                </c:pt>
                <c:pt idx="1">
                  <c:v>2000</c:v>
                </c:pt>
                <c:pt idx="2">
                  <c:v>3000</c:v>
                </c:pt>
                <c:pt idx="3">
                  <c:v>4000</c:v>
                </c:pt>
                <c:pt idx="4">
                  <c:v>5000</c:v>
                </c:pt>
                <c:pt idx="5">
                  <c:v>6000</c:v>
                </c:pt>
                <c:pt idx="6">
                  <c:v>7000</c:v>
                </c:pt>
                <c:pt idx="7">
                  <c:v>8000</c:v>
                </c:pt>
                <c:pt idx="8">
                  <c:v>9000</c:v>
                </c:pt>
                <c:pt idx="9">
                  <c:v>10000</c:v>
                </c:pt>
                <c:pt idx="10">
                  <c:v>11000</c:v>
                </c:pt>
                <c:pt idx="11">
                  <c:v>12000</c:v>
                </c:pt>
                <c:pt idx="12">
                  <c:v>13000</c:v>
                </c:pt>
                <c:pt idx="13">
                  <c:v>14000</c:v>
                </c:pt>
              </c:numCache>
            </c:numRef>
          </c:xVal>
          <c:yVal>
            <c:numRef>
              <c:f>'Array-List Comparision 3 pos'!$E$4:$E$17</c:f>
              <c:numCache>
                <c:formatCode>0.00000</c:formatCode>
                <c:ptCount val="14"/>
                <c:pt idx="0">
                  <c:v>0.14065259400000013</c:v>
                </c:pt>
                <c:pt idx="1">
                  <c:v>-0.14630551199999992</c:v>
                </c:pt>
                <c:pt idx="2">
                  <c:v>-2.9261102399999982E-4</c:v>
                </c:pt>
                <c:pt idx="3">
                  <c:v>0.39802921799999968</c:v>
                </c:pt>
                <c:pt idx="4">
                  <c:v>8.0019548000000218E-2</c:v>
                </c:pt>
                <c:pt idx="5">
                  <c:v>1.2980390000000626E-2</c:v>
                </c:pt>
                <c:pt idx="6">
                  <c:v>0.15119181000000026</c:v>
                </c:pt>
                <c:pt idx="7">
                  <c:v>1.7291131999998471E-2</c:v>
                </c:pt>
                <c:pt idx="8">
                  <c:v>9.0426913999996028E-2</c:v>
                </c:pt>
                <c:pt idx="9">
                  <c:v>1.830470162000005</c:v>
                </c:pt>
                <c:pt idx="10">
                  <c:v>3.6609403240000101E-3</c:v>
                </c:pt>
                <c:pt idx="11">
                  <c:v>3.9455931999997119E-2</c:v>
                </c:pt>
                <c:pt idx="12">
                  <c:v>-0.62795840399999725</c:v>
                </c:pt>
                <c:pt idx="13">
                  <c:v>1.0124822060000005</c:v>
                </c:pt>
              </c:numCache>
            </c:numRef>
          </c:yVal>
          <c:smooth val="0"/>
          <c:extLst>
            <c:ext xmlns:c16="http://schemas.microsoft.com/office/drawing/2014/chart" uri="{C3380CC4-5D6E-409C-BE32-E72D297353CC}">
              <c16:uniqueId val="{00000003-E628-4120-B5FD-DDFD5A3B0333}"/>
            </c:ext>
          </c:extLst>
        </c:ser>
        <c:ser>
          <c:idx val="4"/>
          <c:order val="4"/>
          <c:tx>
            <c:strRef>
              <c:f>'Array-List Comparision 3 pos'!$F$2:$F$3</c:f>
              <c:strCache>
                <c:ptCount val="2"/>
                <c:pt idx="0">
                  <c:v>Lista</c:v>
                </c:pt>
                <c:pt idx="1">
                  <c:v>Środek</c:v>
                </c:pt>
              </c:strCache>
            </c:strRef>
          </c:tx>
          <c:spPr>
            <a:ln w="19050" cap="rnd">
              <a:noFill/>
              <a:round/>
            </a:ln>
            <a:effectLst/>
          </c:spPr>
          <c:marker>
            <c:symbol val="circle"/>
            <c:size val="4"/>
            <c:spPr>
              <a:solidFill>
                <a:srgbClr val="FF0000"/>
              </a:solidFill>
              <a:ln w="9525">
                <a:noFill/>
              </a:ln>
              <a:effectLst/>
            </c:spPr>
          </c:marker>
          <c:xVal>
            <c:numRef>
              <c:f>'Array-List Comparision 3 pos'!$A$4:$A$17</c:f>
              <c:numCache>
                <c:formatCode>General</c:formatCode>
                <c:ptCount val="14"/>
                <c:pt idx="0">
                  <c:v>1000</c:v>
                </c:pt>
                <c:pt idx="1">
                  <c:v>2000</c:v>
                </c:pt>
                <c:pt idx="2">
                  <c:v>3000</c:v>
                </c:pt>
                <c:pt idx="3">
                  <c:v>4000</c:v>
                </c:pt>
                <c:pt idx="4">
                  <c:v>5000</c:v>
                </c:pt>
                <c:pt idx="5">
                  <c:v>6000</c:v>
                </c:pt>
                <c:pt idx="6">
                  <c:v>7000</c:v>
                </c:pt>
                <c:pt idx="7">
                  <c:v>8000</c:v>
                </c:pt>
                <c:pt idx="8">
                  <c:v>9000</c:v>
                </c:pt>
                <c:pt idx="9">
                  <c:v>10000</c:v>
                </c:pt>
                <c:pt idx="10">
                  <c:v>11000</c:v>
                </c:pt>
                <c:pt idx="11">
                  <c:v>12000</c:v>
                </c:pt>
                <c:pt idx="12">
                  <c:v>13000</c:v>
                </c:pt>
                <c:pt idx="13">
                  <c:v>14000</c:v>
                </c:pt>
              </c:numCache>
            </c:numRef>
          </c:xVal>
          <c:yVal>
            <c:numRef>
              <c:f>'Array-List Comparision 3 pos'!$F$4:$F$17</c:f>
              <c:numCache>
                <c:formatCode>0.00000</c:formatCode>
                <c:ptCount val="14"/>
                <c:pt idx="0">
                  <c:v>6.369004000000132E-3</c:v>
                </c:pt>
                <c:pt idx="1">
                  <c:v>0.20659906800000044</c:v>
                </c:pt>
                <c:pt idx="2">
                  <c:v>4.131981360000009E-4</c:v>
                </c:pt>
                <c:pt idx="3">
                  <c:v>0.16652257999999892</c:v>
                </c:pt>
                <c:pt idx="4">
                  <c:v>-6.4216648000001444E-2</c:v>
                </c:pt>
                <c:pt idx="5">
                  <c:v>-2.6316060000001015E-2</c:v>
                </c:pt>
                <c:pt idx="6">
                  <c:v>0.2527958639999997</c:v>
                </c:pt>
                <c:pt idx="7">
                  <c:v>2.3983838000000104E-2</c:v>
                </c:pt>
                <c:pt idx="8">
                  <c:v>-0.53273046199999952</c:v>
                </c:pt>
                <c:pt idx="9">
                  <c:v>0.26082916200000184</c:v>
                </c:pt>
                <c:pt idx="10">
                  <c:v>5.2165832400000362E-4</c:v>
                </c:pt>
                <c:pt idx="11">
                  <c:v>6.9480336000000531E-2</c:v>
                </c:pt>
                <c:pt idx="12">
                  <c:v>-1.1807709279999981</c:v>
                </c:pt>
                <c:pt idx="13">
                  <c:v>0.8590331779999979</c:v>
                </c:pt>
              </c:numCache>
            </c:numRef>
          </c:yVal>
          <c:smooth val="0"/>
          <c:extLst>
            <c:ext xmlns:c16="http://schemas.microsoft.com/office/drawing/2014/chart" uri="{C3380CC4-5D6E-409C-BE32-E72D297353CC}">
              <c16:uniqueId val="{00000004-E628-4120-B5FD-DDFD5A3B0333}"/>
            </c:ext>
          </c:extLst>
        </c:ser>
        <c:ser>
          <c:idx val="5"/>
          <c:order val="5"/>
          <c:tx>
            <c:strRef>
              <c:f>'Array-List Comparision 3 pos'!$G$2:$G$3</c:f>
              <c:strCache>
                <c:ptCount val="2"/>
                <c:pt idx="0">
                  <c:v>Lista</c:v>
                </c:pt>
                <c:pt idx="1">
                  <c:v>Koniec</c:v>
                </c:pt>
              </c:strCache>
            </c:strRef>
          </c:tx>
          <c:spPr>
            <a:ln w="19050" cap="rnd">
              <a:noFill/>
              <a:round/>
            </a:ln>
            <a:effectLst/>
          </c:spPr>
          <c:marker>
            <c:symbol val="square"/>
            <c:size val="3"/>
            <c:spPr>
              <a:solidFill>
                <a:srgbClr val="FF0000"/>
              </a:solidFill>
              <a:ln w="9525">
                <a:noFill/>
              </a:ln>
              <a:effectLst/>
            </c:spPr>
          </c:marker>
          <c:xVal>
            <c:numRef>
              <c:f>'Array-List Comparision 3 pos'!$A$4:$A$17</c:f>
              <c:numCache>
                <c:formatCode>General</c:formatCode>
                <c:ptCount val="14"/>
                <c:pt idx="0">
                  <c:v>1000</c:v>
                </c:pt>
                <c:pt idx="1">
                  <c:v>2000</c:v>
                </c:pt>
                <c:pt idx="2">
                  <c:v>3000</c:v>
                </c:pt>
                <c:pt idx="3">
                  <c:v>4000</c:v>
                </c:pt>
                <c:pt idx="4">
                  <c:v>5000</c:v>
                </c:pt>
                <c:pt idx="5">
                  <c:v>6000</c:v>
                </c:pt>
                <c:pt idx="6">
                  <c:v>7000</c:v>
                </c:pt>
                <c:pt idx="7">
                  <c:v>8000</c:v>
                </c:pt>
                <c:pt idx="8">
                  <c:v>9000</c:v>
                </c:pt>
                <c:pt idx="9">
                  <c:v>10000</c:v>
                </c:pt>
                <c:pt idx="10">
                  <c:v>11000</c:v>
                </c:pt>
                <c:pt idx="11">
                  <c:v>12000</c:v>
                </c:pt>
                <c:pt idx="12">
                  <c:v>13000</c:v>
                </c:pt>
                <c:pt idx="13">
                  <c:v>14000</c:v>
                </c:pt>
              </c:numCache>
            </c:numRef>
          </c:xVal>
          <c:yVal>
            <c:numRef>
              <c:f>'Array-List Comparision 3 pos'!$G$4:$G$17</c:f>
              <c:numCache>
                <c:formatCode>0.00000</c:formatCode>
                <c:ptCount val="14"/>
                <c:pt idx="0">
                  <c:v>1.3049076000000241E-2</c:v>
                </c:pt>
                <c:pt idx="1">
                  <c:v>0.5617553400000006</c:v>
                </c:pt>
                <c:pt idx="2">
                  <c:v>1.1235106800000013E-3</c:v>
                </c:pt>
                <c:pt idx="3">
                  <c:v>0.35613527000000067</c:v>
                </c:pt>
                <c:pt idx="4">
                  <c:v>3.9594096000000717E-2</c:v>
                </c:pt>
                <c:pt idx="5">
                  <c:v>3.7892693999998298E-2</c:v>
                </c:pt>
                <c:pt idx="6">
                  <c:v>7.3656071999997949E-2</c:v>
                </c:pt>
                <c:pt idx="7">
                  <c:v>0.11735958399999799</c:v>
                </c:pt>
                <c:pt idx="8">
                  <c:v>1.4606865760000001</c:v>
                </c:pt>
                <c:pt idx="9">
                  <c:v>-5.4925655999999434E-2</c:v>
                </c:pt>
                <c:pt idx="10">
                  <c:v>-1.0985131199999886E-4</c:v>
                </c:pt>
                <c:pt idx="11">
                  <c:v>0.35129318400000192</c:v>
                </c:pt>
                <c:pt idx="12">
                  <c:v>-0.8821311800000039</c:v>
                </c:pt>
                <c:pt idx="13">
                  <c:v>-0.50446351400000278</c:v>
                </c:pt>
              </c:numCache>
            </c:numRef>
          </c:yVal>
          <c:smooth val="0"/>
          <c:extLst>
            <c:ext xmlns:c16="http://schemas.microsoft.com/office/drawing/2014/chart" uri="{C3380CC4-5D6E-409C-BE32-E72D297353CC}">
              <c16:uniqueId val="{00000005-E628-4120-B5FD-DDFD5A3B0333}"/>
            </c:ext>
          </c:extLst>
        </c:ser>
        <c:dLbls>
          <c:showLegendKey val="0"/>
          <c:showVal val="0"/>
          <c:showCatName val="0"/>
          <c:showSerName val="0"/>
          <c:showPercent val="0"/>
          <c:showBubbleSize val="0"/>
        </c:dLbls>
        <c:axId val="554898392"/>
        <c:axId val="554899048"/>
      </c:scatterChart>
      <c:valAx>
        <c:axId val="554898392"/>
        <c:scaling>
          <c:orientation val="minMax"/>
          <c:max val="14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Liczba elementów</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554899048"/>
        <c:crosses val="autoZero"/>
        <c:crossBetween val="midCat"/>
      </c:valAx>
      <c:valAx>
        <c:axId val="554899048"/>
        <c:scaling>
          <c:orientation val="minMax"/>
          <c:max val="2.5000000000000005E-2"/>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Czas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0.0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55489839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Wyszukiwanie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scatterChart>
        <c:scatterStyle val="lineMarker"/>
        <c:varyColors val="0"/>
        <c:ser>
          <c:idx val="0"/>
          <c:order val="0"/>
          <c:tx>
            <c:strRef>
              <c:f>'Search Comp'!$B$1</c:f>
              <c:strCache>
                <c:ptCount val="1"/>
                <c:pt idx="0">
                  <c:v>Tablica</c:v>
                </c:pt>
              </c:strCache>
            </c:strRef>
          </c:tx>
          <c:spPr>
            <a:ln w="19050" cap="rnd">
              <a:solidFill>
                <a:schemeClr val="accent1"/>
              </a:solidFill>
              <a:round/>
            </a:ln>
            <a:effectLst/>
          </c:spPr>
          <c:marker>
            <c:symbol val="none"/>
          </c:marker>
          <c:xVal>
            <c:numRef>
              <c:f>'Search Comp'!$A$2:$A$50</c:f>
              <c:numCache>
                <c:formatCode>General</c:formatCode>
                <c:ptCount val="49"/>
                <c:pt idx="0">
                  <c:v>1000</c:v>
                </c:pt>
                <c:pt idx="1">
                  <c:v>2000</c:v>
                </c:pt>
                <c:pt idx="2">
                  <c:v>3000</c:v>
                </c:pt>
                <c:pt idx="3">
                  <c:v>4000</c:v>
                </c:pt>
                <c:pt idx="4">
                  <c:v>5000</c:v>
                </c:pt>
                <c:pt idx="5">
                  <c:v>6000</c:v>
                </c:pt>
                <c:pt idx="6">
                  <c:v>7000</c:v>
                </c:pt>
                <c:pt idx="7">
                  <c:v>8000</c:v>
                </c:pt>
                <c:pt idx="8">
                  <c:v>9000</c:v>
                </c:pt>
                <c:pt idx="9">
                  <c:v>10000</c:v>
                </c:pt>
                <c:pt idx="10">
                  <c:v>11000</c:v>
                </c:pt>
                <c:pt idx="11">
                  <c:v>12000</c:v>
                </c:pt>
                <c:pt idx="12">
                  <c:v>13000</c:v>
                </c:pt>
                <c:pt idx="13">
                  <c:v>14000</c:v>
                </c:pt>
                <c:pt idx="14">
                  <c:v>15000</c:v>
                </c:pt>
                <c:pt idx="15">
                  <c:v>16000</c:v>
                </c:pt>
                <c:pt idx="16">
                  <c:v>17000</c:v>
                </c:pt>
                <c:pt idx="17">
                  <c:v>18000</c:v>
                </c:pt>
                <c:pt idx="18">
                  <c:v>19000</c:v>
                </c:pt>
                <c:pt idx="19">
                  <c:v>20000</c:v>
                </c:pt>
                <c:pt idx="20">
                  <c:v>21000</c:v>
                </c:pt>
                <c:pt idx="21">
                  <c:v>22000</c:v>
                </c:pt>
                <c:pt idx="22">
                  <c:v>23000</c:v>
                </c:pt>
                <c:pt idx="23">
                  <c:v>24000</c:v>
                </c:pt>
                <c:pt idx="24">
                  <c:v>25000</c:v>
                </c:pt>
                <c:pt idx="25">
                  <c:v>26000</c:v>
                </c:pt>
                <c:pt idx="26">
                  <c:v>27000</c:v>
                </c:pt>
                <c:pt idx="27">
                  <c:v>28000</c:v>
                </c:pt>
                <c:pt idx="28">
                  <c:v>29000</c:v>
                </c:pt>
                <c:pt idx="29">
                  <c:v>30000</c:v>
                </c:pt>
                <c:pt idx="30">
                  <c:v>31000</c:v>
                </c:pt>
                <c:pt idx="31">
                  <c:v>32000</c:v>
                </c:pt>
                <c:pt idx="32">
                  <c:v>33000</c:v>
                </c:pt>
                <c:pt idx="33">
                  <c:v>34000</c:v>
                </c:pt>
                <c:pt idx="34">
                  <c:v>35000</c:v>
                </c:pt>
                <c:pt idx="35">
                  <c:v>36000</c:v>
                </c:pt>
                <c:pt idx="36">
                  <c:v>37000</c:v>
                </c:pt>
                <c:pt idx="37">
                  <c:v>38000</c:v>
                </c:pt>
                <c:pt idx="38">
                  <c:v>39000</c:v>
                </c:pt>
                <c:pt idx="39">
                  <c:v>40000</c:v>
                </c:pt>
                <c:pt idx="40">
                  <c:v>41000</c:v>
                </c:pt>
                <c:pt idx="41">
                  <c:v>42000</c:v>
                </c:pt>
                <c:pt idx="42">
                  <c:v>43000</c:v>
                </c:pt>
                <c:pt idx="43">
                  <c:v>44000</c:v>
                </c:pt>
                <c:pt idx="44">
                  <c:v>45000</c:v>
                </c:pt>
                <c:pt idx="45">
                  <c:v>46000</c:v>
                </c:pt>
                <c:pt idx="46">
                  <c:v>47000</c:v>
                </c:pt>
                <c:pt idx="47">
                  <c:v>48000</c:v>
                </c:pt>
                <c:pt idx="48">
                  <c:v>49000</c:v>
                </c:pt>
              </c:numCache>
            </c:numRef>
          </c:xVal>
          <c:yVal>
            <c:numRef>
              <c:f>'Search Comp'!$B$2:$B$50</c:f>
              <c:numCache>
                <c:formatCode>General</c:formatCode>
                <c:ptCount val="49"/>
                <c:pt idx="0">
                  <c:v>1.9499999999999999E-3</c:v>
                </c:pt>
                <c:pt idx="1">
                  <c:v>3.82E-3</c:v>
                </c:pt>
                <c:pt idx="2">
                  <c:v>5.8040000000000001E-3</c:v>
                </c:pt>
                <c:pt idx="3">
                  <c:v>7.6270000000000001E-3</c:v>
                </c:pt>
                <c:pt idx="4">
                  <c:v>9.5180000000000004E-3</c:v>
                </c:pt>
                <c:pt idx="5">
                  <c:v>1.1401E-2</c:v>
                </c:pt>
                <c:pt idx="6">
                  <c:v>1.3587999999999999E-2</c:v>
                </c:pt>
                <c:pt idx="7">
                  <c:v>1.5101E-2</c:v>
                </c:pt>
                <c:pt idx="8">
                  <c:v>1.7519E-2</c:v>
                </c:pt>
                <c:pt idx="9">
                  <c:v>1.9311999999999999E-2</c:v>
                </c:pt>
                <c:pt idx="10">
                  <c:v>2.1068E-2</c:v>
                </c:pt>
                <c:pt idx="11">
                  <c:v>2.2044999999999999E-2</c:v>
                </c:pt>
                <c:pt idx="12">
                  <c:v>2.4329E-2</c:v>
                </c:pt>
                <c:pt idx="13">
                  <c:v>2.6772000000000001E-2</c:v>
                </c:pt>
                <c:pt idx="14">
                  <c:v>2.8590999999999998E-2</c:v>
                </c:pt>
                <c:pt idx="15">
                  <c:v>2.9741E-2</c:v>
                </c:pt>
                <c:pt idx="16">
                  <c:v>3.2346E-2</c:v>
                </c:pt>
                <c:pt idx="17">
                  <c:v>3.5733000000000001E-2</c:v>
                </c:pt>
                <c:pt idx="18">
                  <c:v>3.6535999999999999E-2</c:v>
                </c:pt>
                <c:pt idx="19">
                  <c:v>3.8406000000000003E-2</c:v>
                </c:pt>
                <c:pt idx="20">
                  <c:v>4.0113999999999997E-2</c:v>
                </c:pt>
                <c:pt idx="21">
                  <c:v>4.2280999999999999E-2</c:v>
                </c:pt>
                <c:pt idx="22">
                  <c:v>4.3180000000000003E-2</c:v>
                </c:pt>
                <c:pt idx="23">
                  <c:v>4.4778999999999999E-2</c:v>
                </c:pt>
                <c:pt idx="24">
                  <c:v>4.7321000000000002E-2</c:v>
                </c:pt>
                <c:pt idx="25">
                  <c:v>4.7960999999999997E-2</c:v>
                </c:pt>
                <c:pt idx="26">
                  <c:v>5.0192000000000001E-2</c:v>
                </c:pt>
                <c:pt idx="27">
                  <c:v>5.2562999999999999E-2</c:v>
                </c:pt>
                <c:pt idx="28">
                  <c:v>5.7507000000000003E-2</c:v>
                </c:pt>
                <c:pt idx="29">
                  <c:v>5.7250000000000002E-2</c:v>
                </c:pt>
                <c:pt idx="30">
                  <c:v>5.9566000000000001E-2</c:v>
                </c:pt>
                <c:pt idx="31">
                  <c:v>6.0367999999999998E-2</c:v>
                </c:pt>
                <c:pt idx="32">
                  <c:v>6.0883E-2</c:v>
                </c:pt>
                <c:pt idx="33">
                  <c:v>7.0219000000000004E-2</c:v>
                </c:pt>
                <c:pt idx="34">
                  <c:v>6.7679000000000003E-2</c:v>
                </c:pt>
                <c:pt idx="35">
                  <c:v>6.8769999999999998E-2</c:v>
                </c:pt>
                <c:pt idx="36">
                  <c:v>7.8050999999999995E-2</c:v>
                </c:pt>
                <c:pt idx="37">
                  <c:v>7.2456000000000007E-2</c:v>
                </c:pt>
                <c:pt idx="38">
                  <c:v>7.4756000000000003E-2</c:v>
                </c:pt>
                <c:pt idx="39">
                  <c:v>7.7298000000000006E-2</c:v>
                </c:pt>
                <c:pt idx="40">
                  <c:v>7.9447000000000004E-2</c:v>
                </c:pt>
                <c:pt idx="41">
                  <c:v>8.2480999999999999E-2</c:v>
                </c:pt>
                <c:pt idx="42">
                  <c:v>8.3663000000000001E-2</c:v>
                </c:pt>
                <c:pt idx="43">
                  <c:v>8.5472999999999993E-2</c:v>
                </c:pt>
                <c:pt idx="44">
                  <c:v>8.4118999999999999E-2</c:v>
                </c:pt>
                <c:pt idx="45">
                  <c:v>8.4505999999999998E-2</c:v>
                </c:pt>
                <c:pt idx="46">
                  <c:v>8.9994000000000005E-2</c:v>
                </c:pt>
                <c:pt idx="47">
                  <c:v>9.2219999999999996E-2</c:v>
                </c:pt>
                <c:pt idx="48">
                  <c:v>9.2874999999999999E-2</c:v>
                </c:pt>
              </c:numCache>
            </c:numRef>
          </c:yVal>
          <c:smooth val="0"/>
          <c:extLst>
            <c:ext xmlns:c16="http://schemas.microsoft.com/office/drawing/2014/chart" uri="{C3380CC4-5D6E-409C-BE32-E72D297353CC}">
              <c16:uniqueId val="{00000000-B600-4AFB-AAC4-CE830755995D}"/>
            </c:ext>
          </c:extLst>
        </c:ser>
        <c:ser>
          <c:idx val="1"/>
          <c:order val="1"/>
          <c:tx>
            <c:strRef>
              <c:f>'Search Comp'!$C$1</c:f>
              <c:strCache>
                <c:ptCount val="1"/>
                <c:pt idx="0">
                  <c:v>Lista</c:v>
                </c:pt>
              </c:strCache>
            </c:strRef>
          </c:tx>
          <c:spPr>
            <a:ln w="19050" cap="rnd">
              <a:solidFill>
                <a:schemeClr val="accent2"/>
              </a:solidFill>
              <a:round/>
            </a:ln>
            <a:effectLst/>
          </c:spPr>
          <c:marker>
            <c:symbol val="none"/>
          </c:marker>
          <c:xVal>
            <c:numRef>
              <c:f>'Search Comp'!$A$2:$A$50</c:f>
              <c:numCache>
                <c:formatCode>General</c:formatCode>
                <c:ptCount val="49"/>
                <c:pt idx="0">
                  <c:v>1000</c:v>
                </c:pt>
                <c:pt idx="1">
                  <c:v>2000</c:v>
                </c:pt>
                <c:pt idx="2">
                  <c:v>3000</c:v>
                </c:pt>
                <c:pt idx="3">
                  <c:v>4000</c:v>
                </c:pt>
                <c:pt idx="4">
                  <c:v>5000</c:v>
                </c:pt>
                <c:pt idx="5">
                  <c:v>6000</c:v>
                </c:pt>
                <c:pt idx="6">
                  <c:v>7000</c:v>
                </c:pt>
                <c:pt idx="7">
                  <c:v>8000</c:v>
                </c:pt>
                <c:pt idx="8">
                  <c:v>9000</c:v>
                </c:pt>
                <c:pt idx="9">
                  <c:v>10000</c:v>
                </c:pt>
                <c:pt idx="10">
                  <c:v>11000</c:v>
                </c:pt>
                <c:pt idx="11">
                  <c:v>12000</c:v>
                </c:pt>
                <c:pt idx="12">
                  <c:v>13000</c:v>
                </c:pt>
                <c:pt idx="13">
                  <c:v>14000</c:v>
                </c:pt>
                <c:pt idx="14">
                  <c:v>15000</c:v>
                </c:pt>
                <c:pt idx="15">
                  <c:v>16000</c:v>
                </c:pt>
                <c:pt idx="16">
                  <c:v>17000</c:v>
                </c:pt>
                <c:pt idx="17">
                  <c:v>18000</c:v>
                </c:pt>
                <c:pt idx="18">
                  <c:v>19000</c:v>
                </c:pt>
                <c:pt idx="19">
                  <c:v>20000</c:v>
                </c:pt>
                <c:pt idx="20">
                  <c:v>21000</c:v>
                </c:pt>
                <c:pt idx="21">
                  <c:v>22000</c:v>
                </c:pt>
                <c:pt idx="22">
                  <c:v>23000</c:v>
                </c:pt>
                <c:pt idx="23">
                  <c:v>24000</c:v>
                </c:pt>
                <c:pt idx="24">
                  <c:v>25000</c:v>
                </c:pt>
                <c:pt idx="25">
                  <c:v>26000</c:v>
                </c:pt>
                <c:pt idx="26">
                  <c:v>27000</c:v>
                </c:pt>
                <c:pt idx="27">
                  <c:v>28000</c:v>
                </c:pt>
                <c:pt idx="28">
                  <c:v>29000</c:v>
                </c:pt>
                <c:pt idx="29">
                  <c:v>30000</c:v>
                </c:pt>
                <c:pt idx="30">
                  <c:v>31000</c:v>
                </c:pt>
                <c:pt idx="31">
                  <c:v>32000</c:v>
                </c:pt>
                <c:pt idx="32">
                  <c:v>33000</c:v>
                </c:pt>
                <c:pt idx="33">
                  <c:v>34000</c:v>
                </c:pt>
                <c:pt idx="34">
                  <c:v>35000</c:v>
                </c:pt>
                <c:pt idx="35">
                  <c:v>36000</c:v>
                </c:pt>
                <c:pt idx="36">
                  <c:v>37000</c:v>
                </c:pt>
                <c:pt idx="37">
                  <c:v>38000</c:v>
                </c:pt>
                <c:pt idx="38">
                  <c:v>39000</c:v>
                </c:pt>
                <c:pt idx="39">
                  <c:v>40000</c:v>
                </c:pt>
                <c:pt idx="40">
                  <c:v>41000</c:v>
                </c:pt>
                <c:pt idx="41">
                  <c:v>42000</c:v>
                </c:pt>
                <c:pt idx="42">
                  <c:v>43000</c:v>
                </c:pt>
                <c:pt idx="43">
                  <c:v>44000</c:v>
                </c:pt>
                <c:pt idx="44">
                  <c:v>45000</c:v>
                </c:pt>
                <c:pt idx="45">
                  <c:v>46000</c:v>
                </c:pt>
                <c:pt idx="46">
                  <c:v>47000</c:v>
                </c:pt>
                <c:pt idx="47">
                  <c:v>48000</c:v>
                </c:pt>
                <c:pt idx="48">
                  <c:v>49000</c:v>
                </c:pt>
              </c:numCache>
            </c:numRef>
          </c:xVal>
          <c:yVal>
            <c:numRef>
              <c:f>'Search Comp'!$C$2:$C$50</c:f>
              <c:numCache>
                <c:formatCode>General</c:formatCode>
                <c:ptCount val="49"/>
                <c:pt idx="0">
                  <c:v>2.4018999999999999E-2</c:v>
                </c:pt>
                <c:pt idx="1">
                  <c:v>4.9480000000000003E-2</c:v>
                </c:pt>
                <c:pt idx="2">
                  <c:v>7.4980000000000005E-2</c:v>
                </c:pt>
                <c:pt idx="3">
                  <c:v>0.135797</c:v>
                </c:pt>
                <c:pt idx="4">
                  <c:v>0.12917100000000001</c:v>
                </c:pt>
                <c:pt idx="5">
                  <c:v>0.15196799999999999</c:v>
                </c:pt>
                <c:pt idx="6">
                  <c:v>0.17231099999999999</c:v>
                </c:pt>
                <c:pt idx="7">
                  <c:v>0.204702</c:v>
                </c:pt>
                <c:pt idx="8">
                  <c:v>0.230183</c:v>
                </c:pt>
                <c:pt idx="9">
                  <c:v>0.26146999999999998</c:v>
                </c:pt>
                <c:pt idx="10">
                  <c:v>0.27642099999999997</c:v>
                </c:pt>
                <c:pt idx="11">
                  <c:v>0.30260500000000001</c:v>
                </c:pt>
                <c:pt idx="12">
                  <c:v>0.32720700000000003</c:v>
                </c:pt>
                <c:pt idx="13">
                  <c:v>0.35369</c:v>
                </c:pt>
                <c:pt idx="14">
                  <c:v>0.37660399999999999</c:v>
                </c:pt>
                <c:pt idx="15">
                  <c:v>0.40074599999999999</c:v>
                </c:pt>
                <c:pt idx="16">
                  <c:v>0.43588900000000003</c:v>
                </c:pt>
                <c:pt idx="17">
                  <c:v>0.442469</c:v>
                </c:pt>
                <c:pt idx="18">
                  <c:v>0.47672300000000001</c:v>
                </c:pt>
                <c:pt idx="19">
                  <c:v>0.51806700000000006</c:v>
                </c:pt>
                <c:pt idx="20">
                  <c:v>0.53231700000000004</c:v>
                </c:pt>
                <c:pt idx="21">
                  <c:v>0.56190099999999998</c:v>
                </c:pt>
                <c:pt idx="22">
                  <c:v>0.58964399999999995</c:v>
                </c:pt>
                <c:pt idx="23">
                  <c:v>0.63480899999999996</c:v>
                </c:pt>
                <c:pt idx="24">
                  <c:v>0.63700900000000005</c:v>
                </c:pt>
                <c:pt idx="25">
                  <c:v>0.64742900000000003</c:v>
                </c:pt>
                <c:pt idx="26">
                  <c:v>0.67476000000000003</c:v>
                </c:pt>
                <c:pt idx="27">
                  <c:v>0.72059300000000004</c:v>
                </c:pt>
                <c:pt idx="28">
                  <c:v>0.73346900000000004</c:v>
                </c:pt>
                <c:pt idx="29">
                  <c:v>0.77223699999999995</c:v>
                </c:pt>
                <c:pt idx="30">
                  <c:v>0.79730599999999996</c:v>
                </c:pt>
                <c:pt idx="31">
                  <c:v>0.83399199999999996</c:v>
                </c:pt>
                <c:pt idx="32">
                  <c:v>0.85554699999999995</c:v>
                </c:pt>
                <c:pt idx="33">
                  <c:v>0.87566999999999995</c:v>
                </c:pt>
                <c:pt idx="34">
                  <c:v>1.070362</c:v>
                </c:pt>
                <c:pt idx="35">
                  <c:v>0.933203</c:v>
                </c:pt>
                <c:pt idx="36">
                  <c:v>1.0151399999999999</c:v>
                </c:pt>
                <c:pt idx="37">
                  <c:v>1.1470800000000001</c:v>
                </c:pt>
                <c:pt idx="38">
                  <c:v>1.1228389999999999</c:v>
                </c:pt>
                <c:pt idx="39">
                  <c:v>1.2677659999999999</c:v>
                </c:pt>
                <c:pt idx="40">
                  <c:v>1.2875239999999999</c:v>
                </c:pt>
                <c:pt idx="41">
                  <c:v>1.360403</c:v>
                </c:pt>
                <c:pt idx="42">
                  <c:v>1.326991</c:v>
                </c:pt>
                <c:pt idx="43">
                  <c:v>1.3628359999999999</c:v>
                </c:pt>
                <c:pt idx="44">
                  <c:v>1.286173</c:v>
                </c:pt>
                <c:pt idx="45">
                  <c:v>1.189711</c:v>
                </c:pt>
                <c:pt idx="46">
                  <c:v>1.27959</c:v>
                </c:pt>
                <c:pt idx="47">
                  <c:v>1.3473999999999999</c:v>
                </c:pt>
                <c:pt idx="48">
                  <c:v>1.367361</c:v>
                </c:pt>
              </c:numCache>
            </c:numRef>
          </c:yVal>
          <c:smooth val="0"/>
          <c:extLst>
            <c:ext xmlns:c16="http://schemas.microsoft.com/office/drawing/2014/chart" uri="{C3380CC4-5D6E-409C-BE32-E72D297353CC}">
              <c16:uniqueId val="{00000001-B600-4AFB-AAC4-CE830755995D}"/>
            </c:ext>
          </c:extLst>
        </c:ser>
        <c:ser>
          <c:idx val="2"/>
          <c:order val="2"/>
          <c:tx>
            <c:strRef>
              <c:f>'Search Comp'!$D$1</c:f>
              <c:strCache>
                <c:ptCount val="1"/>
                <c:pt idx="0">
                  <c:v>Kopiec</c:v>
                </c:pt>
              </c:strCache>
            </c:strRef>
          </c:tx>
          <c:spPr>
            <a:ln w="19050" cap="rnd">
              <a:solidFill>
                <a:schemeClr val="accent3"/>
              </a:solidFill>
              <a:round/>
            </a:ln>
            <a:effectLst/>
          </c:spPr>
          <c:marker>
            <c:symbol val="none"/>
          </c:marker>
          <c:xVal>
            <c:numRef>
              <c:f>'Search Comp'!$A$2:$A$50</c:f>
              <c:numCache>
                <c:formatCode>General</c:formatCode>
                <c:ptCount val="49"/>
                <c:pt idx="0">
                  <c:v>1000</c:v>
                </c:pt>
                <c:pt idx="1">
                  <c:v>2000</c:v>
                </c:pt>
                <c:pt idx="2">
                  <c:v>3000</c:v>
                </c:pt>
                <c:pt idx="3">
                  <c:v>4000</c:v>
                </c:pt>
                <c:pt idx="4">
                  <c:v>5000</c:v>
                </c:pt>
                <c:pt idx="5">
                  <c:v>6000</c:v>
                </c:pt>
                <c:pt idx="6">
                  <c:v>7000</c:v>
                </c:pt>
                <c:pt idx="7">
                  <c:v>8000</c:v>
                </c:pt>
                <c:pt idx="8">
                  <c:v>9000</c:v>
                </c:pt>
                <c:pt idx="9">
                  <c:v>10000</c:v>
                </c:pt>
                <c:pt idx="10">
                  <c:v>11000</c:v>
                </c:pt>
                <c:pt idx="11">
                  <c:v>12000</c:v>
                </c:pt>
                <c:pt idx="12">
                  <c:v>13000</c:v>
                </c:pt>
                <c:pt idx="13">
                  <c:v>14000</c:v>
                </c:pt>
                <c:pt idx="14">
                  <c:v>15000</c:v>
                </c:pt>
                <c:pt idx="15">
                  <c:v>16000</c:v>
                </c:pt>
                <c:pt idx="16">
                  <c:v>17000</c:v>
                </c:pt>
                <c:pt idx="17">
                  <c:v>18000</c:v>
                </c:pt>
                <c:pt idx="18">
                  <c:v>19000</c:v>
                </c:pt>
                <c:pt idx="19">
                  <c:v>20000</c:v>
                </c:pt>
                <c:pt idx="20">
                  <c:v>21000</c:v>
                </c:pt>
                <c:pt idx="21">
                  <c:v>22000</c:v>
                </c:pt>
                <c:pt idx="22">
                  <c:v>23000</c:v>
                </c:pt>
                <c:pt idx="23">
                  <c:v>24000</c:v>
                </c:pt>
                <c:pt idx="24">
                  <c:v>25000</c:v>
                </c:pt>
                <c:pt idx="25">
                  <c:v>26000</c:v>
                </c:pt>
                <c:pt idx="26">
                  <c:v>27000</c:v>
                </c:pt>
                <c:pt idx="27">
                  <c:v>28000</c:v>
                </c:pt>
                <c:pt idx="28">
                  <c:v>29000</c:v>
                </c:pt>
                <c:pt idx="29">
                  <c:v>30000</c:v>
                </c:pt>
                <c:pt idx="30">
                  <c:v>31000</c:v>
                </c:pt>
                <c:pt idx="31">
                  <c:v>32000</c:v>
                </c:pt>
                <c:pt idx="32">
                  <c:v>33000</c:v>
                </c:pt>
                <c:pt idx="33">
                  <c:v>34000</c:v>
                </c:pt>
                <c:pt idx="34">
                  <c:v>35000</c:v>
                </c:pt>
                <c:pt idx="35">
                  <c:v>36000</c:v>
                </c:pt>
                <c:pt idx="36">
                  <c:v>37000</c:v>
                </c:pt>
                <c:pt idx="37">
                  <c:v>38000</c:v>
                </c:pt>
                <c:pt idx="38">
                  <c:v>39000</c:v>
                </c:pt>
                <c:pt idx="39">
                  <c:v>40000</c:v>
                </c:pt>
                <c:pt idx="40">
                  <c:v>41000</c:v>
                </c:pt>
                <c:pt idx="41">
                  <c:v>42000</c:v>
                </c:pt>
                <c:pt idx="42">
                  <c:v>43000</c:v>
                </c:pt>
                <c:pt idx="43">
                  <c:v>44000</c:v>
                </c:pt>
                <c:pt idx="44">
                  <c:v>45000</c:v>
                </c:pt>
                <c:pt idx="45">
                  <c:v>46000</c:v>
                </c:pt>
                <c:pt idx="46">
                  <c:v>47000</c:v>
                </c:pt>
                <c:pt idx="47">
                  <c:v>48000</c:v>
                </c:pt>
                <c:pt idx="48">
                  <c:v>49000</c:v>
                </c:pt>
              </c:numCache>
            </c:numRef>
          </c:xVal>
          <c:yVal>
            <c:numRef>
              <c:f>'Search Comp'!$D$2:$D$50</c:f>
              <c:numCache>
                <c:formatCode>General</c:formatCode>
                <c:ptCount val="49"/>
                <c:pt idx="0">
                  <c:v>1.941E-3</c:v>
                </c:pt>
                <c:pt idx="1">
                  <c:v>3.849E-3</c:v>
                </c:pt>
                <c:pt idx="2">
                  <c:v>7.6959999999999997E-3</c:v>
                </c:pt>
                <c:pt idx="3">
                  <c:v>8.796E-3</c:v>
                </c:pt>
                <c:pt idx="4">
                  <c:v>9.8519999999999996E-3</c:v>
                </c:pt>
                <c:pt idx="5">
                  <c:v>1.1365999999999999E-2</c:v>
                </c:pt>
                <c:pt idx="6">
                  <c:v>1.3677999999999999E-2</c:v>
                </c:pt>
                <c:pt idx="7">
                  <c:v>1.5254E-2</c:v>
                </c:pt>
                <c:pt idx="8">
                  <c:v>1.7173999999999998E-2</c:v>
                </c:pt>
                <c:pt idx="9">
                  <c:v>1.9224999999999999E-2</c:v>
                </c:pt>
                <c:pt idx="10">
                  <c:v>2.4205000000000001E-2</c:v>
                </c:pt>
                <c:pt idx="11">
                  <c:v>2.2765000000000001E-2</c:v>
                </c:pt>
                <c:pt idx="12">
                  <c:v>2.461E-2</c:v>
                </c:pt>
                <c:pt idx="13">
                  <c:v>2.6386E-2</c:v>
                </c:pt>
                <c:pt idx="14">
                  <c:v>2.7314999999999999E-2</c:v>
                </c:pt>
                <c:pt idx="15">
                  <c:v>3.2378999999999998E-2</c:v>
                </c:pt>
                <c:pt idx="16">
                  <c:v>3.2217000000000003E-2</c:v>
                </c:pt>
                <c:pt idx="17">
                  <c:v>3.3735000000000001E-2</c:v>
                </c:pt>
                <c:pt idx="18">
                  <c:v>3.7058000000000001E-2</c:v>
                </c:pt>
                <c:pt idx="19">
                  <c:v>3.8684000000000003E-2</c:v>
                </c:pt>
                <c:pt idx="20">
                  <c:v>3.9822999999999997E-2</c:v>
                </c:pt>
                <c:pt idx="21">
                  <c:v>4.0732999999999998E-2</c:v>
                </c:pt>
                <c:pt idx="22">
                  <c:v>4.3497000000000001E-2</c:v>
                </c:pt>
                <c:pt idx="23">
                  <c:v>5.203E-2</c:v>
                </c:pt>
                <c:pt idx="24">
                  <c:v>4.7123999999999999E-2</c:v>
                </c:pt>
                <c:pt idx="25">
                  <c:v>5.1214000000000003E-2</c:v>
                </c:pt>
                <c:pt idx="26">
                  <c:v>5.2277999999999998E-2</c:v>
                </c:pt>
                <c:pt idx="27">
                  <c:v>5.3221999999999998E-2</c:v>
                </c:pt>
                <c:pt idx="28">
                  <c:v>5.4996000000000003E-2</c:v>
                </c:pt>
                <c:pt idx="29">
                  <c:v>5.6628999999999999E-2</c:v>
                </c:pt>
                <c:pt idx="30">
                  <c:v>6.0169E-2</c:v>
                </c:pt>
                <c:pt idx="31">
                  <c:v>6.0955000000000002E-2</c:v>
                </c:pt>
                <c:pt idx="32">
                  <c:v>6.2668000000000001E-2</c:v>
                </c:pt>
                <c:pt idx="33">
                  <c:v>6.4494999999999997E-2</c:v>
                </c:pt>
                <c:pt idx="34">
                  <c:v>6.6077999999999998E-2</c:v>
                </c:pt>
                <c:pt idx="35">
                  <c:v>6.7673999999999998E-2</c:v>
                </c:pt>
                <c:pt idx="36">
                  <c:v>7.0364999999999997E-2</c:v>
                </c:pt>
                <c:pt idx="37">
                  <c:v>7.9722000000000001E-2</c:v>
                </c:pt>
                <c:pt idx="38">
                  <c:v>7.2956999999999994E-2</c:v>
                </c:pt>
                <c:pt idx="39">
                  <c:v>7.6147999999999993E-2</c:v>
                </c:pt>
                <c:pt idx="40">
                  <c:v>7.7162999999999995E-2</c:v>
                </c:pt>
                <c:pt idx="41">
                  <c:v>7.9589999999999994E-2</c:v>
                </c:pt>
                <c:pt idx="42">
                  <c:v>8.0837000000000006E-2</c:v>
                </c:pt>
                <c:pt idx="43">
                  <c:v>9.2133000000000007E-2</c:v>
                </c:pt>
                <c:pt idx="44">
                  <c:v>8.8234999999999994E-2</c:v>
                </c:pt>
                <c:pt idx="45">
                  <c:v>8.7008000000000002E-2</c:v>
                </c:pt>
                <c:pt idx="46">
                  <c:v>9.0011999999999995E-2</c:v>
                </c:pt>
                <c:pt idx="47">
                  <c:v>9.1272000000000006E-2</c:v>
                </c:pt>
                <c:pt idx="48">
                  <c:v>9.2637999999999998E-2</c:v>
                </c:pt>
              </c:numCache>
            </c:numRef>
          </c:yVal>
          <c:smooth val="0"/>
          <c:extLst>
            <c:ext xmlns:c16="http://schemas.microsoft.com/office/drawing/2014/chart" uri="{C3380CC4-5D6E-409C-BE32-E72D297353CC}">
              <c16:uniqueId val="{00000002-B600-4AFB-AAC4-CE830755995D}"/>
            </c:ext>
          </c:extLst>
        </c:ser>
        <c:dLbls>
          <c:showLegendKey val="0"/>
          <c:showVal val="0"/>
          <c:showCatName val="0"/>
          <c:showSerName val="0"/>
          <c:showPercent val="0"/>
          <c:showBubbleSize val="0"/>
        </c:dLbls>
        <c:axId val="504195648"/>
        <c:axId val="504195976"/>
      </c:scatterChart>
      <c:valAx>
        <c:axId val="50419564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Liczba elementów</a:t>
                </a:r>
              </a:p>
              <a:p>
                <a:pPr>
                  <a:defRPr/>
                </a:pPr>
                <a:endParaRPr lang="pl-PL"/>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504195976"/>
        <c:crosses val="autoZero"/>
        <c:crossBetween val="midCat"/>
      </c:valAx>
      <c:valAx>
        <c:axId val="504195976"/>
        <c:scaling>
          <c:orientation val="minMax"/>
          <c:max val="1.5"/>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Czas operacji</a:t>
                </a:r>
                <a:r>
                  <a:rPr lang="pl-PL" baseline="0"/>
                  <a:t> </a:t>
                </a:r>
                <a:r>
                  <a:rPr lang="pl-PL"/>
                  <a:t>[ms]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50419564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Wyszukiwanie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scatterChart>
        <c:scatterStyle val="lineMarker"/>
        <c:varyColors val="0"/>
        <c:ser>
          <c:idx val="0"/>
          <c:order val="0"/>
          <c:tx>
            <c:strRef>
              <c:f>'Search Comp'!$B$1</c:f>
              <c:strCache>
                <c:ptCount val="1"/>
                <c:pt idx="0">
                  <c:v>Tablica</c:v>
                </c:pt>
              </c:strCache>
            </c:strRef>
          </c:tx>
          <c:spPr>
            <a:ln w="19050" cap="rnd">
              <a:solidFill>
                <a:schemeClr val="accent1"/>
              </a:solidFill>
              <a:round/>
            </a:ln>
            <a:effectLst/>
          </c:spPr>
          <c:marker>
            <c:symbol val="none"/>
          </c:marker>
          <c:xVal>
            <c:numRef>
              <c:f>'Search Comp'!$A$2:$A$50</c:f>
              <c:numCache>
                <c:formatCode>General</c:formatCode>
                <c:ptCount val="49"/>
                <c:pt idx="0">
                  <c:v>1000</c:v>
                </c:pt>
                <c:pt idx="1">
                  <c:v>2000</c:v>
                </c:pt>
                <c:pt idx="2">
                  <c:v>3000</c:v>
                </c:pt>
                <c:pt idx="3">
                  <c:v>4000</c:v>
                </c:pt>
                <c:pt idx="4">
                  <c:v>5000</c:v>
                </c:pt>
                <c:pt idx="5">
                  <c:v>6000</c:v>
                </c:pt>
                <c:pt idx="6">
                  <c:v>7000</c:v>
                </c:pt>
                <c:pt idx="7">
                  <c:v>8000</c:v>
                </c:pt>
                <c:pt idx="8">
                  <c:v>9000</c:v>
                </c:pt>
                <c:pt idx="9">
                  <c:v>10000</c:v>
                </c:pt>
                <c:pt idx="10">
                  <c:v>11000</c:v>
                </c:pt>
                <c:pt idx="11">
                  <c:v>12000</c:v>
                </c:pt>
                <c:pt idx="12">
                  <c:v>13000</c:v>
                </c:pt>
                <c:pt idx="13">
                  <c:v>14000</c:v>
                </c:pt>
                <c:pt idx="14">
                  <c:v>15000</c:v>
                </c:pt>
                <c:pt idx="15">
                  <c:v>16000</c:v>
                </c:pt>
                <c:pt idx="16">
                  <c:v>17000</c:v>
                </c:pt>
                <c:pt idx="17">
                  <c:v>18000</c:v>
                </c:pt>
                <c:pt idx="18">
                  <c:v>19000</c:v>
                </c:pt>
                <c:pt idx="19">
                  <c:v>20000</c:v>
                </c:pt>
                <c:pt idx="20">
                  <c:v>21000</c:v>
                </c:pt>
                <c:pt idx="21">
                  <c:v>22000</c:v>
                </c:pt>
                <c:pt idx="22">
                  <c:v>23000</c:v>
                </c:pt>
                <c:pt idx="23">
                  <c:v>24000</c:v>
                </c:pt>
                <c:pt idx="24">
                  <c:v>25000</c:v>
                </c:pt>
                <c:pt idx="25">
                  <c:v>26000</c:v>
                </c:pt>
                <c:pt idx="26">
                  <c:v>27000</c:v>
                </c:pt>
                <c:pt idx="27">
                  <c:v>28000</c:v>
                </c:pt>
                <c:pt idx="28">
                  <c:v>29000</c:v>
                </c:pt>
                <c:pt idx="29">
                  <c:v>30000</c:v>
                </c:pt>
                <c:pt idx="30">
                  <c:v>31000</c:v>
                </c:pt>
                <c:pt idx="31">
                  <c:v>32000</c:v>
                </c:pt>
                <c:pt idx="32">
                  <c:v>33000</c:v>
                </c:pt>
                <c:pt idx="33">
                  <c:v>34000</c:v>
                </c:pt>
                <c:pt idx="34">
                  <c:v>35000</c:v>
                </c:pt>
                <c:pt idx="35">
                  <c:v>36000</c:v>
                </c:pt>
                <c:pt idx="36">
                  <c:v>37000</c:v>
                </c:pt>
                <c:pt idx="37">
                  <c:v>38000</c:v>
                </c:pt>
                <c:pt idx="38">
                  <c:v>39000</c:v>
                </c:pt>
                <c:pt idx="39">
                  <c:v>40000</c:v>
                </c:pt>
                <c:pt idx="40">
                  <c:v>41000</c:v>
                </c:pt>
                <c:pt idx="41">
                  <c:v>42000</c:v>
                </c:pt>
                <c:pt idx="42">
                  <c:v>43000</c:v>
                </c:pt>
                <c:pt idx="43">
                  <c:v>44000</c:v>
                </c:pt>
                <c:pt idx="44">
                  <c:v>45000</c:v>
                </c:pt>
                <c:pt idx="45">
                  <c:v>46000</c:v>
                </c:pt>
                <c:pt idx="46">
                  <c:v>47000</c:v>
                </c:pt>
                <c:pt idx="47">
                  <c:v>48000</c:v>
                </c:pt>
                <c:pt idx="48">
                  <c:v>49000</c:v>
                </c:pt>
              </c:numCache>
            </c:numRef>
          </c:xVal>
          <c:yVal>
            <c:numRef>
              <c:f>'Search Comp'!$B$2:$B$50</c:f>
              <c:numCache>
                <c:formatCode>General</c:formatCode>
                <c:ptCount val="49"/>
                <c:pt idx="0">
                  <c:v>1.9499999999999999E-3</c:v>
                </c:pt>
                <c:pt idx="1">
                  <c:v>3.82E-3</c:v>
                </c:pt>
                <c:pt idx="2">
                  <c:v>5.8040000000000001E-3</c:v>
                </c:pt>
                <c:pt idx="3">
                  <c:v>7.6270000000000001E-3</c:v>
                </c:pt>
                <c:pt idx="4">
                  <c:v>9.5180000000000004E-3</c:v>
                </c:pt>
                <c:pt idx="5">
                  <c:v>1.1401E-2</c:v>
                </c:pt>
                <c:pt idx="6">
                  <c:v>1.3587999999999999E-2</c:v>
                </c:pt>
                <c:pt idx="7">
                  <c:v>1.5101E-2</c:v>
                </c:pt>
                <c:pt idx="8">
                  <c:v>1.7519E-2</c:v>
                </c:pt>
                <c:pt idx="9">
                  <c:v>1.9311999999999999E-2</c:v>
                </c:pt>
                <c:pt idx="10">
                  <c:v>2.1068E-2</c:v>
                </c:pt>
                <c:pt idx="11">
                  <c:v>2.2044999999999999E-2</c:v>
                </c:pt>
                <c:pt idx="12">
                  <c:v>2.4329E-2</c:v>
                </c:pt>
                <c:pt idx="13">
                  <c:v>2.6772000000000001E-2</c:v>
                </c:pt>
                <c:pt idx="14">
                  <c:v>2.8590999999999998E-2</c:v>
                </c:pt>
                <c:pt idx="15">
                  <c:v>2.9741E-2</c:v>
                </c:pt>
                <c:pt idx="16">
                  <c:v>3.2346E-2</c:v>
                </c:pt>
                <c:pt idx="17">
                  <c:v>3.5733000000000001E-2</c:v>
                </c:pt>
                <c:pt idx="18">
                  <c:v>3.6535999999999999E-2</c:v>
                </c:pt>
                <c:pt idx="19">
                  <c:v>3.8406000000000003E-2</c:v>
                </c:pt>
                <c:pt idx="20">
                  <c:v>4.0113999999999997E-2</c:v>
                </c:pt>
                <c:pt idx="21">
                  <c:v>4.2280999999999999E-2</c:v>
                </c:pt>
                <c:pt idx="22">
                  <c:v>4.3180000000000003E-2</c:v>
                </c:pt>
                <c:pt idx="23">
                  <c:v>4.4778999999999999E-2</c:v>
                </c:pt>
                <c:pt idx="24">
                  <c:v>4.7321000000000002E-2</c:v>
                </c:pt>
                <c:pt idx="25">
                  <c:v>4.7960999999999997E-2</c:v>
                </c:pt>
                <c:pt idx="26">
                  <c:v>5.0192000000000001E-2</c:v>
                </c:pt>
                <c:pt idx="27">
                  <c:v>5.2562999999999999E-2</c:v>
                </c:pt>
                <c:pt idx="28">
                  <c:v>5.7507000000000003E-2</c:v>
                </c:pt>
                <c:pt idx="29">
                  <c:v>5.7250000000000002E-2</c:v>
                </c:pt>
                <c:pt idx="30">
                  <c:v>5.9566000000000001E-2</c:v>
                </c:pt>
                <c:pt idx="31">
                  <c:v>6.0367999999999998E-2</c:v>
                </c:pt>
                <c:pt idx="32">
                  <c:v>6.0883E-2</c:v>
                </c:pt>
                <c:pt idx="33">
                  <c:v>7.0219000000000004E-2</c:v>
                </c:pt>
                <c:pt idx="34">
                  <c:v>6.7679000000000003E-2</c:v>
                </c:pt>
                <c:pt idx="35">
                  <c:v>6.8769999999999998E-2</c:v>
                </c:pt>
                <c:pt idx="36">
                  <c:v>7.8050999999999995E-2</c:v>
                </c:pt>
                <c:pt idx="37">
                  <c:v>7.2456000000000007E-2</c:v>
                </c:pt>
                <c:pt idx="38">
                  <c:v>7.4756000000000003E-2</c:v>
                </c:pt>
                <c:pt idx="39">
                  <c:v>7.7298000000000006E-2</c:v>
                </c:pt>
                <c:pt idx="40">
                  <c:v>7.9447000000000004E-2</c:v>
                </c:pt>
                <c:pt idx="41">
                  <c:v>8.2480999999999999E-2</c:v>
                </c:pt>
                <c:pt idx="42">
                  <c:v>8.3663000000000001E-2</c:v>
                </c:pt>
                <c:pt idx="43">
                  <c:v>8.5472999999999993E-2</c:v>
                </c:pt>
                <c:pt idx="44">
                  <c:v>8.4118999999999999E-2</c:v>
                </c:pt>
                <c:pt idx="45">
                  <c:v>8.4505999999999998E-2</c:v>
                </c:pt>
                <c:pt idx="46">
                  <c:v>8.9994000000000005E-2</c:v>
                </c:pt>
                <c:pt idx="47">
                  <c:v>9.2219999999999996E-2</c:v>
                </c:pt>
                <c:pt idx="48">
                  <c:v>9.2874999999999999E-2</c:v>
                </c:pt>
              </c:numCache>
            </c:numRef>
          </c:yVal>
          <c:smooth val="0"/>
          <c:extLst>
            <c:ext xmlns:c16="http://schemas.microsoft.com/office/drawing/2014/chart" uri="{C3380CC4-5D6E-409C-BE32-E72D297353CC}">
              <c16:uniqueId val="{00000000-E52D-4761-BF17-FA59E7EAA38D}"/>
            </c:ext>
          </c:extLst>
        </c:ser>
        <c:ser>
          <c:idx val="1"/>
          <c:order val="1"/>
          <c:tx>
            <c:strRef>
              <c:f>'Search Comp'!$C$1</c:f>
              <c:strCache>
                <c:ptCount val="1"/>
                <c:pt idx="0">
                  <c:v>Lista</c:v>
                </c:pt>
              </c:strCache>
            </c:strRef>
          </c:tx>
          <c:spPr>
            <a:ln w="19050" cap="rnd">
              <a:solidFill>
                <a:schemeClr val="accent2"/>
              </a:solidFill>
              <a:round/>
            </a:ln>
            <a:effectLst/>
          </c:spPr>
          <c:marker>
            <c:symbol val="none"/>
          </c:marker>
          <c:xVal>
            <c:numRef>
              <c:f>'Search Comp'!$A$2:$A$50</c:f>
              <c:numCache>
                <c:formatCode>General</c:formatCode>
                <c:ptCount val="49"/>
                <c:pt idx="0">
                  <c:v>1000</c:v>
                </c:pt>
                <c:pt idx="1">
                  <c:v>2000</c:v>
                </c:pt>
                <c:pt idx="2">
                  <c:v>3000</c:v>
                </c:pt>
                <c:pt idx="3">
                  <c:v>4000</c:v>
                </c:pt>
                <c:pt idx="4">
                  <c:v>5000</c:v>
                </c:pt>
                <c:pt idx="5">
                  <c:v>6000</c:v>
                </c:pt>
                <c:pt idx="6">
                  <c:v>7000</c:v>
                </c:pt>
                <c:pt idx="7">
                  <c:v>8000</c:v>
                </c:pt>
                <c:pt idx="8">
                  <c:v>9000</c:v>
                </c:pt>
                <c:pt idx="9">
                  <c:v>10000</c:v>
                </c:pt>
                <c:pt idx="10">
                  <c:v>11000</c:v>
                </c:pt>
                <c:pt idx="11">
                  <c:v>12000</c:v>
                </c:pt>
                <c:pt idx="12">
                  <c:v>13000</c:v>
                </c:pt>
                <c:pt idx="13">
                  <c:v>14000</c:v>
                </c:pt>
                <c:pt idx="14">
                  <c:v>15000</c:v>
                </c:pt>
                <c:pt idx="15">
                  <c:v>16000</c:v>
                </c:pt>
                <c:pt idx="16">
                  <c:v>17000</c:v>
                </c:pt>
                <c:pt idx="17">
                  <c:v>18000</c:v>
                </c:pt>
                <c:pt idx="18">
                  <c:v>19000</c:v>
                </c:pt>
                <c:pt idx="19">
                  <c:v>20000</c:v>
                </c:pt>
                <c:pt idx="20">
                  <c:v>21000</c:v>
                </c:pt>
                <c:pt idx="21">
                  <c:v>22000</c:v>
                </c:pt>
                <c:pt idx="22">
                  <c:v>23000</c:v>
                </c:pt>
                <c:pt idx="23">
                  <c:v>24000</c:v>
                </c:pt>
                <c:pt idx="24">
                  <c:v>25000</c:v>
                </c:pt>
                <c:pt idx="25">
                  <c:v>26000</c:v>
                </c:pt>
                <c:pt idx="26">
                  <c:v>27000</c:v>
                </c:pt>
                <c:pt idx="27">
                  <c:v>28000</c:v>
                </c:pt>
                <c:pt idx="28">
                  <c:v>29000</c:v>
                </c:pt>
                <c:pt idx="29">
                  <c:v>30000</c:v>
                </c:pt>
                <c:pt idx="30">
                  <c:v>31000</c:v>
                </c:pt>
                <c:pt idx="31">
                  <c:v>32000</c:v>
                </c:pt>
                <c:pt idx="32">
                  <c:v>33000</c:v>
                </c:pt>
                <c:pt idx="33">
                  <c:v>34000</c:v>
                </c:pt>
                <c:pt idx="34">
                  <c:v>35000</c:v>
                </c:pt>
                <c:pt idx="35">
                  <c:v>36000</c:v>
                </c:pt>
                <c:pt idx="36">
                  <c:v>37000</c:v>
                </c:pt>
                <c:pt idx="37">
                  <c:v>38000</c:v>
                </c:pt>
                <c:pt idx="38">
                  <c:v>39000</c:v>
                </c:pt>
                <c:pt idx="39">
                  <c:v>40000</c:v>
                </c:pt>
                <c:pt idx="40">
                  <c:v>41000</c:v>
                </c:pt>
                <c:pt idx="41">
                  <c:v>42000</c:v>
                </c:pt>
                <c:pt idx="42">
                  <c:v>43000</c:v>
                </c:pt>
                <c:pt idx="43">
                  <c:v>44000</c:v>
                </c:pt>
                <c:pt idx="44">
                  <c:v>45000</c:v>
                </c:pt>
                <c:pt idx="45">
                  <c:v>46000</c:v>
                </c:pt>
                <c:pt idx="46">
                  <c:v>47000</c:v>
                </c:pt>
                <c:pt idx="47">
                  <c:v>48000</c:v>
                </c:pt>
                <c:pt idx="48">
                  <c:v>49000</c:v>
                </c:pt>
              </c:numCache>
            </c:numRef>
          </c:xVal>
          <c:yVal>
            <c:numRef>
              <c:f>'Search Comp'!$C$2:$C$50</c:f>
              <c:numCache>
                <c:formatCode>General</c:formatCode>
                <c:ptCount val="49"/>
                <c:pt idx="0">
                  <c:v>2.4018999999999999E-2</c:v>
                </c:pt>
                <c:pt idx="1">
                  <c:v>4.9480000000000003E-2</c:v>
                </c:pt>
                <c:pt idx="2">
                  <c:v>7.4980000000000005E-2</c:v>
                </c:pt>
                <c:pt idx="3">
                  <c:v>0.135797</c:v>
                </c:pt>
                <c:pt idx="4">
                  <c:v>0.12917100000000001</c:v>
                </c:pt>
                <c:pt idx="5">
                  <c:v>0.15196799999999999</c:v>
                </c:pt>
                <c:pt idx="6">
                  <c:v>0.17231099999999999</c:v>
                </c:pt>
                <c:pt idx="7">
                  <c:v>0.204702</c:v>
                </c:pt>
                <c:pt idx="8">
                  <c:v>0.230183</c:v>
                </c:pt>
                <c:pt idx="9">
                  <c:v>0.26146999999999998</c:v>
                </c:pt>
                <c:pt idx="10">
                  <c:v>0.27642099999999997</c:v>
                </c:pt>
                <c:pt idx="11">
                  <c:v>0.30260500000000001</c:v>
                </c:pt>
                <c:pt idx="12">
                  <c:v>0.32720700000000003</c:v>
                </c:pt>
                <c:pt idx="13">
                  <c:v>0.35369</c:v>
                </c:pt>
                <c:pt idx="14">
                  <c:v>0.37660399999999999</c:v>
                </c:pt>
                <c:pt idx="15">
                  <c:v>0.40074599999999999</c:v>
                </c:pt>
                <c:pt idx="16">
                  <c:v>0.43588900000000003</c:v>
                </c:pt>
                <c:pt idx="17">
                  <c:v>0.442469</c:v>
                </c:pt>
                <c:pt idx="18">
                  <c:v>0.47672300000000001</c:v>
                </c:pt>
                <c:pt idx="19">
                  <c:v>0.51806700000000006</c:v>
                </c:pt>
                <c:pt idx="20">
                  <c:v>0.53231700000000004</c:v>
                </c:pt>
                <c:pt idx="21">
                  <c:v>0.56190099999999998</c:v>
                </c:pt>
                <c:pt idx="22">
                  <c:v>0.58964399999999995</c:v>
                </c:pt>
                <c:pt idx="23">
                  <c:v>0.63480899999999996</c:v>
                </c:pt>
                <c:pt idx="24">
                  <c:v>0.63700900000000005</c:v>
                </c:pt>
                <c:pt idx="25">
                  <c:v>0.64742900000000003</c:v>
                </c:pt>
                <c:pt idx="26">
                  <c:v>0.67476000000000003</c:v>
                </c:pt>
                <c:pt idx="27">
                  <c:v>0.72059300000000004</c:v>
                </c:pt>
                <c:pt idx="28">
                  <c:v>0.73346900000000004</c:v>
                </c:pt>
                <c:pt idx="29">
                  <c:v>0.77223699999999995</c:v>
                </c:pt>
                <c:pt idx="30">
                  <c:v>0.79730599999999996</c:v>
                </c:pt>
                <c:pt idx="31">
                  <c:v>0.83399199999999996</c:v>
                </c:pt>
                <c:pt idx="32">
                  <c:v>0.85554699999999995</c:v>
                </c:pt>
                <c:pt idx="33">
                  <c:v>0.87566999999999995</c:v>
                </c:pt>
                <c:pt idx="34">
                  <c:v>1.070362</c:v>
                </c:pt>
                <c:pt idx="35">
                  <c:v>0.933203</c:v>
                </c:pt>
                <c:pt idx="36">
                  <c:v>1.0151399999999999</c:v>
                </c:pt>
                <c:pt idx="37">
                  <c:v>1.1470800000000001</c:v>
                </c:pt>
                <c:pt idx="38">
                  <c:v>1.1228389999999999</c:v>
                </c:pt>
                <c:pt idx="39">
                  <c:v>1.2677659999999999</c:v>
                </c:pt>
                <c:pt idx="40">
                  <c:v>1.2875239999999999</c:v>
                </c:pt>
                <c:pt idx="41">
                  <c:v>1.360403</c:v>
                </c:pt>
                <c:pt idx="42">
                  <c:v>1.326991</c:v>
                </c:pt>
                <c:pt idx="43">
                  <c:v>1.3628359999999999</c:v>
                </c:pt>
                <c:pt idx="44">
                  <c:v>1.286173</c:v>
                </c:pt>
                <c:pt idx="45">
                  <c:v>1.189711</c:v>
                </c:pt>
                <c:pt idx="46">
                  <c:v>1.27959</c:v>
                </c:pt>
                <c:pt idx="47">
                  <c:v>1.3473999999999999</c:v>
                </c:pt>
                <c:pt idx="48">
                  <c:v>1.367361</c:v>
                </c:pt>
              </c:numCache>
            </c:numRef>
          </c:yVal>
          <c:smooth val="0"/>
          <c:extLst>
            <c:ext xmlns:c16="http://schemas.microsoft.com/office/drawing/2014/chart" uri="{C3380CC4-5D6E-409C-BE32-E72D297353CC}">
              <c16:uniqueId val="{00000001-E52D-4761-BF17-FA59E7EAA38D}"/>
            </c:ext>
          </c:extLst>
        </c:ser>
        <c:ser>
          <c:idx val="2"/>
          <c:order val="2"/>
          <c:tx>
            <c:strRef>
              <c:f>'Search Comp'!$D$1</c:f>
              <c:strCache>
                <c:ptCount val="1"/>
                <c:pt idx="0">
                  <c:v>Kopiec</c:v>
                </c:pt>
              </c:strCache>
            </c:strRef>
          </c:tx>
          <c:spPr>
            <a:ln w="19050" cap="rnd">
              <a:solidFill>
                <a:schemeClr val="accent3"/>
              </a:solidFill>
              <a:round/>
            </a:ln>
            <a:effectLst/>
          </c:spPr>
          <c:marker>
            <c:symbol val="none"/>
          </c:marker>
          <c:xVal>
            <c:numRef>
              <c:f>'Search Comp'!$A$2:$A$50</c:f>
              <c:numCache>
                <c:formatCode>General</c:formatCode>
                <c:ptCount val="49"/>
                <c:pt idx="0">
                  <c:v>1000</c:v>
                </c:pt>
                <c:pt idx="1">
                  <c:v>2000</c:v>
                </c:pt>
                <c:pt idx="2">
                  <c:v>3000</c:v>
                </c:pt>
                <c:pt idx="3">
                  <c:v>4000</c:v>
                </c:pt>
                <c:pt idx="4">
                  <c:v>5000</c:v>
                </c:pt>
                <c:pt idx="5">
                  <c:v>6000</c:v>
                </c:pt>
                <c:pt idx="6">
                  <c:v>7000</c:v>
                </c:pt>
                <c:pt idx="7">
                  <c:v>8000</c:v>
                </c:pt>
                <c:pt idx="8">
                  <c:v>9000</c:v>
                </c:pt>
                <c:pt idx="9">
                  <c:v>10000</c:v>
                </c:pt>
                <c:pt idx="10">
                  <c:v>11000</c:v>
                </c:pt>
                <c:pt idx="11">
                  <c:v>12000</c:v>
                </c:pt>
                <c:pt idx="12">
                  <c:v>13000</c:v>
                </c:pt>
                <c:pt idx="13">
                  <c:v>14000</c:v>
                </c:pt>
                <c:pt idx="14">
                  <c:v>15000</c:v>
                </c:pt>
                <c:pt idx="15">
                  <c:v>16000</c:v>
                </c:pt>
                <c:pt idx="16">
                  <c:v>17000</c:v>
                </c:pt>
                <c:pt idx="17">
                  <c:v>18000</c:v>
                </c:pt>
                <c:pt idx="18">
                  <c:v>19000</c:v>
                </c:pt>
                <c:pt idx="19">
                  <c:v>20000</c:v>
                </c:pt>
                <c:pt idx="20">
                  <c:v>21000</c:v>
                </c:pt>
                <c:pt idx="21">
                  <c:v>22000</c:v>
                </c:pt>
                <c:pt idx="22">
                  <c:v>23000</c:v>
                </c:pt>
                <c:pt idx="23">
                  <c:v>24000</c:v>
                </c:pt>
                <c:pt idx="24">
                  <c:v>25000</c:v>
                </c:pt>
                <c:pt idx="25">
                  <c:v>26000</c:v>
                </c:pt>
                <c:pt idx="26">
                  <c:v>27000</c:v>
                </c:pt>
                <c:pt idx="27">
                  <c:v>28000</c:v>
                </c:pt>
                <c:pt idx="28">
                  <c:v>29000</c:v>
                </c:pt>
                <c:pt idx="29">
                  <c:v>30000</c:v>
                </c:pt>
                <c:pt idx="30">
                  <c:v>31000</c:v>
                </c:pt>
                <c:pt idx="31">
                  <c:v>32000</c:v>
                </c:pt>
                <c:pt idx="32">
                  <c:v>33000</c:v>
                </c:pt>
                <c:pt idx="33">
                  <c:v>34000</c:v>
                </c:pt>
                <c:pt idx="34">
                  <c:v>35000</c:v>
                </c:pt>
                <c:pt idx="35">
                  <c:v>36000</c:v>
                </c:pt>
                <c:pt idx="36">
                  <c:v>37000</c:v>
                </c:pt>
                <c:pt idx="37">
                  <c:v>38000</c:v>
                </c:pt>
                <c:pt idx="38">
                  <c:v>39000</c:v>
                </c:pt>
                <c:pt idx="39">
                  <c:v>40000</c:v>
                </c:pt>
                <c:pt idx="40">
                  <c:v>41000</c:v>
                </c:pt>
                <c:pt idx="41">
                  <c:v>42000</c:v>
                </c:pt>
                <c:pt idx="42">
                  <c:v>43000</c:v>
                </c:pt>
                <c:pt idx="43">
                  <c:v>44000</c:v>
                </c:pt>
                <c:pt idx="44">
                  <c:v>45000</c:v>
                </c:pt>
                <c:pt idx="45">
                  <c:v>46000</c:v>
                </c:pt>
                <c:pt idx="46">
                  <c:v>47000</c:v>
                </c:pt>
                <c:pt idx="47">
                  <c:v>48000</c:v>
                </c:pt>
                <c:pt idx="48">
                  <c:v>49000</c:v>
                </c:pt>
              </c:numCache>
            </c:numRef>
          </c:xVal>
          <c:yVal>
            <c:numRef>
              <c:f>'Search Comp'!$D$2:$D$50</c:f>
              <c:numCache>
                <c:formatCode>General</c:formatCode>
                <c:ptCount val="49"/>
                <c:pt idx="0">
                  <c:v>1.941E-3</c:v>
                </c:pt>
                <c:pt idx="1">
                  <c:v>3.849E-3</c:v>
                </c:pt>
                <c:pt idx="2">
                  <c:v>7.6959999999999997E-3</c:v>
                </c:pt>
                <c:pt idx="3">
                  <c:v>8.796E-3</c:v>
                </c:pt>
                <c:pt idx="4">
                  <c:v>9.8519999999999996E-3</c:v>
                </c:pt>
                <c:pt idx="5">
                  <c:v>1.1365999999999999E-2</c:v>
                </c:pt>
                <c:pt idx="6">
                  <c:v>1.3677999999999999E-2</c:v>
                </c:pt>
                <c:pt idx="7">
                  <c:v>1.5254E-2</c:v>
                </c:pt>
                <c:pt idx="8">
                  <c:v>1.7173999999999998E-2</c:v>
                </c:pt>
                <c:pt idx="9">
                  <c:v>1.9224999999999999E-2</c:v>
                </c:pt>
                <c:pt idx="10">
                  <c:v>2.4205000000000001E-2</c:v>
                </c:pt>
                <c:pt idx="11">
                  <c:v>2.2765000000000001E-2</c:v>
                </c:pt>
                <c:pt idx="12">
                  <c:v>2.461E-2</c:v>
                </c:pt>
                <c:pt idx="13">
                  <c:v>2.6386E-2</c:v>
                </c:pt>
                <c:pt idx="14">
                  <c:v>2.7314999999999999E-2</c:v>
                </c:pt>
                <c:pt idx="15">
                  <c:v>3.2378999999999998E-2</c:v>
                </c:pt>
                <c:pt idx="16">
                  <c:v>3.2217000000000003E-2</c:v>
                </c:pt>
                <c:pt idx="17">
                  <c:v>3.3735000000000001E-2</c:v>
                </c:pt>
                <c:pt idx="18">
                  <c:v>3.7058000000000001E-2</c:v>
                </c:pt>
                <c:pt idx="19">
                  <c:v>3.8684000000000003E-2</c:v>
                </c:pt>
                <c:pt idx="20">
                  <c:v>3.9822999999999997E-2</c:v>
                </c:pt>
                <c:pt idx="21">
                  <c:v>4.0732999999999998E-2</c:v>
                </c:pt>
                <c:pt idx="22">
                  <c:v>4.3497000000000001E-2</c:v>
                </c:pt>
                <c:pt idx="23">
                  <c:v>5.203E-2</c:v>
                </c:pt>
                <c:pt idx="24">
                  <c:v>4.7123999999999999E-2</c:v>
                </c:pt>
                <c:pt idx="25">
                  <c:v>5.1214000000000003E-2</c:v>
                </c:pt>
                <c:pt idx="26">
                  <c:v>5.2277999999999998E-2</c:v>
                </c:pt>
                <c:pt idx="27">
                  <c:v>5.3221999999999998E-2</c:v>
                </c:pt>
                <c:pt idx="28">
                  <c:v>5.4996000000000003E-2</c:v>
                </c:pt>
                <c:pt idx="29">
                  <c:v>5.6628999999999999E-2</c:v>
                </c:pt>
                <c:pt idx="30">
                  <c:v>6.0169E-2</c:v>
                </c:pt>
                <c:pt idx="31">
                  <c:v>6.0955000000000002E-2</c:v>
                </c:pt>
                <c:pt idx="32">
                  <c:v>6.2668000000000001E-2</c:v>
                </c:pt>
                <c:pt idx="33">
                  <c:v>6.4494999999999997E-2</c:v>
                </c:pt>
                <c:pt idx="34">
                  <c:v>6.6077999999999998E-2</c:v>
                </c:pt>
                <c:pt idx="35">
                  <c:v>6.7673999999999998E-2</c:v>
                </c:pt>
                <c:pt idx="36">
                  <c:v>7.0364999999999997E-2</c:v>
                </c:pt>
                <c:pt idx="37">
                  <c:v>7.9722000000000001E-2</c:v>
                </c:pt>
                <c:pt idx="38">
                  <c:v>7.2956999999999994E-2</c:v>
                </c:pt>
                <c:pt idx="39">
                  <c:v>7.6147999999999993E-2</c:v>
                </c:pt>
                <c:pt idx="40">
                  <c:v>7.7162999999999995E-2</c:v>
                </c:pt>
                <c:pt idx="41">
                  <c:v>7.9589999999999994E-2</c:v>
                </c:pt>
                <c:pt idx="42">
                  <c:v>8.0837000000000006E-2</c:v>
                </c:pt>
                <c:pt idx="43">
                  <c:v>9.2133000000000007E-2</c:v>
                </c:pt>
                <c:pt idx="44">
                  <c:v>8.8234999999999994E-2</c:v>
                </c:pt>
                <c:pt idx="45">
                  <c:v>8.7008000000000002E-2</c:v>
                </c:pt>
                <c:pt idx="46">
                  <c:v>9.0011999999999995E-2</c:v>
                </c:pt>
                <c:pt idx="47">
                  <c:v>9.1272000000000006E-2</c:v>
                </c:pt>
                <c:pt idx="48">
                  <c:v>9.2637999999999998E-2</c:v>
                </c:pt>
              </c:numCache>
            </c:numRef>
          </c:yVal>
          <c:smooth val="0"/>
          <c:extLst>
            <c:ext xmlns:c16="http://schemas.microsoft.com/office/drawing/2014/chart" uri="{C3380CC4-5D6E-409C-BE32-E72D297353CC}">
              <c16:uniqueId val="{00000002-E52D-4761-BF17-FA59E7EAA38D}"/>
            </c:ext>
          </c:extLst>
        </c:ser>
        <c:dLbls>
          <c:showLegendKey val="0"/>
          <c:showVal val="0"/>
          <c:showCatName val="0"/>
          <c:showSerName val="0"/>
          <c:showPercent val="0"/>
          <c:showBubbleSize val="0"/>
        </c:dLbls>
        <c:axId val="504195648"/>
        <c:axId val="504195976"/>
      </c:scatterChart>
      <c:valAx>
        <c:axId val="50419564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Liczba elementów</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504195976"/>
        <c:crosses val="autoZero"/>
        <c:crossBetween val="midCat"/>
      </c:valAx>
      <c:valAx>
        <c:axId val="504195976"/>
        <c:scaling>
          <c:orientation val="minMax"/>
          <c:max val="0.2"/>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Czas operacji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50419564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834</TotalTime>
  <Pages>1</Pages>
  <Words>1028</Words>
  <Characters>6172</Characters>
  <Application>Microsoft Office Word</Application>
  <DocSecurity>0</DocSecurity>
  <Lines>51</Lines>
  <Paragraphs>14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7186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Marcin Kozieł</dc:creator>
  <cp:keywords/>
  <dc:description/>
  <cp:lastModifiedBy>Marcin Kozieł</cp:lastModifiedBy>
  <cp:revision>28</cp:revision>
  <cp:lastPrinted>2017-04-05T09:13:00Z</cp:lastPrinted>
  <dcterms:created xsi:type="dcterms:W3CDTF">2017-04-01T17:58:00Z</dcterms:created>
  <dcterms:modified xsi:type="dcterms:W3CDTF">2017-04-05T09:14:00Z</dcterms:modified>
</cp:coreProperties>
</file>