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14:paraId="22CA8604" w14:textId="77777777" w:rsidTr="00FE3B56">
        <w:trPr>
          <w:cantSplit/>
          <w:trHeight w:val="350"/>
        </w:trPr>
        <w:tc>
          <w:tcPr>
            <w:tcW w:w="7873" w:type="dxa"/>
          </w:tcPr>
          <w:p w14:paraId="065C2306" w14:textId="77777777"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17B85F1F" w14:textId="77777777" w:rsidR="00D30822" w:rsidRPr="00C365FF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14:paraId="15D9809B" w14:textId="77777777" w:rsidR="00BE5EA7" w:rsidRDefault="00BE5EA7" w:rsidP="00BC724B">
            <w:pPr>
              <w:rPr>
                <w:rFonts w:ascii="Tahoma" w:hAnsi="Tahoma" w:cs="Tahoma"/>
                <w:noProof/>
                <w:sz w:val="18"/>
                <w:lang w:eastAsia="en-US"/>
              </w:rPr>
            </w:pPr>
          </w:p>
          <w:p w14:paraId="2185BDAE" w14:textId="72147500"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F0E3FA6" wp14:editId="725CED9C">
                  <wp:extent cx="1371557" cy="99441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7FC40158" w14:textId="77777777" w:rsidTr="00FE3B56">
        <w:trPr>
          <w:cantSplit/>
          <w:trHeight w:val="512"/>
        </w:trPr>
        <w:tc>
          <w:tcPr>
            <w:tcW w:w="7873" w:type="dxa"/>
          </w:tcPr>
          <w:p w14:paraId="4E841E12" w14:textId="77777777" w:rsidR="00D30822" w:rsidRPr="00423310" w:rsidRDefault="00D30822" w:rsidP="00D30822">
            <w:pPr>
              <w:rPr>
                <w:b/>
              </w:rPr>
            </w:pP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="00423310">
              <w:rPr>
                <w:b/>
              </w:rPr>
              <w:t>KELOMPOK</w:t>
            </w:r>
          </w:p>
          <w:p w14:paraId="3D82717B" w14:textId="77777777" w:rsidR="00D30822" w:rsidRPr="00C365FF" w:rsidRDefault="00CD64BC" w:rsidP="00423310">
            <w:pPr>
              <w:rPr>
                <w:b/>
                <w:i/>
                <w:sz w:val="18"/>
                <w:lang w:val="id-ID"/>
              </w:rPr>
            </w:pPr>
            <w:r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="00D30822" w:rsidRPr="00577E75">
              <w:rPr>
                <w:b/>
                <w:i/>
                <w:sz w:val="18"/>
                <w:lang w:val="id-ID"/>
              </w:rPr>
              <w:t>Project</w:t>
            </w:r>
          </w:p>
        </w:tc>
        <w:tc>
          <w:tcPr>
            <w:tcW w:w="2567" w:type="dxa"/>
            <w:vMerge/>
          </w:tcPr>
          <w:p w14:paraId="50484676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1DEB01DE" w14:textId="77777777" w:rsidTr="00FE3B56">
        <w:trPr>
          <w:cantSplit/>
          <w:trHeight w:val="393"/>
        </w:trPr>
        <w:tc>
          <w:tcPr>
            <w:tcW w:w="7873" w:type="dxa"/>
          </w:tcPr>
          <w:p w14:paraId="1D747D10" w14:textId="77777777" w:rsidR="00086D12" w:rsidRPr="00086D12" w:rsidRDefault="00BC724B" w:rsidP="00327E53">
            <w:pPr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2A10CD">
              <w:rPr>
                <w:b/>
                <w:sz w:val="28"/>
                <w:szCs w:val="28"/>
              </w:rPr>
              <w:t>COMP7084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423310">
              <w:rPr>
                <w:b/>
                <w:sz w:val="28"/>
                <w:szCs w:val="28"/>
              </w:rPr>
              <w:t xml:space="preserve"> Multimedia System</w:t>
            </w:r>
          </w:p>
          <w:p w14:paraId="18EE9E77" w14:textId="77777777"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14:paraId="1541F1EE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53E61B8C" w14:textId="77777777" w:rsidTr="00FE3B56">
        <w:trPr>
          <w:cantSplit/>
          <w:trHeight w:val="773"/>
        </w:trPr>
        <w:tc>
          <w:tcPr>
            <w:tcW w:w="7873" w:type="dxa"/>
          </w:tcPr>
          <w:p w14:paraId="5BB36349" w14:textId="77777777" w:rsidR="00BC724B" w:rsidRPr="002A10CD" w:rsidRDefault="00A372A8" w:rsidP="00973849">
            <w:pPr>
              <w:pStyle w:val="Heading4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id-ID"/>
              </w:rPr>
              <w:t xml:space="preserve">SEMESTER </w:t>
            </w:r>
            <w:r w:rsidR="00BC724B" w:rsidRPr="00C365FF">
              <w:rPr>
                <w:i w:val="0"/>
                <w:color w:val="auto"/>
                <w:lang w:val="id-ID"/>
              </w:rPr>
              <w:t>GANJIL</w:t>
            </w:r>
            <w:r>
              <w:rPr>
                <w:i w:val="0"/>
                <w:color w:val="auto"/>
              </w:rPr>
              <w:t xml:space="preserve"> </w:t>
            </w:r>
            <w:r w:rsidR="002A10CD">
              <w:rPr>
                <w:i w:val="0"/>
                <w:color w:val="auto"/>
              </w:rPr>
              <w:t>2019</w:t>
            </w:r>
            <w:r w:rsidR="00BC724B" w:rsidRPr="00C365FF">
              <w:rPr>
                <w:i w:val="0"/>
                <w:color w:val="auto"/>
                <w:lang w:val="id-ID"/>
              </w:rPr>
              <w:t>/</w:t>
            </w:r>
            <w:r w:rsidR="002A10CD">
              <w:rPr>
                <w:i w:val="0"/>
                <w:color w:val="auto"/>
              </w:rPr>
              <w:t>2020</w:t>
            </w:r>
          </w:p>
          <w:p w14:paraId="0BF4C5DC" w14:textId="77777777" w:rsidR="00BC724B" w:rsidRPr="00423310" w:rsidRDefault="00423310" w:rsidP="00423310">
            <w:pPr>
              <w:rPr>
                <w:bCs/>
                <w:i/>
              </w:rPr>
            </w:pPr>
            <w:r>
              <w:rPr>
                <w:b/>
                <w:i/>
                <w:sz w:val="18"/>
                <w:lang w:val="id-ID"/>
              </w:rPr>
              <w:t xml:space="preserve"> Odd</w:t>
            </w:r>
            <w:r w:rsidR="00BC724B" w:rsidRPr="00C365FF">
              <w:rPr>
                <w:b/>
                <w:i/>
                <w:sz w:val="18"/>
                <w:lang w:val="id-ID"/>
              </w:rPr>
              <w:t xml:space="preserve"> Semester Year </w:t>
            </w:r>
            <w:r>
              <w:rPr>
                <w:b/>
                <w:i/>
                <w:sz w:val="18"/>
              </w:rPr>
              <w:t>2019/2020</w:t>
            </w:r>
          </w:p>
        </w:tc>
        <w:tc>
          <w:tcPr>
            <w:tcW w:w="2567" w:type="dxa"/>
            <w:vMerge/>
          </w:tcPr>
          <w:p w14:paraId="48573055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3DBBAE90" w14:textId="77777777" w:rsidR="00D30822" w:rsidRPr="00C365FF" w:rsidRDefault="00D30822" w:rsidP="00296DA6">
      <w:pPr>
        <w:jc w:val="center"/>
        <w:rPr>
          <w:b/>
          <w:bCs/>
          <w:lang w:val="id-ID"/>
        </w:rPr>
      </w:pPr>
    </w:p>
    <w:p w14:paraId="6424A8F2" w14:textId="77777777" w:rsidR="00025023" w:rsidRPr="00423310" w:rsidRDefault="00423310" w:rsidP="0057583F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IN’s BOBA</w:t>
      </w:r>
      <w:bookmarkStart w:id="0" w:name="_GoBack"/>
      <w:bookmarkEnd w:id="0"/>
    </w:p>
    <w:p w14:paraId="6D72358F" w14:textId="77777777" w:rsidR="00025023" w:rsidRPr="00423310" w:rsidRDefault="00423310" w:rsidP="0057583F">
      <w:pPr>
        <w:jc w:val="both"/>
      </w:pPr>
      <w:r>
        <w:rPr>
          <w:rFonts w:ascii="Arial" w:hAnsi="Arial" w:cs="Arial"/>
          <w:i/>
          <w:sz w:val="16"/>
        </w:rPr>
        <w:t xml:space="preserve">IN’s BOBA </w:t>
      </w:r>
      <w:proofErr w:type="spellStart"/>
      <w:r>
        <w:rPr>
          <w:rFonts w:ascii="Arial" w:hAnsi="Arial" w:cs="Arial"/>
          <w:i/>
          <w:sz w:val="16"/>
        </w:rPr>
        <w:t>Aplication</w:t>
      </w:r>
      <w:proofErr w:type="spellEnd"/>
      <w:r>
        <w:rPr>
          <w:rFonts w:ascii="Arial" w:hAnsi="Arial" w:cs="Arial"/>
          <w:i/>
          <w:sz w:val="16"/>
        </w:rPr>
        <w:t xml:space="preserve"> Project</w:t>
      </w:r>
    </w:p>
    <w:p w14:paraId="517DB37F" w14:textId="77777777" w:rsidR="00025023" w:rsidRPr="00C365FF" w:rsidRDefault="00025023" w:rsidP="0057583F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</w:t>
      </w:r>
      <w:r w:rsidR="0057583F">
        <w:rPr>
          <w:rFonts w:ascii="Times New Roman" w:hAnsi="Times New Roman" w:cs="Times New Roman"/>
          <w:color w:val="auto"/>
          <w:sz w:val="24"/>
          <w:szCs w:val="24"/>
          <w:lang w:val="id-ID"/>
        </w:rPr>
        <w:t>bstrak</w:t>
      </w:r>
    </w:p>
    <w:p w14:paraId="5E5BF56A" w14:textId="77777777" w:rsidR="00025023" w:rsidRPr="00C365FF" w:rsidRDefault="00025023" w:rsidP="0057583F">
      <w:pPr>
        <w:jc w:val="both"/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14:paraId="08E2BB07" w14:textId="77777777" w:rsidR="00025023" w:rsidRPr="001F700D" w:rsidRDefault="00C15455" w:rsidP="0057583F">
      <w:pPr>
        <w:pStyle w:val="ListParagraph"/>
        <w:spacing w:line="360" w:lineRule="auto"/>
        <w:ind w:firstLine="414"/>
        <w:jc w:val="both"/>
        <w:rPr>
          <w:bCs/>
        </w:rPr>
      </w:pP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k</w:t>
      </w:r>
      <w:r w:rsidR="00825BC6" w:rsidRPr="00C15455">
        <w:rPr>
          <w:bCs/>
          <w:lang w:val="id-ID"/>
        </w:rPr>
        <w:t xml:space="preserve">ita sudah memasuki era dimana teknologi berkembang pesat, teknologi </w:t>
      </w:r>
      <w:proofErr w:type="spellStart"/>
      <w:r>
        <w:rPr>
          <w:bCs/>
        </w:rPr>
        <w:t>merupakan</w:t>
      </w:r>
      <w:proofErr w:type="spellEnd"/>
      <w:r w:rsidR="00825BC6" w:rsidRPr="00C15455">
        <w:rPr>
          <w:bCs/>
          <w:lang w:val="id-ID"/>
        </w:rPr>
        <w:t xml:space="preserve"> hal yang penting bagi perkembang</w:t>
      </w:r>
      <w:r>
        <w:rPr>
          <w:bCs/>
          <w:lang w:val="id-ID"/>
        </w:rPr>
        <w:t xml:space="preserve">an bisnis di era teknologi ini </w:t>
      </w:r>
      <w:r w:rsidR="00825BC6" w:rsidRPr="00C15455">
        <w:rPr>
          <w:bCs/>
          <w:lang w:val="id-ID"/>
        </w:rPr>
        <w:t>karena pertukaran informasi itu</w:t>
      </w:r>
      <w:r>
        <w:rPr>
          <w:bCs/>
          <w:lang w:val="id-ID"/>
        </w:rPr>
        <w:t xml:space="preserve"> sudah sangat berharga</w:t>
      </w:r>
      <w:r>
        <w:rPr>
          <w:bCs/>
        </w:rPr>
        <w:t xml:space="preserve">. </w:t>
      </w:r>
      <w:proofErr w:type="spellStart"/>
      <w:r w:rsidR="001F700D">
        <w:rPr>
          <w:bCs/>
        </w:rPr>
        <w:t>Dengan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semakin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cepatnya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perkembangan</w:t>
      </w:r>
      <w:proofErr w:type="spellEnd"/>
      <w:r w:rsidR="001F700D">
        <w:rPr>
          <w:bCs/>
        </w:rPr>
        <w:t xml:space="preserve"> internet, </w:t>
      </w:r>
      <w:proofErr w:type="spellStart"/>
      <w:r w:rsidR="001F700D">
        <w:rPr>
          <w:bCs/>
        </w:rPr>
        <w:t>hal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ini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mempengaruhi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pertumbuhan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bisnis</w:t>
      </w:r>
      <w:proofErr w:type="spellEnd"/>
      <w:r w:rsidR="001F700D">
        <w:rPr>
          <w:bCs/>
        </w:rPr>
        <w:t xml:space="preserve">. </w:t>
      </w:r>
      <w:proofErr w:type="spellStart"/>
      <w:r w:rsidR="001F700D">
        <w:rPr>
          <w:bCs/>
        </w:rPr>
        <w:t>Memasarkan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barang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ataupun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jasa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semakin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mudah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melalui</w:t>
      </w:r>
      <w:proofErr w:type="spellEnd"/>
      <w:r w:rsidR="001F700D">
        <w:rPr>
          <w:bCs/>
        </w:rPr>
        <w:t xml:space="preserve"> online. </w:t>
      </w:r>
      <w:proofErr w:type="spellStart"/>
      <w:r w:rsidR="001F700D">
        <w:rPr>
          <w:bCs/>
        </w:rPr>
        <w:t>Maka</w:t>
      </w:r>
      <w:proofErr w:type="spellEnd"/>
      <w:r w:rsidR="001F700D">
        <w:rPr>
          <w:bCs/>
        </w:rPr>
        <w:t xml:space="preserve"> </w:t>
      </w:r>
      <w:proofErr w:type="spellStart"/>
      <w:r w:rsidR="001F700D">
        <w:rPr>
          <w:bCs/>
        </w:rPr>
        <w:t>dari</w:t>
      </w:r>
      <w:proofErr w:type="spellEnd"/>
      <w:r w:rsidR="00825BC6" w:rsidRPr="001F700D">
        <w:rPr>
          <w:bCs/>
          <w:lang w:val="id-ID"/>
        </w:rPr>
        <w:t xml:space="preserve"> itu</w:t>
      </w:r>
      <w:r w:rsidRPr="001F700D">
        <w:rPr>
          <w:bCs/>
        </w:rPr>
        <w:t>,</w:t>
      </w:r>
      <w:r w:rsidR="00825BC6" w:rsidRPr="001F700D">
        <w:rPr>
          <w:bCs/>
          <w:lang w:val="id-ID"/>
        </w:rPr>
        <w:t xml:space="preserve"> kami membuat </w:t>
      </w:r>
      <w:proofErr w:type="spellStart"/>
      <w:r w:rsidRPr="001F700D">
        <w:rPr>
          <w:bCs/>
        </w:rPr>
        <w:t>sebuah</w:t>
      </w:r>
      <w:proofErr w:type="spellEnd"/>
      <w:r w:rsidR="00825BC6" w:rsidRPr="001F700D">
        <w:rPr>
          <w:bCs/>
          <w:lang w:val="id-ID"/>
        </w:rPr>
        <w:t xml:space="preserve"> </w:t>
      </w:r>
      <w:proofErr w:type="spellStart"/>
      <w:r w:rsidR="00423310" w:rsidRPr="001F700D">
        <w:rPr>
          <w:bCs/>
        </w:rPr>
        <w:t>aplikasi</w:t>
      </w:r>
      <w:proofErr w:type="spellEnd"/>
      <w:r w:rsidR="00423310" w:rsidRPr="001F700D">
        <w:rPr>
          <w:bCs/>
        </w:rPr>
        <w:t xml:space="preserve"> </w:t>
      </w:r>
      <w:r w:rsidR="00825BC6" w:rsidRPr="001F700D">
        <w:rPr>
          <w:bCs/>
          <w:lang w:val="id-ID"/>
        </w:rPr>
        <w:t>untuk mempromosikan atau memperkenalkan bisnis</w:t>
      </w:r>
      <w:r w:rsidRPr="001F700D">
        <w:rPr>
          <w:bCs/>
        </w:rPr>
        <w:t xml:space="preserve"> kami</w:t>
      </w:r>
      <w:r w:rsidR="00423310" w:rsidRPr="001F700D">
        <w:rPr>
          <w:bCs/>
        </w:rPr>
        <w:t xml:space="preserve"> “IN’s BOBA”</w:t>
      </w:r>
      <w:r w:rsidR="00825BC6" w:rsidRPr="001F700D">
        <w:rPr>
          <w:bCs/>
          <w:lang w:val="id-ID"/>
        </w:rPr>
        <w:t xml:space="preserve"> yang dapat di akses melalui smar</w:t>
      </w:r>
      <w:r w:rsidR="00423310" w:rsidRPr="001F700D">
        <w:rPr>
          <w:bCs/>
          <w:lang w:val="id-ID"/>
        </w:rPr>
        <w:t xml:space="preserve">tphone </w:t>
      </w:r>
      <w:r w:rsidR="00423310" w:rsidRPr="001F700D">
        <w:rPr>
          <w:bCs/>
        </w:rPr>
        <w:t>dan</w:t>
      </w:r>
      <w:r w:rsidR="00423310" w:rsidRPr="001F700D">
        <w:rPr>
          <w:bCs/>
          <w:lang w:val="id-ID"/>
        </w:rPr>
        <w:t xml:space="preserve"> komputer</w:t>
      </w:r>
      <w:r w:rsidR="00825BC6" w:rsidRPr="001F700D">
        <w:rPr>
          <w:bCs/>
          <w:lang w:val="id-ID"/>
        </w:rPr>
        <w:t>.</w:t>
      </w:r>
    </w:p>
    <w:p w14:paraId="7D2DB502" w14:textId="77777777" w:rsidR="00E9329F" w:rsidRPr="00C365FF" w:rsidRDefault="004519B9" w:rsidP="0057583F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5D861A24" w14:textId="77777777" w:rsidR="00E9329F" w:rsidRPr="00C365FF" w:rsidRDefault="001164B6" w:rsidP="0057583F">
      <w:pPr>
        <w:jc w:val="both"/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7CA5C033" w14:textId="77777777" w:rsidR="00423310" w:rsidRPr="001E7946" w:rsidRDefault="00423310" w:rsidP="0057583F">
      <w:pPr>
        <w:pStyle w:val="ListParagraph"/>
        <w:spacing w:line="360" w:lineRule="auto"/>
        <w:ind w:firstLine="414"/>
        <w:jc w:val="both"/>
        <w:rPr>
          <w:bCs/>
        </w:rPr>
      </w:pPr>
      <w:proofErr w:type="spellStart"/>
      <w:r>
        <w:rPr>
          <w:bCs/>
        </w:rPr>
        <w:t>Kemajuan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semakin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mengarahkan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pada dunia digital. </w:t>
      </w:r>
      <w:proofErr w:type="spellStart"/>
      <w:r w:rsidR="001E7946">
        <w:rPr>
          <w:bCs/>
        </w:rPr>
        <w:t>Dibandingkan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dengan</w:t>
      </w:r>
      <w:proofErr w:type="spellEnd"/>
      <w:r w:rsidR="001E7946">
        <w:rPr>
          <w:bCs/>
        </w:rPr>
        <w:t xml:space="preserve"> zaman </w:t>
      </w:r>
      <w:proofErr w:type="spellStart"/>
      <w:r w:rsidR="001E7946">
        <w:rPr>
          <w:bCs/>
        </w:rPr>
        <w:t>dulu</w:t>
      </w:r>
      <w:proofErr w:type="spellEnd"/>
      <w:r w:rsidR="001E7946">
        <w:rPr>
          <w:bCs/>
        </w:rPr>
        <w:t xml:space="preserve">, </w:t>
      </w:r>
      <w:proofErr w:type="spellStart"/>
      <w:r w:rsidR="001E7946">
        <w:rPr>
          <w:bCs/>
        </w:rPr>
        <w:t>sekarang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ini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teknologi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menjalankan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kehidupan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kita</w:t>
      </w:r>
      <w:proofErr w:type="spellEnd"/>
      <w:r w:rsidR="001E7946">
        <w:rPr>
          <w:bCs/>
        </w:rPr>
        <w:t xml:space="preserve">. </w:t>
      </w:r>
      <w:proofErr w:type="spellStart"/>
      <w:r w:rsidR="001E7946">
        <w:rPr>
          <w:bCs/>
        </w:rPr>
        <w:t>Dalam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waktu</w:t>
      </w:r>
      <w:proofErr w:type="spellEnd"/>
      <w:r w:rsidR="001E7946">
        <w:rPr>
          <w:bCs/>
        </w:rPr>
        <w:t xml:space="preserve"> yang </w:t>
      </w:r>
      <w:proofErr w:type="spellStart"/>
      <w:r w:rsidR="001E7946">
        <w:rPr>
          <w:bCs/>
        </w:rPr>
        <w:t>sangat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singkat</w:t>
      </w:r>
      <w:proofErr w:type="spellEnd"/>
      <w:r w:rsidR="001E7946">
        <w:rPr>
          <w:bCs/>
        </w:rPr>
        <w:t xml:space="preserve">, </w:t>
      </w:r>
      <w:proofErr w:type="spellStart"/>
      <w:r w:rsidR="001E7946">
        <w:rPr>
          <w:bCs/>
        </w:rPr>
        <w:t>teknologi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telah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merubah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gaya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hidup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kita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dalam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kehidupan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sehari-hari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menjadi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lebih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praktis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untuk</w:t>
      </w:r>
      <w:proofErr w:type="spellEnd"/>
      <w:r w:rsidR="001E7946">
        <w:rPr>
          <w:bCs/>
        </w:rPr>
        <w:t xml:space="preserve"> </w:t>
      </w:r>
      <w:proofErr w:type="spellStart"/>
      <w:r w:rsidR="001E7946">
        <w:rPr>
          <w:bCs/>
        </w:rPr>
        <w:t>dilakukan</w:t>
      </w:r>
      <w:proofErr w:type="spellEnd"/>
      <w:r w:rsidR="001E7946">
        <w:rPr>
          <w:bCs/>
        </w:rPr>
        <w:t>.</w:t>
      </w:r>
    </w:p>
    <w:p w14:paraId="7DCB5EA8" w14:textId="7304E5B4" w:rsidR="00F323DA" w:rsidRPr="00C15455" w:rsidRDefault="00825BC6" w:rsidP="0057583F">
      <w:pPr>
        <w:pStyle w:val="ListParagraph"/>
        <w:spacing w:line="360" w:lineRule="auto"/>
        <w:ind w:firstLine="414"/>
        <w:jc w:val="both"/>
        <w:rPr>
          <w:bCs/>
          <w:lang w:val="id-ID"/>
        </w:rPr>
      </w:pPr>
      <w:r w:rsidRPr="00C15455">
        <w:rPr>
          <w:bCs/>
        </w:rPr>
        <w:t xml:space="preserve">Oleh </w:t>
      </w:r>
      <w:proofErr w:type="spellStart"/>
      <w:r w:rsidRPr="00C15455">
        <w:rPr>
          <w:bCs/>
        </w:rPr>
        <w:t>karena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pesatnya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perkembangan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teknologi</w:t>
      </w:r>
      <w:proofErr w:type="spellEnd"/>
      <w:r w:rsidRPr="00C15455">
        <w:rPr>
          <w:bCs/>
        </w:rPr>
        <w:t xml:space="preserve"> yang </w:t>
      </w:r>
      <w:proofErr w:type="spellStart"/>
      <w:r w:rsidRPr="00C15455">
        <w:rPr>
          <w:bCs/>
        </w:rPr>
        <w:t>ada</w:t>
      </w:r>
      <w:proofErr w:type="spellEnd"/>
      <w:r w:rsidRPr="00C15455">
        <w:rPr>
          <w:bCs/>
        </w:rPr>
        <w:t xml:space="preserve">, </w:t>
      </w:r>
      <w:proofErr w:type="spellStart"/>
      <w:r w:rsidRPr="00C15455">
        <w:rPr>
          <w:bCs/>
        </w:rPr>
        <w:t>hal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ini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memicu</w:t>
      </w:r>
      <w:proofErr w:type="spellEnd"/>
      <w:r w:rsidRPr="00C15455">
        <w:rPr>
          <w:bCs/>
        </w:rPr>
        <w:t xml:space="preserve"> kami </w:t>
      </w:r>
      <w:proofErr w:type="spellStart"/>
      <w:r w:rsidRPr="00C15455">
        <w:rPr>
          <w:bCs/>
        </w:rPr>
        <w:t>untuk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mengembangkan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bisnis</w:t>
      </w:r>
      <w:proofErr w:type="spellEnd"/>
      <w:r w:rsidRPr="00C15455">
        <w:rPr>
          <w:bCs/>
        </w:rPr>
        <w:t xml:space="preserve"> kami </w:t>
      </w:r>
      <w:proofErr w:type="spellStart"/>
      <w:r w:rsidRPr="00C15455">
        <w:rPr>
          <w:bCs/>
        </w:rPr>
        <w:t>dengan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melakukan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promosi</w:t>
      </w:r>
      <w:proofErr w:type="spellEnd"/>
      <w:r w:rsidRPr="00C15455">
        <w:rPr>
          <w:bCs/>
        </w:rPr>
        <w:t xml:space="preserve"> yang </w:t>
      </w:r>
      <w:proofErr w:type="spellStart"/>
      <w:r w:rsidRPr="00C15455">
        <w:rPr>
          <w:bCs/>
        </w:rPr>
        <w:t>baru</w:t>
      </w:r>
      <w:proofErr w:type="spellEnd"/>
      <w:r w:rsidRPr="00C15455">
        <w:rPr>
          <w:bCs/>
        </w:rPr>
        <w:t xml:space="preserve"> dan </w:t>
      </w:r>
      <w:proofErr w:type="spellStart"/>
      <w:r w:rsidRPr="00C15455">
        <w:rPr>
          <w:bCs/>
        </w:rPr>
        <w:t>beda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dari</w:t>
      </w:r>
      <w:proofErr w:type="spellEnd"/>
      <w:r w:rsidRPr="00C15455">
        <w:rPr>
          <w:bCs/>
        </w:rPr>
        <w:t xml:space="preserve"> yang </w:t>
      </w:r>
      <w:proofErr w:type="spellStart"/>
      <w:r w:rsidRPr="00C15455">
        <w:rPr>
          <w:bCs/>
        </w:rPr>
        <w:t>ada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sebelumnya</w:t>
      </w:r>
      <w:proofErr w:type="spellEnd"/>
      <w:r w:rsidRPr="00C15455">
        <w:rPr>
          <w:bCs/>
        </w:rPr>
        <w:t xml:space="preserve">. </w:t>
      </w:r>
      <w:proofErr w:type="spellStart"/>
      <w:r w:rsidRPr="00C15455">
        <w:rPr>
          <w:bCs/>
        </w:rPr>
        <w:t>Dengan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inovasi</w:t>
      </w:r>
      <w:proofErr w:type="spellEnd"/>
      <w:r w:rsidRPr="00C15455">
        <w:rPr>
          <w:bCs/>
        </w:rPr>
        <w:t xml:space="preserve"> </w:t>
      </w:r>
      <w:r w:rsidRPr="001E7946">
        <w:rPr>
          <w:bCs/>
          <w:i/>
        </w:rPr>
        <w:t>user interactive</w:t>
      </w:r>
      <w:r w:rsidRPr="00C15455">
        <w:rPr>
          <w:bCs/>
        </w:rPr>
        <w:t xml:space="preserve"> kami </w:t>
      </w:r>
      <w:proofErr w:type="spellStart"/>
      <w:r w:rsidRPr="00C15455">
        <w:rPr>
          <w:bCs/>
        </w:rPr>
        <w:t>merancang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aplikasi</w:t>
      </w:r>
      <w:proofErr w:type="spellEnd"/>
      <w:r w:rsidRPr="00C15455">
        <w:rPr>
          <w:bCs/>
        </w:rPr>
        <w:t xml:space="preserve"> </w:t>
      </w:r>
      <w:r w:rsidR="00423310">
        <w:rPr>
          <w:bCs/>
        </w:rPr>
        <w:t>“</w:t>
      </w:r>
      <w:r w:rsidRPr="00C15455">
        <w:rPr>
          <w:bCs/>
        </w:rPr>
        <w:t>IN’</w:t>
      </w:r>
      <w:r w:rsidR="007B7FC2">
        <w:rPr>
          <w:bCs/>
        </w:rPr>
        <w:t>s</w:t>
      </w:r>
      <w:r w:rsidRPr="00C15455">
        <w:rPr>
          <w:bCs/>
        </w:rPr>
        <w:t xml:space="preserve"> BOBA</w:t>
      </w:r>
      <w:r w:rsidR="00423310">
        <w:rPr>
          <w:bCs/>
        </w:rPr>
        <w:t>”</w:t>
      </w:r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untuk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memudahkan</w:t>
      </w:r>
      <w:proofErr w:type="spellEnd"/>
      <w:r w:rsidRPr="00C15455">
        <w:rPr>
          <w:bCs/>
        </w:rPr>
        <w:t xml:space="preserve"> </w:t>
      </w:r>
      <w:r w:rsidRPr="00423310">
        <w:rPr>
          <w:bCs/>
          <w:i/>
        </w:rPr>
        <w:t>customer</w:t>
      </w:r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mengakses</w:t>
      </w:r>
      <w:proofErr w:type="spellEnd"/>
      <w:r w:rsidRPr="00C15455">
        <w:rPr>
          <w:bCs/>
        </w:rPr>
        <w:t xml:space="preserve"> dan </w:t>
      </w:r>
      <w:proofErr w:type="spellStart"/>
      <w:r w:rsidRPr="00C15455">
        <w:rPr>
          <w:bCs/>
        </w:rPr>
        <w:t>mengenal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lebih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lagi</w:t>
      </w:r>
      <w:proofErr w:type="spellEnd"/>
      <w:r w:rsidRPr="00C15455">
        <w:rPr>
          <w:bCs/>
        </w:rPr>
        <w:t xml:space="preserve"> </w:t>
      </w:r>
      <w:proofErr w:type="spellStart"/>
      <w:r w:rsidRPr="00C15455">
        <w:rPr>
          <w:bCs/>
        </w:rPr>
        <w:t>akan</w:t>
      </w:r>
      <w:proofErr w:type="spellEnd"/>
      <w:r w:rsidR="00423310">
        <w:rPr>
          <w:bCs/>
        </w:rPr>
        <w:t xml:space="preserve"> </w:t>
      </w:r>
      <w:proofErr w:type="spellStart"/>
      <w:r w:rsidR="00423310">
        <w:rPr>
          <w:bCs/>
        </w:rPr>
        <w:t>perusahan</w:t>
      </w:r>
      <w:proofErr w:type="spellEnd"/>
      <w:r w:rsidR="00423310">
        <w:rPr>
          <w:bCs/>
        </w:rPr>
        <w:t xml:space="preserve"> kami </w:t>
      </w:r>
      <w:proofErr w:type="spellStart"/>
      <w:r w:rsidR="00423310">
        <w:rPr>
          <w:bCs/>
        </w:rPr>
        <w:t>beserta</w:t>
      </w:r>
      <w:proofErr w:type="spellEnd"/>
      <w:r w:rsidR="00423310">
        <w:rPr>
          <w:bCs/>
        </w:rPr>
        <w:t xml:space="preserve"> </w:t>
      </w:r>
      <w:proofErr w:type="spellStart"/>
      <w:r w:rsidR="00423310">
        <w:rPr>
          <w:bCs/>
        </w:rPr>
        <w:t>produk-produk</w:t>
      </w:r>
      <w:proofErr w:type="spellEnd"/>
      <w:r w:rsidR="00423310">
        <w:rPr>
          <w:bCs/>
        </w:rPr>
        <w:t xml:space="preserve"> kami.</w:t>
      </w:r>
    </w:p>
    <w:p w14:paraId="7DFB563A" w14:textId="77777777" w:rsidR="001164B6" w:rsidRPr="00C365FF" w:rsidRDefault="001164B6" w:rsidP="001164B6">
      <w:pPr>
        <w:pStyle w:val="ListParagraph"/>
        <w:rPr>
          <w:b/>
          <w:bCs/>
          <w:lang w:val="id-ID"/>
        </w:rPr>
      </w:pPr>
    </w:p>
    <w:p w14:paraId="2E27F15F" w14:textId="77777777" w:rsidR="002A10CD" w:rsidRDefault="002A10CD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4D639E8E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Dokumentasi</w:t>
      </w:r>
    </w:p>
    <w:p w14:paraId="01C68DA6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3934C789" w14:textId="77777777" w:rsidR="00F323DA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38D7AF62" w14:textId="77777777" w:rsidR="00825BC6" w:rsidRPr="0057583F" w:rsidRDefault="00825BC6" w:rsidP="0057583F">
      <w:pPr>
        <w:pStyle w:val="ListParagraph"/>
        <w:spacing w:line="360" w:lineRule="auto"/>
        <w:jc w:val="both"/>
        <w:rPr>
          <w:bCs/>
        </w:rPr>
      </w:pPr>
      <w:r w:rsidRPr="0057583F">
        <w:rPr>
          <w:bCs/>
        </w:rPr>
        <w:t xml:space="preserve">Menu </w:t>
      </w:r>
      <w:proofErr w:type="spellStart"/>
      <w:r w:rsidRPr="0057583F">
        <w:rPr>
          <w:bCs/>
        </w:rPr>
        <w:t>utama</w:t>
      </w:r>
      <w:proofErr w:type="spellEnd"/>
      <w:r w:rsidRPr="0057583F">
        <w:rPr>
          <w:bCs/>
        </w:rPr>
        <w:t xml:space="preserve"> IN’s BOBA </w:t>
      </w:r>
      <w:proofErr w:type="spellStart"/>
      <w:r w:rsidR="003B70CE" w:rsidRPr="0057583F">
        <w:rPr>
          <w:bCs/>
        </w:rPr>
        <w:t>memiliki</w:t>
      </w:r>
      <w:proofErr w:type="spellEnd"/>
      <w:r w:rsidRPr="0057583F">
        <w:rPr>
          <w:bCs/>
        </w:rPr>
        <w:t xml:space="preserve"> 3 button </w:t>
      </w:r>
      <w:proofErr w:type="spellStart"/>
      <w:r w:rsidRPr="0057583F">
        <w:rPr>
          <w:bCs/>
        </w:rPr>
        <w:t>pilihan</w:t>
      </w:r>
      <w:proofErr w:type="spellEnd"/>
      <w:r w:rsidRPr="0057583F">
        <w:rPr>
          <w:bCs/>
        </w:rPr>
        <w:t xml:space="preserve"> </w:t>
      </w:r>
      <w:proofErr w:type="spellStart"/>
      <w:r w:rsidRPr="0057583F">
        <w:rPr>
          <w:bCs/>
        </w:rPr>
        <w:t>untuk</w:t>
      </w:r>
      <w:proofErr w:type="spellEnd"/>
      <w:r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menampilkan</w:t>
      </w:r>
      <w:proofErr w:type="spellEnd"/>
      <w:r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halaman</w:t>
      </w:r>
      <w:proofErr w:type="spellEnd"/>
      <w:r w:rsidRPr="0057583F">
        <w:rPr>
          <w:bCs/>
        </w:rPr>
        <w:t xml:space="preserve"> </w:t>
      </w:r>
      <w:r w:rsidR="003B70CE" w:rsidRPr="0057583F">
        <w:rPr>
          <w:bCs/>
        </w:rPr>
        <w:t xml:space="preserve">“Profile, </w:t>
      </w:r>
      <w:r w:rsidR="007F1BD1" w:rsidRPr="0057583F">
        <w:rPr>
          <w:bCs/>
        </w:rPr>
        <w:t>Menu</w:t>
      </w:r>
      <w:r w:rsidRPr="0057583F">
        <w:rPr>
          <w:bCs/>
        </w:rPr>
        <w:t>,</w:t>
      </w:r>
      <w:r w:rsidR="007F1BD1" w:rsidRPr="0057583F">
        <w:rPr>
          <w:bCs/>
        </w:rPr>
        <w:t xml:space="preserve"> </w:t>
      </w:r>
      <w:r w:rsidRPr="0057583F">
        <w:rPr>
          <w:bCs/>
        </w:rPr>
        <w:t>dan</w:t>
      </w:r>
      <w:r w:rsidR="007F1BD1" w:rsidRPr="0057583F">
        <w:rPr>
          <w:bCs/>
        </w:rPr>
        <w:t xml:space="preserve"> Maps</w:t>
      </w:r>
      <w:r w:rsidR="003B70CE" w:rsidRPr="0057583F">
        <w:rPr>
          <w:bCs/>
        </w:rPr>
        <w:t xml:space="preserve">”. Pada button Maps </w:t>
      </w:r>
      <w:proofErr w:type="spellStart"/>
      <w:r w:rsidR="003B70CE" w:rsidRPr="0057583F">
        <w:rPr>
          <w:bCs/>
        </w:rPr>
        <w:t>pengguna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akan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dituju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ke</w:t>
      </w:r>
      <w:proofErr w:type="spellEnd"/>
      <w:r w:rsidR="003B70CE" w:rsidRPr="0057583F">
        <w:rPr>
          <w:bCs/>
        </w:rPr>
        <w:t xml:space="preserve"> google maps yang </w:t>
      </w:r>
      <w:proofErr w:type="spellStart"/>
      <w:r w:rsidR="003B70CE" w:rsidRPr="0057583F">
        <w:rPr>
          <w:bCs/>
        </w:rPr>
        <w:t>menunjukan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letak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dari</w:t>
      </w:r>
      <w:proofErr w:type="spellEnd"/>
      <w:r w:rsidR="003B70CE" w:rsidRPr="0057583F">
        <w:rPr>
          <w:bCs/>
        </w:rPr>
        <w:t xml:space="preserve"> shop kami</w:t>
      </w:r>
    </w:p>
    <w:p w14:paraId="45702090" w14:textId="77777777" w:rsidR="00825BC6" w:rsidRPr="0057583F" w:rsidRDefault="00825BC6" w:rsidP="0057583F">
      <w:pPr>
        <w:ind w:left="720"/>
        <w:jc w:val="both"/>
        <w:rPr>
          <w:b/>
          <w:bCs/>
        </w:rPr>
      </w:pPr>
      <w:r w:rsidRPr="0057583F">
        <w:rPr>
          <w:noProof/>
          <w:lang w:eastAsia="en-US"/>
        </w:rPr>
        <w:drawing>
          <wp:inline distT="0" distB="0" distL="0" distR="0" wp14:anchorId="16B40188" wp14:editId="12AB8F1B">
            <wp:extent cx="2919087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807" cy="16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59B" w14:textId="77777777" w:rsidR="002A10CD" w:rsidRPr="0057583F" w:rsidRDefault="002A10CD" w:rsidP="0057583F">
      <w:pPr>
        <w:ind w:left="720"/>
        <w:jc w:val="both"/>
        <w:rPr>
          <w:b/>
          <w:bCs/>
        </w:rPr>
      </w:pPr>
    </w:p>
    <w:p w14:paraId="3E4A0E95" w14:textId="77777777" w:rsidR="00825BC6" w:rsidRPr="0057583F" w:rsidRDefault="007F1BD1" w:rsidP="0057583F">
      <w:pPr>
        <w:spacing w:line="360" w:lineRule="auto"/>
        <w:ind w:left="720"/>
        <w:jc w:val="both"/>
        <w:rPr>
          <w:bCs/>
        </w:rPr>
      </w:pPr>
      <w:r w:rsidRPr="0057583F">
        <w:rPr>
          <w:bCs/>
        </w:rPr>
        <w:t xml:space="preserve">Page Profile, </w:t>
      </w:r>
      <w:proofErr w:type="spellStart"/>
      <w:r w:rsidR="003B70CE" w:rsidRPr="0057583F">
        <w:rPr>
          <w:bCs/>
        </w:rPr>
        <w:t>akan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menampilkan</w:t>
      </w:r>
      <w:proofErr w:type="spellEnd"/>
      <w:r w:rsidRPr="0057583F">
        <w:rPr>
          <w:bCs/>
        </w:rPr>
        <w:t xml:space="preserve"> </w:t>
      </w:r>
      <w:r w:rsidR="003B70CE" w:rsidRPr="0057583F">
        <w:rPr>
          <w:bCs/>
        </w:rPr>
        <w:t xml:space="preserve">video yang </w:t>
      </w:r>
      <w:proofErr w:type="spellStart"/>
      <w:r w:rsidR="003B70CE" w:rsidRPr="0057583F">
        <w:rPr>
          <w:bCs/>
        </w:rPr>
        <w:t>berisikan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promosi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beserta</w:t>
      </w:r>
      <w:proofErr w:type="spellEnd"/>
      <w:r w:rsidR="003B70CE" w:rsidRPr="0057583F">
        <w:rPr>
          <w:bCs/>
        </w:rPr>
        <w:t xml:space="preserve"> profile yang </w:t>
      </w:r>
      <w:proofErr w:type="spellStart"/>
      <w:r w:rsidR="003B70CE" w:rsidRPr="0057583F">
        <w:rPr>
          <w:bCs/>
        </w:rPr>
        <w:t>menunjukan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keunikan</w:t>
      </w:r>
      <w:proofErr w:type="spellEnd"/>
      <w:r w:rsidR="003B70CE" w:rsidRPr="0057583F">
        <w:rPr>
          <w:bCs/>
        </w:rPr>
        <w:t xml:space="preserve"> </w:t>
      </w:r>
      <w:proofErr w:type="spellStart"/>
      <w:r w:rsidR="003B70CE" w:rsidRPr="0057583F">
        <w:rPr>
          <w:bCs/>
        </w:rPr>
        <w:t>dari</w:t>
      </w:r>
      <w:proofErr w:type="spellEnd"/>
      <w:r w:rsidR="003B70CE" w:rsidRPr="0057583F">
        <w:rPr>
          <w:bCs/>
        </w:rPr>
        <w:t xml:space="preserve"> </w:t>
      </w:r>
      <w:proofErr w:type="gramStart"/>
      <w:r w:rsidR="003B70CE" w:rsidRPr="0057583F">
        <w:rPr>
          <w:bCs/>
        </w:rPr>
        <w:t>IN’s</w:t>
      </w:r>
      <w:proofErr w:type="gramEnd"/>
      <w:r w:rsidR="003B70CE" w:rsidRPr="0057583F">
        <w:rPr>
          <w:bCs/>
        </w:rPr>
        <w:t xml:space="preserve"> BOBA</w:t>
      </w:r>
      <w:r w:rsidR="002A10CD" w:rsidRPr="0057583F">
        <w:rPr>
          <w:bCs/>
        </w:rPr>
        <w:t>.</w:t>
      </w:r>
    </w:p>
    <w:p w14:paraId="3A1E4CF6" w14:textId="77777777" w:rsidR="00825BC6" w:rsidRPr="0057583F" w:rsidRDefault="003B70CE" w:rsidP="0057583F">
      <w:pPr>
        <w:ind w:left="720"/>
        <w:jc w:val="both"/>
        <w:rPr>
          <w:b/>
          <w:bCs/>
        </w:rPr>
      </w:pPr>
      <w:r w:rsidRPr="0057583F">
        <w:rPr>
          <w:noProof/>
          <w:lang w:eastAsia="en-US"/>
        </w:rPr>
        <w:drawing>
          <wp:anchor distT="0" distB="0" distL="114300" distR="114300" simplePos="0" relativeHeight="251657216" behindDoc="0" locked="0" layoutInCell="1" allowOverlap="1" wp14:anchorId="5A9DCA56" wp14:editId="726822AD">
            <wp:simplePos x="0" y="0"/>
            <wp:positionH relativeFrom="column">
              <wp:posOffset>480060</wp:posOffset>
            </wp:positionH>
            <wp:positionV relativeFrom="paragraph">
              <wp:posOffset>167640</wp:posOffset>
            </wp:positionV>
            <wp:extent cx="2886075" cy="2105660"/>
            <wp:effectExtent l="0" t="0" r="0" b="0"/>
            <wp:wrapThrough wrapText="bothSides">
              <wp:wrapPolygon edited="0">
                <wp:start x="0" y="0"/>
                <wp:lineTo x="0" y="21496"/>
                <wp:lineTo x="21529" y="21496"/>
                <wp:lineTo x="2152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B433F" w14:textId="77777777" w:rsidR="007F1BD1" w:rsidRPr="0057583F" w:rsidRDefault="007F1BD1" w:rsidP="0057583F">
      <w:pPr>
        <w:ind w:left="720"/>
        <w:jc w:val="both"/>
        <w:rPr>
          <w:b/>
          <w:bCs/>
          <w:lang w:val="id-ID"/>
        </w:rPr>
      </w:pPr>
    </w:p>
    <w:p w14:paraId="0ECFA57A" w14:textId="77777777" w:rsidR="007F1BD1" w:rsidRPr="0057583F" w:rsidRDefault="007F1BD1" w:rsidP="0057583F">
      <w:pPr>
        <w:ind w:left="720"/>
        <w:jc w:val="both"/>
        <w:rPr>
          <w:lang w:val="id-ID"/>
        </w:rPr>
      </w:pPr>
    </w:p>
    <w:p w14:paraId="4F0BE7C6" w14:textId="77777777" w:rsidR="007F1BD1" w:rsidRPr="0057583F" w:rsidRDefault="007F1BD1" w:rsidP="0057583F">
      <w:pPr>
        <w:ind w:left="720"/>
        <w:jc w:val="both"/>
        <w:rPr>
          <w:lang w:val="id-ID"/>
        </w:rPr>
      </w:pPr>
    </w:p>
    <w:p w14:paraId="16C78873" w14:textId="77777777" w:rsidR="007F1BD1" w:rsidRPr="0057583F" w:rsidRDefault="007F1BD1" w:rsidP="0057583F">
      <w:pPr>
        <w:ind w:left="720"/>
        <w:jc w:val="both"/>
        <w:rPr>
          <w:lang w:val="id-ID"/>
        </w:rPr>
      </w:pPr>
    </w:p>
    <w:p w14:paraId="7FCA5E5E" w14:textId="77777777" w:rsidR="007F1BD1" w:rsidRPr="0057583F" w:rsidRDefault="007F1BD1" w:rsidP="0057583F">
      <w:pPr>
        <w:ind w:left="720"/>
        <w:jc w:val="both"/>
        <w:rPr>
          <w:lang w:val="id-ID"/>
        </w:rPr>
      </w:pPr>
    </w:p>
    <w:p w14:paraId="11933E01" w14:textId="77777777" w:rsidR="007F1BD1" w:rsidRPr="0057583F" w:rsidRDefault="007F1BD1" w:rsidP="0057583F">
      <w:pPr>
        <w:ind w:left="720"/>
        <w:jc w:val="both"/>
        <w:rPr>
          <w:b/>
          <w:bCs/>
          <w:lang w:val="id-ID"/>
        </w:rPr>
      </w:pPr>
    </w:p>
    <w:p w14:paraId="58BE5799" w14:textId="77777777" w:rsidR="007F1BD1" w:rsidRPr="0057583F" w:rsidRDefault="007F1BD1" w:rsidP="0057583F">
      <w:pPr>
        <w:ind w:left="720"/>
        <w:jc w:val="both"/>
        <w:rPr>
          <w:b/>
          <w:bCs/>
          <w:lang w:val="id-ID"/>
        </w:rPr>
      </w:pPr>
    </w:p>
    <w:p w14:paraId="19335B01" w14:textId="77777777" w:rsidR="007F1BD1" w:rsidRPr="0057583F" w:rsidRDefault="007F1BD1" w:rsidP="0057583F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23707B5" w14:textId="77777777" w:rsidR="007F1BD1" w:rsidRPr="0057583F" w:rsidRDefault="007F1BD1" w:rsidP="0057583F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42F9C7E" w14:textId="77777777" w:rsidR="00F70174" w:rsidRDefault="00F70174" w:rsidP="0057583F">
      <w:pPr>
        <w:pStyle w:val="Heading2"/>
        <w:ind w:left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</w:p>
    <w:p w14:paraId="619383A2" w14:textId="77777777" w:rsidR="007F1BD1" w:rsidRPr="0057583F" w:rsidRDefault="007F1BD1" w:rsidP="0057583F">
      <w:pPr>
        <w:pStyle w:val="Heading2"/>
        <w:ind w:left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7583F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Page Menu, </w:t>
      </w:r>
      <w:proofErr w:type="spellStart"/>
      <w:r w:rsidR="003B70CE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="003B70CE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3B70CE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>menampilkan</w:t>
      </w:r>
      <w:proofErr w:type="spellEnd"/>
      <w:r w:rsidR="003B70CE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2A10CD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>berbagai</w:t>
      </w:r>
      <w:proofErr w:type="spellEnd"/>
      <w:r w:rsidR="002A10CD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2A10CD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>macam</w:t>
      </w:r>
      <w:proofErr w:type="spellEnd"/>
      <w:r w:rsidR="003B70CE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menu yang </w:t>
      </w:r>
      <w:proofErr w:type="spellStart"/>
      <w:r w:rsidR="002A10CD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>terdapat</w:t>
      </w:r>
      <w:proofErr w:type="spellEnd"/>
      <w:r w:rsidR="003B70CE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IN’s BOBA</w:t>
      </w:r>
      <w:r w:rsidR="002A10CD" w:rsidRPr="0057583F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732DD369" w14:textId="77777777" w:rsidR="007F1BD1" w:rsidRPr="0057583F" w:rsidRDefault="007F1BD1" w:rsidP="003B70CE">
      <w:pPr>
        <w:ind w:left="720"/>
        <w:rPr>
          <w:i/>
          <w:lang w:val="id-ID"/>
        </w:rPr>
      </w:pPr>
    </w:p>
    <w:p w14:paraId="4014631F" w14:textId="77777777" w:rsidR="007F1BD1" w:rsidRPr="0057583F" w:rsidRDefault="00714AEA" w:rsidP="003B70CE">
      <w:pPr>
        <w:ind w:left="720"/>
        <w:rPr>
          <w:i/>
          <w:lang w:val="id-ID"/>
        </w:rPr>
      </w:pPr>
      <w:r w:rsidRPr="0057583F">
        <w:rPr>
          <w:i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0073418" wp14:editId="4F665043">
            <wp:simplePos x="0" y="0"/>
            <wp:positionH relativeFrom="column">
              <wp:posOffset>480060</wp:posOffset>
            </wp:positionH>
            <wp:positionV relativeFrom="paragraph">
              <wp:posOffset>7620</wp:posOffset>
            </wp:positionV>
            <wp:extent cx="2893060" cy="16992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76"/>
                    <a:stretch/>
                  </pic:blipFill>
                  <pic:spPr bwMode="auto">
                    <a:xfrm>
                      <a:off x="0" y="0"/>
                      <a:ext cx="289306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2B7F64" w14:textId="77777777" w:rsidR="002A10CD" w:rsidRPr="0057583F" w:rsidRDefault="002A10CD">
      <w:pPr>
        <w:spacing w:after="200" w:line="276" w:lineRule="auto"/>
        <w:rPr>
          <w:rFonts w:eastAsiaTheme="majorEastAsia"/>
          <w:b/>
          <w:bCs/>
          <w:i/>
          <w:lang w:val="id-ID"/>
        </w:rPr>
      </w:pPr>
      <w:r w:rsidRPr="0057583F">
        <w:rPr>
          <w:i/>
          <w:lang w:val="id-ID"/>
        </w:rPr>
        <w:br w:type="page"/>
      </w:r>
    </w:p>
    <w:p w14:paraId="44C30515" w14:textId="77777777" w:rsidR="00C321CE" w:rsidRPr="00573D52" w:rsidRDefault="00C321CE" w:rsidP="0057583F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Referensi</w:t>
      </w:r>
    </w:p>
    <w:p w14:paraId="08A6C3BC" w14:textId="77777777" w:rsidR="00B054A9" w:rsidRPr="00C365FF" w:rsidRDefault="00C321CE" w:rsidP="0057583F">
      <w:pPr>
        <w:jc w:val="both"/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00AFB341" w14:textId="77777777" w:rsidR="00825BC6" w:rsidRPr="00825BC6" w:rsidRDefault="00825BC6" w:rsidP="0057583F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lang w:val="id-ID"/>
        </w:rPr>
      </w:pPr>
      <w:r w:rsidRPr="00825BC6">
        <w:rPr>
          <w:b/>
          <w:bCs/>
          <w:lang w:val="id-ID"/>
        </w:rPr>
        <w:t>Video :</w:t>
      </w:r>
    </w:p>
    <w:p w14:paraId="6F7C81AD" w14:textId="77777777" w:rsidR="00825BC6" w:rsidRPr="003B70CE" w:rsidRDefault="00825BC6" w:rsidP="0057583F">
      <w:pPr>
        <w:pStyle w:val="ListParagraph"/>
        <w:spacing w:line="360" w:lineRule="auto"/>
        <w:jc w:val="both"/>
        <w:rPr>
          <w:bCs/>
          <w:lang w:val="id-ID"/>
        </w:rPr>
      </w:pPr>
      <w:r w:rsidRPr="003B70CE">
        <w:rPr>
          <w:bCs/>
          <w:lang w:val="id-ID"/>
        </w:rPr>
        <w:t>https://www.youtube.com/watch?v=EfEb3TrUoys</w:t>
      </w:r>
    </w:p>
    <w:p w14:paraId="1687CB7A" w14:textId="77777777" w:rsidR="00825BC6" w:rsidRPr="003B70CE" w:rsidRDefault="00825BC6" w:rsidP="0057583F">
      <w:pPr>
        <w:pStyle w:val="ListParagraph"/>
        <w:spacing w:line="360" w:lineRule="auto"/>
        <w:jc w:val="both"/>
        <w:rPr>
          <w:bCs/>
          <w:lang w:val="id-ID"/>
        </w:rPr>
      </w:pPr>
      <w:r w:rsidRPr="003B70CE">
        <w:rPr>
          <w:bCs/>
          <w:lang w:val="id-ID"/>
        </w:rPr>
        <w:t>https://www.</w:t>
      </w:r>
      <w:r w:rsidR="003B70CE" w:rsidRPr="003B70CE">
        <w:rPr>
          <w:bCs/>
          <w:lang w:val="id-ID"/>
        </w:rPr>
        <w:t>youtube.com/watch?v=uy2GxV8TUCA</w:t>
      </w:r>
    </w:p>
    <w:p w14:paraId="7295CF79" w14:textId="77777777" w:rsidR="00825BC6" w:rsidRPr="003B70CE" w:rsidRDefault="00825BC6" w:rsidP="0057583F">
      <w:pPr>
        <w:pStyle w:val="ListParagraph"/>
        <w:spacing w:line="360" w:lineRule="auto"/>
        <w:jc w:val="both"/>
        <w:rPr>
          <w:bCs/>
          <w:lang w:val="id-ID"/>
        </w:rPr>
      </w:pPr>
      <w:r w:rsidRPr="003B70CE">
        <w:rPr>
          <w:bCs/>
          <w:lang w:val="id-ID"/>
        </w:rPr>
        <w:t>https://www.youtube.com/watch?v=2gm45F4csOY</w:t>
      </w:r>
    </w:p>
    <w:p w14:paraId="78455216" w14:textId="77777777" w:rsidR="00825BC6" w:rsidRPr="00825BC6" w:rsidRDefault="00825BC6" w:rsidP="0057583F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lang w:val="id-ID"/>
        </w:rPr>
      </w:pPr>
      <w:r w:rsidRPr="00825BC6">
        <w:rPr>
          <w:b/>
          <w:bCs/>
          <w:lang w:val="id-ID"/>
        </w:rPr>
        <w:t>Audio :</w:t>
      </w:r>
    </w:p>
    <w:p w14:paraId="166AFD05" w14:textId="77777777" w:rsidR="00DD153A" w:rsidRPr="003B70CE" w:rsidRDefault="00BE5EA7" w:rsidP="0057583F">
      <w:pPr>
        <w:pStyle w:val="ListParagraph"/>
        <w:spacing w:line="360" w:lineRule="auto"/>
        <w:jc w:val="both"/>
        <w:rPr>
          <w:bCs/>
          <w:lang w:val="id-ID"/>
        </w:rPr>
      </w:pPr>
      <w:hyperlink r:id="rId10" w:history="1">
        <w:r w:rsidR="003B70CE" w:rsidRPr="003B70CE">
          <w:rPr>
            <w:rStyle w:val="Hyperlink"/>
            <w:bCs/>
            <w:color w:val="auto"/>
            <w:u w:val="none"/>
            <w:lang w:val="id-ID"/>
          </w:rPr>
          <w:t>https://www.youtube.com/watch?v=DWZGnd_EDRILINK</w:t>
        </w:r>
      </w:hyperlink>
    </w:p>
    <w:p w14:paraId="2179795E" w14:textId="77777777" w:rsidR="003B70CE" w:rsidRPr="003B70CE" w:rsidRDefault="00BE5EA7" w:rsidP="0057583F">
      <w:pPr>
        <w:pStyle w:val="ListParagraph"/>
        <w:spacing w:line="360" w:lineRule="auto"/>
        <w:jc w:val="both"/>
        <w:rPr>
          <w:bCs/>
          <w:lang w:val="id-ID"/>
        </w:rPr>
      </w:pPr>
      <w:hyperlink r:id="rId11" w:history="1">
        <w:r w:rsidR="003B70CE" w:rsidRPr="003B70CE">
          <w:rPr>
            <w:rStyle w:val="Hyperlink"/>
            <w:color w:val="auto"/>
            <w:u w:val="none"/>
          </w:rPr>
          <w:t>https://www.youtube.com/watch?v=2gm45F4csOY</w:t>
        </w:r>
      </w:hyperlink>
    </w:p>
    <w:p w14:paraId="4C31C8BD" w14:textId="77777777" w:rsidR="002F1D01" w:rsidRDefault="002F1D01" w:rsidP="0057583F">
      <w:pPr>
        <w:jc w:val="both"/>
        <w:rPr>
          <w:lang w:val="id-ID"/>
        </w:rPr>
      </w:pPr>
    </w:p>
    <w:p w14:paraId="2CEEE057" w14:textId="77777777" w:rsidR="00FE3B56" w:rsidRDefault="00FE3B56" w:rsidP="0057583F">
      <w:pPr>
        <w:jc w:val="both"/>
        <w:rPr>
          <w:lang w:val="id-ID"/>
        </w:rPr>
      </w:pPr>
    </w:p>
    <w:p w14:paraId="63212FBD" w14:textId="77777777" w:rsidR="00FE3B56" w:rsidRPr="003B70CE" w:rsidRDefault="00FE3B56" w:rsidP="0057583F">
      <w:pPr>
        <w:jc w:val="both"/>
        <w:rPr>
          <w:b/>
          <w:lang w:val="id-ID"/>
        </w:rPr>
      </w:pPr>
      <w:r w:rsidRPr="003B70CE">
        <w:rPr>
          <w:b/>
          <w:lang w:val="id-ID"/>
        </w:rPr>
        <w:t>Disiapkan Oleh,</w:t>
      </w:r>
    </w:p>
    <w:p w14:paraId="0B31401A" w14:textId="77777777" w:rsidR="00FE3B56" w:rsidRDefault="00FE3B56" w:rsidP="0057583F">
      <w:pPr>
        <w:jc w:val="both"/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7B74E222" w14:textId="619B951C" w:rsidR="00FE3B56" w:rsidRPr="003B70CE" w:rsidRDefault="007F1BD1" w:rsidP="0057583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 w:rsidRPr="003B70CE">
        <w:t>2201728995</w:t>
      </w:r>
      <w:r w:rsidR="00FE3B56" w:rsidRPr="003B70CE">
        <w:t xml:space="preserve"> </w:t>
      </w:r>
      <w:r w:rsidR="008F0288">
        <w:t>–</w:t>
      </w:r>
      <w:r w:rsidR="00FE3B56" w:rsidRPr="003B70CE">
        <w:t xml:space="preserve"> </w:t>
      </w:r>
      <w:r w:rsidR="00825BC6" w:rsidRPr="003B70CE">
        <w:t>Angel</w:t>
      </w:r>
      <w:r w:rsidR="00D32B73" w:rsidRPr="003B70CE">
        <w:t>ina</w:t>
      </w:r>
      <w:r w:rsidR="00825BC6" w:rsidRPr="003B70CE">
        <w:t xml:space="preserve"> </w:t>
      </w:r>
      <w:proofErr w:type="spellStart"/>
      <w:r w:rsidR="00825BC6" w:rsidRPr="003B70CE">
        <w:t>Priyatna</w:t>
      </w:r>
      <w:proofErr w:type="spellEnd"/>
    </w:p>
    <w:p w14:paraId="4E143780" w14:textId="29D8138E" w:rsidR="00FE3B56" w:rsidRPr="003B70CE" w:rsidRDefault="00825BC6" w:rsidP="0057583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 w:rsidRPr="003B70CE">
        <w:t>2201758253</w:t>
      </w:r>
      <w:r w:rsidR="00FE3B56" w:rsidRPr="003B70CE">
        <w:t xml:space="preserve"> </w:t>
      </w:r>
      <w:r w:rsidR="008F0288">
        <w:t>–</w:t>
      </w:r>
      <w:r w:rsidR="00FE3B56" w:rsidRPr="003B70CE">
        <w:t xml:space="preserve"> </w:t>
      </w:r>
      <w:proofErr w:type="spellStart"/>
      <w:r w:rsidRPr="003B70CE">
        <w:t>Greecelia</w:t>
      </w:r>
      <w:proofErr w:type="spellEnd"/>
      <w:r w:rsidRPr="003B70CE">
        <w:t xml:space="preserve"> </w:t>
      </w:r>
      <w:proofErr w:type="spellStart"/>
      <w:r w:rsidRPr="003B70CE">
        <w:t>Wongsi</w:t>
      </w:r>
      <w:proofErr w:type="spellEnd"/>
    </w:p>
    <w:p w14:paraId="78A1FACB" w14:textId="6E68256F" w:rsidR="00FE3B56" w:rsidRPr="003B70CE" w:rsidRDefault="00825BC6" w:rsidP="0057583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 w:rsidRPr="003B70CE">
        <w:t xml:space="preserve">2201748984 </w:t>
      </w:r>
      <w:r w:rsidR="008F0288">
        <w:t>–</w:t>
      </w:r>
      <w:r w:rsidRPr="003B70CE">
        <w:t xml:space="preserve"> Kevin Dominique</w:t>
      </w:r>
    </w:p>
    <w:p w14:paraId="791F4104" w14:textId="2C7118C6" w:rsidR="00F712CE" w:rsidRPr="003B70CE" w:rsidRDefault="006B6DD4" w:rsidP="0057583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 w:rsidRPr="003B70CE">
        <w:t>2201746146</w:t>
      </w:r>
      <w:r w:rsidR="00FE3B56" w:rsidRPr="003B70CE">
        <w:t xml:space="preserve"> </w:t>
      </w:r>
      <w:r w:rsidR="008F0288">
        <w:t>–</w:t>
      </w:r>
      <w:r w:rsidR="00FE3B56" w:rsidRPr="003B70CE">
        <w:t xml:space="preserve"> </w:t>
      </w:r>
      <w:r w:rsidR="00825BC6" w:rsidRPr="003B70CE">
        <w:t xml:space="preserve">Lidia Rik </w:t>
      </w:r>
      <w:proofErr w:type="spellStart"/>
      <w:r w:rsidR="00825BC6" w:rsidRPr="003B70CE">
        <w:t>Rik</w:t>
      </w:r>
      <w:proofErr w:type="spellEnd"/>
      <w:r w:rsidR="008F0288">
        <w:t xml:space="preserve"> </w:t>
      </w:r>
      <w:proofErr w:type="spellStart"/>
      <w:r w:rsidR="008F0288">
        <w:t>Kumala</w:t>
      </w:r>
      <w:proofErr w:type="spellEnd"/>
    </w:p>
    <w:sectPr w:rsidR="00F712CE" w:rsidRPr="003B70CE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A364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A6"/>
    <w:rsid w:val="00012215"/>
    <w:rsid w:val="00025023"/>
    <w:rsid w:val="0004400C"/>
    <w:rsid w:val="000616CF"/>
    <w:rsid w:val="00072DE7"/>
    <w:rsid w:val="00086D12"/>
    <w:rsid w:val="001164B6"/>
    <w:rsid w:val="00174BA4"/>
    <w:rsid w:val="00195C89"/>
    <w:rsid w:val="001B3A2E"/>
    <w:rsid w:val="001C3AA8"/>
    <w:rsid w:val="001D6DCB"/>
    <w:rsid w:val="001E7946"/>
    <w:rsid w:val="001F700D"/>
    <w:rsid w:val="00202B0C"/>
    <w:rsid w:val="002663D9"/>
    <w:rsid w:val="0029471E"/>
    <w:rsid w:val="00296DA6"/>
    <w:rsid w:val="002A10CD"/>
    <w:rsid w:val="002F1D01"/>
    <w:rsid w:val="00327E53"/>
    <w:rsid w:val="003B1776"/>
    <w:rsid w:val="003B1D05"/>
    <w:rsid w:val="003B70CE"/>
    <w:rsid w:val="003B74F9"/>
    <w:rsid w:val="0040235E"/>
    <w:rsid w:val="00421A33"/>
    <w:rsid w:val="00423310"/>
    <w:rsid w:val="004519B9"/>
    <w:rsid w:val="00466849"/>
    <w:rsid w:val="0048319F"/>
    <w:rsid w:val="004C25A1"/>
    <w:rsid w:val="00507367"/>
    <w:rsid w:val="00521996"/>
    <w:rsid w:val="0054386B"/>
    <w:rsid w:val="005727C9"/>
    <w:rsid w:val="00573D52"/>
    <w:rsid w:val="0057583F"/>
    <w:rsid w:val="00577E75"/>
    <w:rsid w:val="00582417"/>
    <w:rsid w:val="005F7CD5"/>
    <w:rsid w:val="006B6DD4"/>
    <w:rsid w:val="00713A35"/>
    <w:rsid w:val="00714AEA"/>
    <w:rsid w:val="00725B9E"/>
    <w:rsid w:val="00747E28"/>
    <w:rsid w:val="00752CF1"/>
    <w:rsid w:val="007868CD"/>
    <w:rsid w:val="007B7FC2"/>
    <w:rsid w:val="007C62A3"/>
    <w:rsid w:val="007F1BD1"/>
    <w:rsid w:val="00825BC6"/>
    <w:rsid w:val="008F0288"/>
    <w:rsid w:val="0090372F"/>
    <w:rsid w:val="00927E82"/>
    <w:rsid w:val="00962B09"/>
    <w:rsid w:val="0096375B"/>
    <w:rsid w:val="00973849"/>
    <w:rsid w:val="00975EF0"/>
    <w:rsid w:val="009831F1"/>
    <w:rsid w:val="009A2464"/>
    <w:rsid w:val="009C3A1D"/>
    <w:rsid w:val="00A1473C"/>
    <w:rsid w:val="00A372A8"/>
    <w:rsid w:val="00B054A9"/>
    <w:rsid w:val="00BC3054"/>
    <w:rsid w:val="00BC724B"/>
    <w:rsid w:val="00BE5EA7"/>
    <w:rsid w:val="00BF2997"/>
    <w:rsid w:val="00C15455"/>
    <w:rsid w:val="00C226B2"/>
    <w:rsid w:val="00C321CE"/>
    <w:rsid w:val="00C365FF"/>
    <w:rsid w:val="00C6549A"/>
    <w:rsid w:val="00CD64BC"/>
    <w:rsid w:val="00CF034E"/>
    <w:rsid w:val="00CF0F51"/>
    <w:rsid w:val="00D21E60"/>
    <w:rsid w:val="00D30822"/>
    <w:rsid w:val="00D32B73"/>
    <w:rsid w:val="00D3685C"/>
    <w:rsid w:val="00D60A6D"/>
    <w:rsid w:val="00D63146"/>
    <w:rsid w:val="00D70004"/>
    <w:rsid w:val="00DD153A"/>
    <w:rsid w:val="00DE2F05"/>
    <w:rsid w:val="00DF00E9"/>
    <w:rsid w:val="00E047D9"/>
    <w:rsid w:val="00E9329F"/>
    <w:rsid w:val="00F323DA"/>
    <w:rsid w:val="00F6525F"/>
    <w:rsid w:val="00F70174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5755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3B70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2gm45F4csO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WZGnd_EDRI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4AAC-7BEB-4458-A83C-FA462806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SLC 207</cp:lastModifiedBy>
  <cp:revision>7</cp:revision>
  <cp:lastPrinted>2019-12-05T17:56:00Z</cp:lastPrinted>
  <dcterms:created xsi:type="dcterms:W3CDTF">2019-12-05T17:55:00Z</dcterms:created>
  <dcterms:modified xsi:type="dcterms:W3CDTF">2019-12-06T00:36:00Z</dcterms:modified>
</cp:coreProperties>
</file>