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763168" w14:textId="1BB9A704" w:rsidR="00C96F31" w:rsidRPr="00C96F31" w:rsidRDefault="00C96F31" w:rsidP="00C96F31">
      <w:pPr>
        <w:rPr>
          <w:i/>
        </w:rPr>
      </w:pPr>
      <w:r w:rsidRPr="00C96F31">
        <w:rPr>
          <w:i/>
        </w:rPr>
        <w:t>I think the followin</w:t>
      </w:r>
      <w:r w:rsidRPr="00C96F31">
        <w:rPr>
          <w:i/>
        </w:rPr>
        <w:t>g should come before the intro.</w:t>
      </w:r>
    </w:p>
    <w:p w14:paraId="2B321C5F" w14:textId="3C48FE00" w:rsidR="00C96F31" w:rsidRPr="00C96F31" w:rsidRDefault="00C96F31" w:rsidP="00C96F31">
      <w:pPr>
        <w:rPr>
          <w:i/>
        </w:rPr>
      </w:pPr>
      <w:r w:rsidRPr="00C96F31">
        <w:rPr>
          <w:i/>
        </w:rPr>
        <w:t>-----------------</w:t>
      </w:r>
    </w:p>
    <w:p w14:paraId="44399F63" w14:textId="1275E62F" w:rsidR="00C96F31" w:rsidRPr="00C96F31" w:rsidRDefault="00C96F31" w:rsidP="00C96F31">
      <w:pPr>
        <w:rPr>
          <w:i/>
        </w:rPr>
      </w:pPr>
      <w:r w:rsidRPr="00C96F31">
        <w:rPr>
          <w:i/>
        </w:rPr>
        <w:t>Geysers are complicated devices which are under significant water pressure and normally hidden from view and forgotten about. Faulty geysers are responsible for most water damaged homes costing h</w:t>
      </w:r>
      <w:r w:rsidRPr="00C96F31">
        <w:rPr>
          <w:i/>
        </w:rPr>
        <w:t xml:space="preserve">omeowners and insurers dearly. </w:t>
      </w:r>
    </w:p>
    <w:p w14:paraId="4D761344" w14:textId="05CFCD25" w:rsidR="00C96F31" w:rsidRPr="00C96F31" w:rsidRDefault="00C96F31" w:rsidP="00C96F31">
      <w:pPr>
        <w:rPr>
          <w:i/>
        </w:rPr>
      </w:pPr>
      <w:r w:rsidRPr="00C96F31">
        <w:rPr>
          <w:i/>
        </w:rPr>
        <w:t>Maybe now a picture of damag</w:t>
      </w:r>
      <w:r w:rsidRPr="00C96F31">
        <w:rPr>
          <w:i/>
        </w:rPr>
        <w:t>ed home</w:t>
      </w:r>
    </w:p>
    <w:p w14:paraId="088FF4FB" w14:textId="133DA747" w:rsidR="00C96F31" w:rsidRPr="00C96F31" w:rsidRDefault="00C96F31" w:rsidP="00C96F31">
      <w:pPr>
        <w:rPr>
          <w:i/>
        </w:rPr>
      </w:pPr>
      <w:r w:rsidRPr="00C96F31">
        <w:rPr>
          <w:i/>
        </w:rPr>
        <w:t>Then</w:t>
      </w:r>
      <w:r w:rsidRPr="00C96F31">
        <w:rPr>
          <w:i/>
        </w:rPr>
        <w:t xml:space="preserve"> followed up with the solution.</w:t>
      </w:r>
    </w:p>
    <w:p w14:paraId="792B142B" w14:textId="3F471C1F" w:rsidR="00C96F31" w:rsidRDefault="00C96F31">
      <w:pPr>
        <w:rPr>
          <w:i/>
        </w:rPr>
      </w:pPr>
      <w:r w:rsidRPr="00C96F31">
        <w:rPr>
          <w:i/>
        </w:rPr>
        <w:t>I leave it in your capable hands though.</w:t>
      </w:r>
    </w:p>
    <w:p w14:paraId="260E961F" w14:textId="77777777" w:rsidR="00C96F31" w:rsidRPr="00C96F31" w:rsidRDefault="00C96F31">
      <w:pPr>
        <w:rPr>
          <w:i/>
        </w:rPr>
      </w:pPr>
      <w:bookmarkStart w:id="0" w:name="_GoBack"/>
      <w:bookmarkEnd w:id="0"/>
    </w:p>
    <w:p w14:paraId="007D8EAD" w14:textId="77777777" w:rsidR="00131E7E" w:rsidRDefault="00131E7E">
      <w:r>
        <w:t>INTRODUCTION</w:t>
      </w:r>
    </w:p>
    <w:p w14:paraId="17608964" w14:textId="6D195923" w:rsidR="00F80CC5" w:rsidRDefault="00131E7E">
      <w:r>
        <w:t>Our automatic emergency standalone “water shut off valve will assist any property owner in controlling water leaks and reducing, even eliminating collateral damage to property. Insurance underwriters and property owners will benefit from Aquahound’s simple yet effective operation which delivers water leak protection, simplicity and peace of mind.</w:t>
      </w:r>
    </w:p>
    <w:p w14:paraId="177D0C0D" w14:textId="340C734A" w:rsidR="00131E7E" w:rsidRDefault="00131E7E">
      <w:r>
        <w:t>Aquahound water shut off valves are extremely compact and can be installed in confined and unseen spaces such as under hot water geysers, washing machines, under basins and sinks, solar heaters, drinks and ice making machines, water filters, etc.</w:t>
      </w:r>
    </w:p>
    <w:p w14:paraId="53CBA625" w14:textId="77777777" w:rsidR="003F0D67" w:rsidRDefault="00131E7E">
      <w:r>
        <w:t>Property owners understand how to protect their home against burglars, but all too often they do not appreciate the damage that even a small unattended water leak can cause. Whilst some of the contents of a property can be replaced with an obliging insurance company, often family and personal items cannot be insured nor replaced and this is just one reason to get your property protected before it is too late.</w:t>
      </w:r>
    </w:p>
    <w:p w14:paraId="512E19E7" w14:textId="46B1AC16" w:rsidR="00131E7E" w:rsidRDefault="003F0D67">
      <w:r>
        <w:t>Many people who suffer water leak damage only fit protection after a disaster as they know how stressful such an event can be.</w:t>
      </w:r>
    </w:p>
    <w:p w14:paraId="33FE22F6" w14:textId="5C51E9DE" w:rsidR="003F0D67" w:rsidRDefault="003F0D67" w:rsidP="003F0D67">
      <w:r>
        <w:t>Insurance companies are reviewing insured risks and evaluating if discounts can be offered to those customers who protect their property with a professionally installed device like Aquahound. Your local plumber will be able to offer you advice and can install the Aquahound in a competent manner. Your plumber will sign the warranty which comes with every Aquahound product. This signature will bring your warranty into effect.</w:t>
      </w:r>
    </w:p>
    <w:p w14:paraId="378FFFC0" w14:textId="77777777" w:rsidR="003F0D67" w:rsidRDefault="003F0D67" w:rsidP="003F0D67">
      <w:r>
        <w:t>Attempting to install Aquahound yourself will void the warranty and it is important to note that insurance companies will always suggest and recommend that you use professional installation services.</w:t>
      </w:r>
    </w:p>
    <w:p w14:paraId="49201832" w14:textId="77777777" w:rsidR="00131E7E" w:rsidRDefault="00131E7E">
      <w:r>
        <w:t>Why Aquahound?</w:t>
      </w:r>
    </w:p>
    <w:p w14:paraId="5CAFAD75" w14:textId="5B27C96C" w:rsidR="00131E7E" w:rsidRDefault="00131E7E" w:rsidP="00131E7E">
      <w:pPr>
        <w:pStyle w:val="ListParagraph"/>
        <w:numPr>
          <w:ilvl w:val="0"/>
          <w:numId w:val="1"/>
        </w:numPr>
      </w:pPr>
      <w:r>
        <w:t>Saves money.</w:t>
      </w:r>
    </w:p>
    <w:p w14:paraId="20672262" w14:textId="47DDCA43" w:rsidR="00131E7E" w:rsidRDefault="00131E7E" w:rsidP="00131E7E">
      <w:pPr>
        <w:pStyle w:val="ListParagraph"/>
        <w:numPr>
          <w:ilvl w:val="0"/>
          <w:numId w:val="1"/>
        </w:numPr>
      </w:pPr>
      <w:r>
        <w:t>Peace of mind.</w:t>
      </w:r>
    </w:p>
    <w:p w14:paraId="22A5455B" w14:textId="490F9533" w:rsidR="00131E7E" w:rsidRDefault="00131E7E" w:rsidP="00131E7E">
      <w:pPr>
        <w:pStyle w:val="ListParagraph"/>
        <w:numPr>
          <w:ilvl w:val="0"/>
          <w:numId w:val="1"/>
        </w:numPr>
      </w:pPr>
      <w:r>
        <w:t>Eliminates inconvenience and hassle.</w:t>
      </w:r>
    </w:p>
    <w:p w14:paraId="75DB9DDD" w14:textId="4BB25AD5" w:rsidR="00131E7E" w:rsidRDefault="00131E7E" w:rsidP="00131E7E">
      <w:pPr>
        <w:pStyle w:val="ListParagraph"/>
        <w:numPr>
          <w:ilvl w:val="0"/>
          <w:numId w:val="1"/>
        </w:numPr>
      </w:pPr>
      <w:r>
        <w:t>Protects items that are important to you.</w:t>
      </w:r>
    </w:p>
    <w:p w14:paraId="14538BE7" w14:textId="5D0191ED" w:rsidR="00131E7E" w:rsidRDefault="00131E7E" w:rsidP="00131E7E">
      <w:pPr>
        <w:pStyle w:val="ListParagraph"/>
        <w:numPr>
          <w:ilvl w:val="0"/>
          <w:numId w:val="1"/>
        </w:numPr>
      </w:pPr>
      <w:r>
        <w:lastRenderedPageBreak/>
        <w:t>Maintenance free.</w:t>
      </w:r>
    </w:p>
    <w:p w14:paraId="20482A7C" w14:textId="0B068B92" w:rsidR="003F0D67" w:rsidRDefault="003F0D67" w:rsidP="003F0D67">
      <w:r>
        <w:t xml:space="preserve">Contact </w:t>
      </w:r>
      <w:hyperlink r:id="rId6" w:history="1">
        <w:r w:rsidRPr="00B27ECE">
          <w:rPr>
            <w:rStyle w:val="Hyperlink"/>
          </w:rPr>
          <w:t>info@aquahound.co.za</w:t>
        </w:r>
      </w:hyperlink>
      <w:r>
        <w:t xml:space="preserve"> NOW to get your property protected.</w:t>
      </w:r>
    </w:p>
    <w:p w14:paraId="3DB9DA19" w14:textId="2738E10F" w:rsidR="003F0D67" w:rsidRDefault="003F0D67">
      <w:r>
        <w:t>DISTRIBUTORS, INSTALLERS</w:t>
      </w:r>
    </w:p>
    <w:p w14:paraId="6F056099" w14:textId="77777777" w:rsidR="003F0D67" w:rsidRDefault="003F0D67" w:rsidP="003F0D67">
      <w:r>
        <w:t>Are you interested in becoming a distributor or installer then please contact brian@aquahound.co.za</w:t>
      </w:r>
    </w:p>
    <w:p w14:paraId="15DC414A" w14:textId="2A532E0F" w:rsidR="003F0D67" w:rsidRDefault="003F0D67">
      <w:r>
        <w:t>Partnerships are important to us. Therefore we are careful when choosing distributors and installers. We supply Aquahound via a network of customer focused distributors and installers, who will deliver and professionally install the Aquahound system.</w:t>
      </w:r>
    </w:p>
    <w:p w14:paraId="7F07DB58" w14:textId="6E4E55E8" w:rsidR="003F0D67" w:rsidRDefault="003F0D67">
      <w:r>
        <w:t>If you need to discuss any aspects please contact info@aquahound.co.za and get your property protected by Aquahound.</w:t>
      </w:r>
    </w:p>
    <w:p w14:paraId="477C56B1" w14:textId="77777777" w:rsidR="003F0D67" w:rsidRDefault="003F0D67"/>
    <w:sectPr w:rsidR="003F0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68499C"/>
    <w:multiLevelType w:val="hybridMultilevel"/>
    <w:tmpl w:val="4E2E9BC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E7E"/>
    <w:rsid w:val="00131E7E"/>
    <w:rsid w:val="003F0D67"/>
    <w:rsid w:val="005B5508"/>
    <w:rsid w:val="00C96F31"/>
    <w:rsid w:val="00F80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2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1E7E"/>
    <w:pPr>
      <w:ind w:left="720"/>
      <w:contextualSpacing/>
    </w:pPr>
  </w:style>
  <w:style w:type="character" w:styleId="Hyperlink">
    <w:name w:val="Hyperlink"/>
    <w:basedOn w:val="DefaultParagraphFont"/>
    <w:uiPriority w:val="99"/>
    <w:unhideWhenUsed/>
    <w:rsid w:val="003F0D67"/>
    <w:rPr>
      <w:color w:val="0563C1" w:themeColor="hyperlink"/>
      <w:u w:val="single"/>
    </w:rPr>
  </w:style>
  <w:style w:type="character" w:customStyle="1" w:styleId="UnresolvedMention">
    <w:name w:val="Unresolved Mention"/>
    <w:basedOn w:val="DefaultParagraphFont"/>
    <w:uiPriority w:val="99"/>
    <w:semiHidden/>
    <w:unhideWhenUsed/>
    <w:rsid w:val="003F0D67"/>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1E7E"/>
    <w:pPr>
      <w:ind w:left="720"/>
      <w:contextualSpacing/>
    </w:pPr>
  </w:style>
  <w:style w:type="character" w:styleId="Hyperlink">
    <w:name w:val="Hyperlink"/>
    <w:basedOn w:val="DefaultParagraphFont"/>
    <w:uiPriority w:val="99"/>
    <w:unhideWhenUsed/>
    <w:rsid w:val="003F0D67"/>
    <w:rPr>
      <w:color w:val="0563C1" w:themeColor="hyperlink"/>
      <w:u w:val="single"/>
    </w:rPr>
  </w:style>
  <w:style w:type="character" w:customStyle="1" w:styleId="UnresolvedMention">
    <w:name w:val="Unresolved Mention"/>
    <w:basedOn w:val="DefaultParagraphFont"/>
    <w:uiPriority w:val="99"/>
    <w:semiHidden/>
    <w:unhideWhenUsed/>
    <w:rsid w:val="003F0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aquahound.co.z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Stern</dc:creator>
  <cp:keywords/>
  <dc:description/>
  <cp:lastModifiedBy>Leigh</cp:lastModifiedBy>
  <cp:revision>4</cp:revision>
  <dcterms:created xsi:type="dcterms:W3CDTF">2019-04-12T06:03:00Z</dcterms:created>
  <dcterms:modified xsi:type="dcterms:W3CDTF">2019-04-23T10:29:00Z</dcterms:modified>
</cp:coreProperties>
</file>