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8831FF" w14:textId="7D4C6A4A" w:rsidR="001D2993" w:rsidRPr="001D2993" w:rsidRDefault="001D2993" w:rsidP="001D2993">
      <w:pPr>
        <w:autoSpaceDN/>
        <w:spacing w:after="100" w:afterAutospacing="1" w:line="240" w:lineRule="auto"/>
        <w:textAlignment w:val="auto"/>
        <w:outlineLvl w:val="3"/>
        <w:rPr>
          <w:rFonts w:eastAsia="Times New Roman"/>
          <w:b/>
          <w:bCs/>
          <w:color w:val="333333"/>
          <w:sz w:val="27"/>
          <w:szCs w:val="27"/>
        </w:rPr>
      </w:pPr>
      <w:r w:rsidRPr="001D2993">
        <w:rPr>
          <w:rFonts w:eastAsia="Times New Roman"/>
          <w:b/>
          <w:bCs/>
          <w:color w:val="333333"/>
          <w:sz w:val="27"/>
          <w:szCs w:val="27"/>
          <w:lang w:val="el-GR"/>
        </w:rPr>
        <w:t>Abstract</w:t>
      </w:r>
    </w:p>
    <w:p w14:paraId="294F560A" w14:textId="56743E55" w:rsidR="00525A23" w:rsidRPr="00871EC7" w:rsidRDefault="00854D7B" w:rsidP="001D2993">
      <w:pPr>
        <w:pStyle w:val="a"/>
        <w:ind w:firstLine="720"/>
        <w:rPr>
          <w:rFonts w:asciiTheme="minorHAnsi" w:hAnsiTheme="minorHAnsi" w:cstheme="minorHAnsi"/>
          <w:lang w:val="el-GR"/>
        </w:rPr>
      </w:pPr>
      <w:r w:rsidRPr="00871EC7">
        <w:rPr>
          <w:rStyle w:val="a0"/>
          <w:rFonts w:asciiTheme="minorHAnsi" w:hAnsiTheme="minorHAnsi" w:cstheme="minorHAnsi"/>
          <w:lang w:val="el-GR"/>
        </w:rPr>
        <w:t xml:space="preserve">Ένας βασικός πυλώνας επιτυχίας ενός εστιατορίου είναι οι καλές σχέσεις του ιδιοκτήτη με τους προμηθευτές του. Σκοπός αυτής εργασίας είναι να προτείνει μια διαφορετική προσέγγιση πάνω σε αυτή στη σχέση, μια </w:t>
      </w:r>
      <w:r w:rsidRPr="00871EC7">
        <w:rPr>
          <w:rStyle w:val="a0"/>
          <w:rFonts w:asciiTheme="minorHAnsi" w:hAnsiTheme="minorHAnsi" w:cstheme="minorHAnsi"/>
          <w:lang w:val="el-GR"/>
        </w:rPr>
        <w:t xml:space="preserve">εφαρμογή-πλατφόρμα όπου θα εκσυγχρονίσει την επικοινωνία τους, πάντα με γνώμονα το συμφέρον και των δύο πλευρών. Η δομή της εφαρμογής θα περιλαμβάνει αρκετές πλευρές από το κόστος και την ποιότητα των προϊόντων μέχρι και την μεταφορά τους. Η εργασία είναι </w:t>
      </w:r>
      <w:r w:rsidRPr="00871EC7">
        <w:rPr>
          <w:rStyle w:val="a0"/>
          <w:rFonts w:asciiTheme="minorHAnsi" w:hAnsiTheme="minorHAnsi" w:cstheme="minorHAnsi"/>
          <w:lang w:val="el-GR"/>
        </w:rPr>
        <w:t>βασισμένη κατά κύριο λόγο σε δεδομένα τα οποία προήλθαν από έρευνα και προσωπικές συνεντεύξεις με επαγγελματίες του συγκεκριμένου κλάδου.</w:t>
      </w:r>
    </w:p>
    <w:p w14:paraId="63A47E68" w14:textId="2E3352EE" w:rsidR="00525A23" w:rsidRDefault="00525A23">
      <w:pPr>
        <w:pStyle w:val="a"/>
        <w:rPr>
          <w:rFonts w:asciiTheme="minorHAnsi" w:hAnsiTheme="minorHAnsi" w:cstheme="minorHAnsi"/>
          <w:lang w:val="el-GR"/>
        </w:rPr>
      </w:pPr>
    </w:p>
    <w:p w14:paraId="020148E9" w14:textId="4A08545B" w:rsidR="001D2993" w:rsidRPr="001D2993" w:rsidRDefault="001D2993" w:rsidP="001D2993">
      <w:pPr>
        <w:autoSpaceDN/>
        <w:spacing w:after="100" w:afterAutospacing="1" w:line="240" w:lineRule="auto"/>
        <w:textAlignment w:val="auto"/>
        <w:outlineLvl w:val="3"/>
        <w:rPr>
          <w:rFonts w:eastAsia="Times New Roman"/>
          <w:b/>
          <w:bCs/>
          <w:color w:val="333333"/>
          <w:sz w:val="27"/>
          <w:szCs w:val="27"/>
          <w:lang w:val="el-GR"/>
        </w:rPr>
      </w:pPr>
      <w:r w:rsidRPr="001D2993">
        <w:rPr>
          <w:rFonts w:eastAsia="Times New Roman"/>
          <w:b/>
          <w:bCs/>
          <w:color w:val="333333"/>
          <w:sz w:val="27"/>
          <w:szCs w:val="27"/>
        </w:rPr>
        <w:t>Βασική δομή</w:t>
      </w:r>
    </w:p>
    <w:p w14:paraId="389249E4" w14:textId="01A1908E" w:rsidR="00525A23" w:rsidRPr="00871EC7" w:rsidRDefault="00854D7B" w:rsidP="001D2993">
      <w:pPr>
        <w:pStyle w:val="a"/>
        <w:ind w:firstLine="720"/>
        <w:rPr>
          <w:rFonts w:asciiTheme="minorHAnsi" w:hAnsiTheme="minorHAnsi" w:cstheme="minorHAnsi"/>
          <w:lang w:val="el-GR"/>
        </w:rPr>
      </w:pPr>
      <w:r w:rsidRPr="00871EC7">
        <w:rPr>
          <w:rStyle w:val="a0"/>
          <w:rFonts w:asciiTheme="minorHAnsi" w:hAnsiTheme="minorHAnsi" w:cstheme="minorHAnsi"/>
          <w:lang w:val="el-GR"/>
        </w:rPr>
        <w:t>Το 2020 υπολογίζεται ότι χάθηκαν στον τομέα της εστίασης περίπου 2.5 εκατομμύρια θέσεις εργασίας και σχε</w:t>
      </w:r>
      <w:r w:rsidRPr="00871EC7">
        <w:rPr>
          <w:rStyle w:val="a0"/>
          <w:rFonts w:asciiTheme="minorHAnsi" w:hAnsiTheme="minorHAnsi" w:cstheme="minorHAnsi"/>
          <w:lang w:val="el-GR"/>
        </w:rPr>
        <w:t xml:space="preserve">δόν 240 δισεκατομμύρια δολάρια, σε παγκόσμιο επίπεδο, λόγω της πανδημίας του </w:t>
      </w:r>
      <w:r w:rsidRPr="00871EC7">
        <w:rPr>
          <w:rFonts w:asciiTheme="minorHAnsi" w:hAnsiTheme="minorHAnsi" w:cstheme="minorHAnsi"/>
        </w:rPr>
        <w:t>Covid</w:t>
      </w:r>
      <w:r w:rsidRPr="00871EC7">
        <w:rPr>
          <w:rStyle w:val="a0"/>
          <w:rFonts w:asciiTheme="minorHAnsi" w:hAnsiTheme="minorHAnsi" w:cstheme="minorHAnsi"/>
          <w:lang w:val="el-GR"/>
        </w:rPr>
        <w:t xml:space="preserve">-19. Αυτό είχε ως αποτέλεσμα να αλλάξει ριζικά ο τρόπος λειτουργίας των εστιατορίων κατά την διάρκεια των </w:t>
      </w:r>
      <w:r w:rsidRPr="00871EC7">
        <w:rPr>
          <w:rFonts w:asciiTheme="minorHAnsi" w:hAnsiTheme="minorHAnsi" w:cstheme="minorHAnsi"/>
        </w:rPr>
        <w:t>lockdown</w:t>
      </w:r>
      <w:r w:rsidRPr="00871EC7">
        <w:rPr>
          <w:rStyle w:val="a0"/>
          <w:rFonts w:asciiTheme="minorHAnsi" w:hAnsiTheme="minorHAnsi" w:cstheme="minorHAnsi"/>
          <w:lang w:val="el-GR"/>
        </w:rPr>
        <w:t xml:space="preserve"> και ταυτόχρονα να κάνει τους επιχειρηματίες πιο προσεκτικού</w:t>
      </w:r>
      <w:r w:rsidRPr="00871EC7">
        <w:rPr>
          <w:rStyle w:val="a0"/>
          <w:rFonts w:asciiTheme="minorHAnsi" w:hAnsiTheme="minorHAnsi" w:cstheme="minorHAnsi"/>
          <w:lang w:val="el-GR"/>
        </w:rPr>
        <w:t>ς, σε σχέση με τις αποφάσεις που θα λάβουν στο μέλλον για την λειτουργία των καταστημάτων τους. Δεδομένου, λοιπόν, των πρόσφατων αλλαγών στη αλυσίδα εφοδιασμού των καταστημάτων υπάρχει μια αυξημένη ανησυχία σχετικά με την παραγωγή, επεξεργασία, διανομή και</w:t>
      </w:r>
      <w:r w:rsidRPr="00871EC7">
        <w:rPr>
          <w:rStyle w:val="a0"/>
          <w:rFonts w:asciiTheme="minorHAnsi" w:hAnsiTheme="minorHAnsi" w:cstheme="minorHAnsi"/>
          <w:lang w:val="el-GR"/>
        </w:rPr>
        <w:t xml:space="preserve"> ζήτηση των πρώτων υλών. Εξαιτίας αυτού του γεγονότος σκεφτήκαμε ότι η δημιουργία ενός πληροφοριακού συστήματος θα μπορούσε να απλοποιήσει την διαδικασία διανομής κάνοντάς την πιο αποδοτική και πιο παραγωγική.</w:t>
      </w:r>
    </w:p>
    <w:p w14:paraId="5F297369" w14:textId="77777777" w:rsidR="00525A23" w:rsidRPr="00871EC7" w:rsidRDefault="00525A23">
      <w:pPr>
        <w:pStyle w:val="a"/>
        <w:rPr>
          <w:rFonts w:asciiTheme="minorHAnsi" w:hAnsiTheme="minorHAnsi" w:cstheme="minorHAnsi"/>
          <w:lang w:val="el-GR"/>
        </w:rPr>
      </w:pPr>
    </w:p>
    <w:p w14:paraId="543D7D34" w14:textId="77777777" w:rsidR="00525A23" w:rsidRPr="00871EC7" w:rsidRDefault="00854D7B">
      <w:pPr>
        <w:pStyle w:val="a"/>
        <w:rPr>
          <w:rFonts w:asciiTheme="minorHAnsi" w:hAnsiTheme="minorHAnsi" w:cstheme="minorHAnsi"/>
          <w:lang w:val="el-GR"/>
        </w:rPr>
      </w:pPr>
      <w:r w:rsidRPr="00871EC7">
        <w:rPr>
          <w:rFonts w:asciiTheme="minorHAnsi" w:hAnsiTheme="minorHAnsi" w:cstheme="minorHAnsi"/>
          <w:lang w:val="el-GR"/>
        </w:rPr>
        <w:tab/>
        <w:t>Το υπάρχον σύστημα διανομής μεταξύ του παραγ</w:t>
      </w:r>
      <w:r w:rsidRPr="00871EC7">
        <w:rPr>
          <w:rFonts w:asciiTheme="minorHAnsi" w:hAnsiTheme="minorHAnsi" w:cstheme="minorHAnsi"/>
          <w:lang w:val="el-GR"/>
        </w:rPr>
        <w:t xml:space="preserve">ωγού και του εστιάτορα είναι … </w:t>
      </w:r>
    </w:p>
    <w:p w14:paraId="55F9099C" w14:textId="77777777" w:rsidR="00525A23" w:rsidRPr="00871EC7" w:rsidRDefault="00525A23">
      <w:pPr>
        <w:pStyle w:val="a"/>
        <w:rPr>
          <w:rFonts w:asciiTheme="minorHAnsi" w:hAnsiTheme="minorHAnsi" w:cstheme="minorHAnsi"/>
          <w:lang w:val="el-GR"/>
        </w:rPr>
      </w:pPr>
    </w:p>
    <w:p w14:paraId="4DF277B8" w14:textId="77777777" w:rsidR="00525A23" w:rsidRPr="00871EC7" w:rsidRDefault="00854D7B">
      <w:pPr>
        <w:pStyle w:val="a"/>
        <w:rPr>
          <w:rFonts w:asciiTheme="minorHAnsi" w:hAnsiTheme="minorHAnsi" w:cstheme="minorHAnsi"/>
          <w:lang w:val="el-GR"/>
        </w:rPr>
      </w:pPr>
      <w:r w:rsidRPr="00871EC7">
        <w:rPr>
          <w:rFonts w:asciiTheme="minorHAnsi" w:hAnsiTheme="minorHAnsi" w:cstheme="minorHAnsi"/>
          <w:lang w:val="el-GR"/>
        </w:rPr>
        <w:t xml:space="preserve">Το πληροφοριακό σύστημα που προτείνουμε ουσιαστικά θα συνδέει απευθείας τον παραγωγό και τον εστιάτορα μέσω μιας εφαρμογής. </w:t>
      </w:r>
    </w:p>
    <w:p w14:paraId="69E7A3B6" w14:textId="77777777" w:rsidR="00525A23" w:rsidRPr="00871EC7" w:rsidRDefault="00525A23">
      <w:pPr>
        <w:pStyle w:val="a"/>
        <w:rPr>
          <w:rFonts w:asciiTheme="minorHAnsi" w:hAnsiTheme="minorHAnsi" w:cstheme="minorHAnsi"/>
          <w:lang w:val="el-GR"/>
        </w:rPr>
      </w:pPr>
    </w:p>
    <w:p w14:paraId="76805D19" w14:textId="310FE8FC" w:rsidR="00525A23" w:rsidRPr="00871EC7" w:rsidRDefault="00854D7B">
      <w:pPr>
        <w:pStyle w:val="a"/>
        <w:rPr>
          <w:rStyle w:val="a0"/>
          <w:rFonts w:asciiTheme="minorHAnsi" w:hAnsiTheme="minorHAnsi" w:cstheme="minorHAnsi"/>
          <w:lang w:val="el-GR"/>
        </w:rPr>
      </w:pPr>
      <w:r w:rsidRPr="00871EC7">
        <w:rPr>
          <w:rStyle w:val="a0"/>
          <w:rFonts w:asciiTheme="minorHAnsi" w:hAnsiTheme="minorHAnsi" w:cstheme="minorHAnsi"/>
          <w:lang w:val="el-GR"/>
        </w:rPr>
        <w:tab/>
        <w:t xml:space="preserve">Αρχικά, υπάρχουν δύο τύποι χρηστών ο παραγωγός και ο εστιάτορας. Για να συνδεθούν στην εφαρμογή </w:t>
      </w:r>
      <w:r w:rsidRPr="00871EC7">
        <w:rPr>
          <w:rStyle w:val="a0"/>
          <w:rFonts w:asciiTheme="minorHAnsi" w:hAnsiTheme="minorHAnsi" w:cstheme="minorHAnsi"/>
          <w:lang w:val="el-GR"/>
        </w:rPr>
        <w:t xml:space="preserve">θα πρέπει να πρώτα να εγγράφονται δημιουργώντας λογαριασμό ανάλογα με την ιδιότητά τους. Όσο αναφορά τον εστιάτορα αφού συνδεθεί θα μπορεί να παραγγείλει τα προϊόντα που επιθυμεί από τους διαθέσιμους παραγωγούς. Έπειτα, θα επιλέγει τον τρόπο μεταφοράς των </w:t>
      </w:r>
      <w:r w:rsidRPr="00871EC7">
        <w:rPr>
          <w:rStyle w:val="a0"/>
          <w:rFonts w:asciiTheme="minorHAnsi" w:hAnsiTheme="minorHAnsi" w:cstheme="minorHAnsi"/>
          <w:lang w:val="el-GR"/>
        </w:rPr>
        <w:t>προϊόντων θα επιβεβαιώνει τα στοιχεία της παραγγελίας και θα την ολοκληρώνει πληρώνοντας το ποσό που αναλογεί. Επιπλέον, θα μπορεί  να αναρτεί μια λίστα με τα προϊόντα που χρειάζεται, όπου οι παραγωγοί θα “</w:t>
      </w:r>
      <w:r w:rsidRPr="00871EC7">
        <w:rPr>
          <w:rFonts w:asciiTheme="minorHAnsi" w:hAnsiTheme="minorHAnsi" w:cstheme="minorHAnsi"/>
        </w:rPr>
        <w:t>bitt</w:t>
      </w:r>
      <w:proofErr w:type="spellStart"/>
      <w:r w:rsidRPr="00871EC7">
        <w:rPr>
          <w:rStyle w:val="a0"/>
          <w:rFonts w:asciiTheme="minorHAnsi" w:hAnsiTheme="minorHAnsi" w:cstheme="minorHAnsi"/>
          <w:lang w:val="el-GR"/>
        </w:rPr>
        <w:t>αρουν</w:t>
      </w:r>
      <w:proofErr w:type="spellEnd"/>
      <w:r w:rsidRPr="00871EC7">
        <w:rPr>
          <w:rStyle w:val="a0"/>
          <w:rFonts w:asciiTheme="minorHAnsi" w:hAnsiTheme="minorHAnsi" w:cstheme="minorHAnsi"/>
          <w:lang w:val="el-GR"/>
        </w:rPr>
        <w:t>”  και θα επιλέγει την πιο συμφέρουσα. Όσ</w:t>
      </w:r>
      <w:r w:rsidRPr="00871EC7">
        <w:rPr>
          <w:rStyle w:val="a0"/>
          <w:rFonts w:asciiTheme="minorHAnsi" w:hAnsiTheme="minorHAnsi" w:cstheme="minorHAnsi"/>
          <w:lang w:val="el-GR"/>
        </w:rPr>
        <w:t>ο αναφορά τον παραγωγό θα του δίνεται η δυνατότητα να αναρτεί τα διαθέσιμα προς πώληση προϊόντα ως μενού και να μπορεί να “</w:t>
      </w:r>
      <w:r w:rsidRPr="00871EC7">
        <w:rPr>
          <w:rFonts w:asciiTheme="minorHAnsi" w:hAnsiTheme="minorHAnsi" w:cstheme="minorHAnsi"/>
        </w:rPr>
        <w:t>bitt</w:t>
      </w:r>
      <w:proofErr w:type="spellStart"/>
      <w:r w:rsidRPr="00871EC7">
        <w:rPr>
          <w:rStyle w:val="a0"/>
          <w:rFonts w:asciiTheme="minorHAnsi" w:hAnsiTheme="minorHAnsi" w:cstheme="minorHAnsi"/>
          <w:lang w:val="el-GR"/>
        </w:rPr>
        <w:t>αρει</w:t>
      </w:r>
      <w:proofErr w:type="spellEnd"/>
      <w:r w:rsidRPr="00871EC7">
        <w:rPr>
          <w:rStyle w:val="a0"/>
          <w:rFonts w:asciiTheme="minorHAnsi" w:hAnsiTheme="minorHAnsi" w:cstheme="minorHAnsi"/>
          <w:lang w:val="el-GR"/>
        </w:rPr>
        <w:t>” στη λίστα των εστιατόρων.</w:t>
      </w:r>
    </w:p>
    <w:p w14:paraId="4A69E409" w14:textId="24D911E8" w:rsidR="00652B4A" w:rsidRPr="00871EC7" w:rsidRDefault="00652B4A" w:rsidP="00652B4A">
      <w:pPr>
        <w:pStyle w:val="a"/>
        <w:ind w:firstLine="720"/>
        <w:rPr>
          <w:rFonts w:asciiTheme="minorHAnsi" w:hAnsiTheme="minorHAnsi" w:cstheme="minorHAnsi"/>
          <w:lang w:val="el-GR"/>
        </w:rPr>
      </w:pPr>
      <w:r w:rsidRPr="00871EC7">
        <w:rPr>
          <w:rFonts w:asciiTheme="minorHAnsi" w:hAnsiTheme="minorHAnsi" w:cstheme="minorHAnsi"/>
          <w:lang w:val="el-GR"/>
        </w:rPr>
        <w:t>Το σύστημα αυτό θα πρέπει να ακολουθήσει μια απλή και εύχρηστη δομή για να είναι προσιτό στους χρήστες</w:t>
      </w:r>
      <w:r w:rsidR="00AA6D98" w:rsidRPr="00871EC7">
        <w:rPr>
          <w:rFonts w:asciiTheme="minorHAnsi" w:hAnsiTheme="minorHAnsi" w:cstheme="minorHAnsi"/>
          <w:lang w:val="el-GR"/>
        </w:rPr>
        <w:t xml:space="preserve">. Το σημαντικό και συγκριτικό πλεονέκτημα που προσφέρει η εφαρμογή σε σχέση με τον τωρινό τρόπο παραγγελιών είναι ότι ο εστιάτορας θα μπορεί να βλέπει ως </w:t>
      </w:r>
      <w:r w:rsidR="00AA6D98" w:rsidRPr="00871EC7">
        <w:rPr>
          <w:rFonts w:asciiTheme="minorHAnsi" w:hAnsiTheme="minorHAnsi" w:cstheme="minorHAnsi"/>
        </w:rPr>
        <w:t>menu</w:t>
      </w:r>
      <w:r w:rsidR="00AA6D98" w:rsidRPr="00871EC7">
        <w:rPr>
          <w:rFonts w:asciiTheme="minorHAnsi" w:hAnsiTheme="minorHAnsi" w:cstheme="minorHAnsi"/>
          <w:lang w:val="el-GR"/>
        </w:rPr>
        <w:t xml:space="preserve"> τα </w:t>
      </w:r>
      <w:r w:rsidR="00F969D7" w:rsidRPr="00871EC7">
        <w:rPr>
          <w:rFonts w:asciiTheme="minorHAnsi" w:hAnsiTheme="minorHAnsi" w:cstheme="minorHAnsi"/>
          <w:lang w:val="el-GR"/>
        </w:rPr>
        <w:t>προϊόντα</w:t>
      </w:r>
      <w:r w:rsidR="00AA6D98" w:rsidRPr="00871EC7">
        <w:rPr>
          <w:rFonts w:asciiTheme="minorHAnsi" w:hAnsiTheme="minorHAnsi" w:cstheme="minorHAnsi"/>
          <w:lang w:val="el-GR"/>
        </w:rPr>
        <w:t xml:space="preserve"> και να βλέπει </w:t>
      </w:r>
      <w:r w:rsidR="00F969D7" w:rsidRPr="00871EC7">
        <w:rPr>
          <w:rFonts w:asciiTheme="minorHAnsi" w:hAnsiTheme="minorHAnsi" w:cstheme="minorHAnsi"/>
          <w:lang w:val="el-GR"/>
        </w:rPr>
        <w:t xml:space="preserve">την διαθεσιμότητα τους σε πραγματικό χρόνο. Ως απόρροια αυτού, παρέχεται ένα μεγαλύτερο </w:t>
      </w:r>
      <w:r w:rsidR="00F969D7" w:rsidRPr="00871EC7">
        <w:rPr>
          <w:rFonts w:asciiTheme="minorHAnsi" w:hAnsiTheme="minorHAnsi" w:cstheme="minorHAnsi"/>
          <w:lang w:val="el-GR"/>
        </w:rPr>
        <w:lastRenderedPageBreak/>
        <w:t>εύρος επιλογών και στις 2 πλευρές όσον αφορά τους συνεργάτες που θα επιλέξουν για να συνάψουν επαγγελματική σχέση. Επιπλέον, η επικοινωνία μεταξύ προμηθευτή και εστιάτορα αυτοματοποιείται και έτσι η εφαρμογή μπορεί να αποτελέσει εργαλείο διαχείρισης και οργάνωσης παραγγελιών στον χώρο της εστίασης. Επιπροσθέτως, μέσω του συστήματος των δημοπρασιών ευνοείται η σύναψη μακροχρόνιων σχέσεων, καθώς λόγω ανταγωνισμού ευνοούνται οι πιο συμφέρουσες οικονομικά προτάσεις. Τέλος, θα υπάρχει ένα σύστημα αξιολόγησης ώστε να δίνεται μια πρώτη εντύπωση σε κάθε χρήστη.</w:t>
      </w:r>
    </w:p>
    <w:p w14:paraId="35807C12" w14:textId="77777777" w:rsidR="00525A23" w:rsidRPr="00871EC7" w:rsidRDefault="00525A23">
      <w:pPr>
        <w:pStyle w:val="a"/>
        <w:rPr>
          <w:rFonts w:asciiTheme="minorHAnsi" w:hAnsiTheme="minorHAnsi" w:cstheme="minorHAnsi"/>
          <w:lang w:val="el-GR"/>
        </w:rPr>
      </w:pPr>
    </w:p>
    <w:p w14:paraId="6FB338C1" w14:textId="22BD64A1" w:rsidR="001B0A79" w:rsidRPr="00871EC7" w:rsidRDefault="001B0A79" w:rsidP="001B0A79">
      <w:pPr>
        <w:autoSpaceDN/>
        <w:spacing w:after="100" w:afterAutospacing="1" w:line="240" w:lineRule="auto"/>
        <w:textAlignment w:val="auto"/>
        <w:outlineLvl w:val="3"/>
        <w:rPr>
          <w:rFonts w:asciiTheme="minorHAnsi" w:eastAsia="Times New Roman" w:hAnsiTheme="minorHAnsi" w:cstheme="minorHAnsi"/>
          <w:b/>
          <w:bCs/>
          <w:color w:val="333333"/>
          <w:sz w:val="27"/>
          <w:szCs w:val="27"/>
          <w:lang w:val="el-GR"/>
        </w:rPr>
      </w:pPr>
      <w:r w:rsidRPr="001B0A79">
        <w:rPr>
          <w:rFonts w:asciiTheme="minorHAnsi" w:eastAsia="Times New Roman" w:hAnsiTheme="minorHAnsi" w:cstheme="minorHAnsi"/>
          <w:b/>
          <w:bCs/>
          <w:color w:val="333333"/>
          <w:sz w:val="27"/>
          <w:szCs w:val="27"/>
          <w:lang w:val="el-GR"/>
        </w:rPr>
        <w:t>Δημιουργία λογαριασμού</w:t>
      </w:r>
    </w:p>
    <w:p w14:paraId="56CA2CC2" w14:textId="48DF8291" w:rsidR="001B0A79" w:rsidRPr="00871EC7" w:rsidRDefault="001B0A79" w:rsidP="001B0A79">
      <w:pPr>
        <w:autoSpaceDN/>
        <w:spacing w:after="100" w:afterAutospacing="1" w:line="240" w:lineRule="auto"/>
        <w:textAlignment w:val="auto"/>
        <w:outlineLvl w:val="3"/>
        <w:rPr>
          <w:rStyle w:val="a0"/>
          <w:rFonts w:asciiTheme="minorHAnsi" w:hAnsiTheme="minorHAnsi" w:cstheme="minorHAnsi"/>
          <w:lang w:val="el-GR"/>
        </w:rPr>
      </w:pPr>
      <w:r w:rsidRPr="00871EC7">
        <w:rPr>
          <w:rStyle w:val="a0"/>
          <w:rFonts w:asciiTheme="minorHAnsi" w:hAnsiTheme="minorHAnsi" w:cstheme="minorHAnsi"/>
        </w:rPr>
        <w:tab/>
      </w:r>
      <w:r w:rsidR="00CC49B6" w:rsidRPr="00871EC7">
        <w:rPr>
          <w:rStyle w:val="a0"/>
          <w:rFonts w:asciiTheme="minorHAnsi" w:hAnsiTheme="minorHAnsi" w:cstheme="minorHAnsi"/>
          <w:lang w:val="el-GR"/>
        </w:rPr>
        <w:t xml:space="preserve">Για να γίνει χρήση των υπηρεσιών της πλατφόρμας θα πρέπει να δημιουργηθεί ένας λογαριασμός στο Διαδικτυακό Τόπο ή την Εφαρμογή. Για να ολοκληρωθεί η εγγραφή, θα σας ζητηθούν ορισμένα προσωπικά στοιχεία, όπως έγκυρη διεύθυνση </w:t>
      </w:r>
      <w:r w:rsidR="00CC49B6" w:rsidRPr="00871EC7">
        <w:rPr>
          <w:rStyle w:val="a0"/>
          <w:rFonts w:asciiTheme="minorHAnsi" w:hAnsiTheme="minorHAnsi" w:cstheme="minorHAnsi"/>
        </w:rPr>
        <w:t>email</w:t>
      </w:r>
      <w:r w:rsidR="00CC49B6" w:rsidRPr="00871EC7">
        <w:rPr>
          <w:rStyle w:val="a0"/>
          <w:rFonts w:asciiTheme="minorHAnsi" w:hAnsiTheme="minorHAnsi" w:cstheme="minorHAnsi"/>
          <w:lang w:val="el-GR"/>
        </w:rPr>
        <w:t>, αριθμό κινητού τηλεφώνου και μοναδικό κωδικό κωδικό πρόσβασης. Ο μοναδικός κωδικός πρόσβασης δεν πρέπει να κοινοποιηθεί σε κανέναν και πρέπει να διατηρείται μυστικός ανά πάσα στιγμή. Ο χρήστης είναι αποκλειστικά υπεύθυνος για την προστασία του κωδικού πρόσβασης. Επιπλέον, ο χρήστης είναι υποχρεωμένος να παρέχει πλήρεις και ακριβείς πληροφορίες για την ορθή επεξεργασία των παραγγελιών, συμπεριλαμβανομένης της διεύθυνσης παράδοσης, σε περίπτωση που χρησιμοποιεί ο χρήστης την επιλογής την μεταφοράς των προϊόντων από την πλατφόρμα, και των στοιχείων επικοινωνίας. Ο χρήστης θα μπορεί να διαγράφει τον λογαριασμό του ανά πάσα στιγμή από τον Διαδικτυακό Τόπο ή την Εφαρμογή. Παρόλα αυτά, η πλατφόρμα διατηρεί το δικαίωμα να περιορίσει την πρόσβαση στο Διαδικτυακό Τόπο ή την Εφαρμογή ή και να διαγράψει έναν λογαριασμό, σε περίπτωση που εύλογα κρίνεται ως απαραίτητο, όπως ενδεικτικά σε περίπτωση που θεωρηθεί πως:</w:t>
      </w:r>
    </w:p>
    <w:p w14:paraId="41A0C380" w14:textId="4D2BB945" w:rsidR="00CC49B6" w:rsidRPr="00871EC7" w:rsidRDefault="00CC49B6" w:rsidP="00CC49B6">
      <w:pPr>
        <w:pStyle w:val="ListParagraph"/>
        <w:numPr>
          <w:ilvl w:val="0"/>
          <w:numId w:val="1"/>
        </w:numPr>
        <w:autoSpaceDN/>
        <w:spacing w:after="100" w:afterAutospacing="1" w:line="240" w:lineRule="auto"/>
        <w:textAlignment w:val="auto"/>
        <w:outlineLvl w:val="3"/>
        <w:rPr>
          <w:rStyle w:val="a0"/>
          <w:rFonts w:asciiTheme="minorHAnsi" w:hAnsiTheme="minorHAnsi" w:cstheme="minorHAnsi"/>
          <w:lang w:val="el-GR"/>
        </w:rPr>
      </w:pPr>
      <w:r w:rsidRPr="00871EC7">
        <w:rPr>
          <w:rStyle w:val="a0"/>
          <w:rFonts w:asciiTheme="minorHAnsi" w:hAnsiTheme="minorHAnsi" w:cstheme="minorHAnsi"/>
          <w:lang w:val="el-GR"/>
        </w:rPr>
        <w:t>Κάποιος άλλος εκτός από τον χρήστη κάνει χρήση του λογαριασμού.</w:t>
      </w:r>
    </w:p>
    <w:p w14:paraId="216F6156" w14:textId="104B5144" w:rsidR="00CC49B6" w:rsidRPr="00871EC7" w:rsidRDefault="00CC49B6" w:rsidP="00CC49B6">
      <w:pPr>
        <w:pStyle w:val="ListParagraph"/>
        <w:numPr>
          <w:ilvl w:val="0"/>
          <w:numId w:val="1"/>
        </w:numPr>
        <w:autoSpaceDN/>
        <w:spacing w:after="100" w:afterAutospacing="1" w:line="240" w:lineRule="auto"/>
        <w:textAlignment w:val="auto"/>
        <w:outlineLvl w:val="3"/>
        <w:rPr>
          <w:rStyle w:val="a0"/>
          <w:rFonts w:asciiTheme="minorHAnsi" w:hAnsiTheme="minorHAnsi" w:cstheme="minorHAnsi"/>
          <w:lang w:val="el-GR"/>
        </w:rPr>
      </w:pPr>
      <w:r w:rsidRPr="00871EC7">
        <w:rPr>
          <w:rStyle w:val="a0"/>
          <w:rFonts w:asciiTheme="minorHAnsi" w:hAnsiTheme="minorHAnsi" w:cstheme="minorHAnsi"/>
          <w:lang w:val="el-GR"/>
        </w:rPr>
        <w:t>Ο χρήστης έχει εμπλακεί σε οποιαδήποτε δραστηριότητα ή συμπεριφορά που παραβιάζει τους Όρους Χρήσης της πλατφόρμας ή εμπλέκεται σε δραστηριότητα ή συμπεριφορά που θεωρηθεί κατά την απόλυτη κρίση της πλατφόρμας κατάχρηση των υπηρεσιών που προσφέρει.</w:t>
      </w:r>
    </w:p>
    <w:p w14:paraId="347959CC" w14:textId="69B78B3A" w:rsidR="00CC49B6" w:rsidRPr="00871EC7" w:rsidRDefault="00652B4A" w:rsidP="00652B4A">
      <w:pPr>
        <w:autoSpaceDN/>
        <w:spacing w:after="100" w:afterAutospacing="1" w:line="240" w:lineRule="auto"/>
        <w:ind w:firstLine="360"/>
        <w:textAlignment w:val="auto"/>
        <w:outlineLvl w:val="3"/>
        <w:rPr>
          <w:rStyle w:val="a0"/>
          <w:rFonts w:asciiTheme="minorHAnsi" w:hAnsiTheme="minorHAnsi" w:cstheme="minorHAnsi"/>
          <w:lang w:val="el-GR"/>
        </w:rPr>
      </w:pPr>
      <w:r w:rsidRPr="00871EC7">
        <w:rPr>
          <w:rStyle w:val="a0"/>
          <w:rFonts w:asciiTheme="minorHAnsi" w:hAnsiTheme="minorHAnsi" w:cstheme="minorHAnsi"/>
          <w:lang w:val="el-GR"/>
        </w:rPr>
        <w:t>Τέλος, για να γίνει επιβεβαίωση την επαγγελματικής ιδιότητας των χρηστών θα πρέπει να υπάρχει περαιτέρω επικοινωνία ώστε να δημιουργηθεί ο λογαριασμός.</w:t>
      </w:r>
    </w:p>
    <w:p w14:paraId="5E0BB559" w14:textId="22329801" w:rsidR="006556BE" w:rsidRPr="00871EC7" w:rsidRDefault="006556BE" w:rsidP="006556BE">
      <w:pPr>
        <w:pStyle w:val="Heading3"/>
        <w:spacing w:before="0"/>
        <w:rPr>
          <w:rFonts w:asciiTheme="minorHAnsi" w:eastAsia="Times New Roman" w:hAnsiTheme="minorHAnsi" w:cstheme="minorHAnsi"/>
          <w:b/>
          <w:bCs/>
          <w:color w:val="333333"/>
          <w:sz w:val="27"/>
          <w:szCs w:val="27"/>
          <w:lang w:val="el-GR"/>
        </w:rPr>
      </w:pPr>
      <w:r w:rsidRPr="00871EC7">
        <w:rPr>
          <w:rFonts w:asciiTheme="minorHAnsi" w:eastAsia="Times New Roman" w:hAnsiTheme="minorHAnsi" w:cstheme="minorHAnsi"/>
          <w:b/>
          <w:bCs/>
          <w:color w:val="333333"/>
          <w:sz w:val="27"/>
          <w:szCs w:val="27"/>
          <w:lang w:val="el-GR"/>
        </w:rPr>
        <w:t>Διόρθωση, Τροποποίηση ή Διαγραφή Πληροφοριών</w:t>
      </w:r>
    </w:p>
    <w:p w14:paraId="09FE356F" w14:textId="526974EF" w:rsidR="006556BE" w:rsidRPr="006525F9" w:rsidRDefault="006556BE" w:rsidP="006556BE">
      <w:pPr>
        <w:ind w:firstLine="720"/>
        <w:rPr>
          <w:rStyle w:val="a0"/>
          <w:lang w:val="el-GR"/>
        </w:rPr>
      </w:pPr>
      <w:r w:rsidRPr="006525F9">
        <w:rPr>
          <w:rStyle w:val="a0"/>
          <w:lang w:val="el-GR"/>
        </w:rPr>
        <w:t xml:space="preserve">Η </w:t>
      </w:r>
      <w:r w:rsidRPr="006525F9">
        <w:rPr>
          <w:rStyle w:val="a0"/>
        </w:rPr>
        <w:t>πλατφόρμα</w:t>
      </w:r>
      <w:r w:rsidRPr="006525F9">
        <w:rPr>
          <w:rStyle w:val="a0"/>
          <w:lang w:val="el-GR"/>
        </w:rPr>
        <w:t xml:space="preserve"> επιτρέπει στους </w:t>
      </w:r>
      <w:r w:rsidRPr="006525F9">
        <w:rPr>
          <w:rStyle w:val="a0"/>
        </w:rPr>
        <w:t>χ</w:t>
      </w:r>
      <w:r w:rsidRPr="006525F9">
        <w:rPr>
          <w:rStyle w:val="a0"/>
          <w:lang w:val="el-GR"/>
        </w:rPr>
        <w:t>ρήστες να διορθώνουν, αλλάζουν, συμπληρώνουν ή να διαγράφουν δεδομένα και πληροφορίες που έχουν προσκομίσει. Εάν επιλέξε</w:t>
      </w:r>
      <w:r w:rsidRPr="006525F9">
        <w:rPr>
          <w:rStyle w:val="a0"/>
        </w:rPr>
        <w:t>ι ο χρήστης</w:t>
      </w:r>
      <w:r w:rsidRPr="006525F9">
        <w:rPr>
          <w:rStyle w:val="a0"/>
          <w:lang w:val="el-GR"/>
        </w:rPr>
        <w:t xml:space="preserve"> να διαγράψε</w:t>
      </w:r>
      <w:r w:rsidRPr="006525F9">
        <w:rPr>
          <w:rStyle w:val="a0"/>
        </w:rPr>
        <w:t>ι</w:t>
      </w:r>
      <w:r w:rsidRPr="006525F9">
        <w:rPr>
          <w:rStyle w:val="a0"/>
          <w:lang w:val="el-GR"/>
        </w:rPr>
        <w:t xml:space="preserve"> μια πληροφορία, </w:t>
      </w:r>
      <w:r w:rsidRPr="006525F9">
        <w:rPr>
          <w:rStyle w:val="a0"/>
        </w:rPr>
        <w:t>η πλατφόρμα</w:t>
      </w:r>
      <w:r w:rsidRPr="006525F9">
        <w:rPr>
          <w:rStyle w:val="a0"/>
          <w:lang w:val="el-GR"/>
        </w:rPr>
        <w:t xml:space="preserve"> θα ενεργήσει έτσι ώστε να διαγραφεί αυτή η πληροφορία από τα αρχεία του άμεσα. Για τη προστασία και την ασφάλεια του </w:t>
      </w:r>
      <w:r w:rsidRPr="006525F9">
        <w:rPr>
          <w:rStyle w:val="a0"/>
        </w:rPr>
        <w:t>χ</w:t>
      </w:r>
      <w:r w:rsidRPr="006525F9">
        <w:rPr>
          <w:rStyle w:val="a0"/>
          <w:lang w:val="el-GR"/>
        </w:rPr>
        <w:t xml:space="preserve">ρήστη η </w:t>
      </w:r>
      <w:r w:rsidRPr="006525F9">
        <w:rPr>
          <w:rStyle w:val="a0"/>
        </w:rPr>
        <w:t>πλατφόρμα</w:t>
      </w:r>
      <w:r w:rsidRPr="006525F9">
        <w:rPr>
          <w:rStyle w:val="a0"/>
          <w:lang w:val="el-GR"/>
        </w:rPr>
        <w:t xml:space="preserve"> θα προσπαθήσει να βεβαιωθεί ότι το πρόσωπο που κάνει τις αλλαγές είναι όντως το ίδιο πρόσωπο με το Χρήστη. Για να έχε</w:t>
      </w:r>
      <w:r w:rsidRPr="006525F9">
        <w:rPr>
          <w:rStyle w:val="a0"/>
        </w:rPr>
        <w:t>ι</w:t>
      </w:r>
      <w:r w:rsidRPr="006525F9">
        <w:rPr>
          <w:rStyle w:val="a0"/>
          <w:lang w:val="el-GR"/>
        </w:rPr>
        <w:t xml:space="preserve"> πρόσβαση, να αλλάξε</w:t>
      </w:r>
      <w:r w:rsidRPr="006525F9">
        <w:rPr>
          <w:rStyle w:val="a0"/>
        </w:rPr>
        <w:t xml:space="preserve">ι </w:t>
      </w:r>
      <w:r w:rsidRPr="006525F9">
        <w:rPr>
          <w:rStyle w:val="a0"/>
          <w:lang w:val="el-GR"/>
        </w:rPr>
        <w:t>ή να διαγράψε</w:t>
      </w:r>
      <w:r w:rsidRPr="006525F9">
        <w:rPr>
          <w:rStyle w:val="a0"/>
        </w:rPr>
        <w:t>ι</w:t>
      </w:r>
      <w:r w:rsidRPr="006525F9">
        <w:rPr>
          <w:rStyle w:val="a0"/>
          <w:lang w:val="el-GR"/>
        </w:rPr>
        <w:t xml:space="preserve"> τα προσωπικά </w:t>
      </w:r>
      <w:r w:rsidRPr="006525F9">
        <w:rPr>
          <w:rStyle w:val="a0"/>
        </w:rPr>
        <w:t xml:space="preserve">του </w:t>
      </w:r>
      <w:r w:rsidRPr="006525F9">
        <w:rPr>
          <w:rStyle w:val="a0"/>
          <w:lang w:val="el-GR"/>
        </w:rPr>
        <w:t>δεδομένα, για να αναφέρε</w:t>
      </w:r>
      <w:r w:rsidRPr="006525F9">
        <w:rPr>
          <w:rStyle w:val="a0"/>
        </w:rPr>
        <w:t>ι</w:t>
      </w:r>
      <w:r w:rsidRPr="006525F9">
        <w:rPr>
          <w:rStyle w:val="a0"/>
          <w:lang w:val="el-GR"/>
        </w:rPr>
        <w:t xml:space="preserve"> προβλήματα σχετικά με τη λειτουργία της ιστοσελίδας ή για να κάνετε οποιοδήποτε ερώτημα επικοινωνήστε με την Εταιρεία μέσω</w:t>
      </w:r>
      <w:r w:rsidRPr="006525F9">
        <w:rPr>
          <w:rStyle w:val="a0"/>
        </w:rPr>
        <w:t xml:space="preserve"> των διάφορων τρόπων επικοινωνίας</w:t>
      </w:r>
      <w:r w:rsidRPr="006525F9">
        <w:rPr>
          <w:rStyle w:val="a0"/>
          <w:lang w:val="el-GR"/>
        </w:rPr>
        <w:t xml:space="preserve">. </w:t>
      </w:r>
      <w:r w:rsidRPr="006525F9">
        <w:rPr>
          <w:rStyle w:val="a0"/>
        </w:rPr>
        <w:t xml:space="preserve">Τονίζετε ότι η πλατφόρμα θα προβεί σε όλες τις ενέργειες </w:t>
      </w:r>
      <w:r w:rsidRPr="006525F9">
        <w:rPr>
          <w:rStyle w:val="a0"/>
          <w:lang w:val="el-GR"/>
        </w:rPr>
        <w:t>προκειμένου να προστατεύσ</w:t>
      </w:r>
      <w:r w:rsidRPr="006525F9">
        <w:rPr>
          <w:rStyle w:val="a0"/>
        </w:rPr>
        <w:t xml:space="preserve">ει </w:t>
      </w:r>
      <w:r w:rsidRPr="006525F9">
        <w:rPr>
          <w:rStyle w:val="a0"/>
          <w:lang w:val="el-GR"/>
        </w:rPr>
        <w:t>τα προσωπικά δεδομένα</w:t>
      </w:r>
      <w:r w:rsidRPr="006525F9">
        <w:rPr>
          <w:rStyle w:val="a0"/>
        </w:rPr>
        <w:t xml:space="preserve"> των χρηστών</w:t>
      </w:r>
      <w:r w:rsidRPr="006525F9">
        <w:rPr>
          <w:rStyle w:val="a0"/>
          <w:lang w:val="el-GR"/>
        </w:rPr>
        <w:t xml:space="preserve">, αλλά η προστασία τους κωδικού πρόσβασης σας στην ιστοσελίδα μας εξαρτάται και </w:t>
      </w:r>
      <w:r w:rsidRPr="006525F9">
        <w:rPr>
          <w:rStyle w:val="a0"/>
        </w:rPr>
        <w:t>από τον ίδιο τον χρήστη</w:t>
      </w:r>
      <w:r w:rsidRPr="006525F9">
        <w:rPr>
          <w:rStyle w:val="a0"/>
          <w:lang w:val="el-GR"/>
        </w:rPr>
        <w:t xml:space="preserve">. </w:t>
      </w:r>
    </w:p>
    <w:p w14:paraId="41652D5A" w14:textId="77777777" w:rsidR="006556BE" w:rsidRPr="00871EC7" w:rsidRDefault="006556BE" w:rsidP="00652B4A">
      <w:pPr>
        <w:autoSpaceDN/>
        <w:spacing w:after="100" w:afterAutospacing="1" w:line="240" w:lineRule="auto"/>
        <w:ind w:firstLine="360"/>
        <w:textAlignment w:val="auto"/>
        <w:outlineLvl w:val="3"/>
        <w:rPr>
          <w:rStyle w:val="a0"/>
          <w:rFonts w:asciiTheme="minorHAnsi" w:hAnsiTheme="minorHAnsi" w:cstheme="minorHAnsi"/>
          <w:lang w:val="el-GR"/>
        </w:rPr>
      </w:pPr>
    </w:p>
    <w:p w14:paraId="1D249F46" w14:textId="77777777" w:rsidR="00525A23" w:rsidRPr="00871EC7" w:rsidRDefault="00525A23">
      <w:pPr>
        <w:pStyle w:val="a"/>
        <w:rPr>
          <w:rFonts w:asciiTheme="minorHAnsi" w:hAnsiTheme="minorHAnsi" w:cstheme="minorHAnsi"/>
          <w:lang w:val="el-GR"/>
        </w:rPr>
      </w:pPr>
    </w:p>
    <w:p w14:paraId="20FF0704" w14:textId="036E145D" w:rsidR="00525A23" w:rsidRPr="00871EC7" w:rsidRDefault="00854D7B">
      <w:pPr>
        <w:pStyle w:val="a"/>
        <w:rPr>
          <w:rFonts w:asciiTheme="minorHAnsi" w:hAnsiTheme="minorHAnsi" w:cstheme="minorHAnsi"/>
          <w:lang w:val="el-GR"/>
        </w:rPr>
      </w:pPr>
      <w:r w:rsidRPr="00871EC7">
        <w:rPr>
          <w:rFonts w:asciiTheme="minorHAnsi" w:hAnsiTheme="minorHAnsi" w:cstheme="minorHAnsi"/>
          <w:lang w:val="el-GR"/>
        </w:rPr>
        <w:tab/>
      </w:r>
      <w:r w:rsidRPr="00871EC7">
        <w:rPr>
          <w:rFonts w:asciiTheme="minorHAnsi" w:hAnsiTheme="minorHAnsi" w:cstheme="minorHAnsi"/>
          <w:lang w:val="el-GR"/>
        </w:rPr>
        <w:t xml:space="preserve"> </w:t>
      </w:r>
    </w:p>
    <w:p w14:paraId="5AF122D6" w14:textId="77777777" w:rsidR="00525A23" w:rsidRPr="00871EC7" w:rsidRDefault="00525A23">
      <w:pPr>
        <w:pStyle w:val="a"/>
        <w:rPr>
          <w:rFonts w:asciiTheme="minorHAnsi" w:hAnsiTheme="minorHAnsi" w:cstheme="minorHAnsi"/>
          <w:lang w:val="el-GR"/>
        </w:rPr>
      </w:pPr>
    </w:p>
    <w:p w14:paraId="6FD24E32" w14:textId="77777777" w:rsidR="00525A23" w:rsidRPr="00871EC7" w:rsidRDefault="00854D7B">
      <w:pPr>
        <w:pStyle w:val="a"/>
        <w:spacing w:after="100" w:line="240" w:lineRule="auto"/>
        <w:outlineLvl w:val="2"/>
        <w:rPr>
          <w:rFonts w:asciiTheme="minorHAnsi" w:eastAsia="Times New Roman" w:hAnsiTheme="minorHAnsi" w:cstheme="minorHAnsi"/>
          <w:b/>
          <w:bCs/>
          <w:color w:val="333333"/>
          <w:sz w:val="27"/>
          <w:szCs w:val="27"/>
          <w:lang w:val="el-GR"/>
        </w:rPr>
      </w:pPr>
      <w:r w:rsidRPr="00871EC7">
        <w:rPr>
          <w:rFonts w:asciiTheme="minorHAnsi" w:eastAsia="Times New Roman" w:hAnsiTheme="minorHAnsi" w:cstheme="minorHAnsi"/>
          <w:b/>
          <w:bCs/>
          <w:color w:val="333333"/>
          <w:sz w:val="27"/>
          <w:szCs w:val="27"/>
          <w:lang w:val="el-GR"/>
        </w:rPr>
        <w:t>Προστασία Προσωπικών Δεδομένων</w:t>
      </w:r>
    </w:p>
    <w:p w14:paraId="13CC1309" w14:textId="77777777" w:rsidR="004D45AA" w:rsidRPr="00871EC7" w:rsidRDefault="004D45AA" w:rsidP="004D45AA">
      <w:pPr>
        <w:pStyle w:val="a"/>
        <w:spacing w:after="100" w:line="240" w:lineRule="auto"/>
        <w:ind w:firstLine="720"/>
        <w:rPr>
          <w:rFonts w:asciiTheme="minorHAnsi" w:hAnsiTheme="minorHAnsi" w:cstheme="minorHAnsi"/>
          <w:lang w:val="el-GR"/>
        </w:rPr>
      </w:pPr>
      <w:r w:rsidRPr="00871EC7">
        <w:rPr>
          <w:rFonts w:asciiTheme="minorHAnsi" w:hAnsiTheme="minorHAnsi" w:cstheme="minorHAnsi"/>
          <w:lang w:val="el-GR"/>
        </w:rPr>
        <w:t xml:space="preserve">Με τη σύνδεσή του στις Ιστοσελίδες και την αποδοχή των Υπηρεσιών ο Πελάτης δεσμεύεται και δηλώνει ότι αναλαμβάνει την υποχρέωση να επεξεργάζεται τα προσωπικά δεδομένα των χρηστών, που του διαβιβάζονται από την </w:t>
      </w:r>
      <w:r w:rsidRPr="00871EC7">
        <w:rPr>
          <w:rFonts w:asciiTheme="minorHAnsi" w:hAnsiTheme="minorHAnsi" w:cstheme="minorHAnsi"/>
          <w:lang w:val="el-GR"/>
        </w:rPr>
        <w:t>πλατφόρμα</w:t>
      </w:r>
      <w:r w:rsidRPr="00871EC7">
        <w:rPr>
          <w:rFonts w:asciiTheme="minorHAnsi" w:hAnsiTheme="minorHAnsi" w:cstheme="minorHAnsi"/>
          <w:lang w:val="el-GR"/>
        </w:rPr>
        <w:t xml:space="preserve"> (εφεξής «Προσωπικά Δεδομένα»), αποκλειστικά και μόνο για το σκοπό εκτέλεσης, ολοκλήρωσης και παράδοσης των παραγγελιών στο χρήστη, σε συμμόρφωση πάντοτε με τη νομοθεσία που αφορά στην προστασία δεδομένων προσωπικού χαρακτήρα, όπως ισχύει. Ειδικώς ο Πελάτης υποχρεούται να τηρεί τις διατάξεις του Ν. 4624/2019, του </w:t>
      </w:r>
      <w:proofErr w:type="spellStart"/>
      <w:r w:rsidRPr="00871EC7">
        <w:rPr>
          <w:rFonts w:asciiTheme="minorHAnsi" w:hAnsiTheme="minorHAnsi" w:cstheme="minorHAnsi"/>
          <w:lang w:val="el-GR"/>
        </w:rPr>
        <w:t>Ν.2774</w:t>
      </w:r>
      <w:proofErr w:type="spellEnd"/>
      <w:r w:rsidRPr="00871EC7">
        <w:rPr>
          <w:rFonts w:asciiTheme="minorHAnsi" w:hAnsiTheme="minorHAnsi" w:cstheme="minorHAnsi"/>
          <w:lang w:val="el-GR"/>
        </w:rPr>
        <w:t>/1999, τις αποφάσεις και οδηγίες της Αρχής Προστασίας Προσωπικού Χαρακτήρα και το Γενικό Κανονισμό για την προστασία των προσωπικών δεδομένων – Κανονισμός (ΕΕ) 2016/679 του Ευρωπαϊκού Κοινοβουλίου (</w:t>
      </w:r>
      <w:r w:rsidRPr="00871EC7">
        <w:rPr>
          <w:rFonts w:asciiTheme="minorHAnsi" w:hAnsiTheme="minorHAnsi" w:cstheme="minorHAnsi"/>
        </w:rPr>
        <w:t>GDPR</w:t>
      </w:r>
      <w:r w:rsidRPr="00871EC7">
        <w:rPr>
          <w:rFonts w:asciiTheme="minorHAnsi" w:hAnsiTheme="minorHAnsi" w:cstheme="minorHAnsi"/>
          <w:lang w:val="el-GR"/>
        </w:rPr>
        <w:t xml:space="preserve">), όπως εκάστοτε ισχύουν. </w:t>
      </w:r>
    </w:p>
    <w:p w14:paraId="341D4A14" w14:textId="170305BB" w:rsidR="004D45AA" w:rsidRPr="00871EC7" w:rsidRDefault="004D45AA" w:rsidP="004D45AA">
      <w:pPr>
        <w:pStyle w:val="a"/>
        <w:spacing w:after="100" w:line="240" w:lineRule="auto"/>
        <w:ind w:firstLine="720"/>
        <w:rPr>
          <w:rFonts w:asciiTheme="minorHAnsi" w:hAnsiTheme="minorHAnsi" w:cstheme="minorHAnsi"/>
          <w:lang w:val="el-GR"/>
        </w:rPr>
      </w:pPr>
      <w:r w:rsidRPr="00871EC7">
        <w:rPr>
          <w:rFonts w:asciiTheme="minorHAnsi" w:hAnsiTheme="minorHAnsi" w:cstheme="minorHAnsi"/>
          <w:lang w:val="el-GR"/>
        </w:rPr>
        <w:t>Τα δεδομένα των Χρηστών που συλλέγονται από την Εταιρία απευθείας από τους Χρήστες και διαβιβάζονται στον Πελάτη αποκλειστικά και μόνο για το σκοπό της εκτέλεσης, ολοκλήρωσης και παράδοσης των παραγγελιών στους Χρήστες είναι τα εξής:</w:t>
      </w:r>
    </w:p>
    <w:p w14:paraId="69FF9905" w14:textId="59E583C6" w:rsidR="004D45AA" w:rsidRPr="00871EC7" w:rsidRDefault="004D45AA" w:rsidP="004D45AA">
      <w:pPr>
        <w:pStyle w:val="a"/>
        <w:numPr>
          <w:ilvl w:val="0"/>
          <w:numId w:val="2"/>
        </w:numPr>
        <w:spacing w:after="100" w:line="240" w:lineRule="auto"/>
        <w:rPr>
          <w:rFonts w:asciiTheme="minorHAnsi" w:eastAsia="Times New Roman" w:hAnsiTheme="minorHAnsi" w:cstheme="minorHAnsi"/>
          <w:color w:val="333333"/>
          <w:sz w:val="21"/>
          <w:szCs w:val="21"/>
          <w:lang w:val="el-GR"/>
        </w:rPr>
      </w:pPr>
      <w:r w:rsidRPr="00871EC7">
        <w:rPr>
          <w:rFonts w:asciiTheme="minorHAnsi" w:hAnsiTheme="minorHAnsi" w:cstheme="minorHAnsi"/>
          <w:lang w:val="el-GR"/>
        </w:rPr>
        <w:t>Στοιχεία Επικοινωνίας (Όνομα, Επίθετο, Τηλέφωνο Επικοινωνίας)</w:t>
      </w:r>
      <w:r w:rsidRPr="00871EC7">
        <w:rPr>
          <w:rFonts w:asciiTheme="minorHAnsi" w:hAnsiTheme="minorHAnsi" w:cstheme="minorHAnsi"/>
          <w:lang w:val="el-GR"/>
        </w:rPr>
        <w:t>.</w:t>
      </w:r>
    </w:p>
    <w:p w14:paraId="213F8C90" w14:textId="54FD2622" w:rsidR="004D45AA" w:rsidRPr="00871EC7" w:rsidRDefault="004D45AA" w:rsidP="004D45AA">
      <w:pPr>
        <w:pStyle w:val="a"/>
        <w:numPr>
          <w:ilvl w:val="0"/>
          <w:numId w:val="2"/>
        </w:numPr>
        <w:spacing w:after="100" w:line="240" w:lineRule="auto"/>
        <w:rPr>
          <w:rFonts w:asciiTheme="minorHAnsi" w:eastAsia="Times New Roman" w:hAnsiTheme="minorHAnsi" w:cstheme="minorHAnsi"/>
          <w:color w:val="333333"/>
          <w:sz w:val="21"/>
          <w:szCs w:val="21"/>
          <w:lang w:val="el-GR"/>
        </w:rPr>
      </w:pPr>
      <w:r w:rsidRPr="00871EC7">
        <w:rPr>
          <w:rFonts w:asciiTheme="minorHAnsi" w:hAnsiTheme="minorHAnsi" w:cstheme="minorHAnsi"/>
          <w:lang w:val="el-GR"/>
        </w:rPr>
        <w:t>Δεδομένα Τοποθεσίας (Διεύθυνση, Ταχυδρομικός Κώδικας, Πόλη, Χώρα, Γεωγραφικό μήκος, Γεωγραφικό πλάτος)</w:t>
      </w:r>
      <w:r w:rsidRPr="00871EC7">
        <w:rPr>
          <w:rFonts w:asciiTheme="minorHAnsi" w:hAnsiTheme="minorHAnsi" w:cstheme="minorHAnsi"/>
          <w:lang w:val="el-GR"/>
        </w:rPr>
        <w:t>.</w:t>
      </w:r>
    </w:p>
    <w:p w14:paraId="246346A5" w14:textId="0EACD313" w:rsidR="004D45AA" w:rsidRPr="00871EC7" w:rsidRDefault="004D45AA" w:rsidP="004D45AA">
      <w:pPr>
        <w:pStyle w:val="a"/>
        <w:numPr>
          <w:ilvl w:val="0"/>
          <w:numId w:val="2"/>
        </w:numPr>
        <w:spacing w:after="100" w:line="240" w:lineRule="auto"/>
        <w:rPr>
          <w:rFonts w:asciiTheme="minorHAnsi" w:eastAsia="Times New Roman" w:hAnsiTheme="minorHAnsi" w:cstheme="minorHAnsi"/>
          <w:color w:val="333333"/>
          <w:sz w:val="21"/>
          <w:szCs w:val="21"/>
          <w:lang w:val="el-GR"/>
        </w:rPr>
      </w:pPr>
      <w:r w:rsidRPr="00871EC7">
        <w:rPr>
          <w:rFonts w:asciiTheme="minorHAnsi" w:hAnsiTheme="minorHAnsi" w:cstheme="minorHAnsi"/>
          <w:lang w:val="el-GR"/>
        </w:rPr>
        <w:t>Προϊόντα Παραγγελίας και Σχόλια Χρήστη.</w:t>
      </w:r>
    </w:p>
    <w:p w14:paraId="172A48E3" w14:textId="42D80471" w:rsidR="004D45AA" w:rsidRPr="00871EC7" w:rsidRDefault="004D45AA" w:rsidP="004D45AA">
      <w:pPr>
        <w:pStyle w:val="a"/>
        <w:spacing w:after="100" w:line="240" w:lineRule="auto"/>
        <w:ind w:firstLine="720"/>
        <w:rPr>
          <w:rFonts w:asciiTheme="minorHAnsi" w:hAnsiTheme="minorHAnsi" w:cstheme="minorHAnsi"/>
          <w:lang w:val="el-GR"/>
        </w:rPr>
      </w:pPr>
      <w:r w:rsidRPr="00871EC7">
        <w:rPr>
          <w:rFonts w:asciiTheme="minorHAnsi" w:hAnsiTheme="minorHAnsi" w:cstheme="minorHAnsi"/>
          <w:lang w:val="el-GR"/>
        </w:rPr>
        <w:t xml:space="preserve">Σε καμία περίπτωση δεν επιτρέπεται περαιτέρω επεξεργασία, αποθήκευση, κοινοποίηση, αντιγραφή ή χρήση με οποιονδήποτε τρόπο από τον Πελάτη των Προσωπικών Δεδομένων των Χρηστών για άλλο σκοπό πέραν του εδώ αναφερόμενου συγκεκριμένου και περιορισμένου σκοπού, ούτε, </w:t>
      </w:r>
      <w:proofErr w:type="spellStart"/>
      <w:r w:rsidRPr="00871EC7">
        <w:rPr>
          <w:rFonts w:asciiTheme="minorHAnsi" w:hAnsiTheme="minorHAnsi" w:cstheme="minorHAnsi"/>
          <w:lang w:val="el-GR"/>
        </w:rPr>
        <w:t>όλως</w:t>
      </w:r>
      <w:proofErr w:type="spellEnd"/>
      <w:r w:rsidRPr="00871EC7">
        <w:rPr>
          <w:rFonts w:asciiTheme="minorHAnsi" w:hAnsiTheme="minorHAnsi" w:cstheme="minorHAnsi"/>
          <w:lang w:val="el-GR"/>
        </w:rPr>
        <w:t xml:space="preserve"> ενδεικτικώς, για την πραγματοποίηση επικοινωνιών ή/και προωθητικών ενεργειών του προς τους Χρήστες. Όλα τα Προσωπικά Δεδομένα των Χρηστών θα παραμένουν στην αποκλειστική κατοχή της </w:t>
      </w:r>
      <w:r w:rsidRPr="00871EC7">
        <w:rPr>
          <w:rFonts w:asciiTheme="minorHAnsi" w:hAnsiTheme="minorHAnsi" w:cstheme="minorHAnsi"/>
          <w:lang w:val="el-GR"/>
        </w:rPr>
        <w:t>πλατφόρμας</w:t>
      </w:r>
      <w:r w:rsidRPr="00871EC7">
        <w:rPr>
          <w:rFonts w:asciiTheme="minorHAnsi" w:hAnsiTheme="minorHAnsi" w:cstheme="minorHAnsi"/>
          <w:lang w:val="el-GR"/>
        </w:rPr>
        <w:t>.</w:t>
      </w:r>
    </w:p>
    <w:p w14:paraId="742F3AF0" w14:textId="0EFDD912" w:rsidR="004D45AA" w:rsidRPr="00871EC7" w:rsidRDefault="004D45AA" w:rsidP="004D45AA">
      <w:pPr>
        <w:pStyle w:val="a"/>
        <w:spacing w:after="100" w:line="240" w:lineRule="auto"/>
        <w:ind w:firstLine="720"/>
        <w:rPr>
          <w:rFonts w:asciiTheme="minorHAnsi" w:hAnsiTheme="minorHAnsi" w:cstheme="minorHAnsi"/>
          <w:lang w:val="el-GR"/>
        </w:rPr>
      </w:pPr>
      <w:r w:rsidRPr="00871EC7">
        <w:rPr>
          <w:rFonts w:asciiTheme="minorHAnsi" w:hAnsiTheme="minorHAnsi" w:cstheme="minorHAnsi"/>
          <w:lang w:val="el-GR"/>
        </w:rPr>
        <w:t xml:space="preserve">Η </w:t>
      </w:r>
      <w:r w:rsidRPr="00871EC7">
        <w:rPr>
          <w:rFonts w:asciiTheme="minorHAnsi" w:hAnsiTheme="minorHAnsi" w:cstheme="minorHAnsi"/>
          <w:lang w:val="el-GR"/>
        </w:rPr>
        <w:t>πλατφόρμα</w:t>
      </w:r>
      <w:r w:rsidRPr="00871EC7">
        <w:rPr>
          <w:rFonts w:asciiTheme="minorHAnsi" w:hAnsiTheme="minorHAnsi" w:cstheme="minorHAnsi"/>
          <w:lang w:val="el-GR"/>
        </w:rPr>
        <w:t xml:space="preserve"> δηλώνει προς τον Πελάτη ότι έχει λάβει τα κατάλληλα μέτρα και φροντίζει να τηρεί αυστηρά τις διατάξεις του Ν. 4624/2019, του </w:t>
      </w:r>
      <w:proofErr w:type="spellStart"/>
      <w:r w:rsidRPr="00871EC7">
        <w:rPr>
          <w:rFonts w:asciiTheme="minorHAnsi" w:hAnsiTheme="minorHAnsi" w:cstheme="minorHAnsi"/>
          <w:lang w:val="el-GR"/>
        </w:rPr>
        <w:t>Ν.2774</w:t>
      </w:r>
      <w:proofErr w:type="spellEnd"/>
      <w:r w:rsidRPr="00871EC7">
        <w:rPr>
          <w:rFonts w:asciiTheme="minorHAnsi" w:hAnsiTheme="minorHAnsi" w:cstheme="minorHAnsi"/>
          <w:lang w:val="el-GR"/>
        </w:rPr>
        <w:t>/1999, τις αποφάσεις και οδηγίες της Αρχής Προστασίας Προσωπικού Χαρακτήρα και το Γενικό Κανονισμό για την προστασία των προσωπικών δεδομένων – Κανονισμός (ΕΕ) 2016/679 του Ευρωπαϊκού Κοινοβουλίου (</w:t>
      </w:r>
      <w:r w:rsidRPr="00871EC7">
        <w:rPr>
          <w:rFonts w:asciiTheme="minorHAnsi" w:hAnsiTheme="minorHAnsi" w:cstheme="minorHAnsi"/>
        </w:rPr>
        <w:t>GDPR</w:t>
      </w:r>
      <w:r w:rsidRPr="00871EC7">
        <w:rPr>
          <w:rFonts w:asciiTheme="minorHAnsi" w:hAnsiTheme="minorHAnsi" w:cstheme="minorHAnsi"/>
          <w:lang w:val="el-GR"/>
        </w:rPr>
        <w:t>).</w:t>
      </w:r>
    </w:p>
    <w:p w14:paraId="3B7D426F" w14:textId="420D3CF9" w:rsidR="004D45AA" w:rsidRPr="00871EC7" w:rsidRDefault="004D45AA" w:rsidP="004D45AA">
      <w:pPr>
        <w:pStyle w:val="a"/>
        <w:spacing w:after="100" w:line="240" w:lineRule="auto"/>
        <w:ind w:firstLine="720"/>
        <w:rPr>
          <w:rFonts w:asciiTheme="minorHAnsi" w:hAnsiTheme="minorHAnsi" w:cstheme="minorHAnsi"/>
          <w:lang w:val="el-GR"/>
        </w:rPr>
      </w:pPr>
      <w:r w:rsidRPr="00871EC7">
        <w:rPr>
          <w:rFonts w:asciiTheme="minorHAnsi" w:hAnsiTheme="minorHAnsi" w:cstheme="minorHAnsi"/>
          <w:lang w:val="el-GR"/>
        </w:rPr>
        <w:t>Επίσης κατά την επεξεργασία των Προσωπικών Δεδομένων ο Πελάτης:</w:t>
      </w:r>
    </w:p>
    <w:p w14:paraId="4E18B8FB" w14:textId="199CC0A7" w:rsidR="004D45AA" w:rsidRPr="00871EC7" w:rsidRDefault="004D45AA" w:rsidP="004D45AA">
      <w:pPr>
        <w:pStyle w:val="a"/>
        <w:numPr>
          <w:ilvl w:val="0"/>
          <w:numId w:val="3"/>
        </w:numPr>
        <w:spacing w:after="100" w:line="240" w:lineRule="auto"/>
        <w:rPr>
          <w:rFonts w:asciiTheme="minorHAnsi" w:hAnsiTheme="minorHAnsi" w:cstheme="minorHAnsi"/>
          <w:lang w:val="el-GR"/>
        </w:rPr>
      </w:pPr>
      <w:r w:rsidRPr="00871EC7">
        <w:rPr>
          <w:rFonts w:asciiTheme="minorHAnsi" w:hAnsiTheme="minorHAnsi" w:cstheme="minorHAnsi"/>
          <w:lang w:val="el-GR"/>
        </w:rPr>
        <w:t>Θ</w:t>
      </w:r>
      <w:r w:rsidRPr="00871EC7">
        <w:rPr>
          <w:rFonts w:asciiTheme="minorHAnsi" w:hAnsiTheme="minorHAnsi" w:cstheme="minorHAnsi"/>
          <w:lang w:val="el-GR"/>
        </w:rPr>
        <w:t xml:space="preserve">α ειδοποιεί άμεσα την Εταιρία σχετικά με τυχόν Παραβίαση Προσωπικών Δεδομένων, που υπέπεσε στην αντίληψή του, </w:t>
      </w:r>
    </w:p>
    <w:p w14:paraId="5D0F8A90" w14:textId="77777777" w:rsidR="004D45AA" w:rsidRPr="00871EC7" w:rsidRDefault="004D45AA" w:rsidP="004D45AA">
      <w:pPr>
        <w:pStyle w:val="a"/>
        <w:numPr>
          <w:ilvl w:val="0"/>
          <w:numId w:val="3"/>
        </w:numPr>
        <w:spacing w:after="100" w:line="240" w:lineRule="auto"/>
        <w:rPr>
          <w:rFonts w:asciiTheme="minorHAnsi" w:hAnsiTheme="minorHAnsi" w:cstheme="minorHAnsi"/>
          <w:lang w:val="el-GR"/>
        </w:rPr>
      </w:pPr>
      <w:r w:rsidRPr="00871EC7">
        <w:rPr>
          <w:rFonts w:asciiTheme="minorHAnsi" w:hAnsiTheme="minorHAnsi" w:cstheme="minorHAnsi"/>
          <w:lang w:val="el-GR"/>
        </w:rPr>
        <w:t xml:space="preserve"> </w:t>
      </w:r>
      <w:r w:rsidRPr="00871EC7">
        <w:rPr>
          <w:rFonts w:asciiTheme="minorHAnsi" w:hAnsiTheme="minorHAnsi" w:cstheme="minorHAnsi"/>
          <w:lang w:val="el-GR"/>
        </w:rPr>
        <w:t>Θ</w:t>
      </w:r>
      <w:r w:rsidRPr="00871EC7">
        <w:rPr>
          <w:rFonts w:asciiTheme="minorHAnsi" w:hAnsiTheme="minorHAnsi" w:cstheme="minorHAnsi"/>
          <w:lang w:val="el-GR"/>
        </w:rPr>
        <w:t>α ευθύνεται σε αποκατάσταση της ζημίας που προκάλεσε η Επεξεργασία Προσωπικών Δεδομένων από τον ίδιο, τα πρόσωπα που ενεργούν υπό την εποπτεία του και τους υπεργολάβους που αυτός προσέλαβε, επειδή δεν ανταποκρίθηκαν στις υποχρεώσεις των παρόντων Όρων και της νομοθεσίας περί Προστασίας Προσωπικών Δεδομένων</w:t>
      </w:r>
    </w:p>
    <w:p w14:paraId="4A6717B4" w14:textId="77777777" w:rsidR="004D45AA" w:rsidRPr="00871EC7" w:rsidRDefault="004D45AA" w:rsidP="004D45AA">
      <w:pPr>
        <w:pStyle w:val="a"/>
        <w:numPr>
          <w:ilvl w:val="0"/>
          <w:numId w:val="3"/>
        </w:numPr>
        <w:spacing w:after="100" w:line="240" w:lineRule="auto"/>
        <w:rPr>
          <w:rFonts w:asciiTheme="minorHAnsi" w:hAnsiTheme="minorHAnsi" w:cstheme="minorHAnsi"/>
          <w:lang w:val="el-GR"/>
        </w:rPr>
      </w:pPr>
      <w:r w:rsidRPr="00871EC7">
        <w:rPr>
          <w:rFonts w:asciiTheme="minorHAnsi" w:hAnsiTheme="minorHAnsi" w:cstheme="minorHAnsi"/>
          <w:lang w:val="el-GR"/>
        </w:rPr>
        <w:t>Θ</w:t>
      </w:r>
      <w:r w:rsidRPr="00871EC7">
        <w:rPr>
          <w:rFonts w:asciiTheme="minorHAnsi" w:hAnsiTheme="minorHAnsi" w:cstheme="minorHAnsi"/>
          <w:lang w:val="el-GR"/>
        </w:rPr>
        <w:t xml:space="preserve">α φροντίζει ώστε τυχόν Υπεργολάβος Επεξεργασίας που θα προσληφθεί από αυτόν να δεσμεύεται με τις ίδιες τουλάχιστον υποχρεώσεις που προβλέπονται στους παρόντες </w:t>
      </w:r>
      <w:r w:rsidRPr="00871EC7">
        <w:rPr>
          <w:rFonts w:asciiTheme="minorHAnsi" w:hAnsiTheme="minorHAnsi" w:cstheme="minorHAnsi"/>
          <w:lang w:val="el-GR"/>
        </w:rPr>
        <w:lastRenderedPageBreak/>
        <w:t xml:space="preserve">Όρους, πριν προβεί σε οποιαδήποτε επεξεργασία Προσωπικών Δεδομένων, αφού προηγουμένως γνωστοποιήσει εγγράφως τα στοιχεία του Υπεργολάβου στην Εταιρία, </w:t>
      </w:r>
    </w:p>
    <w:p w14:paraId="7A33ABD7" w14:textId="77777777" w:rsidR="004D45AA" w:rsidRPr="00871EC7" w:rsidRDefault="004D45AA" w:rsidP="004D45AA">
      <w:pPr>
        <w:pStyle w:val="a"/>
        <w:numPr>
          <w:ilvl w:val="0"/>
          <w:numId w:val="3"/>
        </w:numPr>
        <w:spacing w:after="100" w:line="240" w:lineRule="auto"/>
        <w:rPr>
          <w:rFonts w:asciiTheme="minorHAnsi" w:hAnsiTheme="minorHAnsi" w:cstheme="minorHAnsi"/>
          <w:lang w:val="el-GR"/>
        </w:rPr>
      </w:pPr>
      <w:r w:rsidRPr="00871EC7">
        <w:rPr>
          <w:rFonts w:asciiTheme="minorHAnsi" w:hAnsiTheme="minorHAnsi" w:cstheme="minorHAnsi"/>
          <w:lang w:val="el-GR"/>
        </w:rPr>
        <w:t>Θ</w:t>
      </w:r>
      <w:r w:rsidRPr="00871EC7">
        <w:rPr>
          <w:rFonts w:asciiTheme="minorHAnsi" w:hAnsiTheme="minorHAnsi" w:cstheme="minorHAnsi"/>
          <w:lang w:val="el-GR"/>
        </w:rPr>
        <w:t>α εφαρμόζει τα απαιτούμενα τεχνικά και οργανωτικά μέτρα, που πληρούν τις προϋποθέσεις του Εφαρμοστέου Δικαίου Προστασίας Δεδομένων και γενικά θα τηρεί πιστά όσα ορίζονται από την ισχύουσα Εθνική και Ευρωπαϊκή Νομοθεσία περί Προστασίας Προσωπικών Δεδομένων και το Γενικό Κανονισμό Προστασίας Δεδομένων ΕΕ 679/2016.</w:t>
      </w:r>
    </w:p>
    <w:p w14:paraId="10E8F985" w14:textId="2151F8C1" w:rsidR="004D45AA" w:rsidRDefault="004D45AA" w:rsidP="004D45AA">
      <w:pPr>
        <w:pStyle w:val="a"/>
        <w:numPr>
          <w:ilvl w:val="0"/>
          <w:numId w:val="3"/>
        </w:numPr>
        <w:spacing w:after="100" w:line="240" w:lineRule="auto"/>
        <w:rPr>
          <w:rFonts w:asciiTheme="minorHAnsi" w:hAnsiTheme="minorHAnsi" w:cstheme="minorHAnsi"/>
          <w:lang w:val="el-GR"/>
        </w:rPr>
      </w:pPr>
      <w:r w:rsidRPr="00871EC7">
        <w:rPr>
          <w:rFonts w:asciiTheme="minorHAnsi" w:hAnsiTheme="minorHAnsi" w:cstheme="minorHAnsi"/>
          <w:lang w:val="el-GR"/>
        </w:rPr>
        <w:t>Η παραχώρηση άδειας του Πελάτη σε οποιοδήποτε τρίτο μέρος για πρόσβαση στα Προσωπικά Δεδομένα σε καμία περίπτωση δεν απαλλάσσει τον Πελάτη από τις ευθύνες του έναντι της Εταιρίας ή του Χρήστη σύμφωνα με το νόμο.</w:t>
      </w:r>
    </w:p>
    <w:p w14:paraId="60C0BA49" w14:textId="77777777" w:rsidR="00871EC7" w:rsidRPr="00871EC7" w:rsidRDefault="00871EC7" w:rsidP="00871EC7">
      <w:pPr>
        <w:pStyle w:val="a"/>
        <w:spacing w:after="100" w:line="240" w:lineRule="auto"/>
        <w:rPr>
          <w:rFonts w:asciiTheme="minorHAnsi" w:hAnsiTheme="minorHAnsi" w:cstheme="minorHAnsi"/>
          <w:lang w:val="el-GR"/>
        </w:rPr>
      </w:pPr>
    </w:p>
    <w:p w14:paraId="5265B688" w14:textId="33B1EB57" w:rsidR="004D45AA" w:rsidRPr="00871EC7" w:rsidRDefault="004D45AA" w:rsidP="004D45AA">
      <w:pPr>
        <w:pStyle w:val="a"/>
        <w:spacing w:after="100" w:line="240" w:lineRule="auto"/>
        <w:outlineLvl w:val="2"/>
        <w:rPr>
          <w:rFonts w:asciiTheme="minorHAnsi" w:eastAsia="Times New Roman" w:hAnsiTheme="minorHAnsi" w:cstheme="minorHAnsi"/>
          <w:b/>
          <w:bCs/>
          <w:color w:val="333333"/>
          <w:sz w:val="27"/>
          <w:szCs w:val="27"/>
          <w:lang w:val="el-GR"/>
        </w:rPr>
      </w:pPr>
      <w:r w:rsidRPr="00871EC7">
        <w:rPr>
          <w:rFonts w:asciiTheme="minorHAnsi" w:eastAsia="Times New Roman" w:hAnsiTheme="minorHAnsi" w:cstheme="minorHAnsi"/>
          <w:b/>
          <w:bCs/>
          <w:color w:val="333333"/>
          <w:sz w:val="27"/>
          <w:szCs w:val="27"/>
          <w:lang w:val="el-GR"/>
        </w:rPr>
        <w:t>Προσωπικά Δεδομένα Πελάτη</w:t>
      </w:r>
    </w:p>
    <w:p w14:paraId="4B9E31E3" w14:textId="6ED7BFB5" w:rsidR="004D45AA" w:rsidRPr="00871EC7" w:rsidRDefault="004D45AA" w:rsidP="004D45AA">
      <w:pPr>
        <w:pStyle w:val="a"/>
        <w:spacing w:after="100" w:line="240" w:lineRule="auto"/>
        <w:ind w:firstLine="720"/>
        <w:outlineLvl w:val="2"/>
        <w:rPr>
          <w:rFonts w:asciiTheme="minorHAnsi" w:hAnsiTheme="minorHAnsi" w:cstheme="minorHAnsi"/>
          <w:lang w:val="el-GR"/>
        </w:rPr>
      </w:pPr>
      <w:r w:rsidRPr="00871EC7">
        <w:rPr>
          <w:rFonts w:asciiTheme="minorHAnsi" w:hAnsiTheme="minorHAnsi" w:cstheme="minorHAnsi"/>
          <w:lang w:val="el-GR"/>
        </w:rPr>
        <w:t xml:space="preserve">Η </w:t>
      </w:r>
      <w:r w:rsidRPr="00871EC7">
        <w:rPr>
          <w:rFonts w:asciiTheme="minorHAnsi" w:hAnsiTheme="minorHAnsi" w:cstheme="minorHAnsi"/>
          <w:lang w:val="el-GR"/>
        </w:rPr>
        <w:t>πλατφόρμα</w:t>
      </w:r>
      <w:r w:rsidRPr="00871EC7">
        <w:rPr>
          <w:rFonts w:asciiTheme="minorHAnsi" w:hAnsiTheme="minorHAnsi" w:cstheme="minorHAnsi"/>
          <w:lang w:val="el-GR"/>
        </w:rPr>
        <w:t xml:space="preserve"> δεσμεύεται και δηλώνει προς τον Πελάτη ότι επεξεργάζεται τα δεδομένα προσωπικού χαρακτήρα του Πελάτη (“</w:t>
      </w:r>
      <w:proofErr w:type="spellStart"/>
      <w:r w:rsidRPr="00871EC7">
        <w:rPr>
          <w:rFonts w:asciiTheme="minorHAnsi" w:hAnsiTheme="minorHAnsi" w:cstheme="minorHAnsi"/>
          <w:lang w:val="el-GR"/>
        </w:rPr>
        <w:t>Προσωπικα</w:t>
      </w:r>
      <w:proofErr w:type="spellEnd"/>
      <w:r w:rsidRPr="00871EC7">
        <w:rPr>
          <w:rFonts w:asciiTheme="minorHAnsi" w:hAnsiTheme="minorHAnsi" w:cstheme="minorHAnsi"/>
          <w:lang w:val="el-GR"/>
        </w:rPr>
        <w:t xml:space="preserve"> Δεδομένα Πελάτη”), όπως αυτά της γνωστοποιούνται από τον Πελάτη ή οποιονδήποτε εκπρόσωπό του, αποκλειστικά και μόνο για το σκοπό παροχής των Υπηρεσιών της και εκπλήρωσης των παρόντων Όρων, σε συμμόρφωση με τη νομοθεσία που αφορά στην προστασία δεδομένων προσωπικού χαρακτήρα, όπως ισχύει. Η Εταιρία τηρεί τις διατάξεις του Ν. 4624/2019, του </w:t>
      </w:r>
      <w:proofErr w:type="spellStart"/>
      <w:r w:rsidRPr="00871EC7">
        <w:rPr>
          <w:rFonts w:asciiTheme="minorHAnsi" w:hAnsiTheme="minorHAnsi" w:cstheme="minorHAnsi"/>
          <w:lang w:val="el-GR"/>
        </w:rPr>
        <w:t>Ν.2774</w:t>
      </w:r>
      <w:proofErr w:type="spellEnd"/>
      <w:r w:rsidRPr="00871EC7">
        <w:rPr>
          <w:rFonts w:asciiTheme="minorHAnsi" w:hAnsiTheme="minorHAnsi" w:cstheme="minorHAnsi"/>
          <w:lang w:val="el-GR"/>
        </w:rPr>
        <w:t>/1999, τις αποφάσεις και οδηγίες της Αρχής Προστασίας Προσωπικού Χαρακτήρα και το Γενικό Κανονισμό για την προστασία των προσωπικών δεδομένων – Κανονισμός (ΕΕ) 2016/679 του Ευρωπαϊκού Κοινοβουλίου (</w:t>
      </w:r>
      <w:r w:rsidRPr="00871EC7">
        <w:rPr>
          <w:rFonts w:asciiTheme="minorHAnsi" w:hAnsiTheme="minorHAnsi" w:cstheme="minorHAnsi"/>
        </w:rPr>
        <w:t>GDPR</w:t>
      </w:r>
      <w:r w:rsidRPr="00871EC7">
        <w:rPr>
          <w:rFonts w:asciiTheme="minorHAnsi" w:hAnsiTheme="minorHAnsi" w:cstheme="minorHAnsi"/>
          <w:lang w:val="el-GR"/>
        </w:rPr>
        <w:t>) και αναφορικά με τα Προσωπικά Δεδομένα του Πελάτη.</w:t>
      </w:r>
    </w:p>
    <w:p w14:paraId="65E26AFA" w14:textId="5605000A" w:rsidR="004D45AA" w:rsidRPr="00871EC7" w:rsidRDefault="004D45AA" w:rsidP="004D45AA">
      <w:pPr>
        <w:pStyle w:val="a"/>
        <w:spacing w:after="100" w:line="240" w:lineRule="auto"/>
        <w:ind w:firstLine="720"/>
        <w:outlineLvl w:val="2"/>
        <w:rPr>
          <w:rFonts w:asciiTheme="minorHAnsi" w:hAnsiTheme="minorHAnsi" w:cstheme="minorHAnsi"/>
          <w:lang w:val="el-GR"/>
        </w:rPr>
      </w:pPr>
      <w:r w:rsidRPr="00871EC7">
        <w:rPr>
          <w:rFonts w:asciiTheme="minorHAnsi" w:hAnsiTheme="minorHAnsi" w:cstheme="minorHAnsi"/>
          <w:lang w:val="el-GR"/>
        </w:rPr>
        <w:t>Τα δεδομένα του Πελάτη που επεξεργάζεται η Εταιρία αποκλειστικά και μόνο για το σκοπό παροχής των Υπηρεσιών είναι τα εξής</w:t>
      </w:r>
      <w:r w:rsidRPr="00871EC7">
        <w:rPr>
          <w:rFonts w:asciiTheme="minorHAnsi" w:hAnsiTheme="minorHAnsi" w:cstheme="minorHAnsi"/>
          <w:lang w:val="el-GR"/>
        </w:rPr>
        <w:t>:</w:t>
      </w:r>
    </w:p>
    <w:p w14:paraId="18DF5102" w14:textId="32BA0B9F" w:rsidR="004D45AA" w:rsidRPr="00871EC7" w:rsidRDefault="004D45AA" w:rsidP="004D45AA">
      <w:pPr>
        <w:pStyle w:val="a"/>
        <w:numPr>
          <w:ilvl w:val="0"/>
          <w:numId w:val="4"/>
        </w:numPr>
        <w:spacing w:after="100" w:line="240" w:lineRule="auto"/>
        <w:outlineLvl w:val="2"/>
        <w:rPr>
          <w:rFonts w:asciiTheme="minorHAnsi" w:eastAsia="Times New Roman" w:hAnsiTheme="minorHAnsi" w:cstheme="minorHAnsi"/>
          <w:b/>
          <w:bCs/>
          <w:color w:val="333333"/>
          <w:sz w:val="27"/>
          <w:szCs w:val="27"/>
          <w:lang w:val="el-GR"/>
        </w:rPr>
      </w:pPr>
      <w:r w:rsidRPr="00871EC7">
        <w:rPr>
          <w:rFonts w:asciiTheme="minorHAnsi" w:hAnsiTheme="minorHAnsi" w:cstheme="minorHAnsi"/>
          <w:lang w:val="el-GR"/>
        </w:rPr>
        <w:t xml:space="preserve">Στοιχεία Επικοινωνίας (Όνομα, Επωνυμία Πελάτη, Διακριτικός τίτλος, Διεύθυνση επιχείρησης, Δήμος, Τηλέφωνο και </w:t>
      </w:r>
      <w:r w:rsidRPr="00871EC7">
        <w:rPr>
          <w:rFonts w:asciiTheme="minorHAnsi" w:hAnsiTheme="minorHAnsi" w:cstheme="minorHAnsi"/>
        </w:rPr>
        <w:t>email</w:t>
      </w:r>
      <w:r w:rsidRPr="00871EC7">
        <w:rPr>
          <w:rFonts w:asciiTheme="minorHAnsi" w:hAnsiTheme="minorHAnsi" w:cstheme="minorHAnsi"/>
          <w:lang w:val="el-GR"/>
        </w:rPr>
        <w:t xml:space="preserve"> επικοινωνίας)</w:t>
      </w:r>
      <w:r w:rsidRPr="00871EC7">
        <w:rPr>
          <w:rFonts w:asciiTheme="minorHAnsi" w:hAnsiTheme="minorHAnsi" w:cstheme="minorHAnsi"/>
          <w:lang w:val="el-GR"/>
        </w:rPr>
        <w:t>.</w:t>
      </w:r>
    </w:p>
    <w:p w14:paraId="209011EC" w14:textId="265CAE40" w:rsidR="004D45AA" w:rsidRPr="00871EC7" w:rsidRDefault="004D45AA" w:rsidP="004D45AA">
      <w:pPr>
        <w:pStyle w:val="a"/>
        <w:numPr>
          <w:ilvl w:val="0"/>
          <w:numId w:val="4"/>
        </w:numPr>
        <w:spacing w:after="100" w:line="240" w:lineRule="auto"/>
        <w:outlineLvl w:val="2"/>
        <w:rPr>
          <w:rFonts w:asciiTheme="minorHAnsi" w:eastAsia="Times New Roman" w:hAnsiTheme="minorHAnsi" w:cstheme="minorHAnsi"/>
          <w:b/>
          <w:bCs/>
          <w:color w:val="333333"/>
          <w:sz w:val="27"/>
          <w:szCs w:val="27"/>
          <w:lang w:val="el-GR"/>
        </w:rPr>
      </w:pPr>
      <w:r w:rsidRPr="00871EC7">
        <w:rPr>
          <w:rFonts w:asciiTheme="minorHAnsi" w:hAnsiTheme="minorHAnsi" w:cstheme="minorHAnsi"/>
          <w:lang w:val="el-GR"/>
        </w:rPr>
        <w:t>Στοιχεία Τιμολόγησης (</w:t>
      </w:r>
      <w:proofErr w:type="spellStart"/>
      <w:r w:rsidRPr="00871EC7">
        <w:rPr>
          <w:rFonts w:asciiTheme="minorHAnsi" w:hAnsiTheme="minorHAnsi" w:cstheme="minorHAnsi"/>
          <w:lang w:val="el-GR"/>
        </w:rPr>
        <w:t>ΑΦΜ</w:t>
      </w:r>
      <w:proofErr w:type="spellEnd"/>
      <w:r w:rsidRPr="00871EC7">
        <w:rPr>
          <w:rFonts w:asciiTheme="minorHAnsi" w:hAnsiTheme="minorHAnsi" w:cstheme="minorHAnsi"/>
          <w:lang w:val="el-GR"/>
        </w:rPr>
        <w:t>, ΔΟΥ, στοιχεία τραπεζικού λογαριασμού)</w:t>
      </w:r>
      <w:r w:rsidRPr="00871EC7">
        <w:rPr>
          <w:rFonts w:asciiTheme="minorHAnsi" w:hAnsiTheme="minorHAnsi" w:cstheme="minorHAnsi"/>
          <w:lang w:val="el-GR"/>
        </w:rPr>
        <w:t>.</w:t>
      </w:r>
    </w:p>
    <w:p w14:paraId="39A821DF" w14:textId="22F8DD62" w:rsidR="004D45AA" w:rsidRPr="00871EC7" w:rsidRDefault="004D45AA" w:rsidP="004D45AA">
      <w:pPr>
        <w:pStyle w:val="a"/>
        <w:numPr>
          <w:ilvl w:val="0"/>
          <w:numId w:val="4"/>
        </w:numPr>
        <w:spacing w:after="100" w:line="240" w:lineRule="auto"/>
        <w:outlineLvl w:val="2"/>
        <w:rPr>
          <w:rFonts w:asciiTheme="minorHAnsi" w:eastAsia="Times New Roman" w:hAnsiTheme="minorHAnsi" w:cstheme="minorHAnsi"/>
          <w:b/>
          <w:bCs/>
          <w:color w:val="333333"/>
          <w:sz w:val="27"/>
          <w:szCs w:val="27"/>
          <w:lang w:val="el-GR"/>
        </w:rPr>
      </w:pPr>
      <w:r w:rsidRPr="00871EC7">
        <w:rPr>
          <w:rFonts w:asciiTheme="minorHAnsi" w:hAnsiTheme="minorHAnsi" w:cstheme="minorHAnsi"/>
          <w:lang w:val="el-GR"/>
        </w:rPr>
        <w:t>Αριθμός και συνολική αξία παραγγελιών ανά Πελάτη</w:t>
      </w:r>
      <w:r w:rsidRPr="00871EC7">
        <w:rPr>
          <w:rFonts w:asciiTheme="minorHAnsi" w:hAnsiTheme="minorHAnsi" w:cstheme="minorHAnsi"/>
          <w:lang w:val="el-GR"/>
        </w:rPr>
        <w:t>.</w:t>
      </w:r>
    </w:p>
    <w:p w14:paraId="4051CF12" w14:textId="02452C49" w:rsidR="004D45AA" w:rsidRPr="00871EC7" w:rsidRDefault="004D45AA" w:rsidP="004D45AA">
      <w:pPr>
        <w:pStyle w:val="a"/>
        <w:numPr>
          <w:ilvl w:val="0"/>
          <w:numId w:val="4"/>
        </w:numPr>
        <w:spacing w:after="100" w:line="240" w:lineRule="auto"/>
        <w:outlineLvl w:val="2"/>
        <w:rPr>
          <w:rFonts w:asciiTheme="minorHAnsi" w:eastAsia="Times New Roman" w:hAnsiTheme="minorHAnsi" w:cstheme="minorHAnsi"/>
          <w:b/>
          <w:bCs/>
          <w:color w:val="333333"/>
          <w:sz w:val="27"/>
          <w:szCs w:val="27"/>
          <w:lang w:val="el-GR"/>
        </w:rPr>
      </w:pPr>
      <w:r w:rsidRPr="00871EC7">
        <w:rPr>
          <w:rFonts w:asciiTheme="minorHAnsi" w:hAnsiTheme="minorHAnsi" w:cstheme="minorHAnsi"/>
          <w:lang w:val="el-GR"/>
        </w:rPr>
        <w:t>Αξιολογήσεις χρηστών για τα καταστήματα του Πελάτη</w:t>
      </w:r>
    </w:p>
    <w:p w14:paraId="32C0AA7D" w14:textId="651ABFCC" w:rsidR="00AF6DDA" w:rsidRDefault="00AF6DDA" w:rsidP="00AF6DDA">
      <w:pPr>
        <w:pStyle w:val="a"/>
        <w:spacing w:after="100" w:line="240" w:lineRule="auto"/>
        <w:ind w:firstLine="720"/>
        <w:outlineLvl w:val="2"/>
        <w:rPr>
          <w:rFonts w:asciiTheme="minorHAnsi" w:hAnsiTheme="minorHAnsi" w:cstheme="minorHAnsi"/>
          <w:lang w:val="el-GR"/>
        </w:rPr>
      </w:pPr>
      <w:r w:rsidRPr="00871EC7">
        <w:rPr>
          <w:rFonts w:asciiTheme="minorHAnsi" w:hAnsiTheme="minorHAnsi" w:cstheme="minorHAnsi"/>
          <w:lang w:val="el-GR"/>
        </w:rPr>
        <w:t xml:space="preserve">Τέλος, κατά </w:t>
      </w:r>
      <w:r w:rsidRPr="00871EC7">
        <w:rPr>
          <w:rFonts w:asciiTheme="minorHAnsi" w:hAnsiTheme="minorHAnsi" w:cstheme="minorHAnsi"/>
          <w:lang w:val="el-GR"/>
        </w:rPr>
        <w:t xml:space="preserve">τη με οποιοδήποτε τρόπο λήξη ή λύση της συνεργασίας μεταξύ </w:t>
      </w:r>
      <w:r w:rsidRPr="00871EC7">
        <w:rPr>
          <w:rFonts w:asciiTheme="minorHAnsi" w:hAnsiTheme="minorHAnsi" w:cstheme="minorHAnsi"/>
          <w:lang w:val="el-GR"/>
        </w:rPr>
        <w:t>πλατφόρμας</w:t>
      </w:r>
      <w:r w:rsidRPr="00871EC7">
        <w:rPr>
          <w:rFonts w:asciiTheme="minorHAnsi" w:hAnsiTheme="minorHAnsi" w:cstheme="minorHAnsi"/>
          <w:lang w:val="el-GR"/>
        </w:rPr>
        <w:t xml:space="preserve"> και Πελάτη, η </w:t>
      </w:r>
      <w:r w:rsidRPr="00871EC7">
        <w:rPr>
          <w:rFonts w:asciiTheme="minorHAnsi" w:hAnsiTheme="minorHAnsi" w:cstheme="minorHAnsi"/>
          <w:lang w:val="el-GR"/>
        </w:rPr>
        <w:t>πλατφόρμα</w:t>
      </w:r>
      <w:r w:rsidRPr="00871EC7">
        <w:rPr>
          <w:rFonts w:asciiTheme="minorHAnsi" w:hAnsiTheme="minorHAnsi" w:cstheme="minorHAnsi"/>
          <w:lang w:val="el-GR"/>
        </w:rPr>
        <w:t xml:space="preserve"> θα διαγράφει τα δεδομένα προσωπικού χαρακτήρα του Πελάτη, σύμφωνα με τους ορισμούς των εθνικών διατάξεων περί διατήρησης δεδομένων και άλλες εθνικές νομικές απαιτήσεις. Η </w:t>
      </w:r>
      <w:r w:rsidRPr="00871EC7">
        <w:rPr>
          <w:rFonts w:asciiTheme="minorHAnsi" w:hAnsiTheme="minorHAnsi" w:cstheme="minorHAnsi"/>
          <w:lang w:val="el-GR"/>
        </w:rPr>
        <w:t>πλατφόρμα</w:t>
      </w:r>
      <w:r w:rsidRPr="00871EC7">
        <w:rPr>
          <w:rFonts w:asciiTheme="minorHAnsi" w:hAnsiTheme="minorHAnsi" w:cstheme="minorHAnsi"/>
          <w:lang w:val="el-GR"/>
        </w:rPr>
        <w:t xml:space="preserve"> δύναται να συνεχίσει να αποθηκεύει τα Προσωπικά Δεδομένα του Πελάτη, υπό την προϋπόθεση ότι έχει το δικαίωμα να το πράξει σύμφωνα με το άρθρο 17 παρ. 3 του </w:t>
      </w:r>
      <w:proofErr w:type="spellStart"/>
      <w:r w:rsidRPr="00871EC7">
        <w:rPr>
          <w:rFonts w:asciiTheme="minorHAnsi" w:hAnsiTheme="minorHAnsi" w:cstheme="minorHAnsi"/>
          <w:lang w:val="el-GR"/>
        </w:rPr>
        <w:t>ΓΚΠΔ</w:t>
      </w:r>
      <w:proofErr w:type="spellEnd"/>
      <w:r w:rsidRPr="00871EC7">
        <w:rPr>
          <w:rFonts w:asciiTheme="minorHAnsi" w:hAnsiTheme="minorHAnsi" w:cstheme="minorHAnsi"/>
          <w:lang w:val="el-GR"/>
        </w:rPr>
        <w:t xml:space="preserve"> (δηλαδή για σύσταση, άσκηση ή υπεράσπιση έννομων αξιώσεων της </w:t>
      </w:r>
      <w:r w:rsidRPr="00871EC7">
        <w:rPr>
          <w:rFonts w:asciiTheme="minorHAnsi" w:hAnsiTheme="minorHAnsi" w:cstheme="minorHAnsi"/>
          <w:lang w:val="el-GR"/>
        </w:rPr>
        <w:t>πλατφόρμας</w:t>
      </w:r>
      <w:r w:rsidRPr="00871EC7">
        <w:rPr>
          <w:rFonts w:asciiTheme="minorHAnsi" w:hAnsiTheme="minorHAnsi" w:cstheme="minorHAnsi"/>
          <w:lang w:val="el-GR"/>
        </w:rPr>
        <w:t>)</w:t>
      </w:r>
      <w:r w:rsidR="000C472B" w:rsidRPr="00871EC7">
        <w:rPr>
          <w:rFonts w:asciiTheme="minorHAnsi" w:hAnsiTheme="minorHAnsi" w:cstheme="minorHAnsi"/>
          <w:lang w:val="el-GR"/>
        </w:rPr>
        <w:t>.</w:t>
      </w:r>
    </w:p>
    <w:p w14:paraId="4E3CE3C7" w14:textId="7725549E" w:rsidR="006525F9" w:rsidRDefault="001D2993" w:rsidP="001D2993">
      <w:pPr>
        <w:pStyle w:val="a"/>
        <w:spacing w:after="100" w:line="240" w:lineRule="auto"/>
        <w:outlineLvl w:val="2"/>
        <w:rPr>
          <w:rFonts w:asciiTheme="minorHAnsi" w:eastAsia="Times New Roman" w:hAnsiTheme="minorHAnsi" w:cstheme="minorHAnsi"/>
          <w:b/>
          <w:bCs/>
          <w:color w:val="333333"/>
          <w:sz w:val="27"/>
          <w:szCs w:val="27"/>
          <w:lang w:val="el-GR"/>
        </w:rPr>
      </w:pPr>
      <w:r w:rsidRPr="001D2993">
        <w:rPr>
          <w:rFonts w:asciiTheme="minorHAnsi" w:eastAsia="Times New Roman" w:hAnsiTheme="minorHAnsi" w:cstheme="minorHAnsi"/>
          <w:b/>
          <w:bCs/>
          <w:color w:val="333333"/>
          <w:sz w:val="27"/>
          <w:szCs w:val="27"/>
          <w:lang w:val="el-GR"/>
        </w:rPr>
        <w:t>Σχόλια Χρηστών</w:t>
      </w:r>
    </w:p>
    <w:p w14:paraId="6E2C2FBA" w14:textId="2AF5B7FA" w:rsidR="001D2993" w:rsidRPr="001D2993" w:rsidRDefault="001D2993" w:rsidP="001D2993">
      <w:pPr>
        <w:pStyle w:val="a"/>
        <w:spacing w:after="100" w:line="240" w:lineRule="auto"/>
        <w:ind w:firstLine="720"/>
        <w:outlineLvl w:val="2"/>
        <w:rPr>
          <w:rFonts w:asciiTheme="minorHAnsi" w:eastAsia="Times New Roman" w:hAnsiTheme="minorHAnsi" w:cstheme="minorHAnsi"/>
          <w:b/>
          <w:bCs/>
          <w:color w:val="333333"/>
          <w:sz w:val="27"/>
          <w:szCs w:val="27"/>
          <w:lang w:val="el-GR"/>
        </w:rPr>
      </w:pPr>
      <w:r w:rsidRPr="001D2993">
        <w:rPr>
          <w:lang w:val="el-GR"/>
        </w:rPr>
        <w:t xml:space="preserve">Ο Πελάτης αποδέχεται ότι οι χρήστες θα έχουν τη δυνατότητα αξιολόγησης των εστιατορίων, προϊόντων και υπηρεσιών του Πελάτη μέσω της Ιστοσελίδας ή Εφαρμογής στο πλαίσιο της εκάστοτε ισχύουσας πολιτικής ορθών πρακτικών («Πολιτική Αξιολόγησης Εστιατορίων») που εφαρμόζει η </w:t>
      </w:r>
      <w:r>
        <w:rPr>
          <w:lang w:val="el-GR"/>
        </w:rPr>
        <w:t>πλατφόρμα</w:t>
      </w:r>
      <w:r w:rsidRPr="001D2993">
        <w:rPr>
          <w:lang w:val="el-GR"/>
        </w:rPr>
        <w:t xml:space="preserve"> και είναι αναρτημένη στην Ιστοσελίδα/ Εφαρμογή της.</w:t>
      </w:r>
    </w:p>
    <w:p w14:paraId="11571F89" w14:textId="1CED9030" w:rsidR="006525F9" w:rsidRDefault="006525F9" w:rsidP="006525F9">
      <w:pPr>
        <w:pStyle w:val="a"/>
        <w:spacing w:after="100" w:line="240" w:lineRule="auto"/>
        <w:outlineLvl w:val="2"/>
        <w:rPr>
          <w:rFonts w:asciiTheme="minorHAnsi" w:eastAsia="Times New Roman" w:hAnsiTheme="minorHAnsi" w:cstheme="minorHAnsi"/>
          <w:b/>
          <w:bCs/>
          <w:color w:val="333333"/>
          <w:sz w:val="27"/>
          <w:szCs w:val="27"/>
          <w:lang w:val="el-GR"/>
        </w:rPr>
      </w:pPr>
      <w:r w:rsidRPr="006525F9">
        <w:rPr>
          <w:rFonts w:asciiTheme="minorHAnsi" w:eastAsia="Times New Roman" w:hAnsiTheme="minorHAnsi" w:cstheme="minorHAnsi"/>
          <w:b/>
          <w:bCs/>
          <w:color w:val="333333"/>
          <w:sz w:val="27"/>
          <w:szCs w:val="27"/>
          <w:lang w:val="el-GR"/>
        </w:rPr>
        <w:t>Πολιτική Αξιολόγησης Καταστημάτων</w:t>
      </w:r>
    </w:p>
    <w:p w14:paraId="60C13FA0" w14:textId="544B2A08" w:rsidR="006525F9" w:rsidRDefault="006525F9" w:rsidP="006525F9">
      <w:pPr>
        <w:pStyle w:val="a"/>
        <w:spacing w:after="100" w:line="240" w:lineRule="auto"/>
        <w:ind w:firstLine="720"/>
        <w:outlineLvl w:val="2"/>
        <w:rPr>
          <w:rFonts w:asciiTheme="minorHAnsi" w:hAnsiTheme="minorHAnsi" w:cstheme="minorHAnsi"/>
          <w:lang w:val="el-GR"/>
        </w:rPr>
      </w:pPr>
      <w:r w:rsidRPr="006525F9">
        <w:rPr>
          <w:rFonts w:asciiTheme="minorHAnsi" w:hAnsiTheme="minorHAnsi" w:cstheme="minorHAnsi"/>
          <w:lang w:val="el-GR"/>
        </w:rPr>
        <w:lastRenderedPageBreak/>
        <w:t xml:space="preserve">Για να </w:t>
      </w:r>
      <w:r w:rsidRPr="006525F9">
        <w:rPr>
          <w:rFonts w:asciiTheme="minorHAnsi" w:hAnsiTheme="minorHAnsi" w:cstheme="minorHAnsi"/>
          <w:lang w:val="el-GR"/>
        </w:rPr>
        <w:t>γίνει δεκτή μία αξιολόγηση ενός χρήστη για</w:t>
      </w:r>
      <w:r w:rsidRPr="006525F9">
        <w:rPr>
          <w:rFonts w:asciiTheme="minorHAnsi" w:hAnsiTheme="minorHAnsi" w:cstheme="minorHAnsi"/>
          <w:lang w:val="el-GR"/>
        </w:rPr>
        <w:t xml:space="preserve"> κάποιο κατάστημα απαραίτητη προϋπόθεση είναι να έχει παραγγείλει από το συγκεκριμένο κατάστημα. Για κάθε μία παραγγελία μπορεί να γίνει μόνο μία αξιολόγηση. Με αυτό τον τρόπο ελέγχουμε και διασφαλίζουμε την εγκυρότητα και αξιοπιστία των αξιολογήσεων. Τα καταστήματα αποδέχονται ότι στo </w:t>
      </w:r>
      <w:r w:rsidRPr="006525F9">
        <w:rPr>
          <w:rFonts w:asciiTheme="minorHAnsi" w:hAnsiTheme="minorHAnsi" w:cstheme="minorHAnsi"/>
          <w:lang w:val="el-GR"/>
        </w:rPr>
        <w:t>πλαίσιο</w:t>
      </w:r>
      <w:r w:rsidRPr="006525F9">
        <w:rPr>
          <w:rFonts w:asciiTheme="minorHAnsi" w:hAnsiTheme="minorHAnsi" w:cstheme="minorHAnsi"/>
          <w:lang w:val="el-GR"/>
        </w:rPr>
        <w:t xml:space="preserve"> των συναλλακτικών ηθών δε θα εκμεταλλεύονται τη δυνατότητα αξιολόγησης που παρέχει </w:t>
      </w:r>
      <w:r w:rsidRPr="006525F9">
        <w:rPr>
          <w:rFonts w:asciiTheme="minorHAnsi" w:hAnsiTheme="minorHAnsi" w:cstheme="minorHAnsi"/>
          <w:lang w:val="el-GR"/>
        </w:rPr>
        <w:t xml:space="preserve">η πλατφόρμα </w:t>
      </w:r>
      <w:r w:rsidRPr="006525F9">
        <w:rPr>
          <w:rFonts w:asciiTheme="minorHAnsi" w:hAnsiTheme="minorHAnsi" w:cstheme="minorHAnsi"/>
          <w:lang w:val="el-GR"/>
        </w:rPr>
        <w:t xml:space="preserve">με την ανάρτηση θετικών ή αρνητικών σχολίων μέσω τρίτων (οικογένεια, φίλοι, προσωπικό). Υβριστικά σχόλια, σχόλια κατά της δημοσίας αιδούς καθώς και σχόλια τα οποία άπτονται του αστικού και ποινικού δικαίου ή Κανονισμών Δημοσίων Αρχών, δε θα αναρτώνται. Σε αυτή την περίπτωση, η ομάδα </w:t>
      </w:r>
      <w:r w:rsidRPr="006525F9">
        <w:rPr>
          <w:rFonts w:asciiTheme="minorHAnsi" w:hAnsiTheme="minorHAnsi" w:cstheme="minorHAnsi"/>
          <w:lang w:val="el-GR"/>
        </w:rPr>
        <w:t xml:space="preserve">της πλατφόρμας </w:t>
      </w:r>
      <w:r w:rsidRPr="006525F9">
        <w:rPr>
          <w:rFonts w:asciiTheme="minorHAnsi" w:hAnsiTheme="minorHAnsi" w:cstheme="minorHAnsi"/>
          <w:lang w:val="el-GR"/>
        </w:rPr>
        <w:t>δε φέρει καμία ευθύνη για αυτή την απόφαση.</w:t>
      </w:r>
    </w:p>
    <w:p w14:paraId="629850D7" w14:textId="2BFD8820" w:rsidR="006525F9" w:rsidRDefault="006525F9" w:rsidP="006525F9">
      <w:pPr>
        <w:pStyle w:val="a"/>
        <w:spacing w:after="100" w:line="240" w:lineRule="auto"/>
        <w:ind w:firstLine="720"/>
        <w:outlineLvl w:val="2"/>
        <w:rPr>
          <w:rFonts w:ascii="Segoe UI" w:hAnsi="Segoe UI" w:cs="Segoe UI"/>
          <w:color w:val="333333"/>
          <w:sz w:val="21"/>
          <w:szCs w:val="21"/>
          <w:shd w:val="clear" w:color="auto" w:fill="FFFFFF"/>
          <w:lang w:val="el-GR"/>
        </w:rPr>
      </w:pPr>
      <w:r w:rsidRPr="006525F9">
        <w:rPr>
          <w:rFonts w:ascii="Segoe UI" w:hAnsi="Segoe UI" w:cs="Segoe UI"/>
          <w:color w:val="333333"/>
          <w:sz w:val="21"/>
          <w:szCs w:val="21"/>
          <w:shd w:val="clear" w:color="auto" w:fill="FFFFFF"/>
          <w:lang w:val="el-GR"/>
        </w:rPr>
        <w:t xml:space="preserve">Επισημαίνεται ότι </w:t>
      </w:r>
      <w:r>
        <w:rPr>
          <w:rFonts w:ascii="Segoe UI" w:hAnsi="Segoe UI" w:cs="Segoe UI"/>
          <w:color w:val="333333"/>
          <w:sz w:val="21"/>
          <w:szCs w:val="21"/>
          <w:shd w:val="clear" w:color="auto" w:fill="FFFFFF"/>
          <w:lang w:val="el-GR"/>
        </w:rPr>
        <w:t xml:space="preserve">η πλατφόρμα </w:t>
      </w:r>
      <w:r w:rsidRPr="006525F9">
        <w:rPr>
          <w:rFonts w:ascii="Segoe UI" w:hAnsi="Segoe UI" w:cs="Segoe UI"/>
          <w:color w:val="333333"/>
          <w:sz w:val="21"/>
          <w:szCs w:val="21"/>
          <w:shd w:val="clear" w:color="auto" w:fill="FFFFFF"/>
          <w:lang w:val="el-GR"/>
        </w:rPr>
        <w:t xml:space="preserve">δε φέρει ευθύνη για το περιεχόμενο των σχολίων και σε καμία περίπτωση τα σχόλια δεν αντανακλούν τη θέση </w:t>
      </w:r>
      <w:r>
        <w:rPr>
          <w:rFonts w:ascii="Segoe UI" w:hAnsi="Segoe UI" w:cs="Segoe UI"/>
          <w:color w:val="333333"/>
          <w:sz w:val="21"/>
          <w:szCs w:val="21"/>
          <w:shd w:val="clear" w:color="auto" w:fill="FFFFFF"/>
          <w:lang w:val="el-GR"/>
        </w:rPr>
        <w:t xml:space="preserve">της πλατφόρμας </w:t>
      </w:r>
      <w:r w:rsidRPr="006525F9">
        <w:rPr>
          <w:rFonts w:ascii="Segoe UI" w:hAnsi="Segoe UI" w:cs="Segoe UI"/>
          <w:color w:val="333333"/>
          <w:sz w:val="21"/>
          <w:szCs w:val="21"/>
          <w:shd w:val="clear" w:color="auto" w:fill="FFFFFF"/>
          <w:lang w:val="el-GR"/>
        </w:rPr>
        <w:t>για τα καταστήματα, είτε η αξιολόγηση είναι θετική, είτε αρνητική.</w:t>
      </w:r>
    </w:p>
    <w:p w14:paraId="385C0A78" w14:textId="178550BC" w:rsidR="006525F9" w:rsidRDefault="006525F9" w:rsidP="006525F9">
      <w:pPr>
        <w:pStyle w:val="a"/>
        <w:spacing w:after="100" w:line="240" w:lineRule="auto"/>
        <w:ind w:firstLine="720"/>
        <w:outlineLvl w:val="2"/>
        <w:rPr>
          <w:rFonts w:ascii="Segoe UI" w:hAnsi="Segoe UI" w:cs="Segoe UI"/>
          <w:color w:val="333333"/>
          <w:sz w:val="21"/>
          <w:szCs w:val="21"/>
          <w:shd w:val="clear" w:color="auto" w:fill="FFFFFF"/>
          <w:lang w:val="el-GR"/>
        </w:rPr>
      </w:pPr>
      <w:r w:rsidRPr="006525F9">
        <w:rPr>
          <w:rFonts w:ascii="Segoe UI" w:hAnsi="Segoe UI" w:cs="Segoe UI"/>
          <w:color w:val="333333"/>
          <w:sz w:val="21"/>
          <w:szCs w:val="21"/>
          <w:shd w:val="clear" w:color="auto" w:fill="FFFFFF"/>
          <w:lang w:val="el-GR"/>
        </w:rPr>
        <w:t xml:space="preserve">Επίσης, </w:t>
      </w:r>
      <w:r>
        <w:rPr>
          <w:rFonts w:ascii="Segoe UI" w:hAnsi="Segoe UI" w:cs="Segoe UI"/>
          <w:color w:val="333333"/>
          <w:sz w:val="21"/>
          <w:szCs w:val="21"/>
          <w:shd w:val="clear" w:color="auto" w:fill="FFFFFF"/>
          <w:lang w:val="el-GR"/>
        </w:rPr>
        <w:t xml:space="preserve">η πλατφόρμα </w:t>
      </w:r>
      <w:r w:rsidRPr="006525F9">
        <w:rPr>
          <w:rFonts w:ascii="Segoe UI" w:hAnsi="Segoe UI" w:cs="Segoe UI"/>
          <w:color w:val="333333"/>
          <w:sz w:val="21"/>
          <w:szCs w:val="21"/>
          <w:shd w:val="clear" w:color="auto" w:fill="FFFFFF"/>
          <w:lang w:val="el-GR"/>
        </w:rPr>
        <w:t xml:space="preserve">δε φέρει καμία ευθύνη για τυχόν ανεπαρκή ποιότητα των προϊόντων ή των υπηρεσιών που προσφέρονται από τα καταστήματα τα οποία συνεργάζονται με </w:t>
      </w:r>
      <w:r>
        <w:rPr>
          <w:rFonts w:ascii="Segoe UI" w:hAnsi="Segoe UI" w:cs="Segoe UI"/>
          <w:color w:val="333333"/>
          <w:sz w:val="21"/>
          <w:szCs w:val="21"/>
          <w:shd w:val="clear" w:color="auto" w:fill="FFFFFF"/>
          <w:lang w:val="el-GR"/>
        </w:rPr>
        <w:t>την πλατφόρμα</w:t>
      </w:r>
      <w:r w:rsidRPr="006525F9">
        <w:rPr>
          <w:rFonts w:ascii="Segoe UI" w:hAnsi="Segoe UI" w:cs="Segoe UI"/>
          <w:color w:val="333333"/>
          <w:sz w:val="21"/>
          <w:szCs w:val="21"/>
          <w:shd w:val="clear" w:color="auto" w:fill="FFFFFF"/>
          <w:lang w:val="el-GR"/>
        </w:rPr>
        <w:t>.</w:t>
      </w:r>
    </w:p>
    <w:p w14:paraId="70770CC4" w14:textId="6296CB60" w:rsidR="001D2993" w:rsidRPr="001D2993" w:rsidRDefault="001D2993" w:rsidP="006525F9">
      <w:pPr>
        <w:pStyle w:val="a"/>
        <w:spacing w:after="100" w:line="240" w:lineRule="auto"/>
        <w:ind w:firstLine="720"/>
        <w:outlineLvl w:val="2"/>
        <w:rPr>
          <w:rFonts w:asciiTheme="minorHAnsi" w:hAnsiTheme="minorHAnsi" w:cstheme="minorHAnsi"/>
          <w:lang w:val="el-GR"/>
        </w:rPr>
      </w:pPr>
      <w:r>
        <w:rPr>
          <w:rFonts w:ascii="Segoe UI" w:hAnsi="Segoe UI" w:cs="Segoe UI"/>
          <w:color w:val="333333"/>
          <w:sz w:val="21"/>
          <w:szCs w:val="21"/>
          <w:shd w:val="clear" w:color="auto" w:fill="FFFFFF"/>
          <w:lang w:val="el-GR"/>
        </w:rPr>
        <w:t xml:space="preserve">Η πλατφόρμα </w:t>
      </w:r>
      <w:r w:rsidRPr="001D2993">
        <w:rPr>
          <w:rFonts w:ascii="Segoe UI" w:hAnsi="Segoe UI" w:cs="Segoe UI"/>
          <w:color w:val="333333"/>
          <w:sz w:val="21"/>
          <w:szCs w:val="21"/>
          <w:shd w:val="clear" w:color="auto" w:fill="FFFFFF"/>
          <w:lang w:val="el-GR"/>
        </w:rPr>
        <w:t>εγγυάται την προστασία προσωπικών δεδομένων όπως αυτή καθορίζεται από την κείμενη νομοθεσία.</w:t>
      </w:r>
    </w:p>
    <w:p w14:paraId="0F206E46" w14:textId="77777777" w:rsidR="006525F9" w:rsidRPr="006525F9" w:rsidRDefault="006525F9" w:rsidP="006525F9">
      <w:pPr>
        <w:pStyle w:val="a"/>
        <w:spacing w:after="100" w:line="240" w:lineRule="auto"/>
        <w:outlineLvl w:val="2"/>
        <w:rPr>
          <w:rFonts w:asciiTheme="minorHAnsi" w:eastAsia="Times New Roman" w:hAnsiTheme="minorHAnsi" w:cstheme="minorHAnsi"/>
          <w:b/>
          <w:bCs/>
          <w:color w:val="333333"/>
          <w:sz w:val="27"/>
          <w:szCs w:val="27"/>
          <w:lang w:val="el-GR"/>
        </w:rPr>
      </w:pPr>
    </w:p>
    <w:p w14:paraId="156D5935" w14:textId="4CC2BFF5" w:rsidR="000C472B" w:rsidRPr="00871EC7" w:rsidRDefault="000C472B" w:rsidP="000C472B">
      <w:pPr>
        <w:pStyle w:val="a"/>
        <w:spacing w:after="100" w:line="240" w:lineRule="auto"/>
        <w:outlineLvl w:val="2"/>
        <w:rPr>
          <w:rFonts w:asciiTheme="minorHAnsi" w:eastAsia="Times New Roman" w:hAnsiTheme="minorHAnsi" w:cstheme="minorHAnsi"/>
          <w:b/>
          <w:bCs/>
          <w:color w:val="333333"/>
          <w:sz w:val="27"/>
          <w:szCs w:val="27"/>
          <w:lang w:val="el-GR"/>
        </w:rPr>
      </w:pPr>
      <w:r w:rsidRPr="00871EC7">
        <w:rPr>
          <w:rFonts w:asciiTheme="minorHAnsi" w:eastAsia="Times New Roman" w:hAnsiTheme="minorHAnsi" w:cstheme="minorHAnsi"/>
          <w:b/>
          <w:bCs/>
          <w:color w:val="333333"/>
          <w:sz w:val="27"/>
          <w:szCs w:val="27"/>
          <w:lang w:val="el-GR"/>
        </w:rPr>
        <w:t xml:space="preserve">Τρόπος προβολής επιχειρήσεων στο Διαδικτυακό Τόπο/Εφαρμογή </w:t>
      </w:r>
    </w:p>
    <w:p w14:paraId="664B0539" w14:textId="65FED1D6" w:rsidR="000C472B" w:rsidRPr="006525F9" w:rsidRDefault="000C472B" w:rsidP="000C472B">
      <w:pPr>
        <w:pStyle w:val="a"/>
        <w:spacing w:after="100" w:line="240" w:lineRule="auto"/>
        <w:ind w:firstLine="720"/>
        <w:outlineLvl w:val="2"/>
        <w:rPr>
          <w:rFonts w:asciiTheme="minorHAnsi" w:hAnsiTheme="minorHAnsi" w:cstheme="minorHAnsi"/>
          <w:lang w:val="el-GR"/>
        </w:rPr>
      </w:pPr>
      <w:r w:rsidRPr="006525F9">
        <w:rPr>
          <w:rFonts w:asciiTheme="minorHAnsi" w:hAnsiTheme="minorHAnsi" w:cstheme="minorHAnsi"/>
          <w:lang w:val="el-GR"/>
        </w:rPr>
        <w:t xml:space="preserve">Η σειρά εμφάνισης των εστιατορίων ή των συνεργαζόμενων καταστημάτων στο Διαδικτυακό μας Τόπο/Εφαρμογή καθορίζεται από το λεγόμενο «ζωντανό αλγόριθμο». Η τελική θέση εμφάνισης ενός εστιατορίου ή </w:t>
      </w:r>
      <w:r w:rsidRPr="006525F9">
        <w:rPr>
          <w:rFonts w:asciiTheme="minorHAnsi" w:hAnsiTheme="minorHAnsi" w:cstheme="minorHAnsi"/>
          <w:lang w:val="el-GR"/>
        </w:rPr>
        <w:t>προμηθευτή</w:t>
      </w:r>
      <w:r w:rsidRPr="006525F9">
        <w:rPr>
          <w:rFonts w:asciiTheme="minorHAnsi" w:hAnsiTheme="minorHAnsi" w:cstheme="minorHAnsi"/>
          <w:lang w:val="el-GR"/>
        </w:rPr>
        <w:t xml:space="preserve"> υπόκειται σε ένα συνδυασμό μεγάλης ποικιλίας παραγόντων, με πιο σημαντικούς παράγοντες την απόσταση του καταστήματος από την τοποθεσία του Χρήστη, τη βαθμολόγηση της ποιότητας τ</w:t>
      </w:r>
      <w:r w:rsidRPr="006525F9">
        <w:rPr>
          <w:rFonts w:asciiTheme="minorHAnsi" w:hAnsiTheme="minorHAnsi" w:cstheme="minorHAnsi"/>
          <w:lang w:val="el-GR"/>
        </w:rPr>
        <w:t xml:space="preserve">ων υπηρεσιών </w:t>
      </w:r>
      <w:r w:rsidRPr="006525F9">
        <w:rPr>
          <w:rFonts w:asciiTheme="minorHAnsi" w:hAnsiTheme="minorHAnsi" w:cstheme="minorHAnsi"/>
          <w:lang w:val="el-GR"/>
        </w:rPr>
        <w:t xml:space="preserve">από τους </w:t>
      </w:r>
      <w:r w:rsidRPr="006525F9">
        <w:rPr>
          <w:rFonts w:asciiTheme="minorHAnsi" w:hAnsiTheme="minorHAnsi" w:cstheme="minorHAnsi"/>
          <w:lang w:val="el-GR"/>
        </w:rPr>
        <w:t>χ</w:t>
      </w:r>
      <w:r w:rsidRPr="006525F9">
        <w:rPr>
          <w:rFonts w:asciiTheme="minorHAnsi" w:hAnsiTheme="minorHAnsi" w:cstheme="minorHAnsi"/>
          <w:lang w:val="el-GR"/>
        </w:rPr>
        <w:t>ρήστες, την αποδοχή πληρωμής των παραγγελιών με Κάρτες</w:t>
      </w:r>
      <w:r w:rsidRPr="006525F9">
        <w:rPr>
          <w:rFonts w:asciiTheme="minorHAnsi" w:hAnsiTheme="minorHAnsi" w:cstheme="minorHAnsi"/>
          <w:lang w:val="el-GR"/>
        </w:rPr>
        <w:t xml:space="preserve"> </w:t>
      </w:r>
      <w:r w:rsidRPr="006525F9">
        <w:rPr>
          <w:rFonts w:asciiTheme="minorHAnsi" w:hAnsiTheme="minorHAnsi" w:cstheme="minorHAnsi"/>
          <w:lang w:val="el-GR"/>
        </w:rPr>
        <w:t>και τα νέα εστιατόρια, που εμφανίζ</w:t>
      </w:r>
      <w:r w:rsidRPr="006525F9">
        <w:rPr>
          <w:rFonts w:asciiTheme="minorHAnsi" w:hAnsiTheme="minorHAnsi" w:cstheme="minorHAnsi"/>
          <w:lang w:val="el-GR"/>
        </w:rPr>
        <w:t>ει</w:t>
      </w:r>
      <w:r w:rsidRPr="006525F9">
        <w:rPr>
          <w:rFonts w:asciiTheme="minorHAnsi" w:hAnsiTheme="minorHAnsi" w:cstheme="minorHAnsi"/>
          <w:lang w:val="el-GR"/>
        </w:rPr>
        <w:t xml:space="preserve"> στην κατηγορία αυτή, ώστε να γίνουν γνωστά στους </w:t>
      </w:r>
      <w:r w:rsidRPr="006525F9">
        <w:rPr>
          <w:rFonts w:asciiTheme="minorHAnsi" w:hAnsiTheme="minorHAnsi" w:cstheme="minorHAnsi"/>
          <w:lang w:val="el-GR"/>
        </w:rPr>
        <w:t>χ</w:t>
      </w:r>
      <w:r w:rsidRPr="006525F9">
        <w:rPr>
          <w:rFonts w:asciiTheme="minorHAnsi" w:hAnsiTheme="minorHAnsi" w:cstheme="minorHAnsi"/>
          <w:lang w:val="el-GR"/>
        </w:rPr>
        <w:t xml:space="preserve">ρήστες. Εκτός αυτού, τα φίλτρα που χρησιμοποιούν οι </w:t>
      </w:r>
      <w:r w:rsidRPr="006525F9">
        <w:rPr>
          <w:rFonts w:asciiTheme="minorHAnsi" w:hAnsiTheme="minorHAnsi" w:cstheme="minorHAnsi"/>
          <w:lang w:val="el-GR"/>
        </w:rPr>
        <w:t>χ</w:t>
      </w:r>
      <w:r w:rsidRPr="006525F9">
        <w:rPr>
          <w:rFonts w:asciiTheme="minorHAnsi" w:hAnsiTheme="minorHAnsi" w:cstheme="minorHAnsi"/>
          <w:lang w:val="el-GR"/>
        </w:rPr>
        <w:t>ρήστες επηρεάζουν την ταξινόμηση σε διαφορετική βάση από τη λίστα μας. Τέλος, επιτρέπ</w:t>
      </w:r>
      <w:r w:rsidRPr="006525F9">
        <w:rPr>
          <w:rFonts w:asciiTheme="minorHAnsi" w:hAnsiTheme="minorHAnsi" w:cstheme="minorHAnsi"/>
          <w:lang w:val="el-GR"/>
        </w:rPr>
        <w:t>εται</w:t>
      </w:r>
      <w:r w:rsidRPr="006525F9">
        <w:rPr>
          <w:rFonts w:asciiTheme="minorHAnsi" w:hAnsiTheme="minorHAnsi" w:cstheme="minorHAnsi"/>
          <w:lang w:val="el-GR"/>
        </w:rPr>
        <w:t xml:space="preserve"> στις συνεργαζόμενες επιχειρήσεις να αγοράσουν μια βελτιωμένη θέση, προκειμένου να λάβουν περισσότερες παραγγελίες, όμως η θέση αυτή είναι πάντα ανάλογη προς την παραγγελία με βάση, για παράδειγμα, την απόσταση, τις κριτικές, τη δημοτικότητα του εστιατορίου κλπ.</w:t>
      </w:r>
    </w:p>
    <w:p w14:paraId="2555FDE6" w14:textId="32B7CE37" w:rsidR="000C472B" w:rsidRPr="006525F9" w:rsidRDefault="000C472B" w:rsidP="000C472B">
      <w:pPr>
        <w:pStyle w:val="a"/>
        <w:spacing w:after="100" w:line="240" w:lineRule="auto"/>
        <w:ind w:firstLine="720"/>
        <w:outlineLvl w:val="2"/>
        <w:rPr>
          <w:rFonts w:asciiTheme="minorHAnsi" w:hAnsiTheme="minorHAnsi" w:cstheme="minorHAnsi"/>
          <w:lang w:val="el-GR"/>
        </w:rPr>
      </w:pPr>
      <w:r w:rsidRPr="006525F9">
        <w:rPr>
          <w:rFonts w:asciiTheme="minorHAnsi" w:hAnsiTheme="minorHAnsi" w:cstheme="minorHAnsi"/>
          <w:lang w:val="el-GR"/>
        </w:rPr>
        <w:t>Καθώς όλοι οι παράγοντες μεταβάλλονται συνεχώς, έτσι μεταβάλλεται και ο τρόπος προβολής και εμφάνισης των καταστημάτων στην Ιστοσελίδα και την Εφαρμογή μας.</w:t>
      </w:r>
    </w:p>
    <w:p w14:paraId="506EE234" w14:textId="6ADF6FE0" w:rsidR="006556BE" w:rsidRPr="00871EC7" w:rsidRDefault="006556BE" w:rsidP="006556BE">
      <w:pPr>
        <w:pStyle w:val="a"/>
        <w:spacing w:after="100" w:line="240" w:lineRule="auto"/>
        <w:outlineLvl w:val="2"/>
        <w:rPr>
          <w:rFonts w:asciiTheme="minorHAnsi" w:eastAsia="Times New Roman" w:hAnsiTheme="minorHAnsi" w:cstheme="minorHAnsi"/>
          <w:b/>
          <w:bCs/>
          <w:color w:val="333333"/>
          <w:sz w:val="27"/>
          <w:szCs w:val="27"/>
          <w:lang w:val="el-GR"/>
        </w:rPr>
      </w:pPr>
      <w:r w:rsidRPr="00871EC7">
        <w:rPr>
          <w:rFonts w:asciiTheme="minorHAnsi" w:eastAsia="Times New Roman" w:hAnsiTheme="minorHAnsi" w:cstheme="minorHAnsi"/>
          <w:b/>
          <w:bCs/>
          <w:color w:val="333333"/>
          <w:sz w:val="27"/>
          <w:szCs w:val="27"/>
          <w:lang w:val="el-GR"/>
        </w:rPr>
        <w:t>ΛΥΣΗ - ΚΑΤΑΓΓΕΛΙΑ ΣΥΝΕΡΓΑΣΙΑΣ</w:t>
      </w:r>
    </w:p>
    <w:p w14:paraId="18D3CD21" w14:textId="7C51555D" w:rsidR="006556BE" w:rsidRPr="00871EC7" w:rsidRDefault="006556BE" w:rsidP="006556BE">
      <w:pPr>
        <w:pStyle w:val="a"/>
        <w:spacing w:after="100" w:line="240" w:lineRule="auto"/>
        <w:ind w:firstLine="720"/>
        <w:outlineLvl w:val="2"/>
        <w:rPr>
          <w:rFonts w:asciiTheme="minorHAnsi" w:hAnsiTheme="minorHAnsi" w:cstheme="minorHAnsi"/>
          <w:lang w:val="el-GR"/>
        </w:rPr>
      </w:pPr>
      <w:r w:rsidRPr="00871EC7">
        <w:rPr>
          <w:rFonts w:asciiTheme="minorHAnsi" w:hAnsiTheme="minorHAnsi" w:cstheme="minorHAnsi"/>
          <w:lang w:val="el-GR"/>
        </w:rPr>
        <w:t xml:space="preserve">Η συνεργασία μεταξύ </w:t>
      </w:r>
      <w:r w:rsidRPr="00871EC7">
        <w:rPr>
          <w:rFonts w:asciiTheme="minorHAnsi" w:hAnsiTheme="minorHAnsi" w:cstheme="minorHAnsi"/>
          <w:lang w:val="el-GR"/>
        </w:rPr>
        <w:t>πλατφόρμας</w:t>
      </w:r>
      <w:r w:rsidRPr="00871EC7">
        <w:rPr>
          <w:rFonts w:asciiTheme="minorHAnsi" w:hAnsiTheme="minorHAnsi" w:cstheme="minorHAnsi"/>
          <w:lang w:val="el-GR"/>
        </w:rPr>
        <w:t xml:space="preserve"> και Πελάτη έχει αόριστη διάρκεια. Η </w:t>
      </w:r>
      <w:r w:rsidRPr="00871EC7">
        <w:rPr>
          <w:rFonts w:asciiTheme="minorHAnsi" w:hAnsiTheme="minorHAnsi" w:cstheme="minorHAnsi"/>
          <w:lang w:val="el-GR"/>
        </w:rPr>
        <w:t>πλατφόρμα</w:t>
      </w:r>
      <w:r w:rsidRPr="00871EC7">
        <w:rPr>
          <w:rFonts w:asciiTheme="minorHAnsi" w:hAnsiTheme="minorHAnsi" w:cstheme="minorHAnsi"/>
          <w:lang w:val="el-GR"/>
        </w:rPr>
        <w:t xml:space="preserve"> και ο Πελάτης έχουν δικαίωμα να διακόψουν τη συνεργασία τους οποτεδήποτε με κοινή έγγραφη συμφωνία. Επίσης, οποιοσδήποτε εξ αυτών έχει δικαίωμα να την καταγγείλει αναιτίως και αζημίως, με προηγούμενη έγγραφη ειδοποίηση του άλλου μέρους τριάντα (30) ημερολογιακών ημερών. Σε περίπτωση αλλαγής των Γενικών Όρων από την </w:t>
      </w:r>
      <w:r w:rsidRPr="00871EC7">
        <w:rPr>
          <w:rFonts w:asciiTheme="minorHAnsi" w:hAnsiTheme="minorHAnsi" w:cstheme="minorHAnsi"/>
          <w:lang w:val="el-GR"/>
        </w:rPr>
        <w:t>πλατφόρμα</w:t>
      </w:r>
      <w:r w:rsidRPr="00871EC7">
        <w:rPr>
          <w:rFonts w:asciiTheme="minorHAnsi" w:hAnsiTheme="minorHAnsi" w:cstheme="minorHAnsi"/>
          <w:lang w:val="el-GR"/>
        </w:rPr>
        <w:t xml:space="preserve">, με τις οποίες δε συμφωνεί ο Πελάτης, τότε ο τελευταίος δικαιούται να καταγγείλει τη συμφωνία του με την Εταιρία με προηγούμενη έγγραφη ειδοποίηση δεκαπέντε (15) ημερολογιακών ημερών. Αν συνεχίσει να χρησιμοποιεί τις Υπηρεσίες, τότε συνεπάγεται ότι αποδέχεται τις αλλαγές. Τα αποτελέσματα της καταγγελίας θα επέρχονται μετά το πέρας της εκάστοτε προθεσμίας αυτής και μέχρι τότε η </w:t>
      </w:r>
      <w:r w:rsidRPr="00871EC7">
        <w:rPr>
          <w:rFonts w:asciiTheme="minorHAnsi" w:hAnsiTheme="minorHAnsi" w:cstheme="minorHAnsi"/>
          <w:lang w:val="el-GR"/>
        </w:rPr>
        <w:t>πλατφόρμα</w:t>
      </w:r>
      <w:r w:rsidRPr="00871EC7">
        <w:rPr>
          <w:rFonts w:asciiTheme="minorHAnsi" w:hAnsiTheme="minorHAnsi" w:cstheme="minorHAnsi"/>
          <w:lang w:val="el-GR"/>
        </w:rPr>
        <w:t xml:space="preserve"> και ο Πελάτης υποχρεούνται να εκπληρώσουν στο ακέραιο τις μεταξύ τους υποχρεώσεις.</w:t>
      </w:r>
    </w:p>
    <w:p w14:paraId="5744D003" w14:textId="1040B5D5" w:rsidR="006556BE" w:rsidRPr="00871EC7" w:rsidRDefault="006556BE" w:rsidP="006556BE">
      <w:pPr>
        <w:pStyle w:val="a"/>
        <w:spacing w:after="100" w:line="240" w:lineRule="auto"/>
        <w:ind w:firstLine="720"/>
        <w:outlineLvl w:val="2"/>
        <w:rPr>
          <w:rFonts w:asciiTheme="minorHAnsi" w:hAnsiTheme="minorHAnsi" w:cstheme="minorHAnsi"/>
          <w:lang w:val="el-GR"/>
        </w:rPr>
      </w:pPr>
      <w:r w:rsidRPr="00871EC7">
        <w:rPr>
          <w:rFonts w:asciiTheme="minorHAnsi" w:hAnsiTheme="minorHAnsi" w:cstheme="minorHAnsi"/>
          <w:lang w:val="el-GR"/>
        </w:rPr>
        <w:lastRenderedPageBreak/>
        <w:t xml:space="preserve">Τα αποτελέσματα της καταγγελίας θα επέρχονται μετά το πέρας της εκάστοτε προθεσμίας αυτής και μέχρι τότε η </w:t>
      </w:r>
      <w:r w:rsidRPr="00871EC7">
        <w:rPr>
          <w:rFonts w:asciiTheme="minorHAnsi" w:hAnsiTheme="minorHAnsi" w:cstheme="minorHAnsi"/>
          <w:lang w:val="el-GR"/>
        </w:rPr>
        <w:t>πλατφόρμα</w:t>
      </w:r>
      <w:r w:rsidRPr="00871EC7">
        <w:rPr>
          <w:rFonts w:asciiTheme="minorHAnsi" w:hAnsiTheme="minorHAnsi" w:cstheme="minorHAnsi"/>
          <w:lang w:val="el-GR"/>
        </w:rPr>
        <w:t xml:space="preserve"> και ο Πελάτης υποχρεούνται να εκπληρώσουν στο ακέραιο τις μεταξύ τους υποχρεώσεις.</w:t>
      </w:r>
    </w:p>
    <w:p w14:paraId="1D8C5451" w14:textId="62CC5253" w:rsidR="006556BE" w:rsidRPr="00871EC7" w:rsidRDefault="006556BE" w:rsidP="006556BE">
      <w:pPr>
        <w:pStyle w:val="a"/>
        <w:spacing w:after="100" w:line="240" w:lineRule="auto"/>
        <w:ind w:firstLine="720"/>
        <w:outlineLvl w:val="2"/>
        <w:rPr>
          <w:rFonts w:asciiTheme="minorHAnsi" w:hAnsiTheme="minorHAnsi" w:cstheme="minorHAnsi"/>
          <w:lang w:val="el-GR"/>
        </w:rPr>
      </w:pPr>
      <w:r w:rsidRPr="00871EC7">
        <w:rPr>
          <w:rFonts w:asciiTheme="minorHAnsi" w:hAnsiTheme="minorHAnsi" w:cstheme="minorHAnsi"/>
          <w:lang w:val="el-GR"/>
        </w:rPr>
        <w:t xml:space="preserve">Η </w:t>
      </w:r>
      <w:r w:rsidRPr="00871EC7">
        <w:rPr>
          <w:rFonts w:asciiTheme="minorHAnsi" w:hAnsiTheme="minorHAnsi" w:cstheme="minorHAnsi"/>
          <w:lang w:val="el-GR"/>
        </w:rPr>
        <w:t>πλατφόρμα</w:t>
      </w:r>
      <w:r w:rsidRPr="00871EC7">
        <w:rPr>
          <w:rFonts w:asciiTheme="minorHAnsi" w:hAnsiTheme="minorHAnsi" w:cstheme="minorHAnsi"/>
          <w:lang w:val="el-GR"/>
        </w:rPr>
        <w:t xml:space="preserve"> διατηρεί το δικαίωμα να αναστείλει ή παύσει προσωρινά την παροχή μέρους ή όλων των Υπηρεσιών της προς τον Πελάτη με προηγούμενη έγγραφη ειδοποίηση πέντε (5) ημερών σε περίπτωση ύπαρξης σπουδαίου λόγου ή ακόμη και άμεσα σε περίπτωση που προκύψει η ύπαρξη κακόβουλου λογισμικού, παραβίασης δεδομένων, παράνομου ή ακατάλληλου περιεχομένου, ανεπιθύμητων ηλεκτρονικών μηνυμάτων, ακατάλληλων προϊόντων ή υπηρεσιών του Πελάτη, απομίμησης, παραποίησης, απάτης</w:t>
      </w:r>
      <w:r w:rsidRPr="00871EC7">
        <w:rPr>
          <w:rFonts w:asciiTheme="minorHAnsi" w:hAnsiTheme="minorHAnsi" w:cstheme="minorHAnsi"/>
          <w:lang w:val="el-GR"/>
        </w:rPr>
        <w:t>.</w:t>
      </w:r>
    </w:p>
    <w:p w14:paraId="537F2539" w14:textId="6A47AD5C" w:rsidR="00871EC7" w:rsidRPr="00871EC7" w:rsidRDefault="00871EC7" w:rsidP="006556BE">
      <w:pPr>
        <w:pStyle w:val="a"/>
        <w:spacing w:after="100" w:line="240" w:lineRule="auto"/>
        <w:ind w:firstLine="720"/>
        <w:outlineLvl w:val="2"/>
        <w:rPr>
          <w:rFonts w:asciiTheme="minorHAnsi" w:hAnsiTheme="minorHAnsi" w:cstheme="minorHAnsi"/>
        </w:rPr>
      </w:pPr>
      <w:r w:rsidRPr="00871EC7">
        <w:rPr>
          <w:rFonts w:asciiTheme="minorHAnsi" w:hAnsiTheme="minorHAnsi" w:cstheme="minorHAnsi"/>
          <w:lang w:val="el-GR"/>
        </w:rPr>
        <w:t xml:space="preserve">Η </w:t>
      </w:r>
      <w:r w:rsidRPr="00871EC7">
        <w:rPr>
          <w:rFonts w:asciiTheme="minorHAnsi" w:hAnsiTheme="minorHAnsi" w:cstheme="minorHAnsi"/>
          <w:lang w:val="el-GR"/>
        </w:rPr>
        <w:t>πλατφόρμα</w:t>
      </w:r>
      <w:r w:rsidRPr="00871EC7">
        <w:rPr>
          <w:rFonts w:asciiTheme="minorHAnsi" w:hAnsiTheme="minorHAnsi" w:cstheme="minorHAnsi"/>
          <w:lang w:val="el-GR"/>
        </w:rPr>
        <w:t xml:space="preserve"> διατηρεί το δικαίωμα να διακόψει οριστικά την παροχή των Υπηρεσιών με προηγούμενη έγγραφη ειδοποίηση τριάντα (30) ημερών και να παύσει την προβολή του Πελάτη και των Προϊόντων του στις Ιστοσελίδες ή Εφαρμογές, για σπουδαίο λόγο.</w:t>
      </w:r>
      <w:r w:rsidRPr="00871EC7">
        <w:rPr>
          <w:rFonts w:asciiTheme="minorHAnsi" w:hAnsiTheme="minorHAnsi" w:cstheme="minorHAnsi"/>
          <w:lang w:val="el-GR"/>
        </w:rPr>
        <w:t xml:space="preserve"> </w:t>
      </w:r>
      <w:r w:rsidRPr="00871EC7">
        <w:rPr>
          <w:rFonts w:asciiTheme="minorHAnsi" w:hAnsiTheme="minorHAnsi" w:cstheme="minorHAnsi"/>
        </w:rPr>
        <w:t>Ενδεικτικά, λόγοι αναστολής, παύσης ή διαγραφής μπορεί να είναι:</w:t>
      </w:r>
    </w:p>
    <w:p w14:paraId="5AD28D91" w14:textId="23A2564A" w:rsidR="00871EC7" w:rsidRPr="00871EC7" w:rsidRDefault="00871EC7" w:rsidP="00871EC7">
      <w:pPr>
        <w:pStyle w:val="a"/>
        <w:numPr>
          <w:ilvl w:val="0"/>
          <w:numId w:val="10"/>
        </w:numPr>
        <w:spacing w:after="100" w:line="240" w:lineRule="auto"/>
        <w:outlineLvl w:val="2"/>
        <w:rPr>
          <w:rFonts w:asciiTheme="minorHAnsi" w:eastAsia="Times New Roman" w:hAnsiTheme="minorHAnsi" w:cstheme="minorHAnsi"/>
          <w:b/>
          <w:bCs/>
          <w:color w:val="333333"/>
          <w:sz w:val="27"/>
          <w:szCs w:val="27"/>
          <w:lang w:val="el-GR"/>
        </w:rPr>
      </w:pPr>
      <w:r w:rsidRPr="00871EC7">
        <w:rPr>
          <w:rFonts w:asciiTheme="minorHAnsi" w:hAnsiTheme="minorHAnsi" w:cstheme="minorHAnsi"/>
          <w:lang w:val="el-GR"/>
        </w:rPr>
        <w:t>Η υπαίτια ή επανειλημμένη παράβαση ή η πλημμελής τήρηση των Όρων και των υποχρεώσεων του Πελάτη, καθώς και ειδικώς των όρων για την Προστασία Προσωπικών Δεδομένων</w:t>
      </w:r>
      <w:r w:rsidRPr="00871EC7">
        <w:rPr>
          <w:rFonts w:asciiTheme="minorHAnsi" w:hAnsiTheme="minorHAnsi" w:cstheme="minorHAnsi"/>
          <w:lang w:val="el-GR"/>
        </w:rPr>
        <w:t>.</w:t>
      </w:r>
    </w:p>
    <w:p w14:paraId="007BF32B" w14:textId="25D5098F" w:rsidR="00871EC7" w:rsidRPr="00871EC7" w:rsidRDefault="00871EC7" w:rsidP="00871EC7">
      <w:pPr>
        <w:pStyle w:val="a"/>
        <w:numPr>
          <w:ilvl w:val="0"/>
          <w:numId w:val="10"/>
        </w:numPr>
        <w:spacing w:after="100" w:line="240" w:lineRule="auto"/>
        <w:outlineLvl w:val="2"/>
        <w:rPr>
          <w:rFonts w:asciiTheme="minorHAnsi" w:eastAsia="Times New Roman" w:hAnsiTheme="minorHAnsi" w:cstheme="minorHAnsi"/>
          <w:b/>
          <w:bCs/>
          <w:color w:val="333333"/>
          <w:sz w:val="27"/>
          <w:szCs w:val="27"/>
          <w:lang w:val="el-GR"/>
        </w:rPr>
      </w:pPr>
      <w:r w:rsidRPr="00871EC7">
        <w:rPr>
          <w:rFonts w:asciiTheme="minorHAnsi" w:hAnsiTheme="minorHAnsi" w:cstheme="minorHAnsi"/>
          <w:lang w:val="el-GR"/>
        </w:rPr>
        <w:t>Η μη τήρηση τυχόν συμφωνηθέντος διακανονισμού οφειλών με τον Πελάτη.</w:t>
      </w:r>
    </w:p>
    <w:p w14:paraId="78DC8105" w14:textId="1CF25A81" w:rsidR="00871EC7" w:rsidRPr="00871EC7" w:rsidRDefault="00871EC7" w:rsidP="00871EC7">
      <w:pPr>
        <w:pStyle w:val="a"/>
        <w:numPr>
          <w:ilvl w:val="0"/>
          <w:numId w:val="10"/>
        </w:numPr>
        <w:spacing w:after="100" w:line="240" w:lineRule="auto"/>
        <w:outlineLvl w:val="2"/>
        <w:rPr>
          <w:rFonts w:asciiTheme="minorHAnsi" w:eastAsia="Times New Roman" w:hAnsiTheme="minorHAnsi" w:cstheme="minorHAnsi"/>
          <w:b/>
          <w:bCs/>
          <w:color w:val="333333"/>
          <w:sz w:val="27"/>
          <w:szCs w:val="27"/>
          <w:lang w:val="el-GR"/>
        </w:rPr>
      </w:pPr>
      <w:r w:rsidRPr="00871EC7">
        <w:rPr>
          <w:rFonts w:asciiTheme="minorHAnsi" w:hAnsiTheme="minorHAnsi" w:cstheme="minorHAnsi"/>
          <w:lang w:val="el-GR"/>
        </w:rPr>
        <w:t>Η μη εξόφληση από τον Πελάτη των οφειλών του προς την Εταιρία εντός τριάντα (30) ημερών από την ημερομηνία έκδοσης του σχετικού τιμολογίου ή από την ημερομηνία που καθίστανται απαιτητές.</w:t>
      </w:r>
    </w:p>
    <w:p w14:paraId="1886D83D" w14:textId="086CD3DD" w:rsidR="00871EC7" w:rsidRPr="00871EC7" w:rsidRDefault="00871EC7" w:rsidP="00871EC7">
      <w:pPr>
        <w:pStyle w:val="a"/>
        <w:numPr>
          <w:ilvl w:val="0"/>
          <w:numId w:val="10"/>
        </w:numPr>
        <w:spacing w:after="100" w:line="240" w:lineRule="auto"/>
        <w:outlineLvl w:val="2"/>
        <w:rPr>
          <w:rFonts w:asciiTheme="minorHAnsi" w:eastAsia="Times New Roman" w:hAnsiTheme="minorHAnsi" w:cstheme="minorHAnsi"/>
          <w:b/>
          <w:bCs/>
          <w:color w:val="333333"/>
          <w:sz w:val="27"/>
          <w:szCs w:val="27"/>
          <w:lang w:val="el-GR"/>
        </w:rPr>
      </w:pPr>
      <w:r w:rsidRPr="00871EC7">
        <w:rPr>
          <w:rFonts w:asciiTheme="minorHAnsi" w:hAnsiTheme="minorHAnsi" w:cstheme="minorHAnsi"/>
          <w:lang w:val="el-GR"/>
        </w:rPr>
        <w:t>Η διενέργεια από τον Πελάτη πράξεων βλαπτικών προς το όνομα, τη φήμη, τα οικονομικά συμφέροντα ή τη δραστηριότητα της Εταιρείας.</w:t>
      </w:r>
    </w:p>
    <w:p w14:paraId="39BDBA52" w14:textId="77777777" w:rsidR="000C472B" w:rsidRPr="00871EC7" w:rsidRDefault="000C472B" w:rsidP="000C472B">
      <w:pPr>
        <w:pStyle w:val="a"/>
        <w:spacing w:after="100" w:line="240" w:lineRule="auto"/>
        <w:ind w:firstLine="720"/>
        <w:outlineLvl w:val="2"/>
        <w:rPr>
          <w:rFonts w:asciiTheme="minorHAnsi" w:hAnsiTheme="minorHAnsi" w:cstheme="minorHAnsi"/>
          <w:color w:val="333333"/>
          <w:sz w:val="21"/>
          <w:szCs w:val="21"/>
          <w:shd w:val="clear" w:color="auto" w:fill="FFFFFF"/>
          <w:lang w:val="el-GR"/>
        </w:rPr>
      </w:pPr>
    </w:p>
    <w:p w14:paraId="69A9C0D3" w14:textId="6DE19FD4" w:rsidR="000C472B" w:rsidRPr="00871EC7" w:rsidRDefault="000C472B" w:rsidP="000C472B">
      <w:pPr>
        <w:pStyle w:val="Heading3"/>
        <w:spacing w:before="0"/>
        <w:rPr>
          <w:rFonts w:asciiTheme="minorHAnsi" w:eastAsia="Times New Roman" w:hAnsiTheme="minorHAnsi" w:cstheme="minorHAnsi"/>
          <w:b/>
          <w:bCs/>
          <w:color w:val="333333"/>
          <w:sz w:val="27"/>
          <w:szCs w:val="27"/>
          <w:lang w:val="el-GR"/>
        </w:rPr>
      </w:pPr>
      <w:r w:rsidRPr="00871EC7">
        <w:rPr>
          <w:rFonts w:asciiTheme="minorHAnsi" w:eastAsia="Times New Roman" w:hAnsiTheme="minorHAnsi" w:cstheme="minorHAnsi"/>
          <w:b/>
          <w:bCs/>
          <w:color w:val="333333"/>
          <w:sz w:val="27"/>
          <w:szCs w:val="27"/>
          <w:lang w:val="el-GR"/>
        </w:rPr>
        <w:t>Δικαίωμα Υπαναχώρησης έναντι των συνεργαζόμενων επιχειρήσεων</w:t>
      </w:r>
    </w:p>
    <w:p w14:paraId="03BD8B25" w14:textId="77777777" w:rsidR="000C472B" w:rsidRPr="00871EC7" w:rsidRDefault="000C472B" w:rsidP="000C472B">
      <w:pPr>
        <w:rPr>
          <w:rFonts w:asciiTheme="minorHAnsi" w:hAnsiTheme="minorHAnsi" w:cstheme="minorHAnsi"/>
          <w:lang w:val="el-GR"/>
        </w:rPr>
      </w:pPr>
    </w:p>
    <w:p w14:paraId="051B34D2" w14:textId="6F64EEA9" w:rsidR="000C472B" w:rsidRPr="006525F9" w:rsidRDefault="000C472B" w:rsidP="006525F9">
      <w:pPr>
        <w:ind w:firstLine="720"/>
        <w:rPr>
          <w:rFonts w:asciiTheme="minorHAnsi" w:hAnsiTheme="minorHAnsi" w:cstheme="minorHAnsi"/>
          <w:lang w:val="el-GR"/>
        </w:rPr>
      </w:pPr>
      <w:r w:rsidRPr="006525F9">
        <w:rPr>
          <w:rFonts w:asciiTheme="minorHAnsi" w:hAnsiTheme="minorHAnsi" w:cstheme="minorHAnsi"/>
          <w:lang w:val="el-GR"/>
        </w:rPr>
        <w:t>Σύμφωνα με το νόμο</w:t>
      </w:r>
      <w:r w:rsidRPr="006525F9">
        <w:rPr>
          <w:rFonts w:asciiTheme="minorHAnsi" w:hAnsiTheme="minorHAnsi" w:cstheme="minorHAnsi"/>
          <w:lang w:val="el-GR"/>
        </w:rPr>
        <w:t xml:space="preserve"> προβλέπεται</w:t>
      </w:r>
      <w:r w:rsidRPr="006525F9">
        <w:rPr>
          <w:rFonts w:asciiTheme="minorHAnsi" w:hAnsiTheme="minorHAnsi" w:cstheme="minorHAnsi"/>
          <w:lang w:val="el-GR"/>
        </w:rPr>
        <w:t xml:space="preserve"> οποτεδήποτε εντός 14 ημερολογιακών ημερών από την ημέρα που </w:t>
      </w:r>
      <w:r w:rsidRPr="006525F9">
        <w:rPr>
          <w:rFonts w:asciiTheme="minorHAnsi" w:hAnsiTheme="minorHAnsi" w:cstheme="minorHAnsi"/>
          <w:lang w:val="el-GR"/>
        </w:rPr>
        <w:t>παραλαβής</w:t>
      </w:r>
      <w:r w:rsidRPr="006525F9">
        <w:rPr>
          <w:rFonts w:asciiTheme="minorHAnsi" w:hAnsiTheme="minorHAnsi" w:cstheme="minorHAnsi"/>
          <w:lang w:val="el-GR"/>
        </w:rPr>
        <w:t xml:space="preserve"> τ</w:t>
      </w:r>
      <w:r w:rsidRPr="006525F9">
        <w:rPr>
          <w:rFonts w:asciiTheme="minorHAnsi" w:hAnsiTheme="minorHAnsi" w:cstheme="minorHAnsi"/>
          <w:lang w:val="el-GR"/>
        </w:rPr>
        <w:t>ων</w:t>
      </w:r>
      <w:r w:rsidRPr="006525F9">
        <w:rPr>
          <w:rFonts w:asciiTheme="minorHAnsi" w:hAnsiTheme="minorHAnsi" w:cstheme="minorHAnsi"/>
          <w:lang w:val="el-GR"/>
        </w:rPr>
        <w:t xml:space="preserve"> προϊόντ</w:t>
      </w:r>
      <w:r w:rsidRPr="006525F9">
        <w:rPr>
          <w:rFonts w:asciiTheme="minorHAnsi" w:hAnsiTheme="minorHAnsi" w:cstheme="minorHAnsi"/>
          <w:lang w:val="el-GR"/>
        </w:rPr>
        <w:t>ων</w:t>
      </w:r>
      <w:r w:rsidRPr="006525F9">
        <w:rPr>
          <w:rFonts w:asciiTheme="minorHAnsi" w:hAnsiTheme="minorHAnsi" w:cstheme="minorHAnsi"/>
          <w:lang w:val="el-GR"/>
        </w:rPr>
        <w:t>,</w:t>
      </w:r>
      <w:r w:rsidRPr="006525F9">
        <w:rPr>
          <w:rFonts w:asciiTheme="minorHAnsi" w:hAnsiTheme="minorHAnsi" w:cstheme="minorHAnsi"/>
          <w:lang w:val="el-GR"/>
        </w:rPr>
        <w:t xml:space="preserve"> μπορεί ο χρήστης που έκανε την παραγγελία</w:t>
      </w:r>
      <w:r w:rsidRPr="006525F9">
        <w:rPr>
          <w:rFonts w:asciiTheme="minorHAnsi" w:hAnsiTheme="minorHAnsi" w:cstheme="minorHAnsi"/>
          <w:lang w:val="el-GR"/>
        </w:rPr>
        <w:t xml:space="preserve"> να υπαναχωρήσε</w:t>
      </w:r>
      <w:r w:rsidRPr="006525F9">
        <w:rPr>
          <w:rFonts w:asciiTheme="minorHAnsi" w:hAnsiTheme="minorHAnsi" w:cstheme="minorHAnsi"/>
          <w:lang w:val="el-GR"/>
        </w:rPr>
        <w:t>ι</w:t>
      </w:r>
      <w:r w:rsidRPr="006525F9">
        <w:rPr>
          <w:rFonts w:asciiTheme="minorHAnsi" w:hAnsiTheme="minorHAnsi" w:cstheme="minorHAnsi"/>
          <w:lang w:val="el-GR"/>
        </w:rPr>
        <w:t xml:space="preserve"> για οποιοδήποτε λόγο από τη σύμβαση πώλησης που συνάψατε με τη συνεργαζόμενη επιχείρηση (εξαιρουμένων των περιπτώσεων και περιορισμών που αναφέρονται παρακάτω).</w:t>
      </w:r>
    </w:p>
    <w:p w14:paraId="0E24C6C1" w14:textId="3240FA21" w:rsidR="000C472B" w:rsidRPr="006525F9" w:rsidRDefault="000C472B" w:rsidP="006525F9">
      <w:pPr>
        <w:ind w:firstLine="720"/>
        <w:rPr>
          <w:rFonts w:asciiTheme="minorHAnsi" w:hAnsiTheme="minorHAnsi" w:cstheme="minorHAnsi"/>
          <w:lang w:val="el-GR"/>
        </w:rPr>
      </w:pPr>
      <w:r w:rsidRPr="006525F9">
        <w:rPr>
          <w:rFonts w:asciiTheme="minorHAnsi" w:hAnsiTheme="minorHAnsi" w:cstheme="minorHAnsi"/>
          <w:lang w:val="el-GR"/>
        </w:rPr>
        <w:t>Διευκρινίζεται ότι το παρόν άρθρο έχει ενημερωτικό σκοπό σχετικά με τη δυνατότητα</w:t>
      </w:r>
      <w:r w:rsidRPr="006525F9">
        <w:rPr>
          <w:rFonts w:asciiTheme="minorHAnsi" w:hAnsiTheme="minorHAnsi" w:cstheme="minorHAnsi"/>
          <w:lang w:val="el-GR"/>
        </w:rPr>
        <w:t xml:space="preserve"> ο χρήστης</w:t>
      </w:r>
      <w:r w:rsidRPr="006525F9">
        <w:rPr>
          <w:rFonts w:asciiTheme="minorHAnsi" w:hAnsiTheme="minorHAnsi" w:cstheme="minorHAnsi"/>
          <w:lang w:val="el-GR"/>
        </w:rPr>
        <w:t xml:space="preserve"> να υπαναχωρήσε</w:t>
      </w:r>
      <w:r w:rsidRPr="006525F9">
        <w:rPr>
          <w:rFonts w:asciiTheme="minorHAnsi" w:hAnsiTheme="minorHAnsi" w:cstheme="minorHAnsi"/>
          <w:lang w:val="el-GR"/>
        </w:rPr>
        <w:t>ι</w:t>
      </w:r>
      <w:r w:rsidRPr="006525F9">
        <w:rPr>
          <w:rFonts w:asciiTheme="minorHAnsi" w:hAnsiTheme="minorHAnsi" w:cstheme="minorHAnsi"/>
          <w:lang w:val="el-GR"/>
        </w:rPr>
        <w:t xml:space="preserve"> και τους τυχόν περιορισμούς αναλόγως του επιστρεφόμενου προϊόντος, δεδομένου ότι τυχόν άσκηση του δικαιώματος υπαναχώρησης από πλευράς σας γίνεται έναντι της επιχείρησης που πωλεί τα προϊόντα και όχι έναντι </w:t>
      </w:r>
      <w:r w:rsidRPr="006525F9">
        <w:rPr>
          <w:rFonts w:asciiTheme="minorHAnsi" w:hAnsiTheme="minorHAnsi" w:cstheme="minorHAnsi"/>
          <w:lang w:val="el-GR"/>
        </w:rPr>
        <w:t xml:space="preserve">της πλατφόρμας </w:t>
      </w:r>
      <w:r w:rsidRPr="006525F9">
        <w:rPr>
          <w:rFonts w:asciiTheme="minorHAnsi" w:hAnsiTheme="minorHAnsi" w:cstheme="minorHAnsi"/>
          <w:lang w:val="el-GR"/>
        </w:rPr>
        <w:t>που απλώς διαμεσολαβεί για την πώληση αυτή.</w:t>
      </w:r>
    </w:p>
    <w:p w14:paraId="01C8924B" w14:textId="0A2AB0F7" w:rsidR="000C472B" w:rsidRPr="006525F9" w:rsidRDefault="000C472B" w:rsidP="006525F9">
      <w:pPr>
        <w:ind w:firstLine="720"/>
        <w:rPr>
          <w:rFonts w:asciiTheme="minorHAnsi" w:hAnsiTheme="minorHAnsi" w:cstheme="minorHAnsi"/>
          <w:lang w:val="el-GR"/>
        </w:rPr>
      </w:pPr>
      <w:r w:rsidRPr="006525F9">
        <w:rPr>
          <w:rFonts w:asciiTheme="minorHAnsi" w:hAnsiTheme="minorHAnsi" w:cstheme="minorHAnsi"/>
          <w:lang w:val="el-GR"/>
        </w:rPr>
        <w:t>Ο χρήστης που παράγγειλε μπορεί</w:t>
      </w:r>
      <w:r w:rsidRPr="006525F9">
        <w:rPr>
          <w:rFonts w:asciiTheme="minorHAnsi" w:hAnsiTheme="minorHAnsi" w:cstheme="minorHAnsi"/>
          <w:lang w:val="el-GR"/>
        </w:rPr>
        <w:t xml:space="preserve"> να ασκήσε</w:t>
      </w:r>
      <w:r w:rsidRPr="006525F9">
        <w:rPr>
          <w:rFonts w:asciiTheme="minorHAnsi" w:hAnsiTheme="minorHAnsi" w:cstheme="minorHAnsi"/>
          <w:lang w:val="el-GR"/>
        </w:rPr>
        <w:t xml:space="preserve">ι </w:t>
      </w:r>
      <w:r w:rsidRPr="006525F9">
        <w:rPr>
          <w:rFonts w:asciiTheme="minorHAnsi" w:hAnsiTheme="minorHAnsi" w:cstheme="minorHAnsi"/>
          <w:lang w:val="el-GR"/>
        </w:rPr>
        <w:t>το δικαίωμα της υπαναχώρησης με οποιοδήποτε από τα μέσα που παρέχει ο νόμος, σε κάθε περίπτωση θα θεωρείται ότι έχε</w:t>
      </w:r>
      <w:r w:rsidRPr="006525F9">
        <w:rPr>
          <w:rFonts w:asciiTheme="minorHAnsi" w:hAnsiTheme="minorHAnsi" w:cstheme="minorHAnsi"/>
          <w:lang w:val="el-GR"/>
        </w:rPr>
        <w:t>ι</w:t>
      </w:r>
      <w:r w:rsidRPr="006525F9">
        <w:rPr>
          <w:rFonts w:asciiTheme="minorHAnsi" w:hAnsiTheme="minorHAnsi" w:cstheme="minorHAnsi"/>
          <w:lang w:val="el-GR"/>
        </w:rPr>
        <w:t xml:space="preserve"> ασκήσει νομίμως το εν λόγω δικαίωμα αν αποστείλε</w:t>
      </w:r>
      <w:r w:rsidRPr="006525F9">
        <w:rPr>
          <w:rFonts w:asciiTheme="minorHAnsi" w:hAnsiTheme="minorHAnsi" w:cstheme="minorHAnsi"/>
          <w:lang w:val="el-GR"/>
        </w:rPr>
        <w:t>ι</w:t>
      </w:r>
      <w:r w:rsidRPr="006525F9">
        <w:rPr>
          <w:rFonts w:asciiTheme="minorHAnsi" w:hAnsiTheme="minorHAnsi" w:cstheme="minorHAnsi"/>
          <w:lang w:val="el-GR"/>
        </w:rPr>
        <w:t xml:space="preserve"> το έντυπο επιστροφής</w:t>
      </w:r>
      <w:r w:rsidRPr="006525F9">
        <w:rPr>
          <w:rFonts w:asciiTheme="minorHAnsi" w:hAnsiTheme="minorHAnsi" w:cstheme="minorHAnsi"/>
          <w:lang w:val="el-GR"/>
        </w:rPr>
        <w:t xml:space="preserve"> στην πλατφόρμα με τους αντίστοιχους τρόπους επικοινωνίας.</w:t>
      </w:r>
    </w:p>
    <w:p w14:paraId="22D39B38" w14:textId="26021B1C" w:rsidR="000C472B" w:rsidRPr="006525F9" w:rsidRDefault="000C472B" w:rsidP="006525F9">
      <w:pPr>
        <w:ind w:firstLine="720"/>
        <w:rPr>
          <w:rFonts w:asciiTheme="minorHAnsi" w:hAnsiTheme="minorHAnsi" w:cstheme="minorHAnsi"/>
          <w:lang w:val="el-GR"/>
        </w:rPr>
      </w:pPr>
      <w:r w:rsidRPr="006525F9">
        <w:rPr>
          <w:rFonts w:asciiTheme="minorHAnsi" w:hAnsiTheme="minorHAnsi" w:cstheme="minorHAnsi"/>
          <w:lang w:val="el-GR"/>
        </w:rPr>
        <w:lastRenderedPageBreak/>
        <w:t>Αμέσως μετά την άσκηση του δικαιώματος υπαναχώρησης θα πρέπει να επιστρέψε</w:t>
      </w:r>
      <w:r w:rsidRPr="006525F9">
        <w:rPr>
          <w:rFonts w:asciiTheme="minorHAnsi" w:hAnsiTheme="minorHAnsi" w:cstheme="minorHAnsi"/>
          <w:lang w:val="el-GR"/>
        </w:rPr>
        <w:t>ι</w:t>
      </w:r>
      <w:r w:rsidRPr="006525F9">
        <w:rPr>
          <w:rFonts w:asciiTheme="minorHAnsi" w:hAnsiTheme="minorHAnsi" w:cstheme="minorHAnsi"/>
          <w:lang w:val="el-GR"/>
        </w:rPr>
        <w:t xml:space="preserve"> άμεσα τα προϊόντα χωρίς αδικαιολόγητη καθυστέρηση και πάντως εντός 14 ημερολογιακών ημερών από την ημερομηνία της δήλωσής για την άσκηση του δικαιώματος υπαναχώρησης.</w:t>
      </w:r>
    </w:p>
    <w:p w14:paraId="10833697" w14:textId="46FB0567" w:rsidR="000C472B" w:rsidRPr="00871EC7" w:rsidRDefault="000C472B" w:rsidP="000C472B">
      <w:pPr>
        <w:pStyle w:val="Heading3"/>
        <w:spacing w:before="0"/>
        <w:rPr>
          <w:rFonts w:asciiTheme="minorHAnsi" w:eastAsia="Times New Roman" w:hAnsiTheme="minorHAnsi" w:cstheme="minorHAnsi"/>
          <w:b/>
          <w:bCs/>
          <w:color w:val="333333"/>
          <w:sz w:val="27"/>
          <w:szCs w:val="27"/>
          <w:lang w:val="el-GR"/>
        </w:rPr>
      </w:pPr>
      <w:r w:rsidRPr="00871EC7">
        <w:rPr>
          <w:rFonts w:asciiTheme="minorHAnsi" w:eastAsia="Times New Roman" w:hAnsiTheme="minorHAnsi" w:cstheme="minorHAnsi"/>
          <w:b/>
          <w:bCs/>
          <w:color w:val="333333"/>
          <w:sz w:val="27"/>
          <w:szCs w:val="27"/>
          <w:lang w:val="el-GR"/>
        </w:rPr>
        <w:t>Έλεγχος προϊόντων κατά την παραλαβή</w:t>
      </w:r>
    </w:p>
    <w:p w14:paraId="4946F91E" w14:textId="77777777" w:rsidR="000C472B" w:rsidRPr="00871EC7" w:rsidRDefault="000C472B" w:rsidP="000C472B">
      <w:pPr>
        <w:ind w:firstLine="720"/>
        <w:rPr>
          <w:rFonts w:asciiTheme="minorHAnsi" w:hAnsiTheme="minorHAnsi" w:cstheme="minorHAnsi"/>
          <w:color w:val="333333"/>
          <w:sz w:val="21"/>
          <w:szCs w:val="21"/>
          <w:shd w:val="clear" w:color="auto" w:fill="FFFFFF"/>
          <w:lang w:val="el-GR"/>
        </w:rPr>
      </w:pPr>
    </w:p>
    <w:p w14:paraId="5D47CB53" w14:textId="50606EC7" w:rsidR="000C472B" w:rsidRPr="00871EC7" w:rsidRDefault="000C472B" w:rsidP="000C472B">
      <w:pPr>
        <w:ind w:firstLine="720"/>
        <w:rPr>
          <w:rFonts w:asciiTheme="minorHAnsi" w:hAnsiTheme="minorHAnsi" w:cstheme="minorHAnsi"/>
          <w:lang w:val="el-GR"/>
        </w:rPr>
      </w:pPr>
      <w:r w:rsidRPr="006525F9">
        <w:rPr>
          <w:rFonts w:asciiTheme="minorHAnsi" w:hAnsiTheme="minorHAnsi" w:cstheme="minorHAnsi"/>
          <w:lang w:val="el-GR"/>
        </w:rPr>
        <w:t xml:space="preserve">Προτείνετε </w:t>
      </w:r>
      <w:r w:rsidRPr="006525F9">
        <w:rPr>
          <w:rFonts w:asciiTheme="minorHAnsi" w:hAnsiTheme="minorHAnsi" w:cstheme="minorHAnsi"/>
          <w:lang w:val="el-GR"/>
        </w:rPr>
        <w:t>κατά την παραλαβή της παραγγελίας</w:t>
      </w:r>
      <w:r w:rsidRPr="006525F9">
        <w:rPr>
          <w:rFonts w:asciiTheme="minorHAnsi" w:hAnsiTheme="minorHAnsi" w:cstheme="minorHAnsi"/>
          <w:lang w:val="el-GR"/>
        </w:rPr>
        <w:t>, ο χρήστης</w:t>
      </w:r>
      <w:r w:rsidRPr="006525F9">
        <w:rPr>
          <w:rFonts w:asciiTheme="minorHAnsi" w:hAnsiTheme="minorHAnsi" w:cstheme="minorHAnsi"/>
          <w:lang w:val="el-GR"/>
        </w:rPr>
        <w:t xml:space="preserve"> να ελέγχε</w:t>
      </w:r>
      <w:r w:rsidRPr="006525F9">
        <w:rPr>
          <w:rFonts w:asciiTheme="minorHAnsi" w:hAnsiTheme="minorHAnsi" w:cstheme="minorHAnsi"/>
          <w:lang w:val="el-GR"/>
        </w:rPr>
        <w:t>ι</w:t>
      </w:r>
      <w:r w:rsidRPr="006525F9">
        <w:rPr>
          <w:rFonts w:asciiTheme="minorHAnsi" w:hAnsiTheme="minorHAnsi" w:cstheme="minorHAnsi"/>
          <w:lang w:val="el-GR"/>
        </w:rPr>
        <w:t xml:space="preserve"> προσεκτικά την κατάσταση των προϊόντων, το άθικτο της συσκευασίας τους και την τυχόν ημερομηνία λήξης τους. Σε περίπτωση που διαπιστώσετε οποιοδήποτε πρόβλημα έχετε δικαίωμα υπαναχώρησης σύμφωνα με τα αναφερόμενα στους παρόντες όρους χρήσης.</w:t>
      </w:r>
    </w:p>
    <w:p w14:paraId="640A5998" w14:textId="23CF137D" w:rsidR="000C472B" w:rsidRPr="00871EC7" w:rsidRDefault="000C472B" w:rsidP="000C472B">
      <w:pPr>
        <w:pStyle w:val="Heading3"/>
        <w:spacing w:before="0"/>
        <w:rPr>
          <w:rFonts w:asciiTheme="minorHAnsi" w:eastAsia="Times New Roman" w:hAnsiTheme="minorHAnsi" w:cstheme="minorHAnsi"/>
          <w:b/>
          <w:bCs/>
          <w:color w:val="333333"/>
          <w:sz w:val="27"/>
          <w:szCs w:val="27"/>
          <w:lang w:val="el-GR"/>
        </w:rPr>
      </w:pPr>
      <w:r w:rsidRPr="00871EC7">
        <w:rPr>
          <w:rFonts w:asciiTheme="minorHAnsi" w:eastAsia="Times New Roman" w:hAnsiTheme="minorHAnsi" w:cstheme="minorHAnsi"/>
          <w:b/>
          <w:bCs/>
          <w:color w:val="333333"/>
          <w:sz w:val="27"/>
          <w:szCs w:val="27"/>
          <w:lang w:val="el-GR"/>
        </w:rPr>
        <w:t>Περιορισμοί Δικαιώματος Υπαναχώρησης</w:t>
      </w:r>
    </w:p>
    <w:p w14:paraId="5A2B73DB" w14:textId="10C4EF10" w:rsidR="000C472B" w:rsidRPr="006525F9" w:rsidRDefault="000C472B" w:rsidP="000C472B">
      <w:pPr>
        <w:ind w:firstLine="720"/>
        <w:rPr>
          <w:rFonts w:asciiTheme="minorHAnsi" w:hAnsiTheme="minorHAnsi" w:cstheme="minorHAnsi"/>
          <w:lang w:val="el-GR"/>
        </w:rPr>
      </w:pPr>
      <w:r w:rsidRPr="006525F9">
        <w:rPr>
          <w:rFonts w:asciiTheme="minorHAnsi" w:hAnsiTheme="minorHAnsi" w:cstheme="minorHAnsi"/>
          <w:lang w:val="el-GR"/>
        </w:rPr>
        <w:t xml:space="preserve">Το δικαίωμα υπαναχώρησης ισχύει μόνο για τυποποιημένα προϊόντα που επιστρέφονται ακριβώς στην ίδια κατάσταση που παρελήφθησαν, χωρίς να έχει αλλοιωθεί το περιεχόμενο ή να έχει ανοιχτεί η αρχική συσκευασία τους, συνοδευόμενα από </w:t>
      </w:r>
      <w:r w:rsidRPr="006525F9">
        <w:rPr>
          <w:rFonts w:asciiTheme="minorHAnsi" w:hAnsiTheme="minorHAnsi" w:cstheme="minorHAnsi"/>
          <w:lang w:val="el-GR"/>
        </w:rPr>
        <w:t>το αντίστοιχο τιμολόγιο</w:t>
      </w:r>
      <w:r w:rsidRPr="006525F9">
        <w:rPr>
          <w:rFonts w:asciiTheme="minorHAnsi" w:hAnsiTheme="minorHAnsi" w:cstheme="minorHAnsi"/>
          <w:lang w:val="el-GR"/>
        </w:rPr>
        <w:t>.</w:t>
      </w:r>
    </w:p>
    <w:p w14:paraId="6E13FAAC" w14:textId="38B12F03" w:rsidR="000C472B" w:rsidRPr="006525F9" w:rsidRDefault="000C472B" w:rsidP="000C472B">
      <w:pPr>
        <w:ind w:firstLine="720"/>
        <w:rPr>
          <w:rFonts w:asciiTheme="minorHAnsi" w:hAnsiTheme="minorHAnsi" w:cstheme="minorHAnsi"/>
          <w:lang w:val="el-GR"/>
        </w:rPr>
      </w:pPr>
      <w:r w:rsidRPr="006525F9">
        <w:rPr>
          <w:rFonts w:asciiTheme="minorHAnsi" w:hAnsiTheme="minorHAnsi" w:cstheme="minorHAnsi"/>
          <w:lang w:val="el-GR"/>
        </w:rPr>
        <w:t>Το δικαίωμα υπαναχώρησης δεν μπορεί να ασκηθεί στις εξής περιπτώσεις:</w:t>
      </w:r>
    </w:p>
    <w:p w14:paraId="65355270" w14:textId="414EB250" w:rsidR="000C472B" w:rsidRPr="000C472B" w:rsidRDefault="000C472B" w:rsidP="000C472B">
      <w:pPr>
        <w:numPr>
          <w:ilvl w:val="0"/>
          <w:numId w:val="5"/>
        </w:numPr>
        <w:autoSpaceDN/>
        <w:spacing w:before="100" w:beforeAutospacing="1" w:after="100" w:afterAutospacing="1" w:line="240" w:lineRule="auto"/>
        <w:textAlignment w:val="auto"/>
        <w:rPr>
          <w:rFonts w:asciiTheme="minorHAnsi" w:hAnsiTheme="minorHAnsi" w:cstheme="minorHAnsi"/>
          <w:lang w:val="el-GR"/>
        </w:rPr>
      </w:pPr>
      <w:r w:rsidRPr="000C472B">
        <w:rPr>
          <w:rFonts w:asciiTheme="minorHAnsi" w:hAnsiTheme="minorHAnsi" w:cstheme="minorHAnsi"/>
          <w:lang w:val="el-GR"/>
        </w:rPr>
        <w:t>Για τρόφιμα που έχουν μαγειρευτεί ή που απαιτούν συντήρηση</w:t>
      </w:r>
      <w:r w:rsidR="006556BE" w:rsidRPr="006525F9">
        <w:rPr>
          <w:rFonts w:asciiTheme="minorHAnsi" w:hAnsiTheme="minorHAnsi" w:cstheme="minorHAnsi"/>
          <w:lang w:val="el-GR"/>
        </w:rPr>
        <w:t>.</w:t>
      </w:r>
    </w:p>
    <w:p w14:paraId="41A25916" w14:textId="5BD2CEA7" w:rsidR="000C472B" w:rsidRPr="000C472B" w:rsidRDefault="000C472B" w:rsidP="000C472B">
      <w:pPr>
        <w:numPr>
          <w:ilvl w:val="0"/>
          <w:numId w:val="5"/>
        </w:numPr>
        <w:autoSpaceDN/>
        <w:spacing w:before="100" w:beforeAutospacing="1" w:after="100" w:afterAutospacing="1" w:line="240" w:lineRule="auto"/>
        <w:textAlignment w:val="auto"/>
        <w:rPr>
          <w:rFonts w:asciiTheme="minorHAnsi" w:hAnsiTheme="minorHAnsi" w:cstheme="minorHAnsi"/>
          <w:lang w:val="el-GR"/>
        </w:rPr>
      </w:pPr>
      <w:r w:rsidRPr="000C472B">
        <w:rPr>
          <w:rFonts w:asciiTheme="minorHAnsi" w:hAnsiTheme="minorHAnsi" w:cstheme="minorHAnsi"/>
          <w:lang w:val="el-GR"/>
        </w:rPr>
        <w:t>Προϊόντα προσωπικής υγιεινής</w:t>
      </w:r>
      <w:r w:rsidR="006556BE" w:rsidRPr="006525F9">
        <w:rPr>
          <w:rFonts w:asciiTheme="minorHAnsi" w:hAnsiTheme="minorHAnsi" w:cstheme="minorHAnsi"/>
          <w:lang w:val="el-GR"/>
        </w:rPr>
        <w:t>.</w:t>
      </w:r>
    </w:p>
    <w:p w14:paraId="62C8CD5F" w14:textId="7DF5DAAB" w:rsidR="000C472B" w:rsidRPr="000C472B" w:rsidRDefault="000C472B" w:rsidP="000C472B">
      <w:pPr>
        <w:numPr>
          <w:ilvl w:val="0"/>
          <w:numId w:val="5"/>
        </w:numPr>
        <w:autoSpaceDN/>
        <w:spacing w:before="100" w:beforeAutospacing="1" w:after="100" w:afterAutospacing="1" w:line="240" w:lineRule="auto"/>
        <w:textAlignment w:val="auto"/>
        <w:rPr>
          <w:rFonts w:asciiTheme="minorHAnsi" w:hAnsiTheme="minorHAnsi" w:cstheme="minorHAnsi"/>
          <w:lang w:val="el-GR"/>
        </w:rPr>
      </w:pPr>
      <w:r w:rsidRPr="000C472B">
        <w:rPr>
          <w:rFonts w:asciiTheme="minorHAnsi" w:hAnsiTheme="minorHAnsi" w:cstheme="minorHAnsi"/>
          <w:lang w:val="el-GR"/>
        </w:rPr>
        <w:t>Για ευπαθή προϊόντα που μπορούν να αλλοιωθούν ή λήγουν σύντομα, εκτός αν αποτελούν προϊόντα προσφοράς εξαιτίας της σύντομης ημερομηνίας λήξης και είναι για άλλο λόγο ελαττωματικά</w:t>
      </w:r>
      <w:r w:rsidR="006556BE" w:rsidRPr="006525F9">
        <w:rPr>
          <w:rFonts w:asciiTheme="minorHAnsi" w:hAnsiTheme="minorHAnsi" w:cstheme="minorHAnsi"/>
          <w:lang w:val="el-GR"/>
        </w:rPr>
        <w:t>.</w:t>
      </w:r>
    </w:p>
    <w:p w14:paraId="0E74A295" w14:textId="77777777" w:rsidR="000C472B" w:rsidRPr="000C472B" w:rsidRDefault="000C472B" w:rsidP="000C472B">
      <w:pPr>
        <w:numPr>
          <w:ilvl w:val="0"/>
          <w:numId w:val="5"/>
        </w:numPr>
        <w:autoSpaceDN/>
        <w:spacing w:before="100" w:beforeAutospacing="1" w:after="100" w:afterAutospacing="1" w:line="240" w:lineRule="auto"/>
        <w:textAlignment w:val="auto"/>
        <w:rPr>
          <w:rFonts w:asciiTheme="minorHAnsi" w:hAnsiTheme="minorHAnsi" w:cstheme="minorHAnsi"/>
          <w:lang w:val="el-GR"/>
        </w:rPr>
      </w:pPr>
      <w:r w:rsidRPr="000C472B">
        <w:rPr>
          <w:rFonts w:asciiTheme="minorHAnsi" w:hAnsiTheme="minorHAnsi" w:cstheme="minorHAnsi"/>
          <w:lang w:val="el-GR"/>
        </w:rPr>
        <w:t>Σφραγισμένα προϊόντα που δεν είναι κατάλληλα για επιστροφή για λόγους προστασίας της υγείας ή για λόγους υγιεινής και τα οποία έχουν αποσφραγιστεί μετά την παράδοση.</w:t>
      </w:r>
    </w:p>
    <w:p w14:paraId="2B8DF8D6" w14:textId="031B7225" w:rsidR="000C472B" w:rsidRPr="000C472B" w:rsidRDefault="000C472B" w:rsidP="000C472B">
      <w:pPr>
        <w:numPr>
          <w:ilvl w:val="0"/>
          <w:numId w:val="5"/>
        </w:numPr>
        <w:autoSpaceDN/>
        <w:spacing w:before="100" w:beforeAutospacing="1" w:after="100" w:afterAutospacing="1" w:line="240" w:lineRule="auto"/>
        <w:textAlignment w:val="auto"/>
        <w:rPr>
          <w:rFonts w:asciiTheme="minorHAnsi" w:hAnsiTheme="minorHAnsi" w:cstheme="minorHAnsi"/>
          <w:lang w:val="el-GR"/>
        </w:rPr>
      </w:pPr>
      <w:r w:rsidRPr="000C472B">
        <w:rPr>
          <w:rFonts w:asciiTheme="minorHAnsi" w:hAnsiTheme="minorHAnsi" w:cstheme="minorHAnsi"/>
          <w:lang w:val="el-GR"/>
        </w:rPr>
        <w:t>Bρεφικές τροφές και γάλα</w:t>
      </w:r>
      <w:r w:rsidR="006556BE" w:rsidRPr="006525F9">
        <w:rPr>
          <w:rFonts w:asciiTheme="minorHAnsi" w:hAnsiTheme="minorHAnsi" w:cstheme="minorHAnsi"/>
          <w:lang w:val="el-GR"/>
        </w:rPr>
        <w:t>.</w:t>
      </w:r>
    </w:p>
    <w:p w14:paraId="00654D93" w14:textId="67C0D0C9" w:rsidR="000C472B" w:rsidRPr="00871EC7" w:rsidRDefault="000C472B" w:rsidP="000C472B">
      <w:pPr>
        <w:pStyle w:val="ListParagraph"/>
        <w:numPr>
          <w:ilvl w:val="0"/>
          <w:numId w:val="5"/>
        </w:numPr>
        <w:rPr>
          <w:rFonts w:asciiTheme="minorHAnsi" w:hAnsiTheme="minorHAnsi" w:cstheme="minorHAnsi"/>
          <w:lang w:val="el-GR"/>
        </w:rPr>
      </w:pPr>
      <w:r w:rsidRPr="006525F9">
        <w:rPr>
          <w:rFonts w:asciiTheme="minorHAnsi" w:hAnsiTheme="minorHAnsi" w:cstheme="minorHAnsi"/>
          <w:lang w:val="el-GR"/>
        </w:rPr>
        <w:t>Τυχόν άλλα προϊόντα που αναφέρονται στο ειδικό έντυπο υπαναχώρησης που βρίσκεται στην ιστοσελίδα μας, αναλόγως με τη συνεργαζόμενη επιχείρηση που πωλεί τα προϊόντα και το είδος προϊόντος</w:t>
      </w:r>
      <w:r w:rsidR="006556BE" w:rsidRPr="006525F9">
        <w:rPr>
          <w:rFonts w:asciiTheme="minorHAnsi" w:hAnsiTheme="minorHAnsi" w:cstheme="minorHAnsi"/>
          <w:lang w:val="el-GR"/>
        </w:rPr>
        <w:t>.</w:t>
      </w:r>
    </w:p>
    <w:p w14:paraId="6A3D045D" w14:textId="77777777" w:rsidR="006556BE" w:rsidRPr="00871EC7" w:rsidRDefault="006556BE" w:rsidP="006556BE">
      <w:pPr>
        <w:pStyle w:val="Heading3"/>
        <w:spacing w:before="0"/>
        <w:rPr>
          <w:rFonts w:asciiTheme="minorHAnsi" w:eastAsia="Times New Roman" w:hAnsiTheme="minorHAnsi" w:cstheme="minorHAnsi"/>
          <w:b/>
          <w:bCs/>
          <w:color w:val="333333"/>
          <w:sz w:val="27"/>
          <w:szCs w:val="27"/>
          <w:lang w:val="el-GR"/>
        </w:rPr>
      </w:pPr>
      <w:r w:rsidRPr="00871EC7">
        <w:rPr>
          <w:rFonts w:asciiTheme="minorHAnsi" w:eastAsia="Times New Roman" w:hAnsiTheme="minorHAnsi" w:cstheme="minorHAnsi"/>
          <w:b/>
          <w:bCs/>
          <w:color w:val="333333"/>
          <w:sz w:val="27"/>
          <w:szCs w:val="27"/>
          <w:lang w:val="el-GR"/>
        </w:rPr>
        <w:t>Ασφάλεια συναλλαγών</w:t>
      </w:r>
    </w:p>
    <w:p w14:paraId="6B16972B" w14:textId="77777777" w:rsidR="006556BE" w:rsidRPr="00871EC7" w:rsidRDefault="006556BE" w:rsidP="006556BE">
      <w:pPr>
        <w:rPr>
          <w:rFonts w:asciiTheme="minorHAnsi" w:hAnsiTheme="minorHAnsi" w:cstheme="minorHAnsi"/>
          <w:lang w:val="el-GR"/>
        </w:rPr>
      </w:pPr>
    </w:p>
    <w:p w14:paraId="39D6DB16" w14:textId="16DAFA0D" w:rsidR="000C472B" w:rsidRPr="006525F9" w:rsidRDefault="006556BE" w:rsidP="000C472B">
      <w:pPr>
        <w:pStyle w:val="a"/>
        <w:spacing w:after="100" w:line="240" w:lineRule="auto"/>
        <w:ind w:firstLine="720"/>
        <w:outlineLvl w:val="2"/>
        <w:rPr>
          <w:rFonts w:asciiTheme="minorHAnsi" w:hAnsiTheme="minorHAnsi" w:cstheme="minorHAnsi"/>
          <w:lang w:val="el-GR"/>
        </w:rPr>
      </w:pPr>
      <w:r w:rsidRPr="006525F9">
        <w:rPr>
          <w:rFonts w:asciiTheme="minorHAnsi" w:hAnsiTheme="minorHAnsi" w:cstheme="minorHAnsi"/>
          <w:lang w:val="el-GR"/>
        </w:rPr>
        <w:t xml:space="preserve">Η </w:t>
      </w:r>
      <w:r w:rsidRPr="006525F9">
        <w:rPr>
          <w:rFonts w:asciiTheme="minorHAnsi" w:hAnsiTheme="minorHAnsi" w:cstheme="minorHAnsi"/>
          <w:lang w:val="el-GR"/>
        </w:rPr>
        <w:t>πλατφόρμα</w:t>
      </w:r>
      <w:r w:rsidRPr="006525F9">
        <w:rPr>
          <w:rFonts w:asciiTheme="minorHAnsi" w:hAnsiTheme="minorHAnsi" w:cstheme="minorHAnsi"/>
          <w:lang w:val="el-GR"/>
        </w:rPr>
        <w:t xml:space="preserve"> δεσμεύεται όσον αφορά </w:t>
      </w:r>
      <w:r w:rsidRPr="006525F9">
        <w:rPr>
          <w:rFonts w:asciiTheme="minorHAnsi" w:hAnsiTheme="minorHAnsi" w:cstheme="minorHAnsi"/>
          <w:lang w:val="el-GR"/>
        </w:rPr>
        <w:t>την</w:t>
      </w:r>
      <w:r w:rsidRPr="006525F9">
        <w:rPr>
          <w:rFonts w:asciiTheme="minorHAnsi" w:hAnsiTheme="minorHAnsi" w:cstheme="minorHAnsi"/>
          <w:lang w:val="el-GR"/>
        </w:rPr>
        <w:t xml:space="preserve"> εξασφάλιση της ασφάλειας και της ακεραιότητας των δεδομένων που συλλέγει σχετικά με τους Χρήστες της ιστοσελίδας της. Η </w:t>
      </w:r>
      <w:r w:rsidRPr="006525F9">
        <w:rPr>
          <w:rFonts w:asciiTheme="minorHAnsi" w:hAnsiTheme="minorHAnsi" w:cstheme="minorHAnsi"/>
          <w:lang w:val="el-GR"/>
        </w:rPr>
        <w:t>πλατφόρμα</w:t>
      </w:r>
      <w:r w:rsidRPr="006525F9">
        <w:rPr>
          <w:rFonts w:asciiTheme="minorHAnsi" w:hAnsiTheme="minorHAnsi" w:cstheme="minorHAnsi"/>
          <w:lang w:val="el-GR"/>
        </w:rPr>
        <w:t xml:space="preserve"> έχει υιοθετήσει διαδικασίες, οι οποίες προφυλάσσουν τα προσωπικά δεδομένα που οι Χρήστες προσκομίζουν στην ιστοσελίδα της ή παρέχουν με οποιοδήποτε άλλο μέσο (π.χ. τηλεφωνικά). Αυτές οι διαδικασίες προστατεύουν τα δεδομένα των Χρηστών στο μέγιστο δυνατό από οποιαδήποτε μη επιτρεπόμενη πρόσβαση ή αποκάλυψη, απώλεια ή κακή χρήση, αλλαγή ή καταστροφή. Βοηθούν επίσης στο να πιστοποιείται ότι τα στοιχεία αυτά είναι ακριβή και χρησιμοποιούνται σωστά.</w:t>
      </w:r>
    </w:p>
    <w:p w14:paraId="052CF3F4" w14:textId="77777777" w:rsidR="000C472B" w:rsidRPr="00871EC7" w:rsidRDefault="000C472B" w:rsidP="00AF6DDA">
      <w:pPr>
        <w:pStyle w:val="a"/>
        <w:spacing w:after="100" w:line="240" w:lineRule="auto"/>
        <w:ind w:firstLine="720"/>
        <w:outlineLvl w:val="2"/>
        <w:rPr>
          <w:rFonts w:asciiTheme="minorHAnsi" w:eastAsia="Times New Roman" w:hAnsiTheme="minorHAnsi" w:cstheme="minorHAnsi"/>
          <w:b/>
          <w:bCs/>
          <w:color w:val="333333"/>
          <w:sz w:val="27"/>
          <w:szCs w:val="27"/>
          <w:lang w:val="el-GR"/>
        </w:rPr>
      </w:pPr>
    </w:p>
    <w:p w14:paraId="2EC38B24" w14:textId="62AFBCD4" w:rsidR="004D45AA" w:rsidRPr="00871EC7" w:rsidRDefault="004D45AA" w:rsidP="004D45AA">
      <w:pPr>
        <w:pStyle w:val="a"/>
        <w:spacing w:after="100" w:line="240" w:lineRule="auto"/>
        <w:outlineLvl w:val="2"/>
        <w:rPr>
          <w:rFonts w:asciiTheme="minorHAnsi" w:eastAsia="Times New Roman" w:hAnsiTheme="minorHAnsi" w:cstheme="minorHAnsi"/>
          <w:b/>
          <w:bCs/>
          <w:color w:val="333333"/>
          <w:sz w:val="27"/>
          <w:szCs w:val="27"/>
          <w:lang w:val="el-GR"/>
        </w:rPr>
      </w:pPr>
      <w:r w:rsidRPr="00871EC7">
        <w:rPr>
          <w:rFonts w:asciiTheme="minorHAnsi" w:eastAsia="Times New Roman" w:hAnsiTheme="minorHAnsi" w:cstheme="minorHAnsi"/>
          <w:b/>
          <w:bCs/>
          <w:color w:val="333333"/>
          <w:sz w:val="27"/>
          <w:szCs w:val="27"/>
          <w:lang w:val="el-GR"/>
        </w:rPr>
        <w:t>ΥΠΟΧΡΕΩΣΗ ΕΜΠΙΣΤΕΥΤΙΚΟΤΗΤΑΣ</w:t>
      </w:r>
    </w:p>
    <w:p w14:paraId="0AEBE982" w14:textId="7B3785EC" w:rsidR="004D45AA" w:rsidRPr="00871EC7" w:rsidRDefault="004D45AA" w:rsidP="004D45AA">
      <w:pPr>
        <w:pStyle w:val="a"/>
        <w:spacing w:after="100" w:line="240" w:lineRule="auto"/>
        <w:ind w:firstLine="720"/>
        <w:outlineLvl w:val="2"/>
        <w:rPr>
          <w:rFonts w:asciiTheme="minorHAnsi" w:hAnsiTheme="minorHAnsi" w:cstheme="minorHAnsi"/>
          <w:lang w:val="el-GR"/>
        </w:rPr>
      </w:pPr>
      <w:proofErr w:type="spellStart"/>
      <w:r w:rsidRPr="00871EC7">
        <w:rPr>
          <w:rFonts w:asciiTheme="minorHAnsi" w:hAnsiTheme="minorHAnsi" w:cstheme="minorHAnsi"/>
          <w:lang w:val="el-GR"/>
        </w:rPr>
        <w:t>Καθόλη</w:t>
      </w:r>
      <w:proofErr w:type="spellEnd"/>
      <w:r w:rsidRPr="00871EC7">
        <w:rPr>
          <w:rFonts w:asciiTheme="minorHAnsi" w:hAnsiTheme="minorHAnsi" w:cstheme="minorHAnsi"/>
          <w:lang w:val="el-GR"/>
        </w:rPr>
        <w:t xml:space="preserve"> τη διάρκεια της συνεργασίας, αλλά και μετά τη με οποιοδήποτε τρόπο λήξη ή λύση της, ο Πελάτης οφείλει να τηρεί αυστηρά οποιεσδήποτε εμπιστευτικές πληροφορίες λαμβάνει ή </w:t>
      </w:r>
      <w:r w:rsidRPr="00871EC7">
        <w:rPr>
          <w:rFonts w:asciiTheme="minorHAnsi" w:hAnsiTheme="minorHAnsi" w:cstheme="minorHAnsi"/>
          <w:lang w:val="el-GR"/>
        </w:rPr>
        <w:lastRenderedPageBreak/>
        <w:t>πληροφορείται στα πλαίσια ή εξ αφορμής της συνεργασίας του με την Εταιρία, καθώς επίσης να μην προβαίνει σε οποιαδήποτε ανακοίνωση ή δημοσίευση προς τρίτους οποιουδήποτε στοιχείου περιέρχεται στην αντίληψή του σε σχέση με την παρούσα συνεργασία, καθώς και γενικότερα στοιχείων που αφορούν σε εμπορικά μυστικά, τεχνογνωσία, τιμολογιακή πολιτική, ποσοστά προμήθειας, οικονομικές και λοιπές δραστηριότητες ή οργάνωση της Εταιρείας και αναλαμβάνει να επιβάλλει την ως άνω υποχρέωση εμπιστευτικότητας και στους υπαλλήλους</w:t>
      </w:r>
      <w:r w:rsidRPr="00871EC7">
        <w:rPr>
          <w:rFonts w:asciiTheme="minorHAnsi" w:hAnsiTheme="minorHAnsi" w:cstheme="minorHAnsi"/>
          <w:lang w:val="el-GR"/>
        </w:rPr>
        <w:t xml:space="preserve"> </w:t>
      </w:r>
      <w:r w:rsidRPr="00871EC7">
        <w:rPr>
          <w:rFonts w:asciiTheme="minorHAnsi" w:hAnsiTheme="minorHAnsi" w:cstheme="minorHAnsi"/>
          <w:lang w:val="el-GR"/>
        </w:rPr>
        <w:t>ή/και συνεργάτες</w:t>
      </w:r>
      <w:r w:rsidRPr="00871EC7">
        <w:rPr>
          <w:rFonts w:asciiTheme="minorHAnsi" w:hAnsiTheme="minorHAnsi" w:cstheme="minorHAnsi"/>
          <w:lang w:val="el-GR"/>
        </w:rPr>
        <w:t>.</w:t>
      </w:r>
    </w:p>
    <w:p w14:paraId="1C199DB5" w14:textId="30D56937" w:rsidR="00AF6DDA" w:rsidRPr="00871EC7" w:rsidRDefault="00AF6DDA" w:rsidP="00AF6DDA">
      <w:pPr>
        <w:pStyle w:val="a"/>
        <w:spacing w:after="100" w:line="240" w:lineRule="auto"/>
        <w:outlineLvl w:val="2"/>
        <w:rPr>
          <w:rFonts w:asciiTheme="minorHAnsi" w:eastAsia="Times New Roman" w:hAnsiTheme="minorHAnsi" w:cstheme="minorHAnsi"/>
          <w:b/>
          <w:bCs/>
          <w:color w:val="333333"/>
          <w:sz w:val="27"/>
          <w:szCs w:val="27"/>
          <w:lang w:val="el-GR"/>
        </w:rPr>
      </w:pPr>
      <w:r w:rsidRPr="00871EC7">
        <w:rPr>
          <w:rFonts w:asciiTheme="minorHAnsi" w:eastAsia="Times New Roman" w:hAnsiTheme="minorHAnsi" w:cstheme="minorHAnsi"/>
          <w:b/>
          <w:bCs/>
          <w:color w:val="333333"/>
          <w:sz w:val="27"/>
          <w:szCs w:val="27"/>
          <w:lang w:val="el-GR"/>
        </w:rPr>
        <w:t>ΑΝΩΤΕΡΑ ΒΙΑ</w:t>
      </w:r>
    </w:p>
    <w:p w14:paraId="06323A6D" w14:textId="59D9FF55" w:rsidR="00AF6DDA" w:rsidRDefault="00AF6DDA" w:rsidP="00AF6DDA">
      <w:pPr>
        <w:pStyle w:val="a"/>
        <w:spacing w:after="100" w:line="240" w:lineRule="auto"/>
        <w:ind w:firstLine="720"/>
        <w:outlineLvl w:val="2"/>
        <w:rPr>
          <w:rFonts w:asciiTheme="minorHAnsi" w:hAnsiTheme="minorHAnsi" w:cstheme="minorHAnsi"/>
          <w:lang w:val="el-GR"/>
        </w:rPr>
      </w:pPr>
      <w:r w:rsidRPr="00871EC7">
        <w:rPr>
          <w:rFonts w:asciiTheme="minorHAnsi" w:hAnsiTheme="minorHAnsi" w:cstheme="minorHAnsi"/>
          <w:lang w:val="el-GR"/>
        </w:rPr>
        <w:t xml:space="preserve">Η </w:t>
      </w:r>
      <w:r w:rsidRPr="00871EC7">
        <w:rPr>
          <w:rFonts w:asciiTheme="minorHAnsi" w:hAnsiTheme="minorHAnsi" w:cstheme="minorHAnsi"/>
          <w:lang w:val="el-GR"/>
        </w:rPr>
        <w:t>πλατφόρμα</w:t>
      </w:r>
      <w:r w:rsidRPr="00871EC7">
        <w:rPr>
          <w:rFonts w:asciiTheme="minorHAnsi" w:hAnsiTheme="minorHAnsi" w:cstheme="minorHAnsi"/>
          <w:lang w:val="el-GR"/>
        </w:rPr>
        <w:t xml:space="preserve"> δεν ευθύνεται για παραβίαση των παρόντων Όρων οφειλόμενη σε λόγους ανωτέρας βίας, καθώς και για τυχόν καθυστερήσεις ή αδυναμίες συμμόρφωσης με τις υποχρεώσεις της που θα προκληθούν από συνθήκες πέρα από τον έλεγχό της, όπως ενδεικτικά ακραία καιρικά φαινόμενα, σεισμοί, πλημμύρες, πυρκαγιές, καταστάσεις ανάγκης, καταστροφές, απεργίες εντός της Ελληνικής Επικράτειας ή εκτός, πολέμους, τρομοκρατικές ενέργειες, αναστολή εργασιών επιχείρησης, πανδημίες, μηχανικές βλάβες και γενικά, οποιοδήποτε περιστατικό (συμπεριλαμβανομένων των περιγραφόμενων στον όρο 3.5 ανωτέρω) δεν επιτρέπει την εκτέλεση των Υπηρεσιών.</w:t>
      </w:r>
    </w:p>
    <w:p w14:paraId="7EC7F224" w14:textId="77777777" w:rsidR="006525F9" w:rsidRDefault="006525F9" w:rsidP="006525F9">
      <w:pPr>
        <w:pStyle w:val="a"/>
        <w:spacing w:after="100" w:line="240" w:lineRule="auto"/>
        <w:outlineLvl w:val="2"/>
        <w:rPr>
          <w:rFonts w:asciiTheme="minorHAnsi" w:eastAsia="Times New Roman" w:hAnsiTheme="minorHAnsi" w:cstheme="minorHAnsi"/>
          <w:b/>
          <w:bCs/>
          <w:color w:val="333333"/>
          <w:sz w:val="27"/>
          <w:szCs w:val="27"/>
          <w:lang w:val="el-GR"/>
        </w:rPr>
      </w:pPr>
      <w:r w:rsidRPr="00871EC7">
        <w:rPr>
          <w:rFonts w:asciiTheme="minorHAnsi" w:eastAsia="Times New Roman" w:hAnsiTheme="minorHAnsi" w:cstheme="minorHAnsi"/>
          <w:b/>
          <w:bCs/>
          <w:color w:val="333333"/>
          <w:sz w:val="27"/>
          <w:szCs w:val="27"/>
          <w:lang w:val="el-GR"/>
        </w:rPr>
        <w:t>Χρήση του Διαδικτυακού Τόπου/ Εφαρμογής από ανήλικους</w:t>
      </w:r>
    </w:p>
    <w:p w14:paraId="57A14A1C" w14:textId="77777777" w:rsidR="006525F9" w:rsidRPr="00871EC7" w:rsidRDefault="006525F9" w:rsidP="006525F9">
      <w:pPr>
        <w:pStyle w:val="a"/>
        <w:spacing w:after="100" w:line="240" w:lineRule="auto"/>
        <w:ind w:firstLine="720"/>
        <w:outlineLvl w:val="2"/>
        <w:rPr>
          <w:rFonts w:asciiTheme="minorHAnsi" w:eastAsia="Times New Roman" w:hAnsiTheme="minorHAnsi" w:cstheme="minorHAnsi"/>
          <w:b/>
          <w:bCs/>
          <w:color w:val="333333"/>
          <w:sz w:val="27"/>
          <w:szCs w:val="27"/>
          <w:lang w:val="el-GR"/>
        </w:rPr>
      </w:pPr>
      <w:r w:rsidRPr="00871EC7">
        <w:rPr>
          <w:rFonts w:ascii="Segoe UI" w:hAnsi="Segoe UI" w:cs="Segoe UI"/>
          <w:color w:val="333333"/>
          <w:sz w:val="21"/>
          <w:szCs w:val="21"/>
          <w:shd w:val="clear" w:color="auto" w:fill="FFFFFF"/>
          <w:lang w:val="el-GR"/>
        </w:rPr>
        <w:t xml:space="preserve">Με την αποδοχή των Όρων Χρήσης ο </w:t>
      </w:r>
      <w:r>
        <w:rPr>
          <w:rFonts w:ascii="Segoe UI" w:hAnsi="Segoe UI" w:cs="Segoe UI"/>
          <w:color w:val="333333"/>
          <w:sz w:val="21"/>
          <w:szCs w:val="21"/>
          <w:shd w:val="clear" w:color="auto" w:fill="FFFFFF"/>
          <w:lang w:val="el-GR"/>
        </w:rPr>
        <w:t>χ</w:t>
      </w:r>
      <w:r w:rsidRPr="00871EC7">
        <w:rPr>
          <w:rFonts w:ascii="Segoe UI" w:hAnsi="Segoe UI" w:cs="Segoe UI"/>
          <w:color w:val="333333"/>
          <w:sz w:val="21"/>
          <w:szCs w:val="21"/>
          <w:shd w:val="clear" w:color="auto" w:fill="FFFFFF"/>
          <w:lang w:val="el-GR"/>
        </w:rPr>
        <w:t>ρήστης δηλώνει ρητά ότι είναι ενήλικος άνω των 18 ετών, ο οποίος έχει διαβάσει, κατανοήσει και αποδεχτεί πλήρως τους Όρους Χρήσης.</w:t>
      </w:r>
    </w:p>
    <w:p w14:paraId="1B253DFE" w14:textId="77777777" w:rsidR="006525F9" w:rsidRPr="00871EC7" w:rsidRDefault="006525F9" w:rsidP="00AF6DDA">
      <w:pPr>
        <w:pStyle w:val="a"/>
        <w:spacing w:after="100" w:line="240" w:lineRule="auto"/>
        <w:ind w:firstLine="720"/>
        <w:outlineLvl w:val="2"/>
        <w:rPr>
          <w:rFonts w:asciiTheme="minorHAnsi" w:eastAsia="Times New Roman" w:hAnsiTheme="minorHAnsi" w:cstheme="minorHAnsi"/>
          <w:b/>
          <w:bCs/>
          <w:color w:val="333333"/>
          <w:sz w:val="27"/>
          <w:szCs w:val="27"/>
          <w:lang w:val="el-GR"/>
        </w:rPr>
      </w:pPr>
    </w:p>
    <w:p w14:paraId="3C18C15D" w14:textId="77777777" w:rsidR="00525A23" w:rsidRPr="00871EC7" w:rsidRDefault="00854D7B">
      <w:pPr>
        <w:pStyle w:val="3"/>
        <w:spacing w:before="0"/>
        <w:rPr>
          <w:rFonts w:asciiTheme="minorHAnsi" w:hAnsiTheme="minorHAnsi" w:cstheme="minorHAnsi"/>
          <w:color w:val="333333"/>
          <w:lang w:val="el-GR"/>
        </w:rPr>
      </w:pPr>
      <w:r w:rsidRPr="00871EC7">
        <w:rPr>
          <w:rFonts w:asciiTheme="minorHAnsi" w:hAnsiTheme="minorHAnsi" w:cstheme="minorHAnsi"/>
          <w:color w:val="333333"/>
          <w:lang w:val="el-GR"/>
        </w:rPr>
        <w:t>Περιορισμοί στη διάθεση προϊόντων</w:t>
      </w:r>
    </w:p>
    <w:p w14:paraId="1CBEE6C7" w14:textId="43973DCC" w:rsidR="00525A23" w:rsidRPr="006525F9" w:rsidRDefault="00854D7B" w:rsidP="004D45AA">
      <w:pPr>
        <w:pStyle w:val="Web"/>
        <w:spacing w:before="0"/>
        <w:ind w:firstLine="720"/>
        <w:rPr>
          <w:rFonts w:asciiTheme="minorHAnsi" w:eastAsia="Calibri" w:hAnsiTheme="minorHAnsi" w:cstheme="minorHAnsi"/>
          <w:sz w:val="22"/>
          <w:szCs w:val="22"/>
          <w:lang w:val="el-GR"/>
        </w:rPr>
      </w:pPr>
      <w:r w:rsidRPr="006525F9">
        <w:rPr>
          <w:rFonts w:asciiTheme="minorHAnsi" w:eastAsia="Calibri" w:hAnsiTheme="minorHAnsi" w:cstheme="minorHAnsi"/>
          <w:sz w:val="22"/>
          <w:szCs w:val="22"/>
          <w:lang w:val="el-GR"/>
        </w:rPr>
        <w:t>Ορισμένα από τα προϊόντα που προσφέρ</w:t>
      </w:r>
      <w:r w:rsidR="00652B4A" w:rsidRPr="006525F9">
        <w:rPr>
          <w:rFonts w:asciiTheme="minorHAnsi" w:eastAsia="Calibri" w:hAnsiTheme="minorHAnsi" w:cstheme="minorHAnsi"/>
          <w:sz w:val="22"/>
          <w:szCs w:val="22"/>
          <w:lang w:val="el-GR"/>
        </w:rPr>
        <w:t>ει η πλατφόρμα μέσω</w:t>
      </w:r>
      <w:r w:rsidRPr="006525F9">
        <w:rPr>
          <w:rFonts w:asciiTheme="minorHAnsi" w:eastAsia="Calibri" w:hAnsiTheme="minorHAnsi" w:cstheme="minorHAnsi"/>
          <w:sz w:val="22"/>
          <w:szCs w:val="22"/>
          <w:lang w:val="el-GR"/>
        </w:rPr>
        <w:t xml:space="preserve"> </w:t>
      </w:r>
      <w:r w:rsidR="00652B4A" w:rsidRPr="006525F9">
        <w:rPr>
          <w:rFonts w:asciiTheme="minorHAnsi" w:eastAsia="Calibri" w:hAnsiTheme="minorHAnsi" w:cstheme="minorHAnsi"/>
          <w:sz w:val="22"/>
          <w:szCs w:val="22"/>
          <w:lang w:val="el-GR"/>
        </w:rPr>
        <w:t>του</w:t>
      </w:r>
      <w:r w:rsidRPr="006525F9">
        <w:rPr>
          <w:rFonts w:asciiTheme="minorHAnsi" w:eastAsia="Calibri" w:hAnsiTheme="minorHAnsi" w:cstheme="minorHAnsi"/>
          <w:sz w:val="22"/>
          <w:szCs w:val="22"/>
          <w:lang w:val="el-GR"/>
        </w:rPr>
        <w:t xml:space="preserve"> Διαδικτυακό </w:t>
      </w:r>
      <w:r w:rsidRPr="006525F9">
        <w:rPr>
          <w:rFonts w:asciiTheme="minorHAnsi" w:eastAsia="Calibri" w:hAnsiTheme="minorHAnsi" w:cstheme="minorHAnsi"/>
          <w:sz w:val="22"/>
          <w:szCs w:val="22"/>
          <w:lang w:val="el-GR"/>
        </w:rPr>
        <w:t>Τόπο και τη</w:t>
      </w:r>
      <w:r w:rsidR="00652B4A" w:rsidRPr="006525F9">
        <w:rPr>
          <w:rFonts w:asciiTheme="minorHAnsi" w:eastAsia="Calibri" w:hAnsiTheme="minorHAnsi" w:cstheme="minorHAnsi"/>
          <w:sz w:val="22"/>
          <w:szCs w:val="22"/>
          <w:lang w:val="el-GR"/>
        </w:rPr>
        <w:t>ς</w:t>
      </w:r>
      <w:r w:rsidRPr="006525F9">
        <w:rPr>
          <w:rFonts w:asciiTheme="minorHAnsi" w:eastAsia="Calibri" w:hAnsiTheme="minorHAnsi" w:cstheme="minorHAnsi"/>
          <w:sz w:val="22"/>
          <w:szCs w:val="22"/>
          <w:lang w:val="el-GR"/>
        </w:rPr>
        <w:t xml:space="preserve"> Εφαρμογή</w:t>
      </w:r>
      <w:r w:rsidR="00652B4A" w:rsidRPr="006525F9">
        <w:rPr>
          <w:rFonts w:asciiTheme="minorHAnsi" w:eastAsia="Calibri" w:hAnsiTheme="minorHAnsi" w:cstheme="minorHAnsi"/>
          <w:sz w:val="22"/>
          <w:szCs w:val="22"/>
          <w:lang w:val="el-GR"/>
        </w:rPr>
        <w:t>ς</w:t>
      </w:r>
      <w:r w:rsidRPr="006525F9">
        <w:rPr>
          <w:rFonts w:asciiTheme="minorHAnsi" w:eastAsia="Calibri" w:hAnsiTheme="minorHAnsi" w:cstheme="minorHAnsi"/>
          <w:sz w:val="22"/>
          <w:szCs w:val="22"/>
          <w:lang w:val="el-GR"/>
        </w:rPr>
        <w:t xml:space="preserve">, υπόκεινται σε περιορισμούς αγοράς, ανάλογα με την ισχύουσα ευρωπαϊκή και ελληνική νομοθεσία. Αυτοί οι </w:t>
      </w:r>
      <w:r w:rsidRPr="006525F9">
        <w:rPr>
          <w:rFonts w:asciiTheme="minorHAnsi" w:eastAsia="Calibri" w:hAnsiTheme="minorHAnsi" w:cstheme="minorHAnsi"/>
          <w:sz w:val="22"/>
          <w:szCs w:val="22"/>
          <w:lang w:val="el-GR"/>
        </w:rPr>
        <w:t xml:space="preserve">περιορισμοί περιλαμβάνουν ηλικιακό όριο για την αγορά αλκοόλ/ αλκοολούχων προϊόντων, καπνικών και άλλων αγαθών, που διατηρούμε το δικαίωμα να μην </w:t>
      </w:r>
      <w:r w:rsidR="006525F9" w:rsidRPr="006525F9">
        <w:rPr>
          <w:rFonts w:asciiTheme="minorHAnsi" w:eastAsia="Calibri" w:hAnsiTheme="minorHAnsi" w:cstheme="minorHAnsi"/>
          <w:sz w:val="22"/>
          <w:szCs w:val="22"/>
          <w:lang w:val="el-GR"/>
        </w:rPr>
        <w:t>παραδοθούν</w:t>
      </w:r>
      <w:r w:rsidRPr="006525F9">
        <w:rPr>
          <w:rFonts w:asciiTheme="minorHAnsi" w:eastAsia="Calibri" w:hAnsiTheme="minorHAnsi" w:cstheme="minorHAnsi"/>
          <w:sz w:val="22"/>
          <w:szCs w:val="22"/>
          <w:lang w:val="el-GR"/>
        </w:rPr>
        <w:t xml:space="preserve"> βάσει των σχετικών νόμιμων απαιτήσεων που ισχύουν.</w:t>
      </w:r>
    </w:p>
    <w:p w14:paraId="62A81989" w14:textId="7AF3516A" w:rsidR="00525A23" w:rsidRPr="00871EC7" w:rsidRDefault="00525A23">
      <w:pPr>
        <w:pStyle w:val="a"/>
        <w:rPr>
          <w:rFonts w:asciiTheme="minorHAnsi" w:hAnsiTheme="minorHAnsi" w:cstheme="minorHAnsi"/>
          <w:b/>
          <w:bCs/>
          <w:lang w:val="el-GR"/>
        </w:rPr>
      </w:pPr>
    </w:p>
    <w:p w14:paraId="540A4865" w14:textId="77777777" w:rsidR="00652B4A" w:rsidRPr="00871EC7" w:rsidRDefault="00652B4A" w:rsidP="00652B4A">
      <w:pPr>
        <w:pStyle w:val="3"/>
        <w:spacing w:before="0"/>
        <w:rPr>
          <w:rFonts w:asciiTheme="minorHAnsi" w:hAnsiTheme="minorHAnsi" w:cstheme="minorHAnsi"/>
          <w:color w:val="333333"/>
          <w:lang w:val="el-GR"/>
        </w:rPr>
      </w:pPr>
      <w:r w:rsidRPr="00871EC7">
        <w:rPr>
          <w:rFonts w:asciiTheme="minorHAnsi" w:hAnsiTheme="minorHAnsi" w:cstheme="minorHAnsi"/>
          <w:color w:val="333333"/>
          <w:lang w:val="el-GR"/>
        </w:rPr>
        <w:t>Περιορισμός Ευθύνης</w:t>
      </w:r>
    </w:p>
    <w:p w14:paraId="33C85B93" w14:textId="387A04BE" w:rsidR="00652B4A" w:rsidRPr="006525F9" w:rsidRDefault="00652B4A" w:rsidP="00652B4A">
      <w:pPr>
        <w:pStyle w:val="NormalWeb"/>
        <w:spacing w:before="0" w:beforeAutospacing="0"/>
        <w:ind w:firstLine="720"/>
        <w:rPr>
          <w:rFonts w:asciiTheme="minorHAnsi" w:eastAsia="Calibri" w:hAnsiTheme="minorHAnsi" w:cstheme="minorHAnsi"/>
          <w:sz w:val="22"/>
          <w:szCs w:val="22"/>
          <w:lang w:val="el-GR"/>
        </w:rPr>
      </w:pPr>
      <w:r w:rsidRPr="006525F9">
        <w:rPr>
          <w:rFonts w:asciiTheme="minorHAnsi" w:eastAsia="Calibri" w:hAnsiTheme="minorHAnsi" w:cstheme="minorHAnsi"/>
          <w:sz w:val="22"/>
          <w:szCs w:val="22"/>
          <w:lang w:val="el-GR"/>
        </w:rPr>
        <w:t xml:space="preserve">Η </w:t>
      </w:r>
      <w:r w:rsidR="004D45AA" w:rsidRPr="006525F9">
        <w:rPr>
          <w:rFonts w:asciiTheme="minorHAnsi" w:eastAsia="Calibri" w:hAnsiTheme="minorHAnsi" w:cstheme="minorHAnsi"/>
          <w:sz w:val="22"/>
          <w:szCs w:val="22"/>
          <w:lang w:val="el-GR"/>
        </w:rPr>
        <w:t>Πλατφόρμα</w:t>
      </w:r>
      <w:r w:rsidRPr="006525F9">
        <w:rPr>
          <w:rFonts w:asciiTheme="minorHAnsi" w:eastAsia="Calibri" w:hAnsiTheme="minorHAnsi" w:cstheme="minorHAnsi"/>
          <w:sz w:val="22"/>
          <w:szCs w:val="22"/>
          <w:lang w:val="el-GR"/>
        </w:rPr>
        <w:t>, οι υπάλληλοί της, ή άλλοι αντιπρόσωποί της ή εντολοδόχοι της, δεν έχει καμία ευθύνη, υπό οποιεσδήποτε συνθήκες, για όποιες επακόλουθες, παρεμπίπτουσες, έμμεσες, ειδικές αποζημιώσεις ή έξοδα ή χρηματικές ποινές, συμπεριλαμβανομένων, αλλά όχι περιοριστικά, διαφυγόντων κερδών, διακοπής λειτουργίας της επιχείρησης, απώλειας πληροφοριών ή δεδομένων, ή απώλειας πελατείας, απώλειας ή ζημίας περιουσίας, και οποιωνδήποτε αξιώσεων τρίτων μερών προκύψουν από ή σε σχέση με τη χρήση, την αντιγραφή, ή την παρουσίαση αυτής της ιστοσελίδας ή των περιεχομένων της ή οποιασδήποτε άλλης συνδεδεμένης ιστοσελίδας, ανεξαρτήτως εάν η Εταιρεία είχε ενημερωθεί, γνώριζε ή έπρεπε να γνωρίζει αυτή την πιθανότητα.</w:t>
      </w:r>
    </w:p>
    <w:p w14:paraId="286DD9EA" w14:textId="5994A4AB" w:rsidR="00652B4A" w:rsidRPr="006525F9" w:rsidRDefault="00652B4A" w:rsidP="00652B4A">
      <w:pPr>
        <w:pStyle w:val="NormalWeb"/>
        <w:spacing w:before="0" w:beforeAutospacing="0"/>
        <w:ind w:firstLine="720"/>
        <w:rPr>
          <w:rFonts w:asciiTheme="minorHAnsi" w:eastAsia="Calibri" w:hAnsiTheme="minorHAnsi" w:cstheme="minorHAnsi"/>
          <w:sz w:val="22"/>
          <w:szCs w:val="22"/>
          <w:lang w:val="el-GR"/>
        </w:rPr>
      </w:pPr>
      <w:r w:rsidRPr="006525F9">
        <w:rPr>
          <w:rFonts w:asciiTheme="minorHAnsi" w:eastAsia="Calibri" w:hAnsiTheme="minorHAnsi" w:cstheme="minorHAnsi"/>
          <w:sz w:val="22"/>
          <w:szCs w:val="22"/>
          <w:lang w:val="el-GR"/>
        </w:rPr>
        <w:t xml:space="preserve">Η </w:t>
      </w:r>
      <w:r w:rsidR="004D45AA" w:rsidRPr="006525F9">
        <w:rPr>
          <w:rFonts w:asciiTheme="minorHAnsi" w:eastAsia="Calibri" w:hAnsiTheme="minorHAnsi" w:cstheme="minorHAnsi"/>
          <w:sz w:val="22"/>
          <w:szCs w:val="22"/>
          <w:lang w:val="el-GR"/>
        </w:rPr>
        <w:t>Πλατφόρμα</w:t>
      </w:r>
      <w:r w:rsidRPr="006525F9">
        <w:rPr>
          <w:rFonts w:asciiTheme="minorHAnsi" w:eastAsia="Calibri" w:hAnsiTheme="minorHAnsi" w:cstheme="minorHAnsi"/>
          <w:sz w:val="22"/>
          <w:szCs w:val="22"/>
          <w:lang w:val="el-GR"/>
        </w:rPr>
        <w:t>, οι υπάλληλοί της, ή άλλοι αντιπρόσωποί της ή εντολοδόχοι της, δεν έχει καμία ευθύνη για την ποιότητα, συντήρηση, αποθήκευση και έλεγχο των τροφίμων και προϊόντων που εμφανίζονται στο Διαδικτυακό Τόπο και την Εφαρμογή της και πωλούνται από τα συνεργαζόμενα εστιατόρια, τα καταστήματα υγειονομικού ενδιαφέροντος και τις υπόλοιπες επιχειρήσεις.</w:t>
      </w:r>
    </w:p>
    <w:p w14:paraId="194DB2BD" w14:textId="55D9A6BF" w:rsidR="00652B4A" w:rsidRPr="006525F9" w:rsidRDefault="00652B4A" w:rsidP="00652B4A">
      <w:pPr>
        <w:pStyle w:val="NormalWeb"/>
        <w:spacing w:before="0" w:beforeAutospacing="0"/>
        <w:ind w:firstLine="720"/>
        <w:rPr>
          <w:rFonts w:asciiTheme="minorHAnsi" w:eastAsia="Calibri" w:hAnsiTheme="minorHAnsi" w:cstheme="minorHAnsi"/>
          <w:sz w:val="22"/>
          <w:szCs w:val="22"/>
          <w:lang w:val="el-GR"/>
        </w:rPr>
      </w:pPr>
      <w:r w:rsidRPr="006525F9">
        <w:rPr>
          <w:rFonts w:asciiTheme="minorHAnsi" w:eastAsia="Calibri" w:hAnsiTheme="minorHAnsi" w:cstheme="minorHAnsi"/>
          <w:sz w:val="22"/>
          <w:szCs w:val="22"/>
          <w:lang w:val="el-GR"/>
        </w:rPr>
        <w:t xml:space="preserve">Τα συνεργαζόμενα εστιατόρια, τα καταστήματα υγειονομικού ενδιαφέροντος και οι λοιπές εμπορικές επιχειρήσεις που συνεργάζονται με την </w:t>
      </w:r>
      <w:r w:rsidR="004D45AA" w:rsidRPr="006525F9">
        <w:rPr>
          <w:rFonts w:asciiTheme="minorHAnsi" w:eastAsia="Calibri" w:hAnsiTheme="minorHAnsi" w:cstheme="minorHAnsi"/>
          <w:sz w:val="22"/>
          <w:szCs w:val="22"/>
          <w:lang w:val="el-GR"/>
        </w:rPr>
        <w:t>Πλατφόρμα</w:t>
      </w:r>
      <w:r w:rsidRPr="006525F9">
        <w:rPr>
          <w:rFonts w:asciiTheme="minorHAnsi" w:eastAsia="Calibri" w:hAnsiTheme="minorHAnsi" w:cstheme="minorHAnsi"/>
          <w:sz w:val="22"/>
          <w:szCs w:val="22"/>
          <w:lang w:val="el-GR"/>
        </w:rPr>
        <w:t xml:space="preserve">, είναι υπεύθυνα για την έκδοση από τις </w:t>
      </w:r>
      <w:r w:rsidRPr="006525F9">
        <w:rPr>
          <w:rFonts w:asciiTheme="minorHAnsi" w:eastAsia="Calibri" w:hAnsiTheme="minorHAnsi" w:cstheme="minorHAnsi"/>
          <w:sz w:val="22"/>
          <w:szCs w:val="22"/>
          <w:lang w:val="el-GR"/>
        </w:rPr>
        <w:lastRenderedPageBreak/>
        <w:t>αρμόδιες αρχές και διατήρηση σε ισχύ όλων των αδειών ή εγκρίσεων ή πιστοποιήσεων που απαιτούνται κατά νόμο για τη λειτουργία τους, καθώς και για τη διασφάλιση ότι τα πωλούμενα προϊόντα τους είναι νόμιμα και τηρούν όλες τις προϋποθέσεις του νόμου σχετικά με αυτά.</w:t>
      </w:r>
    </w:p>
    <w:p w14:paraId="54CEB023" w14:textId="07DAE297" w:rsidR="00652B4A" w:rsidRPr="006525F9" w:rsidRDefault="00652B4A" w:rsidP="00652B4A">
      <w:pPr>
        <w:pStyle w:val="NormalWeb"/>
        <w:spacing w:before="0" w:beforeAutospacing="0"/>
        <w:ind w:firstLine="720"/>
        <w:rPr>
          <w:rFonts w:asciiTheme="minorHAnsi" w:eastAsia="Calibri" w:hAnsiTheme="minorHAnsi" w:cstheme="minorHAnsi"/>
          <w:sz w:val="22"/>
          <w:szCs w:val="22"/>
          <w:lang w:val="el-GR"/>
        </w:rPr>
      </w:pPr>
      <w:r w:rsidRPr="006525F9">
        <w:rPr>
          <w:rFonts w:asciiTheme="minorHAnsi" w:eastAsia="Calibri" w:hAnsiTheme="minorHAnsi" w:cstheme="minorHAnsi"/>
          <w:sz w:val="22"/>
          <w:szCs w:val="22"/>
          <w:lang w:val="el-GR"/>
        </w:rPr>
        <w:t xml:space="preserve">Τα συνεργαζόμενα εστιατόρια, τα καταστήματα υγειονομικού ενδιαφέροντος και οι λοιπές επιχειρήσεις που συνεργάζονται με την Εταιρεία, είναι υπεύθυνοι για την προετοιμασία, την κατάσταση και την ποιότητα των εμπορευμάτων. Οι συνεργαζόμενες επιχειρήσεις είναι υπεύθυνες για την παράδοση των παραγγελιών σας στις περιπτώσεις που η παράδοση των παραγγελιών γίνεται από αυτές. </w:t>
      </w:r>
      <w:r w:rsidR="004D45AA" w:rsidRPr="006525F9">
        <w:rPr>
          <w:rFonts w:asciiTheme="minorHAnsi" w:eastAsia="Calibri" w:hAnsiTheme="minorHAnsi" w:cstheme="minorHAnsi"/>
          <w:sz w:val="22"/>
          <w:szCs w:val="22"/>
          <w:lang w:val="el-GR"/>
        </w:rPr>
        <w:t xml:space="preserve">Η πλατφόρμα </w:t>
      </w:r>
      <w:r w:rsidRPr="006525F9">
        <w:rPr>
          <w:rFonts w:asciiTheme="minorHAnsi" w:eastAsia="Calibri" w:hAnsiTheme="minorHAnsi" w:cstheme="minorHAnsi"/>
          <w:sz w:val="22"/>
          <w:szCs w:val="22"/>
          <w:lang w:val="el-GR"/>
        </w:rPr>
        <w:t>δεν φέρει καμία ευθύνη για οποιαδήποτε απώλεια ή ζημία προκύψει από τη συμβατική σας σχέση με τον Πωλητή, δηλαδή την εκάστοτε εταιρεία που σας πωλεί τα προϊόντα. Τα στοιχεία των επιχειρήσεων αυτών αναγράφονται στην πλατφόρμα και στις αποδείξεις λιανικής πώλησης που λαμβάνετε κατά την παράδοση των παραγγελιών σας.</w:t>
      </w:r>
    </w:p>
    <w:p w14:paraId="18480064" w14:textId="3E2F4328" w:rsidR="00652B4A" w:rsidRPr="006525F9" w:rsidRDefault="00652B4A" w:rsidP="00652B4A">
      <w:pPr>
        <w:pStyle w:val="NormalWeb"/>
        <w:spacing w:before="0" w:beforeAutospacing="0"/>
        <w:ind w:firstLine="720"/>
        <w:rPr>
          <w:rFonts w:asciiTheme="minorHAnsi" w:eastAsia="Calibri" w:hAnsiTheme="minorHAnsi" w:cstheme="minorHAnsi"/>
          <w:sz w:val="22"/>
          <w:szCs w:val="22"/>
          <w:lang w:val="el-GR"/>
        </w:rPr>
      </w:pPr>
      <w:r w:rsidRPr="006525F9">
        <w:rPr>
          <w:rFonts w:asciiTheme="minorHAnsi" w:eastAsia="Calibri" w:hAnsiTheme="minorHAnsi" w:cstheme="minorHAnsi"/>
          <w:sz w:val="22"/>
          <w:szCs w:val="22"/>
          <w:lang w:val="el-GR"/>
        </w:rPr>
        <w:t xml:space="preserve">Τα συνεργαζόμενα εστιατόρια, τα καταστήματα υγειονομικού ενδιαφέροντος και οι λοιπές επιχειρήσεις που συνεργάζονται με την </w:t>
      </w:r>
      <w:r w:rsidR="004D45AA" w:rsidRPr="006525F9">
        <w:rPr>
          <w:rFonts w:asciiTheme="minorHAnsi" w:eastAsia="Calibri" w:hAnsiTheme="minorHAnsi" w:cstheme="minorHAnsi"/>
          <w:sz w:val="22"/>
          <w:szCs w:val="22"/>
          <w:lang w:val="el-GR"/>
        </w:rPr>
        <w:t>πλατφόρμα</w:t>
      </w:r>
      <w:r w:rsidRPr="006525F9">
        <w:rPr>
          <w:rFonts w:asciiTheme="minorHAnsi" w:eastAsia="Calibri" w:hAnsiTheme="minorHAnsi" w:cstheme="minorHAnsi"/>
          <w:sz w:val="22"/>
          <w:szCs w:val="22"/>
          <w:lang w:val="el-GR"/>
        </w:rPr>
        <w:t>, είναι υπεύθυνοι επεξεργασίας αποκλειστικά και μόνο για τον σκοπό της προετοιμασίας και της παράδοσης των παραγγελιών, στις περιπτώσεις που η παράδοση των παραγγελιών γίνεται από αυτές.</w:t>
      </w:r>
    </w:p>
    <w:p w14:paraId="363032AB" w14:textId="3894DB69" w:rsidR="00871EC7" w:rsidRPr="00871EC7" w:rsidRDefault="00871EC7" w:rsidP="00871EC7">
      <w:pPr>
        <w:pStyle w:val="NormalWeb"/>
        <w:spacing w:before="0" w:beforeAutospacing="0"/>
        <w:rPr>
          <w:rFonts w:asciiTheme="minorHAnsi" w:hAnsiTheme="minorHAnsi" w:cstheme="minorHAnsi"/>
          <w:b/>
          <w:bCs/>
          <w:color w:val="333333"/>
          <w:sz w:val="27"/>
          <w:szCs w:val="27"/>
          <w:lang w:val="el-GR"/>
        </w:rPr>
      </w:pPr>
      <w:r w:rsidRPr="00871EC7">
        <w:rPr>
          <w:rFonts w:asciiTheme="minorHAnsi" w:hAnsiTheme="minorHAnsi" w:cstheme="minorHAnsi"/>
          <w:b/>
          <w:bCs/>
          <w:color w:val="333333"/>
          <w:sz w:val="27"/>
          <w:szCs w:val="27"/>
          <w:lang w:val="el-GR"/>
        </w:rPr>
        <w:t>ΝΟΜΟΘΕΣΙΑ</w:t>
      </w:r>
    </w:p>
    <w:p w14:paraId="41B21819" w14:textId="0EEAEDC6" w:rsidR="00871EC7" w:rsidRPr="00871EC7" w:rsidRDefault="00871EC7" w:rsidP="00871EC7">
      <w:pPr>
        <w:pStyle w:val="NormalWeb"/>
        <w:spacing w:before="0" w:beforeAutospacing="0"/>
        <w:rPr>
          <w:rFonts w:asciiTheme="minorHAnsi" w:hAnsiTheme="minorHAnsi" w:cstheme="minorHAnsi"/>
          <w:color w:val="333333"/>
          <w:sz w:val="21"/>
          <w:szCs w:val="21"/>
          <w:lang w:val="el-GR"/>
        </w:rPr>
      </w:pPr>
      <w:r w:rsidRPr="00871EC7">
        <w:rPr>
          <w:rFonts w:asciiTheme="minorHAnsi" w:hAnsiTheme="minorHAnsi" w:cstheme="minorHAnsi"/>
          <w:color w:val="333333"/>
          <w:sz w:val="21"/>
          <w:szCs w:val="21"/>
          <w:lang w:val="el-GR"/>
        </w:rPr>
        <w:t>Νόμος 4624/19:</w:t>
      </w:r>
      <w:r w:rsidRPr="00871EC7">
        <w:rPr>
          <w:rFonts w:asciiTheme="minorHAnsi" w:hAnsiTheme="minorHAnsi" w:cstheme="minorHAnsi"/>
          <w:lang w:val="el-GR"/>
        </w:rPr>
        <w:t xml:space="preserve"> </w:t>
      </w:r>
      <w:hyperlink r:id="rId7" w:history="1">
        <w:r w:rsidRPr="00871EC7">
          <w:rPr>
            <w:rStyle w:val="Hyperlink"/>
            <w:rFonts w:asciiTheme="minorHAnsi" w:hAnsiTheme="minorHAnsi" w:cstheme="minorHAnsi"/>
            <w:sz w:val="21"/>
            <w:szCs w:val="21"/>
            <w:lang w:val="el-GR"/>
          </w:rPr>
          <w:t>https://www.e-nomothesia.gr/kat-dedomena-prosopikou-kharaktera/nomos-4624-2019-phek-137a-29-8-2019.html</w:t>
        </w:r>
      </w:hyperlink>
    </w:p>
    <w:p w14:paraId="65B06F69" w14:textId="00D49B52" w:rsidR="00871EC7" w:rsidRPr="00871EC7" w:rsidRDefault="00871EC7" w:rsidP="00871EC7">
      <w:pPr>
        <w:pStyle w:val="NormalWeb"/>
        <w:rPr>
          <w:rFonts w:asciiTheme="minorHAnsi" w:hAnsiTheme="minorHAnsi" w:cstheme="minorHAnsi"/>
          <w:lang w:val="el-GR"/>
        </w:rPr>
      </w:pPr>
      <w:r w:rsidRPr="00871EC7">
        <w:rPr>
          <w:rFonts w:asciiTheme="minorHAnsi" w:hAnsiTheme="minorHAnsi" w:cstheme="minorHAnsi"/>
          <w:lang w:val="el-GR"/>
        </w:rPr>
        <w:t>άρθρο 17 παρ. 3 του Γενικός Κανονισμός για την Προστασία των Δεδομένων</w:t>
      </w:r>
      <w:r w:rsidRPr="00871EC7">
        <w:rPr>
          <w:rFonts w:asciiTheme="minorHAnsi" w:hAnsiTheme="minorHAnsi" w:cstheme="minorHAnsi"/>
          <w:lang w:val="el-GR"/>
        </w:rPr>
        <w:t xml:space="preserve">: </w:t>
      </w:r>
      <w:hyperlink r:id="rId8" w:history="1">
        <w:r w:rsidRPr="00871EC7">
          <w:rPr>
            <w:rStyle w:val="Hyperlink"/>
            <w:rFonts w:asciiTheme="minorHAnsi" w:hAnsiTheme="minorHAnsi" w:cstheme="minorHAnsi"/>
            <w:lang w:val="el-GR"/>
          </w:rPr>
          <w:t>https://www.lawspot.gr/nomikes-plirofories/nomothesia/gdpr/arthro-17-genikos-kanonismos-gia-tin-prostasia-dedomenon</w:t>
        </w:r>
      </w:hyperlink>
    </w:p>
    <w:p w14:paraId="503A8617" w14:textId="36E15A9A" w:rsidR="00871EC7" w:rsidRPr="00871EC7" w:rsidRDefault="00871EC7" w:rsidP="00871EC7">
      <w:pPr>
        <w:pStyle w:val="NormalWeb"/>
        <w:rPr>
          <w:rFonts w:asciiTheme="minorHAnsi" w:hAnsiTheme="minorHAnsi" w:cstheme="minorHAnsi"/>
          <w:lang w:val="el-GR"/>
        </w:rPr>
      </w:pPr>
      <w:r w:rsidRPr="00871EC7">
        <w:rPr>
          <w:rFonts w:asciiTheme="minorHAnsi" w:hAnsiTheme="minorHAnsi" w:cstheme="minorHAnsi"/>
          <w:lang w:val="el-GR"/>
        </w:rPr>
        <w:t>Ν</w:t>
      </w:r>
      <w:r w:rsidRPr="00871EC7">
        <w:rPr>
          <w:rFonts w:asciiTheme="minorHAnsi" w:hAnsiTheme="minorHAnsi" w:cstheme="minorHAnsi"/>
          <w:lang w:val="el-GR"/>
        </w:rPr>
        <w:t xml:space="preserve">όμος </w:t>
      </w:r>
      <w:r w:rsidRPr="00871EC7">
        <w:rPr>
          <w:rFonts w:asciiTheme="minorHAnsi" w:hAnsiTheme="minorHAnsi" w:cstheme="minorHAnsi"/>
          <w:lang w:val="el-GR"/>
        </w:rPr>
        <w:t>2774/1999</w:t>
      </w:r>
      <w:r w:rsidRPr="00871EC7">
        <w:rPr>
          <w:rFonts w:asciiTheme="minorHAnsi" w:hAnsiTheme="minorHAnsi" w:cstheme="minorHAnsi"/>
          <w:lang w:val="el-GR"/>
        </w:rPr>
        <w:t xml:space="preserve">: </w:t>
      </w:r>
      <w:hyperlink r:id="rId9" w:history="1">
        <w:r w:rsidRPr="00871EC7">
          <w:rPr>
            <w:rStyle w:val="Hyperlink"/>
            <w:rFonts w:asciiTheme="minorHAnsi" w:hAnsiTheme="minorHAnsi" w:cstheme="minorHAnsi"/>
            <w:lang w:val="el-GR"/>
          </w:rPr>
          <w:t>https://www.e-nomothesia.gr/kat-dedomena-prosopikou-kharaktera/n-2774-1999.html</w:t>
        </w:r>
      </w:hyperlink>
    </w:p>
    <w:p w14:paraId="7E5D960A" w14:textId="251AD189" w:rsidR="00871EC7" w:rsidRDefault="00871EC7" w:rsidP="00871EC7">
      <w:pPr>
        <w:pStyle w:val="NormalWeb"/>
        <w:rPr>
          <w:rFonts w:asciiTheme="minorHAnsi" w:hAnsiTheme="minorHAnsi" w:cstheme="minorHAnsi"/>
          <w:lang w:val="el-GR"/>
        </w:rPr>
      </w:pPr>
      <w:r w:rsidRPr="00871EC7">
        <w:rPr>
          <w:rFonts w:asciiTheme="minorHAnsi" w:hAnsiTheme="minorHAnsi" w:cstheme="minorHAnsi"/>
          <w:lang w:val="el-GR"/>
        </w:rPr>
        <w:t>Γενικό Κανονισμό για την προστασία των προσωπικών δεδομένων – Κανονισμός (ΕΕ) 2016/679</w:t>
      </w:r>
      <w:r w:rsidRPr="00871EC7">
        <w:rPr>
          <w:rFonts w:asciiTheme="minorHAnsi" w:hAnsiTheme="minorHAnsi" w:cstheme="minorHAnsi"/>
          <w:lang w:val="el-GR"/>
        </w:rPr>
        <w:t xml:space="preserve">: </w:t>
      </w:r>
      <w:hyperlink r:id="rId10" w:history="1">
        <w:r w:rsidRPr="00871EC7">
          <w:rPr>
            <w:rStyle w:val="Hyperlink"/>
            <w:rFonts w:asciiTheme="minorHAnsi" w:hAnsiTheme="minorHAnsi" w:cstheme="minorHAnsi"/>
            <w:lang w:val="el-GR"/>
          </w:rPr>
          <w:t>https://eur-lex.europa.eu/legal-content/EL/TXT/?uri=celex%3A32016R0679</w:t>
        </w:r>
      </w:hyperlink>
    </w:p>
    <w:p w14:paraId="3EC261B6" w14:textId="01DCA9A0" w:rsidR="006525F9" w:rsidRDefault="006525F9" w:rsidP="006525F9">
      <w:pPr>
        <w:pStyle w:val="NormalWeb"/>
        <w:spacing w:before="0" w:beforeAutospacing="0"/>
        <w:rPr>
          <w:rFonts w:asciiTheme="minorHAnsi" w:hAnsiTheme="minorHAnsi" w:cstheme="minorHAnsi"/>
          <w:b/>
          <w:bCs/>
          <w:color w:val="333333"/>
          <w:sz w:val="27"/>
          <w:szCs w:val="27"/>
          <w:lang w:val="el-GR"/>
        </w:rPr>
      </w:pPr>
      <w:r w:rsidRPr="006525F9">
        <w:rPr>
          <w:rFonts w:asciiTheme="minorHAnsi" w:hAnsiTheme="minorHAnsi" w:cstheme="minorHAnsi"/>
          <w:b/>
          <w:bCs/>
          <w:color w:val="333333"/>
          <w:sz w:val="27"/>
          <w:szCs w:val="27"/>
          <w:lang w:val="el-GR"/>
        </w:rPr>
        <w:t>Περιοδικές Αλλαγές</w:t>
      </w:r>
    </w:p>
    <w:p w14:paraId="09641886" w14:textId="74F1C23D" w:rsidR="006525F9" w:rsidRDefault="006525F9" w:rsidP="006525F9">
      <w:pPr>
        <w:pStyle w:val="NormalWeb"/>
        <w:spacing w:before="0" w:beforeAutospacing="0"/>
        <w:ind w:firstLine="720"/>
        <w:rPr>
          <w:rFonts w:ascii="Segoe UI" w:hAnsi="Segoe UI" w:cs="Segoe UI"/>
          <w:color w:val="333333"/>
          <w:sz w:val="22"/>
          <w:szCs w:val="22"/>
          <w:shd w:val="clear" w:color="auto" w:fill="FFFFFF"/>
          <w:lang w:val="el-GR"/>
        </w:rPr>
      </w:pPr>
      <w:r w:rsidRPr="006525F9">
        <w:rPr>
          <w:rFonts w:asciiTheme="minorHAnsi" w:eastAsia="Calibri" w:hAnsiTheme="minorHAnsi" w:cstheme="minorHAnsi"/>
          <w:sz w:val="22"/>
          <w:szCs w:val="22"/>
          <w:lang w:val="el-GR"/>
        </w:rPr>
        <w:t xml:space="preserve">Η </w:t>
      </w:r>
      <w:r w:rsidRPr="006525F9">
        <w:rPr>
          <w:rFonts w:asciiTheme="minorHAnsi" w:eastAsia="Calibri" w:hAnsiTheme="minorHAnsi" w:cstheme="minorHAnsi"/>
          <w:sz w:val="22"/>
          <w:szCs w:val="22"/>
          <w:lang w:val="el-GR"/>
        </w:rPr>
        <w:t>πλατφόρμα</w:t>
      </w:r>
      <w:r w:rsidRPr="006525F9">
        <w:rPr>
          <w:rFonts w:asciiTheme="minorHAnsi" w:eastAsia="Calibri" w:hAnsiTheme="minorHAnsi" w:cstheme="minorHAnsi"/>
          <w:sz w:val="22"/>
          <w:szCs w:val="22"/>
          <w:lang w:val="el-GR"/>
        </w:rPr>
        <w:t xml:space="preserve"> διαρκώς επεκτείνει, ενημερώνει και βελτιώνει το Διαδικτυακό της Τόπο και την Εφαρμογή της, καθώς και τα σχετικά με αυτή προϊόντα και υπηρεσίες και ανανεώνει αναλόγως τους παρόντες όρους χρήσης. </w:t>
      </w:r>
      <w:r>
        <w:rPr>
          <w:rFonts w:asciiTheme="minorHAnsi" w:eastAsia="Calibri" w:hAnsiTheme="minorHAnsi" w:cstheme="minorHAnsi"/>
          <w:sz w:val="22"/>
          <w:szCs w:val="22"/>
          <w:lang w:val="el-GR"/>
        </w:rPr>
        <w:t>Συστήνεται</w:t>
      </w:r>
      <w:r w:rsidRPr="006525F9">
        <w:rPr>
          <w:rFonts w:asciiTheme="minorHAnsi" w:eastAsia="Calibri" w:hAnsiTheme="minorHAnsi" w:cstheme="minorHAnsi"/>
          <w:sz w:val="22"/>
          <w:szCs w:val="22"/>
          <w:lang w:val="el-GR"/>
        </w:rPr>
        <w:t xml:space="preserve"> </w:t>
      </w:r>
      <w:r>
        <w:rPr>
          <w:rFonts w:asciiTheme="minorHAnsi" w:eastAsia="Calibri" w:hAnsiTheme="minorHAnsi" w:cstheme="minorHAnsi"/>
          <w:sz w:val="22"/>
          <w:szCs w:val="22"/>
          <w:lang w:val="el-GR"/>
        </w:rPr>
        <w:t xml:space="preserve">η ανάγνωση </w:t>
      </w:r>
      <w:r w:rsidRPr="006525F9">
        <w:rPr>
          <w:rFonts w:asciiTheme="minorHAnsi" w:eastAsia="Calibri" w:hAnsiTheme="minorHAnsi" w:cstheme="minorHAnsi"/>
          <w:sz w:val="22"/>
          <w:szCs w:val="22"/>
          <w:lang w:val="el-GR"/>
        </w:rPr>
        <w:t>τ</w:t>
      </w:r>
      <w:r>
        <w:rPr>
          <w:rFonts w:asciiTheme="minorHAnsi" w:eastAsia="Calibri" w:hAnsiTheme="minorHAnsi" w:cstheme="minorHAnsi"/>
          <w:sz w:val="22"/>
          <w:szCs w:val="22"/>
          <w:lang w:val="el-GR"/>
        </w:rPr>
        <w:t>ων</w:t>
      </w:r>
      <w:r w:rsidRPr="006525F9">
        <w:rPr>
          <w:rFonts w:asciiTheme="minorHAnsi" w:eastAsia="Calibri" w:hAnsiTheme="minorHAnsi" w:cstheme="minorHAnsi"/>
          <w:sz w:val="22"/>
          <w:szCs w:val="22"/>
          <w:lang w:val="el-GR"/>
        </w:rPr>
        <w:t xml:space="preserve"> όρ</w:t>
      </w:r>
      <w:r>
        <w:rPr>
          <w:rFonts w:asciiTheme="minorHAnsi" w:eastAsia="Calibri" w:hAnsiTheme="minorHAnsi" w:cstheme="minorHAnsi"/>
          <w:sz w:val="22"/>
          <w:szCs w:val="22"/>
          <w:lang w:val="el-GR"/>
        </w:rPr>
        <w:t>ων</w:t>
      </w:r>
      <w:r w:rsidRPr="006525F9">
        <w:rPr>
          <w:rFonts w:asciiTheme="minorHAnsi" w:eastAsia="Calibri" w:hAnsiTheme="minorHAnsi" w:cstheme="minorHAnsi"/>
          <w:sz w:val="22"/>
          <w:szCs w:val="22"/>
          <w:lang w:val="el-GR"/>
        </w:rPr>
        <w:t xml:space="preserve"> χρήσης σε τακτά χρονικά διαστήματα, προκειμένου </w:t>
      </w:r>
      <w:r>
        <w:rPr>
          <w:rFonts w:asciiTheme="minorHAnsi" w:eastAsia="Calibri" w:hAnsiTheme="minorHAnsi" w:cstheme="minorHAnsi"/>
          <w:sz w:val="22"/>
          <w:szCs w:val="22"/>
          <w:lang w:val="el-GR"/>
        </w:rPr>
        <w:t>υπάρχει ενημέρωση σχετικά</w:t>
      </w:r>
      <w:r w:rsidRPr="006525F9">
        <w:rPr>
          <w:rFonts w:asciiTheme="minorHAnsi" w:eastAsia="Calibri" w:hAnsiTheme="minorHAnsi" w:cstheme="minorHAnsi"/>
          <w:sz w:val="22"/>
          <w:szCs w:val="22"/>
          <w:lang w:val="el-GR"/>
        </w:rPr>
        <w:t xml:space="preserve"> </w:t>
      </w:r>
      <w:r>
        <w:rPr>
          <w:rFonts w:asciiTheme="minorHAnsi" w:eastAsia="Calibri" w:hAnsiTheme="minorHAnsi" w:cstheme="minorHAnsi"/>
          <w:sz w:val="22"/>
          <w:szCs w:val="22"/>
          <w:lang w:val="el-GR"/>
        </w:rPr>
        <w:t>με</w:t>
      </w:r>
      <w:r w:rsidRPr="006525F9">
        <w:rPr>
          <w:rFonts w:asciiTheme="minorHAnsi" w:eastAsia="Calibri" w:hAnsiTheme="minorHAnsi" w:cstheme="minorHAnsi"/>
          <w:sz w:val="22"/>
          <w:szCs w:val="22"/>
          <w:lang w:val="el-GR"/>
        </w:rPr>
        <w:t xml:space="preserve"> τυχόν αλλαγές στο περιεχόμενο τους. Οι όροι χρήσης ενδέχεται να τροποποιούνται χωρίς προειδοποίηση προς τους </w:t>
      </w:r>
      <w:r>
        <w:rPr>
          <w:rFonts w:asciiTheme="minorHAnsi" w:eastAsia="Calibri" w:hAnsiTheme="minorHAnsi" w:cstheme="minorHAnsi"/>
          <w:sz w:val="22"/>
          <w:szCs w:val="22"/>
          <w:lang w:val="el-GR"/>
        </w:rPr>
        <w:t>χ</w:t>
      </w:r>
      <w:r w:rsidRPr="006525F9">
        <w:rPr>
          <w:rFonts w:asciiTheme="minorHAnsi" w:eastAsia="Calibri" w:hAnsiTheme="minorHAnsi" w:cstheme="minorHAnsi"/>
          <w:sz w:val="22"/>
          <w:szCs w:val="22"/>
          <w:lang w:val="el-GR"/>
        </w:rPr>
        <w:t>ρήστες</w:t>
      </w:r>
      <w:r w:rsidRPr="006525F9">
        <w:rPr>
          <w:rFonts w:ascii="Segoe UI" w:hAnsi="Segoe UI" w:cs="Segoe UI"/>
          <w:color w:val="333333"/>
          <w:sz w:val="22"/>
          <w:szCs w:val="22"/>
          <w:shd w:val="clear" w:color="auto" w:fill="FFFFFF"/>
          <w:lang w:val="el-GR"/>
        </w:rPr>
        <w:t>.</w:t>
      </w:r>
    </w:p>
    <w:p w14:paraId="79B5A75A" w14:textId="27F97D8E" w:rsidR="001D2993" w:rsidRDefault="001D2993" w:rsidP="001D2993">
      <w:pPr>
        <w:pStyle w:val="NormalWeb"/>
        <w:spacing w:before="0" w:beforeAutospacing="0"/>
        <w:rPr>
          <w:rFonts w:asciiTheme="minorHAnsi" w:hAnsiTheme="minorHAnsi" w:cstheme="minorHAnsi"/>
          <w:b/>
          <w:bCs/>
          <w:color w:val="333333"/>
          <w:sz w:val="27"/>
          <w:szCs w:val="27"/>
          <w:lang w:val="el-GR"/>
        </w:rPr>
      </w:pPr>
      <w:r w:rsidRPr="001D2993">
        <w:rPr>
          <w:rFonts w:asciiTheme="minorHAnsi" w:hAnsiTheme="minorHAnsi" w:cstheme="minorHAnsi"/>
          <w:b/>
          <w:bCs/>
          <w:color w:val="333333"/>
          <w:sz w:val="27"/>
          <w:szCs w:val="27"/>
          <w:lang w:val="el-GR"/>
        </w:rPr>
        <w:t>Λίστα Απαγορευμένων Προϊόντων</w:t>
      </w:r>
    </w:p>
    <w:p w14:paraId="2952816F" w14:textId="2714DBFB" w:rsidR="001D2993" w:rsidRPr="001D2993" w:rsidRDefault="001D2993" w:rsidP="001D2993">
      <w:pPr>
        <w:pStyle w:val="NormalWeb"/>
        <w:numPr>
          <w:ilvl w:val="0"/>
          <w:numId w:val="11"/>
        </w:numPr>
        <w:spacing w:before="0" w:beforeAutospacing="0"/>
        <w:rPr>
          <w:rFonts w:asciiTheme="minorHAnsi" w:eastAsia="Calibri" w:hAnsiTheme="minorHAnsi" w:cstheme="minorHAnsi"/>
          <w:sz w:val="22"/>
          <w:szCs w:val="22"/>
          <w:lang w:val="el-GR"/>
        </w:rPr>
      </w:pPr>
      <w:r w:rsidRPr="001D2993">
        <w:rPr>
          <w:rFonts w:asciiTheme="minorHAnsi" w:eastAsia="Calibri" w:hAnsiTheme="minorHAnsi" w:cstheme="minorHAnsi"/>
          <w:sz w:val="22"/>
          <w:szCs w:val="22"/>
          <w:lang w:val="el-GR"/>
        </w:rPr>
        <w:t>Όπλα</w:t>
      </w:r>
    </w:p>
    <w:p w14:paraId="6647F815" w14:textId="6A855F90" w:rsidR="001D2993" w:rsidRPr="001D2993" w:rsidRDefault="001D2993" w:rsidP="001D2993">
      <w:pPr>
        <w:pStyle w:val="NormalWeb"/>
        <w:numPr>
          <w:ilvl w:val="0"/>
          <w:numId w:val="11"/>
        </w:numPr>
        <w:spacing w:before="0" w:beforeAutospacing="0"/>
        <w:rPr>
          <w:rFonts w:asciiTheme="minorHAnsi" w:eastAsia="Calibri" w:hAnsiTheme="minorHAnsi" w:cstheme="minorHAnsi"/>
          <w:sz w:val="22"/>
          <w:szCs w:val="22"/>
          <w:lang w:val="el-GR"/>
        </w:rPr>
      </w:pPr>
      <w:r w:rsidRPr="001D2993">
        <w:rPr>
          <w:rFonts w:asciiTheme="minorHAnsi" w:eastAsia="Calibri" w:hAnsiTheme="minorHAnsi" w:cstheme="minorHAnsi"/>
          <w:sz w:val="22"/>
          <w:szCs w:val="22"/>
          <w:lang w:val="el-GR"/>
        </w:rPr>
        <w:t>Πλαστά προϊόντα</w:t>
      </w:r>
    </w:p>
    <w:p w14:paraId="15D7439E" w14:textId="330BE71F" w:rsidR="001D2993" w:rsidRPr="001D2993" w:rsidRDefault="001D2993" w:rsidP="001D2993">
      <w:pPr>
        <w:pStyle w:val="NormalWeb"/>
        <w:numPr>
          <w:ilvl w:val="0"/>
          <w:numId w:val="11"/>
        </w:numPr>
        <w:spacing w:before="0" w:beforeAutospacing="0"/>
        <w:rPr>
          <w:rFonts w:asciiTheme="minorHAnsi" w:eastAsia="Calibri" w:hAnsiTheme="minorHAnsi" w:cstheme="minorHAnsi"/>
          <w:sz w:val="22"/>
          <w:szCs w:val="22"/>
          <w:lang w:val="el-GR"/>
        </w:rPr>
      </w:pPr>
      <w:r w:rsidRPr="001D2993">
        <w:rPr>
          <w:rFonts w:asciiTheme="minorHAnsi" w:eastAsia="Calibri" w:hAnsiTheme="minorHAnsi" w:cstheme="minorHAnsi"/>
          <w:sz w:val="22"/>
          <w:szCs w:val="22"/>
          <w:lang w:val="el-GR"/>
        </w:rPr>
        <w:t>Να</w:t>
      </w:r>
      <w:proofErr w:type="spellStart"/>
      <w:r w:rsidRPr="001D2993">
        <w:rPr>
          <w:rFonts w:asciiTheme="minorHAnsi" w:eastAsia="Calibri" w:hAnsiTheme="minorHAnsi" w:cstheme="minorHAnsi"/>
          <w:sz w:val="22"/>
          <w:szCs w:val="22"/>
          <w:lang w:val="el-GR"/>
        </w:rPr>
        <w:t>ρκωτικές</w:t>
      </w:r>
      <w:proofErr w:type="spellEnd"/>
      <w:r w:rsidRPr="001D2993">
        <w:rPr>
          <w:rFonts w:asciiTheme="minorHAnsi" w:eastAsia="Calibri" w:hAnsiTheme="minorHAnsi" w:cstheme="minorHAnsi"/>
          <w:sz w:val="22"/>
          <w:szCs w:val="22"/>
          <w:lang w:val="el-GR"/>
        </w:rPr>
        <w:t xml:space="preserve"> και </w:t>
      </w:r>
      <w:proofErr w:type="spellStart"/>
      <w:r w:rsidRPr="001D2993">
        <w:rPr>
          <w:rFonts w:asciiTheme="minorHAnsi" w:eastAsia="Calibri" w:hAnsiTheme="minorHAnsi" w:cstheme="minorHAnsi"/>
          <w:sz w:val="22"/>
          <w:szCs w:val="22"/>
          <w:lang w:val="el-GR"/>
        </w:rPr>
        <w:t>άλλες</w:t>
      </w:r>
      <w:proofErr w:type="spellEnd"/>
      <w:r w:rsidRPr="001D2993">
        <w:rPr>
          <w:rFonts w:asciiTheme="minorHAnsi" w:eastAsia="Calibri" w:hAnsiTheme="minorHAnsi" w:cstheme="minorHAnsi"/>
          <w:sz w:val="22"/>
          <w:szCs w:val="22"/>
          <w:lang w:val="el-GR"/>
        </w:rPr>
        <w:t xml:space="preserve"> </w:t>
      </w:r>
      <w:proofErr w:type="spellStart"/>
      <w:r w:rsidRPr="001D2993">
        <w:rPr>
          <w:rFonts w:asciiTheme="minorHAnsi" w:eastAsia="Calibri" w:hAnsiTheme="minorHAnsi" w:cstheme="minorHAnsi"/>
          <w:sz w:val="22"/>
          <w:szCs w:val="22"/>
          <w:lang w:val="el-GR"/>
        </w:rPr>
        <w:t>εξ</w:t>
      </w:r>
      <w:proofErr w:type="spellEnd"/>
      <w:r w:rsidRPr="001D2993">
        <w:rPr>
          <w:rFonts w:asciiTheme="minorHAnsi" w:eastAsia="Calibri" w:hAnsiTheme="minorHAnsi" w:cstheme="minorHAnsi"/>
          <w:sz w:val="22"/>
          <w:szCs w:val="22"/>
          <w:lang w:val="el-GR"/>
        </w:rPr>
        <w:t xml:space="preserve">αρτησιογόνες </w:t>
      </w:r>
      <w:proofErr w:type="spellStart"/>
      <w:r w:rsidRPr="001D2993">
        <w:rPr>
          <w:rFonts w:asciiTheme="minorHAnsi" w:eastAsia="Calibri" w:hAnsiTheme="minorHAnsi" w:cstheme="minorHAnsi"/>
          <w:sz w:val="22"/>
          <w:szCs w:val="22"/>
          <w:lang w:val="el-GR"/>
        </w:rPr>
        <w:t>ουσίες</w:t>
      </w:r>
      <w:proofErr w:type="spellEnd"/>
    </w:p>
    <w:p w14:paraId="6AAE53FF" w14:textId="4467D36E" w:rsidR="001D2993" w:rsidRDefault="001D2993" w:rsidP="001D2993">
      <w:pPr>
        <w:pStyle w:val="NormalWeb"/>
        <w:numPr>
          <w:ilvl w:val="0"/>
          <w:numId w:val="11"/>
        </w:numPr>
        <w:spacing w:before="0" w:beforeAutospacing="0"/>
        <w:rPr>
          <w:rFonts w:asciiTheme="minorHAnsi" w:eastAsia="Calibri" w:hAnsiTheme="minorHAnsi" w:cstheme="minorHAnsi"/>
          <w:sz w:val="22"/>
          <w:szCs w:val="22"/>
          <w:lang w:val="el-GR"/>
        </w:rPr>
      </w:pPr>
      <w:r w:rsidRPr="001D2993">
        <w:rPr>
          <w:rFonts w:asciiTheme="minorHAnsi" w:eastAsia="Calibri" w:hAnsiTheme="minorHAnsi" w:cstheme="minorHAnsi"/>
          <w:sz w:val="22"/>
          <w:szCs w:val="22"/>
          <w:lang w:val="el-GR"/>
        </w:rPr>
        <w:lastRenderedPageBreak/>
        <w:t>Φάρμακα</w:t>
      </w:r>
    </w:p>
    <w:p w14:paraId="5E26FFA5" w14:textId="753636E7" w:rsidR="00BC7E29" w:rsidRDefault="00BC7E29" w:rsidP="00BC7E29">
      <w:pPr>
        <w:pStyle w:val="NormalWeb"/>
        <w:spacing w:before="0" w:beforeAutospacing="0"/>
        <w:rPr>
          <w:rFonts w:asciiTheme="minorHAnsi" w:hAnsiTheme="minorHAnsi" w:cstheme="minorHAnsi"/>
          <w:b/>
          <w:bCs/>
          <w:color w:val="333333"/>
          <w:sz w:val="27"/>
          <w:szCs w:val="27"/>
          <w:lang w:val="el-GR"/>
        </w:rPr>
      </w:pPr>
      <w:r w:rsidRPr="00BC7E29">
        <w:rPr>
          <w:rFonts w:asciiTheme="minorHAnsi" w:hAnsiTheme="minorHAnsi" w:cstheme="minorHAnsi"/>
          <w:b/>
          <w:bCs/>
          <w:color w:val="333333"/>
          <w:sz w:val="27"/>
          <w:szCs w:val="27"/>
          <w:lang w:val="el-GR"/>
        </w:rPr>
        <w:t>ΜΕΤΑΦΟΡΑ</w:t>
      </w:r>
    </w:p>
    <w:p w14:paraId="3BE52F9C" w14:textId="273CCAF5" w:rsidR="000D565D" w:rsidRDefault="000D565D" w:rsidP="00BC7E29">
      <w:pPr>
        <w:pStyle w:val="NormalWeb"/>
        <w:spacing w:before="0" w:beforeAutospacing="0"/>
        <w:rPr>
          <w:rFonts w:asciiTheme="minorHAnsi" w:hAnsiTheme="minorHAnsi" w:cstheme="minorHAnsi"/>
          <w:b/>
          <w:bCs/>
          <w:color w:val="333333"/>
          <w:sz w:val="27"/>
          <w:szCs w:val="27"/>
          <w:lang w:val="el-GR"/>
        </w:rPr>
      </w:pPr>
      <w:r>
        <w:rPr>
          <w:rFonts w:asciiTheme="minorHAnsi" w:hAnsiTheme="minorHAnsi" w:cstheme="minorHAnsi"/>
          <w:b/>
          <w:bCs/>
          <w:color w:val="333333"/>
          <w:sz w:val="27"/>
          <w:szCs w:val="27"/>
        </w:rPr>
        <w:t xml:space="preserve">USE CASE </w:t>
      </w:r>
      <w:r>
        <w:rPr>
          <w:rFonts w:asciiTheme="minorHAnsi" w:hAnsiTheme="minorHAnsi" w:cstheme="minorHAnsi"/>
          <w:b/>
          <w:bCs/>
          <w:color w:val="333333"/>
          <w:sz w:val="27"/>
          <w:szCs w:val="27"/>
          <w:lang w:val="el-GR"/>
        </w:rPr>
        <w:t>ΕΣΤΙΑΤΟΡΑ</w:t>
      </w:r>
    </w:p>
    <w:p w14:paraId="6242E6C7" w14:textId="701DB54F" w:rsidR="000D565D" w:rsidRDefault="000D565D" w:rsidP="00BC7E29">
      <w:pPr>
        <w:pStyle w:val="NormalWeb"/>
        <w:spacing w:before="0" w:beforeAutospacing="0"/>
        <w:rPr>
          <w:rFonts w:asciiTheme="minorHAnsi" w:hAnsiTheme="minorHAnsi" w:cstheme="minorHAnsi"/>
          <w:b/>
          <w:bCs/>
          <w:color w:val="333333"/>
          <w:sz w:val="27"/>
          <w:szCs w:val="27"/>
          <w:lang w:val="el-GR"/>
        </w:rPr>
      </w:pPr>
      <w:r>
        <w:rPr>
          <w:rFonts w:asciiTheme="minorHAnsi" w:hAnsiTheme="minorHAnsi" w:cstheme="minorHAnsi"/>
          <w:b/>
          <w:bCs/>
          <w:color w:val="333333"/>
          <w:sz w:val="27"/>
          <w:szCs w:val="27"/>
        </w:rPr>
        <w:t xml:space="preserve">USE CASE </w:t>
      </w:r>
      <w:r>
        <w:rPr>
          <w:rFonts w:asciiTheme="minorHAnsi" w:hAnsiTheme="minorHAnsi" w:cstheme="minorHAnsi"/>
          <w:b/>
          <w:bCs/>
          <w:color w:val="333333"/>
          <w:sz w:val="27"/>
          <w:szCs w:val="27"/>
          <w:lang w:val="el-GR"/>
        </w:rPr>
        <w:t>ΠΑΡΑΓΩΓΟΥ</w:t>
      </w:r>
    </w:p>
    <w:p w14:paraId="3EC19AF9" w14:textId="77777777" w:rsidR="000D565D" w:rsidRPr="000D565D" w:rsidRDefault="000D565D" w:rsidP="00BC7E29">
      <w:pPr>
        <w:pStyle w:val="NormalWeb"/>
        <w:spacing w:before="0" w:beforeAutospacing="0"/>
        <w:rPr>
          <w:rFonts w:asciiTheme="minorHAnsi" w:hAnsiTheme="minorHAnsi" w:cstheme="minorHAnsi"/>
          <w:b/>
          <w:bCs/>
          <w:color w:val="333333"/>
          <w:sz w:val="27"/>
          <w:szCs w:val="27"/>
          <w:lang w:val="el-GR"/>
        </w:rPr>
      </w:pPr>
    </w:p>
    <w:p w14:paraId="10E54505" w14:textId="77777777" w:rsidR="006525F9" w:rsidRPr="00871EC7" w:rsidRDefault="006525F9" w:rsidP="00871EC7">
      <w:pPr>
        <w:pStyle w:val="NormalWeb"/>
        <w:rPr>
          <w:rFonts w:asciiTheme="minorHAnsi" w:hAnsiTheme="minorHAnsi" w:cstheme="minorHAnsi"/>
          <w:lang w:val="el-GR"/>
        </w:rPr>
      </w:pPr>
    </w:p>
    <w:p w14:paraId="26C045E9" w14:textId="77777777" w:rsidR="00871EC7" w:rsidRPr="00871EC7" w:rsidRDefault="00871EC7" w:rsidP="00871EC7">
      <w:pPr>
        <w:pStyle w:val="NormalWeb"/>
        <w:rPr>
          <w:rFonts w:asciiTheme="minorHAnsi" w:hAnsiTheme="minorHAnsi" w:cstheme="minorHAnsi"/>
          <w:lang w:val="el-GR"/>
        </w:rPr>
      </w:pPr>
    </w:p>
    <w:p w14:paraId="020EF20C" w14:textId="77777777" w:rsidR="00871EC7" w:rsidRPr="00871EC7" w:rsidRDefault="00871EC7" w:rsidP="00871EC7">
      <w:pPr>
        <w:pStyle w:val="NormalWeb"/>
        <w:rPr>
          <w:rFonts w:asciiTheme="minorHAnsi" w:hAnsiTheme="minorHAnsi" w:cstheme="minorHAnsi"/>
          <w:color w:val="333333"/>
          <w:sz w:val="21"/>
          <w:szCs w:val="21"/>
          <w:lang w:val="el-GR"/>
        </w:rPr>
      </w:pPr>
    </w:p>
    <w:p w14:paraId="34D4BD7A" w14:textId="77777777" w:rsidR="00871EC7" w:rsidRPr="00871EC7" w:rsidRDefault="00871EC7" w:rsidP="00871EC7">
      <w:pPr>
        <w:pStyle w:val="NormalWeb"/>
        <w:spacing w:before="0" w:beforeAutospacing="0"/>
        <w:rPr>
          <w:rFonts w:asciiTheme="minorHAnsi" w:hAnsiTheme="minorHAnsi" w:cstheme="minorHAnsi"/>
          <w:color w:val="333333"/>
          <w:sz w:val="21"/>
          <w:szCs w:val="21"/>
          <w:lang w:val="el-GR"/>
        </w:rPr>
      </w:pPr>
    </w:p>
    <w:p w14:paraId="76305E0C" w14:textId="77777777" w:rsidR="00871EC7" w:rsidRPr="00871EC7" w:rsidRDefault="00871EC7" w:rsidP="00652B4A">
      <w:pPr>
        <w:pStyle w:val="NormalWeb"/>
        <w:spacing w:before="0" w:beforeAutospacing="0"/>
        <w:ind w:firstLine="720"/>
        <w:rPr>
          <w:rFonts w:asciiTheme="minorHAnsi" w:hAnsiTheme="minorHAnsi" w:cstheme="minorHAnsi"/>
          <w:b/>
          <w:bCs/>
          <w:color w:val="333333"/>
          <w:sz w:val="27"/>
          <w:szCs w:val="27"/>
          <w:lang w:val="el-GR"/>
        </w:rPr>
      </w:pPr>
    </w:p>
    <w:p w14:paraId="63873C01" w14:textId="77777777" w:rsidR="00652B4A" w:rsidRPr="00871EC7" w:rsidRDefault="00652B4A">
      <w:pPr>
        <w:pStyle w:val="a"/>
        <w:rPr>
          <w:rFonts w:asciiTheme="minorHAnsi" w:hAnsiTheme="minorHAnsi" w:cstheme="minorHAnsi"/>
          <w:b/>
          <w:bCs/>
          <w:lang w:val="el-GR"/>
        </w:rPr>
      </w:pPr>
    </w:p>
    <w:sectPr w:rsidR="00652B4A" w:rsidRPr="00871EC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5AA29D" w14:textId="77777777" w:rsidR="00854D7B" w:rsidRDefault="00854D7B">
      <w:pPr>
        <w:spacing w:after="0" w:line="240" w:lineRule="auto"/>
      </w:pPr>
      <w:r>
        <w:separator/>
      </w:r>
    </w:p>
  </w:endnote>
  <w:endnote w:type="continuationSeparator" w:id="0">
    <w:p w14:paraId="3E8A4575" w14:textId="77777777" w:rsidR="00854D7B" w:rsidRDefault="00854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B49E34" w14:textId="77777777" w:rsidR="00854D7B" w:rsidRDefault="00854D7B">
      <w:pPr>
        <w:spacing w:after="0" w:line="240" w:lineRule="auto"/>
      </w:pPr>
      <w:r>
        <w:rPr>
          <w:color w:val="000000"/>
        </w:rPr>
        <w:separator/>
      </w:r>
    </w:p>
  </w:footnote>
  <w:footnote w:type="continuationSeparator" w:id="0">
    <w:p w14:paraId="663767F5" w14:textId="77777777" w:rsidR="00854D7B" w:rsidRDefault="00854D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4073E2"/>
    <w:multiLevelType w:val="multilevel"/>
    <w:tmpl w:val="E52A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E09A1"/>
    <w:multiLevelType w:val="hybridMultilevel"/>
    <w:tmpl w:val="1FF0C1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1DE77AC"/>
    <w:multiLevelType w:val="multilevel"/>
    <w:tmpl w:val="B26C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66DCC"/>
    <w:multiLevelType w:val="multilevel"/>
    <w:tmpl w:val="D68C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A7963"/>
    <w:multiLevelType w:val="multilevel"/>
    <w:tmpl w:val="6068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D2C6D"/>
    <w:multiLevelType w:val="hybridMultilevel"/>
    <w:tmpl w:val="387657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A323371"/>
    <w:multiLevelType w:val="hybridMultilevel"/>
    <w:tmpl w:val="8CF644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28334C7"/>
    <w:multiLevelType w:val="hybridMultilevel"/>
    <w:tmpl w:val="F32C9302"/>
    <w:lvl w:ilvl="0" w:tplc="1108A77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8D115B"/>
    <w:multiLevelType w:val="hybridMultilevel"/>
    <w:tmpl w:val="2CE6C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D3B6F26"/>
    <w:multiLevelType w:val="hybridMultilevel"/>
    <w:tmpl w:val="91FE6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C125A9"/>
    <w:multiLevelType w:val="hybridMultilevel"/>
    <w:tmpl w:val="1A8A9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
  </w:num>
  <w:num w:numId="3">
    <w:abstractNumId w:val="7"/>
  </w:num>
  <w:num w:numId="4">
    <w:abstractNumId w:val="6"/>
  </w:num>
  <w:num w:numId="5">
    <w:abstractNumId w:val="5"/>
  </w:num>
  <w:num w:numId="6">
    <w:abstractNumId w:val="0"/>
  </w:num>
  <w:num w:numId="7">
    <w:abstractNumId w:val="3"/>
  </w:num>
  <w:num w:numId="8">
    <w:abstractNumId w:val="4"/>
  </w:num>
  <w:num w:numId="9">
    <w:abstractNumId w:val="2"/>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25A23"/>
    <w:rsid w:val="000C472B"/>
    <w:rsid w:val="000D565D"/>
    <w:rsid w:val="001B0A79"/>
    <w:rsid w:val="001D2993"/>
    <w:rsid w:val="004D45AA"/>
    <w:rsid w:val="00525A23"/>
    <w:rsid w:val="006525F9"/>
    <w:rsid w:val="00652B4A"/>
    <w:rsid w:val="006556BE"/>
    <w:rsid w:val="007574C7"/>
    <w:rsid w:val="00854D7B"/>
    <w:rsid w:val="00871EC7"/>
    <w:rsid w:val="00AA6D98"/>
    <w:rsid w:val="00AF6DDA"/>
    <w:rsid w:val="00BC7E29"/>
    <w:rsid w:val="00CC49B6"/>
    <w:rsid w:val="00F96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FB367"/>
  <w15:docId w15:val="{96309FA7-358E-49DE-9E36-0E0C163F3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sz w:val="22"/>
        <w:szCs w:val="22"/>
        <w:lang w:val="en-US"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652B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1B0A79"/>
    <w:pPr>
      <w:autoSpaceDN/>
      <w:spacing w:before="100" w:beforeAutospacing="1" w:after="100" w:afterAutospacing="1" w:line="240" w:lineRule="auto"/>
      <w:textAlignment w:val="auto"/>
      <w:outlineLvl w:val="3"/>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
    <w:name w:val="Επικεφαλίδα 3"/>
    <w:basedOn w:val="a"/>
    <w:pPr>
      <w:spacing w:before="100" w:after="100" w:line="240" w:lineRule="auto"/>
      <w:outlineLvl w:val="2"/>
    </w:pPr>
    <w:rPr>
      <w:rFonts w:ascii="Times New Roman" w:eastAsia="Times New Roman" w:hAnsi="Times New Roman"/>
      <w:b/>
      <w:bCs/>
      <w:sz w:val="27"/>
      <w:szCs w:val="27"/>
    </w:rPr>
  </w:style>
  <w:style w:type="paragraph" w:customStyle="1" w:styleId="a">
    <w:name w:val="Βασικό"/>
    <w:pPr>
      <w:suppressAutoHyphens/>
    </w:pPr>
  </w:style>
  <w:style w:type="character" w:customStyle="1" w:styleId="a0">
    <w:name w:val="Προεπιλεγμένη γραμματοσειρά"/>
  </w:style>
  <w:style w:type="character" w:customStyle="1" w:styleId="3Char">
    <w:name w:val="Επικεφαλίδα 3 Char"/>
    <w:basedOn w:val="a0"/>
    <w:rPr>
      <w:rFonts w:ascii="Times New Roman" w:eastAsia="Times New Roman" w:hAnsi="Times New Roman" w:cs="Times New Roman"/>
      <w:b/>
      <w:bCs/>
      <w:sz w:val="27"/>
      <w:szCs w:val="27"/>
    </w:rPr>
  </w:style>
  <w:style w:type="paragraph" w:customStyle="1" w:styleId="Web">
    <w:name w:val="Κανονικό (Web)"/>
    <w:basedOn w:val="a"/>
    <w:pPr>
      <w:spacing w:before="100" w:after="100" w:line="240" w:lineRule="auto"/>
    </w:pPr>
    <w:rPr>
      <w:rFonts w:ascii="Times New Roman" w:eastAsia="Times New Roman" w:hAnsi="Times New Roman"/>
      <w:sz w:val="24"/>
      <w:szCs w:val="24"/>
    </w:rPr>
  </w:style>
  <w:style w:type="character" w:customStyle="1" w:styleId="Heading4Char">
    <w:name w:val="Heading 4 Char"/>
    <w:basedOn w:val="DefaultParagraphFont"/>
    <w:link w:val="Heading4"/>
    <w:uiPriority w:val="9"/>
    <w:rsid w:val="001B0A79"/>
    <w:rPr>
      <w:rFonts w:ascii="Times New Roman" w:eastAsia="Times New Roman" w:hAnsi="Times New Roman"/>
      <w:b/>
      <w:bCs/>
      <w:sz w:val="24"/>
      <w:szCs w:val="24"/>
    </w:rPr>
  </w:style>
  <w:style w:type="character" w:styleId="Hyperlink">
    <w:name w:val="Hyperlink"/>
    <w:basedOn w:val="DefaultParagraphFont"/>
    <w:uiPriority w:val="99"/>
    <w:unhideWhenUsed/>
    <w:rsid w:val="00CC49B6"/>
    <w:rPr>
      <w:color w:val="0563C1" w:themeColor="hyperlink"/>
      <w:u w:val="single"/>
    </w:rPr>
  </w:style>
  <w:style w:type="character" w:styleId="UnresolvedMention">
    <w:name w:val="Unresolved Mention"/>
    <w:basedOn w:val="DefaultParagraphFont"/>
    <w:uiPriority w:val="99"/>
    <w:semiHidden/>
    <w:unhideWhenUsed/>
    <w:rsid w:val="00CC49B6"/>
    <w:rPr>
      <w:color w:val="605E5C"/>
      <w:shd w:val="clear" w:color="auto" w:fill="E1DFDD"/>
    </w:rPr>
  </w:style>
  <w:style w:type="paragraph" w:styleId="ListParagraph">
    <w:name w:val="List Paragraph"/>
    <w:basedOn w:val="Normal"/>
    <w:uiPriority w:val="34"/>
    <w:qFormat/>
    <w:rsid w:val="00CC49B6"/>
    <w:pPr>
      <w:ind w:left="720"/>
      <w:contextualSpacing/>
    </w:pPr>
  </w:style>
  <w:style w:type="character" w:customStyle="1" w:styleId="Heading3Char">
    <w:name w:val="Heading 3 Char"/>
    <w:basedOn w:val="DefaultParagraphFont"/>
    <w:link w:val="Heading3"/>
    <w:uiPriority w:val="9"/>
    <w:semiHidden/>
    <w:rsid w:val="00652B4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652B4A"/>
    <w:pPr>
      <w:autoSpaceDN/>
      <w:spacing w:before="100" w:beforeAutospacing="1" w:after="100" w:afterAutospacing="1" w:line="240" w:lineRule="auto"/>
      <w:textAlignment w:val="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5233377">
      <w:bodyDiv w:val="1"/>
      <w:marLeft w:val="0"/>
      <w:marRight w:val="0"/>
      <w:marTop w:val="0"/>
      <w:marBottom w:val="0"/>
      <w:divBdr>
        <w:top w:val="none" w:sz="0" w:space="0" w:color="auto"/>
        <w:left w:val="none" w:sz="0" w:space="0" w:color="auto"/>
        <w:bottom w:val="none" w:sz="0" w:space="0" w:color="auto"/>
        <w:right w:val="none" w:sz="0" w:space="0" w:color="auto"/>
      </w:divBdr>
    </w:div>
    <w:div w:id="535583373">
      <w:bodyDiv w:val="1"/>
      <w:marLeft w:val="0"/>
      <w:marRight w:val="0"/>
      <w:marTop w:val="0"/>
      <w:marBottom w:val="0"/>
      <w:divBdr>
        <w:top w:val="none" w:sz="0" w:space="0" w:color="auto"/>
        <w:left w:val="none" w:sz="0" w:space="0" w:color="auto"/>
        <w:bottom w:val="none" w:sz="0" w:space="0" w:color="auto"/>
        <w:right w:val="none" w:sz="0" w:space="0" w:color="auto"/>
      </w:divBdr>
    </w:div>
    <w:div w:id="630094982">
      <w:bodyDiv w:val="1"/>
      <w:marLeft w:val="0"/>
      <w:marRight w:val="0"/>
      <w:marTop w:val="0"/>
      <w:marBottom w:val="0"/>
      <w:divBdr>
        <w:top w:val="none" w:sz="0" w:space="0" w:color="auto"/>
        <w:left w:val="none" w:sz="0" w:space="0" w:color="auto"/>
        <w:bottom w:val="none" w:sz="0" w:space="0" w:color="auto"/>
        <w:right w:val="none" w:sz="0" w:space="0" w:color="auto"/>
      </w:divBdr>
    </w:div>
    <w:div w:id="731076137">
      <w:bodyDiv w:val="1"/>
      <w:marLeft w:val="0"/>
      <w:marRight w:val="0"/>
      <w:marTop w:val="0"/>
      <w:marBottom w:val="0"/>
      <w:divBdr>
        <w:top w:val="none" w:sz="0" w:space="0" w:color="auto"/>
        <w:left w:val="none" w:sz="0" w:space="0" w:color="auto"/>
        <w:bottom w:val="none" w:sz="0" w:space="0" w:color="auto"/>
        <w:right w:val="none" w:sz="0" w:space="0" w:color="auto"/>
      </w:divBdr>
    </w:div>
    <w:div w:id="924268960">
      <w:bodyDiv w:val="1"/>
      <w:marLeft w:val="0"/>
      <w:marRight w:val="0"/>
      <w:marTop w:val="0"/>
      <w:marBottom w:val="0"/>
      <w:divBdr>
        <w:top w:val="none" w:sz="0" w:space="0" w:color="auto"/>
        <w:left w:val="none" w:sz="0" w:space="0" w:color="auto"/>
        <w:bottom w:val="none" w:sz="0" w:space="0" w:color="auto"/>
        <w:right w:val="none" w:sz="0" w:space="0" w:color="auto"/>
      </w:divBdr>
    </w:div>
    <w:div w:id="1005548444">
      <w:bodyDiv w:val="1"/>
      <w:marLeft w:val="0"/>
      <w:marRight w:val="0"/>
      <w:marTop w:val="0"/>
      <w:marBottom w:val="0"/>
      <w:divBdr>
        <w:top w:val="none" w:sz="0" w:space="0" w:color="auto"/>
        <w:left w:val="none" w:sz="0" w:space="0" w:color="auto"/>
        <w:bottom w:val="none" w:sz="0" w:space="0" w:color="auto"/>
        <w:right w:val="none" w:sz="0" w:space="0" w:color="auto"/>
      </w:divBdr>
    </w:div>
    <w:div w:id="1149050687">
      <w:bodyDiv w:val="1"/>
      <w:marLeft w:val="0"/>
      <w:marRight w:val="0"/>
      <w:marTop w:val="0"/>
      <w:marBottom w:val="0"/>
      <w:divBdr>
        <w:top w:val="none" w:sz="0" w:space="0" w:color="auto"/>
        <w:left w:val="none" w:sz="0" w:space="0" w:color="auto"/>
        <w:bottom w:val="none" w:sz="0" w:space="0" w:color="auto"/>
        <w:right w:val="none" w:sz="0" w:space="0" w:color="auto"/>
      </w:divBdr>
    </w:div>
    <w:div w:id="1192258663">
      <w:bodyDiv w:val="1"/>
      <w:marLeft w:val="0"/>
      <w:marRight w:val="0"/>
      <w:marTop w:val="0"/>
      <w:marBottom w:val="0"/>
      <w:divBdr>
        <w:top w:val="none" w:sz="0" w:space="0" w:color="auto"/>
        <w:left w:val="none" w:sz="0" w:space="0" w:color="auto"/>
        <w:bottom w:val="none" w:sz="0" w:space="0" w:color="auto"/>
        <w:right w:val="none" w:sz="0" w:space="0" w:color="auto"/>
      </w:divBdr>
    </w:div>
    <w:div w:id="1281567860">
      <w:bodyDiv w:val="1"/>
      <w:marLeft w:val="0"/>
      <w:marRight w:val="0"/>
      <w:marTop w:val="0"/>
      <w:marBottom w:val="0"/>
      <w:divBdr>
        <w:top w:val="none" w:sz="0" w:space="0" w:color="auto"/>
        <w:left w:val="none" w:sz="0" w:space="0" w:color="auto"/>
        <w:bottom w:val="none" w:sz="0" w:space="0" w:color="auto"/>
        <w:right w:val="none" w:sz="0" w:space="0" w:color="auto"/>
      </w:divBdr>
    </w:div>
    <w:div w:id="1312636345">
      <w:bodyDiv w:val="1"/>
      <w:marLeft w:val="0"/>
      <w:marRight w:val="0"/>
      <w:marTop w:val="0"/>
      <w:marBottom w:val="0"/>
      <w:divBdr>
        <w:top w:val="none" w:sz="0" w:space="0" w:color="auto"/>
        <w:left w:val="none" w:sz="0" w:space="0" w:color="auto"/>
        <w:bottom w:val="none" w:sz="0" w:space="0" w:color="auto"/>
        <w:right w:val="none" w:sz="0" w:space="0" w:color="auto"/>
      </w:divBdr>
    </w:div>
    <w:div w:id="1437754721">
      <w:bodyDiv w:val="1"/>
      <w:marLeft w:val="0"/>
      <w:marRight w:val="0"/>
      <w:marTop w:val="0"/>
      <w:marBottom w:val="0"/>
      <w:divBdr>
        <w:top w:val="none" w:sz="0" w:space="0" w:color="auto"/>
        <w:left w:val="none" w:sz="0" w:space="0" w:color="auto"/>
        <w:bottom w:val="none" w:sz="0" w:space="0" w:color="auto"/>
        <w:right w:val="none" w:sz="0" w:space="0" w:color="auto"/>
      </w:divBdr>
    </w:div>
    <w:div w:id="1510561975">
      <w:bodyDiv w:val="1"/>
      <w:marLeft w:val="0"/>
      <w:marRight w:val="0"/>
      <w:marTop w:val="0"/>
      <w:marBottom w:val="0"/>
      <w:divBdr>
        <w:top w:val="none" w:sz="0" w:space="0" w:color="auto"/>
        <w:left w:val="none" w:sz="0" w:space="0" w:color="auto"/>
        <w:bottom w:val="none" w:sz="0" w:space="0" w:color="auto"/>
        <w:right w:val="none" w:sz="0" w:space="0" w:color="auto"/>
      </w:divBdr>
    </w:div>
    <w:div w:id="1602906368">
      <w:bodyDiv w:val="1"/>
      <w:marLeft w:val="0"/>
      <w:marRight w:val="0"/>
      <w:marTop w:val="0"/>
      <w:marBottom w:val="0"/>
      <w:divBdr>
        <w:top w:val="none" w:sz="0" w:space="0" w:color="auto"/>
        <w:left w:val="none" w:sz="0" w:space="0" w:color="auto"/>
        <w:bottom w:val="none" w:sz="0" w:space="0" w:color="auto"/>
        <w:right w:val="none" w:sz="0" w:space="0" w:color="auto"/>
      </w:divBdr>
    </w:div>
    <w:div w:id="1758749555">
      <w:bodyDiv w:val="1"/>
      <w:marLeft w:val="0"/>
      <w:marRight w:val="0"/>
      <w:marTop w:val="0"/>
      <w:marBottom w:val="0"/>
      <w:divBdr>
        <w:top w:val="none" w:sz="0" w:space="0" w:color="auto"/>
        <w:left w:val="none" w:sz="0" w:space="0" w:color="auto"/>
        <w:bottom w:val="none" w:sz="0" w:space="0" w:color="auto"/>
        <w:right w:val="none" w:sz="0" w:space="0" w:color="auto"/>
      </w:divBdr>
    </w:div>
    <w:div w:id="1859586225">
      <w:bodyDiv w:val="1"/>
      <w:marLeft w:val="0"/>
      <w:marRight w:val="0"/>
      <w:marTop w:val="0"/>
      <w:marBottom w:val="0"/>
      <w:divBdr>
        <w:top w:val="none" w:sz="0" w:space="0" w:color="auto"/>
        <w:left w:val="none" w:sz="0" w:space="0" w:color="auto"/>
        <w:bottom w:val="none" w:sz="0" w:space="0" w:color="auto"/>
        <w:right w:val="none" w:sz="0" w:space="0" w:color="auto"/>
      </w:divBdr>
    </w:div>
    <w:div w:id="1859729241">
      <w:bodyDiv w:val="1"/>
      <w:marLeft w:val="0"/>
      <w:marRight w:val="0"/>
      <w:marTop w:val="0"/>
      <w:marBottom w:val="0"/>
      <w:divBdr>
        <w:top w:val="none" w:sz="0" w:space="0" w:color="auto"/>
        <w:left w:val="none" w:sz="0" w:space="0" w:color="auto"/>
        <w:bottom w:val="none" w:sz="0" w:space="0" w:color="auto"/>
        <w:right w:val="none" w:sz="0" w:space="0" w:color="auto"/>
      </w:divBdr>
    </w:div>
    <w:div w:id="21012468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awspot.gr/nomikes-plirofories/nomothesia/gdpr/arthro-17-genikos-kanonismos-gia-tin-prostasia-dedomenon" TargetMode="External"/><Relationship Id="rId3" Type="http://schemas.openxmlformats.org/officeDocument/2006/relationships/settings" Target="settings.xml"/><Relationship Id="rId7" Type="http://schemas.openxmlformats.org/officeDocument/2006/relationships/hyperlink" Target="https://www.e-nomothesia.gr/kat-dedomena-prosopikou-kharaktera/nomos-4624-2019-phek-137a-29-8-2019.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eur-lex.europa.eu/legal-content/EL/TXT/?uri=celex%3A32016R0679" TargetMode="External"/><Relationship Id="rId4" Type="http://schemas.openxmlformats.org/officeDocument/2006/relationships/webSettings" Target="webSettings.xml"/><Relationship Id="rId9" Type="http://schemas.openxmlformats.org/officeDocument/2006/relationships/hyperlink" Target="https://www.e-nomothesia.gr/kat-dedomena-prosopikou-kharaktera/n-2774-1999.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3848</Words>
  <Characters>21935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ΙΑΚΩΒΟΣ - ΠΑΝΤΕΛΕΗΜΩΝ</dc:creator>
  <dc:description/>
  <cp:lastModifiedBy>dimos minas</cp:lastModifiedBy>
  <cp:revision>3</cp:revision>
  <dcterms:created xsi:type="dcterms:W3CDTF">2021-09-29T01:04:00Z</dcterms:created>
  <dcterms:modified xsi:type="dcterms:W3CDTF">2021-09-29T01:06:00Z</dcterms:modified>
</cp:coreProperties>
</file>