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D73D" w14:textId="77777777" w:rsidR="00D10998" w:rsidRDefault="00D10998" w:rsidP="00B202B6">
      <w:pPr>
        <w:pStyle w:val="Titre"/>
      </w:pPr>
      <w:r w:rsidRPr="007D45FC">
        <w:t>Déclaration d’accessibilité</w:t>
      </w:r>
    </w:p>
    <w:p w14:paraId="2238BC91" w14:textId="2234F7AF" w:rsidR="00533B3E" w:rsidRPr="00533B3E" w:rsidRDefault="00533B3E" w:rsidP="00533B3E">
      <w:r>
        <w:t>{test}</w:t>
      </w:r>
    </w:p>
    <w:p w14:paraId="4EB44F4E" w14:textId="550BBAFE" w:rsidR="00D10998" w:rsidRPr="007D45FC" w:rsidRDefault="00746CBD" w:rsidP="005C1DF0">
      <w:pPr>
        <w:jc w:val="both"/>
      </w:pPr>
      <w:r w:rsidRPr="007D45FC">
        <w:t>{{</w:t>
      </w:r>
      <w:r w:rsidR="005B333F" w:rsidRPr="007D45FC">
        <w:t>adClient</w:t>
      </w:r>
      <w:r w:rsidRPr="007D45FC">
        <w:t>}}</w:t>
      </w:r>
      <w:r w:rsidR="0053692D" w:rsidRPr="007D45FC">
        <w:t xml:space="preserve"> </w:t>
      </w:r>
      <w:r w:rsidR="00D10998" w:rsidRPr="007D45FC">
        <w:t>s’engage à rendr</w:t>
      </w:r>
      <w:r w:rsidR="0053692D" w:rsidRPr="007D45FC">
        <w:t>e</w:t>
      </w:r>
      <w:r w:rsidR="00D10998" w:rsidRPr="007D45FC">
        <w:t xml:space="preserve"> </w:t>
      </w:r>
      <w:r w:rsidR="00A91B50" w:rsidRPr="007D45FC">
        <w:t>ses services numériques</w:t>
      </w:r>
      <w:r w:rsidR="00354CD3" w:rsidRPr="007D45FC">
        <w:t xml:space="preserve"> </w:t>
      </w:r>
      <w:r w:rsidR="00D10998" w:rsidRPr="007D45FC">
        <w:t>accessibles conformément à l’article 47 de la loi n° 2005-102 du 11 février 2005.</w:t>
      </w:r>
    </w:p>
    <w:p w14:paraId="765335FB" w14:textId="6D6A7C69" w:rsidR="00D10998" w:rsidRPr="007D45FC" w:rsidRDefault="00D10998" w:rsidP="005C1DF0">
      <w:pPr>
        <w:jc w:val="both"/>
      </w:pPr>
      <w:r w:rsidRPr="007D45FC">
        <w:t xml:space="preserve">À cette fin, </w:t>
      </w:r>
      <w:r w:rsidR="009F1665" w:rsidRPr="007D45FC">
        <w:t>{{ad</w:t>
      </w:r>
      <w:r w:rsidR="00220157" w:rsidRPr="007D45FC">
        <w:t>Client</w:t>
      </w:r>
      <w:r w:rsidR="009F1665" w:rsidRPr="007D45FC">
        <w:t xml:space="preserve">}} </w:t>
      </w:r>
      <w:r w:rsidRPr="007D45FC">
        <w:t>met en œuvre la stratégie et les actions suivantes [liens vers le schéma pluriannuel et vers le plan d’action de l’année en cours incluant le bilan des actions réalisées l’année précédente].</w:t>
      </w:r>
    </w:p>
    <w:p w14:paraId="714AC56F" w14:textId="40B36C1F" w:rsidR="00D10998" w:rsidRPr="007D45FC" w:rsidRDefault="00D10998" w:rsidP="005C1DF0">
      <w:pPr>
        <w:jc w:val="both"/>
      </w:pPr>
      <w:r w:rsidRPr="007D45FC">
        <w:t xml:space="preserve">Cette déclaration d’accessibilité s’applique à </w:t>
      </w:r>
      <w:r w:rsidR="007270A6" w:rsidRPr="007D45FC">
        <w:t>{{</w:t>
      </w:r>
      <w:r w:rsidR="00A15151" w:rsidRPr="007D45FC">
        <w:t xml:space="preserve">LINK ({url : </w:t>
      </w:r>
      <w:r w:rsidR="005B333F" w:rsidRPr="007D45FC">
        <w:t>adUrlHome</w:t>
      </w:r>
      <w:r w:rsidR="00A15151" w:rsidRPr="007D45FC">
        <w:t xml:space="preserve">, label : </w:t>
      </w:r>
      <w:r w:rsidR="002D68B1" w:rsidRPr="007D45FC">
        <w:t>auTitle</w:t>
      </w:r>
      <w:r w:rsidR="00726DB6" w:rsidRPr="007D45FC">
        <w:t>})</w:t>
      </w:r>
      <w:r w:rsidR="007270A6" w:rsidRPr="007D45FC">
        <w:t>}}</w:t>
      </w:r>
      <w:r w:rsidRPr="007D45FC">
        <w:t>.</w:t>
      </w:r>
    </w:p>
    <w:p w14:paraId="5C8518B3" w14:textId="77777777" w:rsidR="00D10998" w:rsidRPr="007D45FC" w:rsidRDefault="00D10998" w:rsidP="00B202B6">
      <w:pPr>
        <w:pStyle w:val="Titre1"/>
      </w:pPr>
      <w:r w:rsidRPr="007D45FC">
        <w:t>État de conformité</w:t>
      </w:r>
    </w:p>
    <w:p w14:paraId="79118216" w14:textId="546433AC" w:rsidR="00D10998" w:rsidRPr="007D45FC" w:rsidRDefault="00066AC6" w:rsidP="00D10998">
      <w:r w:rsidRPr="007D45FC">
        <w:t>{{</w:t>
      </w:r>
      <w:r w:rsidR="002D68B1" w:rsidRPr="007D45FC">
        <w:t>auTitle</w:t>
      </w:r>
      <w:r w:rsidRPr="007D45FC">
        <w:t xml:space="preserve">}} </w:t>
      </w:r>
      <w:r w:rsidR="00D10998" w:rsidRPr="007D45FC">
        <w:t>est</w:t>
      </w:r>
      <w:r w:rsidRPr="007D45FC">
        <w:t xml:space="preserve"> </w:t>
      </w:r>
      <w:r w:rsidR="001E5B25" w:rsidRPr="007D45FC">
        <w:t>{{complianceStatus}}</w:t>
      </w:r>
      <w:r w:rsidR="009C194F" w:rsidRPr="007D45FC">
        <w:t xml:space="preserve"> avec {{referentielUsed}}.</w:t>
      </w:r>
    </w:p>
    <w:p w14:paraId="2FB877E2" w14:textId="77777777" w:rsidR="00D10998" w:rsidRPr="007D45FC" w:rsidRDefault="00D10998" w:rsidP="005C1DF0">
      <w:pPr>
        <w:pStyle w:val="Titre2"/>
      </w:pPr>
      <w:r w:rsidRPr="007D45FC">
        <w:t>Résultat des tests</w:t>
      </w:r>
    </w:p>
    <w:p w14:paraId="52DBF689" w14:textId="154A415B" w:rsidR="00D10998" w:rsidRPr="007D45FC" w:rsidRDefault="00D10998" w:rsidP="00D10998">
      <w:r w:rsidRPr="007D45FC">
        <w:t xml:space="preserve">L’audit de conformité réalisé </w:t>
      </w:r>
      <w:r w:rsidR="00066AC6" w:rsidRPr="007D45FC">
        <w:t xml:space="preserve">par </w:t>
      </w:r>
      <w:r w:rsidR="009C194F" w:rsidRPr="007D45FC">
        <w:t>Capgemini</w:t>
      </w:r>
      <w:r w:rsidR="00066AC6" w:rsidRPr="007D45FC">
        <w:t xml:space="preserve"> </w:t>
      </w:r>
      <w:r w:rsidRPr="007D45FC">
        <w:t>révèle que :</w:t>
      </w:r>
    </w:p>
    <w:p w14:paraId="5B8DD303" w14:textId="0FEAC146" w:rsidR="00D10998" w:rsidRPr="007D45FC" w:rsidRDefault="00AB33C0" w:rsidP="00132A86">
      <w:pPr>
        <w:numPr>
          <w:ilvl w:val="0"/>
          <w:numId w:val="3"/>
        </w:numPr>
        <w:spacing w:before="100" w:beforeAutospacing="1" w:after="100" w:afterAutospacing="1"/>
      </w:pPr>
      <w:r w:rsidRPr="007D45FC">
        <w:t>{{</w:t>
      </w:r>
      <w:r w:rsidR="00346253" w:rsidRPr="007D45FC">
        <w:t>auPercentageComfomity</w:t>
      </w:r>
      <w:r w:rsidRPr="007D45FC">
        <w:t>}}</w:t>
      </w:r>
      <w:r w:rsidR="00D10998" w:rsidRPr="007D45FC">
        <w:t xml:space="preserve"> des critères RGAA sont respectés.</w:t>
      </w:r>
    </w:p>
    <w:p w14:paraId="6AE513D9" w14:textId="2EEC52F2" w:rsidR="00D10998" w:rsidRPr="007D45FC" w:rsidRDefault="00D10998" w:rsidP="00132A86">
      <w:pPr>
        <w:numPr>
          <w:ilvl w:val="0"/>
          <w:numId w:val="3"/>
        </w:numPr>
        <w:spacing w:before="100" w:beforeAutospacing="1" w:after="100" w:afterAutospacing="1"/>
      </w:pPr>
      <w:r w:rsidRPr="007D45FC">
        <w:t xml:space="preserve">Le taux moyen de conformité du service en ligne s’élève à </w:t>
      </w:r>
      <w:r w:rsidR="00535AC8" w:rsidRPr="007D45FC">
        <w:t>{{averageServiceComplianceRate}}</w:t>
      </w:r>
      <w:r w:rsidRPr="007D45FC">
        <w:t>.</w:t>
      </w:r>
    </w:p>
    <w:p w14:paraId="71374C0A" w14:textId="04C6F975" w:rsidR="00D10998" w:rsidRPr="007D45FC" w:rsidRDefault="00D10998" w:rsidP="00D10998">
      <w:r w:rsidRPr="007D45FC">
        <w:t>[</w:t>
      </w:r>
      <w:r w:rsidR="00D7100D" w:rsidRPr="007D45FC">
        <w:t>Veuillez insérer ici un lien vers le rapport d'audit téléchargeable</w:t>
      </w:r>
      <w:r w:rsidR="005F68F6" w:rsidRPr="007D45FC">
        <w:t>,</w:t>
      </w:r>
      <w:r w:rsidR="00D7100D" w:rsidRPr="007D45FC">
        <w:t xml:space="preserve"> ou supprimer cette ligne</w:t>
      </w:r>
      <w:r w:rsidRPr="007D45FC">
        <w:t>]</w:t>
      </w:r>
    </w:p>
    <w:p w14:paraId="716CFE29" w14:textId="77777777" w:rsidR="00D10998" w:rsidRPr="007D45FC" w:rsidRDefault="00D10998" w:rsidP="00B202B6">
      <w:pPr>
        <w:pStyle w:val="Titre1"/>
      </w:pPr>
      <w:r w:rsidRPr="007D45FC">
        <w:t>Contenus non accessibles</w:t>
      </w:r>
    </w:p>
    <w:p w14:paraId="7D5F65B3" w14:textId="77777777" w:rsidR="00D10998" w:rsidRPr="007D45FC" w:rsidRDefault="00D10998" w:rsidP="00D10998">
      <w:r w:rsidRPr="007D45FC">
        <w:t>Les contenus listés ci-dessous ne sont pas accessibles pour les raisons suivantes.</w:t>
      </w:r>
    </w:p>
    <w:p w14:paraId="4FCD7924" w14:textId="2AA2E923" w:rsidR="00D10998" w:rsidRPr="007D45FC" w:rsidRDefault="00657088" w:rsidP="00B202B6">
      <w:pPr>
        <w:pStyle w:val="Titre2"/>
      </w:pPr>
      <w:r w:rsidRPr="007D45FC">
        <w:t>Non-conformité</w:t>
      </w:r>
    </w:p>
    <w:p w14:paraId="1B3D731D" w14:textId="77777777" w:rsidR="00ED1C30" w:rsidRPr="007D45FC" w:rsidRDefault="00ED1C30" w:rsidP="00ED1C30">
      <w:r w:rsidRPr="007D45FC">
        <w:t>{{HTML `</w:t>
      </w:r>
    </w:p>
    <w:p w14:paraId="1F75F076" w14:textId="77777777" w:rsidR="00ED1C30" w:rsidRPr="007D45FC" w:rsidRDefault="00ED1C30" w:rsidP="00ED1C30">
      <w:r w:rsidRPr="007D45FC">
        <w:t>&lt;meta charset="UTF-8"&gt;</w:t>
      </w:r>
    </w:p>
    <w:p w14:paraId="0A9698F1" w14:textId="77777777" w:rsidR="00ED1C30" w:rsidRPr="007D45FC" w:rsidRDefault="00ED1C30" w:rsidP="00ED1C30">
      <w:r w:rsidRPr="007D45FC">
        <w:t>&lt;body&gt;</w:t>
      </w:r>
    </w:p>
    <w:p w14:paraId="4E760042" w14:textId="538250A9" w:rsidR="00ED1C30" w:rsidRPr="007D45FC" w:rsidRDefault="00ED1C30" w:rsidP="00ED1C30">
      <w:r w:rsidRPr="007D45FC">
        <w:t>${adNoCompliance}</w:t>
      </w:r>
    </w:p>
    <w:p w14:paraId="1FF4D259" w14:textId="77777777" w:rsidR="00ED1C30" w:rsidRPr="007D45FC" w:rsidRDefault="00ED1C30" w:rsidP="00ED1C30">
      <w:r w:rsidRPr="007D45FC">
        <w:t>&lt;/body&gt;</w:t>
      </w:r>
    </w:p>
    <w:p w14:paraId="0E36692A" w14:textId="77777777" w:rsidR="00ED1C30" w:rsidRPr="007D45FC" w:rsidRDefault="00ED1C30" w:rsidP="00ED1C30">
      <w:r w:rsidRPr="007D45FC">
        <w:t>`}}</w:t>
      </w:r>
    </w:p>
    <w:p w14:paraId="47239640" w14:textId="46D12941" w:rsidR="00D10998" w:rsidRPr="007D45FC" w:rsidRDefault="00D10998" w:rsidP="009A4A2E">
      <w:pPr>
        <w:pStyle w:val="Titre2"/>
      </w:pPr>
      <w:r w:rsidRPr="007D45FC">
        <w:lastRenderedPageBreak/>
        <w:t>Dérogations pour charge disproportionnée</w:t>
      </w:r>
    </w:p>
    <w:p w14:paraId="1DF33C0A" w14:textId="77777777" w:rsidR="005E0871" w:rsidRPr="00132A86" w:rsidRDefault="005E0871" w:rsidP="005E0871">
      <w:pPr>
        <w:rPr>
          <w:lang w:val="en-US"/>
        </w:rPr>
      </w:pPr>
      <w:r w:rsidRPr="00132A86">
        <w:rPr>
          <w:lang w:val="en-US"/>
        </w:rPr>
        <w:t>{{HTML `</w:t>
      </w:r>
    </w:p>
    <w:p w14:paraId="17531D4F" w14:textId="77777777" w:rsidR="005E0871" w:rsidRPr="00132A86" w:rsidRDefault="005E0871" w:rsidP="005E0871">
      <w:pPr>
        <w:rPr>
          <w:lang w:val="en-US"/>
        </w:rPr>
      </w:pPr>
      <w:r w:rsidRPr="00132A86">
        <w:rPr>
          <w:lang w:val="en-US"/>
        </w:rPr>
        <w:t>&lt;meta charset="UTF-8"&gt;</w:t>
      </w:r>
    </w:p>
    <w:p w14:paraId="6A981E39" w14:textId="77777777" w:rsidR="005E0871" w:rsidRPr="00132A86" w:rsidRDefault="005E0871" w:rsidP="005E0871">
      <w:pPr>
        <w:rPr>
          <w:lang w:val="en-US"/>
        </w:rPr>
      </w:pPr>
      <w:r w:rsidRPr="00132A86">
        <w:rPr>
          <w:lang w:val="en-US"/>
        </w:rPr>
        <w:t>&lt;body&gt;</w:t>
      </w:r>
    </w:p>
    <w:p w14:paraId="68CC73F1" w14:textId="411E68FA" w:rsidR="005E0871" w:rsidRPr="00533B3E" w:rsidRDefault="005E0871" w:rsidP="005E0871">
      <w:r w:rsidRPr="00533B3E">
        <w:t>${adExemptContent}</w:t>
      </w:r>
    </w:p>
    <w:p w14:paraId="0688D70C" w14:textId="77777777" w:rsidR="005E0871" w:rsidRPr="007D45FC" w:rsidRDefault="005E0871" w:rsidP="005E0871">
      <w:r w:rsidRPr="007D45FC">
        <w:t>&lt;/body&gt;</w:t>
      </w:r>
    </w:p>
    <w:p w14:paraId="4AAE8974" w14:textId="77777777" w:rsidR="005E0871" w:rsidRPr="007D45FC" w:rsidRDefault="005E0871" w:rsidP="005E0871">
      <w:r w:rsidRPr="007D45FC">
        <w:t>`}}</w:t>
      </w:r>
    </w:p>
    <w:p w14:paraId="5280CD75" w14:textId="77777777" w:rsidR="00D10998" w:rsidRPr="007D45FC" w:rsidRDefault="00D10998" w:rsidP="00B202B6">
      <w:pPr>
        <w:pStyle w:val="Titre2"/>
      </w:pPr>
      <w:r w:rsidRPr="007D45FC">
        <w:t>Contenus non soumis à l’obligation d’accessibilité</w:t>
      </w:r>
    </w:p>
    <w:p w14:paraId="3256DCD8" w14:textId="0960F894" w:rsidR="00D10998" w:rsidRPr="007D45FC" w:rsidRDefault="004A20D1" w:rsidP="004A20D1">
      <w:r w:rsidRPr="007D45FC">
        <w:t>{{adExcludedContent}}</w:t>
      </w:r>
    </w:p>
    <w:p w14:paraId="49630E0E" w14:textId="77777777" w:rsidR="00D10998" w:rsidRPr="007D45FC" w:rsidRDefault="00D10998" w:rsidP="00B202B6">
      <w:pPr>
        <w:pStyle w:val="Titre1"/>
      </w:pPr>
      <w:r w:rsidRPr="007D45FC">
        <w:t>Établissement de cette déclaration d’accessibilité</w:t>
      </w:r>
    </w:p>
    <w:p w14:paraId="781F02C7" w14:textId="3B5EC2FD" w:rsidR="00D10998" w:rsidRPr="007D45FC" w:rsidRDefault="00D10998" w:rsidP="00D10998">
      <w:r w:rsidRPr="007D45FC">
        <w:t xml:space="preserve">Cette déclaration a été établie le </w:t>
      </w:r>
      <w:r w:rsidR="00ED2081" w:rsidRPr="007D45FC">
        <w:t>{{</w:t>
      </w:r>
      <w:r w:rsidR="00916A43" w:rsidRPr="007D45FC">
        <w:t>auDateEnd</w:t>
      </w:r>
      <w:r w:rsidR="00ED2081" w:rsidRPr="007D45FC">
        <w:t>}}</w:t>
      </w:r>
      <w:r w:rsidRPr="007D45FC">
        <w:t>.</w:t>
      </w:r>
    </w:p>
    <w:p w14:paraId="58BA885F" w14:textId="1DCB1E8D" w:rsidR="00D10998" w:rsidRPr="007D45FC" w:rsidRDefault="00D10998" w:rsidP="00B202B6">
      <w:pPr>
        <w:pStyle w:val="Titre2"/>
      </w:pPr>
      <w:r w:rsidRPr="007D45FC">
        <w:t>Technologies utilisées pour la réalisation</w:t>
      </w:r>
      <w:r w:rsidR="00494D5C" w:rsidRPr="007D45FC">
        <w:t xml:space="preserve"> d</w:t>
      </w:r>
      <w:r w:rsidR="008C2734" w:rsidRPr="007D45FC">
        <w:t>u</w:t>
      </w:r>
      <w:r w:rsidRPr="007D45FC">
        <w:t xml:space="preserve"> </w:t>
      </w:r>
      <w:r w:rsidR="00456615" w:rsidRPr="007D45FC">
        <w:t>{{</w:t>
      </w:r>
      <w:r w:rsidR="00F14CBD" w:rsidRPr="007D45FC">
        <w:t>audited_service_type</w:t>
      </w:r>
      <w:r w:rsidR="00456615" w:rsidRPr="007D45FC">
        <w:t>}}</w:t>
      </w:r>
    </w:p>
    <w:p w14:paraId="6ABF49C6" w14:textId="77777777" w:rsidR="00996F0D" w:rsidRPr="00132A86" w:rsidRDefault="000225E4" w:rsidP="00996F0D">
      <w:pPr>
        <w:rPr>
          <w:lang w:val="en-US"/>
        </w:rPr>
      </w:pPr>
      <w:r w:rsidRPr="00132A86">
        <w:rPr>
          <w:lang w:val="en-US"/>
        </w:rPr>
        <w:t xml:space="preserve">{{HTML </w:t>
      </w:r>
      <w:r w:rsidR="00996F0D" w:rsidRPr="00132A86">
        <w:rPr>
          <w:lang w:val="en-US"/>
        </w:rPr>
        <w:t>`</w:t>
      </w:r>
    </w:p>
    <w:p w14:paraId="477E0E71" w14:textId="77777777" w:rsidR="00996F0D" w:rsidRPr="00132A86" w:rsidRDefault="00996F0D" w:rsidP="00996F0D">
      <w:pPr>
        <w:rPr>
          <w:lang w:val="en-US"/>
        </w:rPr>
      </w:pPr>
      <w:r w:rsidRPr="00132A86">
        <w:rPr>
          <w:lang w:val="en-US"/>
        </w:rPr>
        <w:t>&lt;meta charset="UTF-8"&gt;</w:t>
      </w:r>
    </w:p>
    <w:p w14:paraId="49FCD2E7" w14:textId="77777777" w:rsidR="00996F0D" w:rsidRPr="00132A86" w:rsidRDefault="00996F0D" w:rsidP="00996F0D">
      <w:pPr>
        <w:rPr>
          <w:lang w:val="en-US"/>
        </w:rPr>
      </w:pPr>
      <w:r w:rsidRPr="00132A86">
        <w:rPr>
          <w:lang w:val="en-US"/>
        </w:rPr>
        <w:t>&lt;body&gt;</w:t>
      </w:r>
    </w:p>
    <w:p w14:paraId="0333B732" w14:textId="17BC1474" w:rsidR="00996F0D" w:rsidRPr="00533B3E" w:rsidRDefault="00996F0D" w:rsidP="00996F0D">
      <w:r w:rsidRPr="00533B3E">
        <w:t>${adTechnoligiesUsed}</w:t>
      </w:r>
    </w:p>
    <w:p w14:paraId="7207B361" w14:textId="77777777" w:rsidR="00996F0D" w:rsidRPr="007D45FC" w:rsidRDefault="00996F0D" w:rsidP="00996F0D">
      <w:r w:rsidRPr="007D45FC">
        <w:t>&lt;/body&gt;</w:t>
      </w:r>
    </w:p>
    <w:p w14:paraId="69D880A8" w14:textId="4E84BDB3" w:rsidR="000225E4" w:rsidRPr="007D45FC" w:rsidRDefault="00996F0D" w:rsidP="00996F0D">
      <w:r w:rsidRPr="007D45FC">
        <w:t>`</w:t>
      </w:r>
      <w:r w:rsidR="000225E4" w:rsidRPr="007D45FC">
        <w:t>}}</w:t>
      </w:r>
    </w:p>
    <w:p w14:paraId="56A6DF9A" w14:textId="77777777" w:rsidR="00D10998" w:rsidRPr="007D45FC" w:rsidRDefault="00D10998" w:rsidP="00B202B6">
      <w:pPr>
        <w:pStyle w:val="Titre3"/>
      </w:pPr>
      <w:r w:rsidRPr="007D45FC">
        <w:t>Environnement de test</w:t>
      </w:r>
    </w:p>
    <w:p w14:paraId="69A6022A" w14:textId="77777777" w:rsidR="001F2C56" w:rsidRPr="007D45FC" w:rsidRDefault="001F2C56" w:rsidP="00667690">
      <w:pPr>
        <w:jc w:val="both"/>
      </w:pPr>
      <w:r w:rsidRPr="007D45FC">
        <w:t xml:space="preserve">Les vérifications de restitution de contenus ont été réalisées sur la base de la combinaison fournie par la base de référence du RGAA, avec les versions suivantes : </w:t>
      </w:r>
    </w:p>
    <w:p w14:paraId="32BA3017" w14:textId="2AF73B2D" w:rsidR="0094528C" w:rsidRPr="00533B3E" w:rsidRDefault="0094528C" w:rsidP="0094528C">
      <w:pPr>
        <w:rPr>
          <w:lang w:val="en-US"/>
        </w:rPr>
      </w:pPr>
      <w:r w:rsidRPr="00533B3E">
        <w:rPr>
          <w:lang w:val="en-US"/>
        </w:rPr>
        <w:t>{{FOR combination IN combinations}}</w:t>
      </w:r>
    </w:p>
    <w:p w14:paraId="313E2026" w14:textId="747C821D" w:rsidR="0094528C" w:rsidRPr="00533B3E" w:rsidRDefault="00B62F20" w:rsidP="00656E85">
      <w:pPr>
        <w:jc w:val="both"/>
        <w:rPr>
          <w:lang w:val="en-US"/>
        </w:rPr>
      </w:pPr>
      <w:r w:rsidRPr="00533B3E">
        <w:rPr>
          <w:b/>
          <w:bCs/>
          <w:lang w:val="en-US"/>
        </w:rPr>
        <w:t>{{$combination.</w:t>
      </w:r>
      <w:r w:rsidR="00881455" w:rsidRPr="00533B3E">
        <w:rPr>
          <w:b/>
          <w:bCs/>
          <w:lang w:val="en-US"/>
        </w:rPr>
        <w:t>cuT</w:t>
      </w:r>
      <w:r w:rsidR="006F57D9" w:rsidRPr="00533B3E">
        <w:rPr>
          <w:b/>
          <w:bCs/>
          <w:lang w:val="en-US"/>
        </w:rPr>
        <w:t>itle</w:t>
      </w:r>
      <w:r w:rsidRPr="00533B3E">
        <w:rPr>
          <w:b/>
          <w:bCs/>
          <w:lang w:val="en-US"/>
        </w:rPr>
        <w:t>}}</w:t>
      </w:r>
      <w:r w:rsidR="00802E3D" w:rsidRPr="00533B3E">
        <w:rPr>
          <w:lang w:val="en-US"/>
        </w:rPr>
        <w:t xml:space="preserve"> </w:t>
      </w:r>
      <w:r w:rsidR="00BE1B24" w:rsidRPr="00533B3E">
        <w:rPr>
          <w:lang w:val="en-US"/>
        </w:rPr>
        <w:t>{{$combination.coDevice}}</w:t>
      </w:r>
      <w:r w:rsidR="00802E3D" w:rsidRPr="00533B3E">
        <w:rPr>
          <w:lang w:val="en-US"/>
        </w:rPr>
        <w:t xml:space="preserve"> </w:t>
      </w:r>
      <w:r w:rsidR="00BE1B24" w:rsidRPr="00533B3E">
        <w:rPr>
          <w:lang w:val="en-US"/>
        </w:rPr>
        <w:t>{{$combination.coCategory}}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130"/>
        <w:gridCol w:w="3803"/>
        <w:gridCol w:w="2129"/>
      </w:tblGrid>
      <w:tr w:rsidR="00C65F4C" w:rsidRPr="007D45FC" w14:paraId="253408B7" w14:textId="77777777" w:rsidTr="001D0A13">
        <w:tc>
          <w:tcPr>
            <w:tcW w:w="3130" w:type="dxa"/>
          </w:tcPr>
          <w:p w14:paraId="62F11FB8" w14:textId="5BD112C0" w:rsidR="00674225" w:rsidRPr="007D45FC" w:rsidRDefault="00674225" w:rsidP="0094528C">
            <w:r w:rsidRPr="007D45FC">
              <w:t>Navigateur</w:t>
            </w:r>
          </w:p>
        </w:tc>
        <w:tc>
          <w:tcPr>
            <w:tcW w:w="3803" w:type="dxa"/>
          </w:tcPr>
          <w:p w14:paraId="575AAF62" w14:textId="1CB70C5F" w:rsidR="00674225" w:rsidRPr="007D45FC" w:rsidRDefault="00674225" w:rsidP="0094528C">
            <w:r w:rsidRPr="007D45FC">
              <w:t>Technologie d’assistance</w:t>
            </w:r>
          </w:p>
        </w:tc>
        <w:tc>
          <w:tcPr>
            <w:tcW w:w="2129" w:type="dxa"/>
          </w:tcPr>
          <w:p w14:paraId="4D071EC3" w14:textId="63CA9D84" w:rsidR="00674225" w:rsidRPr="007D45FC" w:rsidRDefault="00674225" w:rsidP="0094528C">
            <w:r w:rsidRPr="007D45FC">
              <w:t>Système d’exploitation</w:t>
            </w:r>
          </w:p>
        </w:tc>
      </w:tr>
      <w:tr w:rsidR="00C65F4C" w:rsidRPr="00533B3E" w14:paraId="30045FB8" w14:textId="77777777" w:rsidTr="001D0A13">
        <w:tc>
          <w:tcPr>
            <w:tcW w:w="3130" w:type="dxa"/>
          </w:tcPr>
          <w:p w14:paraId="583F2135" w14:textId="529770D6" w:rsidR="00674225" w:rsidRPr="00132A86" w:rsidRDefault="00674225" w:rsidP="0094528C">
            <w:pPr>
              <w:rPr>
                <w:lang w:val="en-US"/>
              </w:rPr>
            </w:pPr>
            <w:r w:rsidRPr="00132A86">
              <w:rPr>
                <w:lang w:val="en-US"/>
              </w:rPr>
              <w:t xml:space="preserve">{{FOR context in </w:t>
            </w:r>
            <w:r w:rsidR="0008379B" w:rsidRPr="00132A86">
              <w:rPr>
                <w:lang w:val="en-US"/>
              </w:rPr>
              <w:t>$</w:t>
            </w:r>
            <w:r w:rsidR="002853D6" w:rsidRPr="00132A86">
              <w:rPr>
                <w:lang w:val="en-US"/>
              </w:rPr>
              <w:t>combination.</w:t>
            </w:r>
            <w:r w:rsidRPr="00132A86">
              <w:rPr>
                <w:lang w:val="en-US"/>
              </w:rPr>
              <w:t>contextUsed}}</w:t>
            </w:r>
          </w:p>
        </w:tc>
        <w:tc>
          <w:tcPr>
            <w:tcW w:w="3803" w:type="dxa"/>
          </w:tcPr>
          <w:p w14:paraId="08E9C819" w14:textId="77777777" w:rsidR="00674225" w:rsidRPr="00132A86" w:rsidRDefault="00674225" w:rsidP="0094528C">
            <w:pPr>
              <w:rPr>
                <w:lang w:val="en-US"/>
              </w:rPr>
            </w:pPr>
          </w:p>
        </w:tc>
        <w:tc>
          <w:tcPr>
            <w:tcW w:w="2129" w:type="dxa"/>
          </w:tcPr>
          <w:p w14:paraId="0BAE1265" w14:textId="77777777" w:rsidR="00674225" w:rsidRPr="00132A86" w:rsidRDefault="00674225" w:rsidP="0094528C">
            <w:pPr>
              <w:rPr>
                <w:lang w:val="en-US"/>
              </w:rPr>
            </w:pPr>
          </w:p>
        </w:tc>
      </w:tr>
      <w:tr w:rsidR="00C65F4C" w:rsidRPr="007D45FC" w14:paraId="11B31298" w14:textId="77777777" w:rsidTr="001D0A13">
        <w:tc>
          <w:tcPr>
            <w:tcW w:w="3130" w:type="dxa"/>
          </w:tcPr>
          <w:p w14:paraId="70B10FEB" w14:textId="77777777" w:rsidR="00674225" w:rsidRPr="007D45FC" w:rsidRDefault="00674225" w:rsidP="0094528C">
            <w:r w:rsidRPr="007D45FC">
              <w:lastRenderedPageBreak/>
              <w:t>{{$context.</w:t>
            </w:r>
            <w:r w:rsidR="00EA66A0" w:rsidRPr="007D45FC">
              <w:t>cuBrowser</w:t>
            </w:r>
            <w:r w:rsidRPr="007D45FC">
              <w:t>}}</w:t>
            </w:r>
          </w:p>
          <w:p w14:paraId="32D8E412" w14:textId="375125B1" w:rsidR="00C65F4C" w:rsidRPr="007D45FC" w:rsidRDefault="00C65F4C" w:rsidP="0094528C">
            <w:pPr>
              <w:rPr>
                <w:sz w:val="18"/>
                <w:szCs w:val="18"/>
              </w:rPr>
            </w:pPr>
            <w:r w:rsidRPr="007D45FC">
              <w:rPr>
                <w:color w:val="3A3A3A" w:themeColor="background2" w:themeShade="40"/>
                <w:sz w:val="18"/>
                <w:szCs w:val="18"/>
              </w:rPr>
              <w:t>{{$context.cuBrowserVersion}}</w:t>
            </w:r>
          </w:p>
        </w:tc>
        <w:tc>
          <w:tcPr>
            <w:tcW w:w="3803" w:type="dxa"/>
          </w:tcPr>
          <w:p w14:paraId="3D825282" w14:textId="77777777" w:rsidR="00674225" w:rsidRPr="007D45FC" w:rsidRDefault="00674225" w:rsidP="0094528C">
            <w:r w:rsidRPr="007D45FC">
              <w:t>{{$context.</w:t>
            </w:r>
            <w:r w:rsidR="00F91E89" w:rsidRPr="007D45FC">
              <w:t>cuAssistiveTechnologie</w:t>
            </w:r>
            <w:r w:rsidRPr="007D45FC">
              <w:t>}}</w:t>
            </w:r>
          </w:p>
          <w:p w14:paraId="45B2524B" w14:textId="7D1FEF50" w:rsidR="00C65F4C" w:rsidRPr="007D45FC" w:rsidRDefault="00C65F4C" w:rsidP="0094528C">
            <w:pPr>
              <w:rPr>
                <w:sz w:val="18"/>
                <w:szCs w:val="18"/>
              </w:rPr>
            </w:pPr>
            <w:r w:rsidRPr="007D45FC">
              <w:rPr>
                <w:color w:val="3A3A3A" w:themeColor="background2" w:themeShade="40"/>
                <w:sz w:val="18"/>
                <w:szCs w:val="18"/>
              </w:rPr>
              <w:t>{{$context.cuAssistiveTechnologieVersion}}</w:t>
            </w:r>
          </w:p>
        </w:tc>
        <w:tc>
          <w:tcPr>
            <w:tcW w:w="2129" w:type="dxa"/>
          </w:tcPr>
          <w:p w14:paraId="0872AED6" w14:textId="77777777" w:rsidR="00674225" w:rsidRPr="007D45FC" w:rsidRDefault="00C65F4C" w:rsidP="0094528C">
            <w:r w:rsidRPr="007D45FC">
              <w:t>{{$context.cuOs}}</w:t>
            </w:r>
          </w:p>
          <w:p w14:paraId="650BD339" w14:textId="7B0E1201" w:rsidR="00C65F4C" w:rsidRPr="007D45FC" w:rsidRDefault="00C65F4C" w:rsidP="0094528C">
            <w:pPr>
              <w:rPr>
                <w:sz w:val="18"/>
                <w:szCs w:val="18"/>
              </w:rPr>
            </w:pPr>
            <w:r w:rsidRPr="007D45FC">
              <w:rPr>
                <w:color w:val="3A3A3A" w:themeColor="background2" w:themeShade="40"/>
                <w:sz w:val="18"/>
                <w:szCs w:val="18"/>
              </w:rPr>
              <w:t>{{$context.</w:t>
            </w:r>
            <w:r w:rsidR="00FA785C" w:rsidRPr="007D45FC">
              <w:rPr>
                <w:color w:val="3A3A3A" w:themeColor="background2" w:themeShade="40"/>
                <w:sz w:val="18"/>
                <w:szCs w:val="18"/>
              </w:rPr>
              <w:t>cuOSVersion</w:t>
            </w:r>
            <w:r w:rsidRPr="007D45FC">
              <w:rPr>
                <w:color w:val="3A3A3A" w:themeColor="background2" w:themeShade="40"/>
                <w:sz w:val="18"/>
                <w:szCs w:val="18"/>
              </w:rPr>
              <w:t>}}</w:t>
            </w:r>
          </w:p>
        </w:tc>
      </w:tr>
      <w:tr w:rsidR="00C65F4C" w:rsidRPr="007D45FC" w14:paraId="63B524AE" w14:textId="77777777" w:rsidTr="001D0A13">
        <w:tc>
          <w:tcPr>
            <w:tcW w:w="3130" w:type="dxa"/>
          </w:tcPr>
          <w:p w14:paraId="1DDCFF61" w14:textId="0E5D2034" w:rsidR="00674225" w:rsidRPr="007D45FC" w:rsidRDefault="00674225" w:rsidP="0094528C">
            <w:r w:rsidRPr="007D45FC">
              <w:t>{{END-FOR context}}</w:t>
            </w:r>
          </w:p>
        </w:tc>
        <w:tc>
          <w:tcPr>
            <w:tcW w:w="3803" w:type="dxa"/>
          </w:tcPr>
          <w:p w14:paraId="423DDB85" w14:textId="77777777" w:rsidR="00674225" w:rsidRPr="007D45FC" w:rsidRDefault="00674225" w:rsidP="0094528C"/>
        </w:tc>
        <w:tc>
          <w:tcPr>
            <w:tcW w:w="2129" w:type="dxa"/>
          </w:tcPr>
          <w:p w14:paraId="5A1B4865" w14:textId="77777777" w:rsidR="00674225" w:rsidRPr="007D45FC" w:rsidRDefault="00674225" w:rsidP="0094528C"/>
        </w:tc>
      </w:tr>
    </w:tbl>
    <w:p w14:paraId="7F4F8E7B" w14:textId="77777777" w:rsidR="00A75607" w:rsidRDefault="00A75607" w:rsidP="0094528C"/>
    <w:p w14:paraId="74705133" w14:textId="2BFF6196" w:rsidR="0094528C" w:rsidRPr="007D45FC" w:rsidRDefault="0094528C" w:rsidP="0094528C">
      <w:r w:rsidRPr="007D45FC">
        <w:t>{{END-FOR combinati</w:t>
      </w:r>
      <w:r w:rsidR="00320AE4" w:rsidRPr="007D45FC">
        <w:t>on</w:t>
      </w:r>
      <w:r w:rsidRPr="007D45FC">
        <w:t>}}</w:t>
      </w:r>
    </w:p>
    <w:p w14:paraId="2C6F0EDA" w14:textId="660F0636" w:rsidR="00601210" w:rsidRPr="007D45FC" w:rsidRDefault="00601210" w:rsidP="00A61A25"/>
    <w:p w14:paraId="3096EABA" w14:textId="77777777" w:rsidR="00D10998" w:rsidRPr="007D45FC" w:rsidRDefault="00D10998" w:rsidP="00B202B6">
      <w:pPr>
        <w:pStyle w:val="Titre3"/>
      </w:pPr>
      <w:r w:rsidRPr="007D45FC">
        <w:t>Les outils utilisés lors de l’évaluation</w:t>
      </w:r>
    </w:p>
    <w:p w14:paraId="1DA82D1A" w14:textId="77777777" w:rsidR="00003E77" w:rsidRPr="00132A86" w:rsidRDefault="00003E77" w:rsidP="00003E77">
      <w:pPr>
        <w:rPr>
          <w:lang w:val="en-US"/>
        </w:rPr>
      </w:pPr>
      <w:r w:rsidRPr="00132A86">
        <w:rPr>
          <w:lang w:val="en-US"/>
        </w:rPr>
        <w:t>{{HTML `</w:t>
      </w:r>
    </w:p>
    <w:p w14:paraId="57D6F704" w14:textId="77777777" w:rsidR="00003E77" w:rsidRPr="00132A86" w:rsidRDefault="00003E77" w:rsidP="00003E77">
      <w:pPr>
        <w:rPr>
          <w:lang w:val="en-US"/>
        </w:rPr>
      </w:pPr>
      <w:r w:rsidRPr="00132A86">
        <w:rPr>
          <w:lang w:val="en-US"/>
        </w:rPr>
        <w:t>&lt;meta charset="UTF-8"&gt;</w:t>
      </w:r>
    </w:p>
    <w:p w14:paraId="6CCF339C" w14:textId="77777777" w:rsidR="00003E77" w:rsidRPr="00132A86" w:rsidRDefault="00003E77" w:rsidP="00003E77">
      <w:pPr>
        <w:rPr>
          <w:lang w:val="en-US"/>
        </w:rPr>
      </w:pPr>
      <w:r w:rsidRPr="00132A86">
        <w:rPr>
          <w:lang w:val="en-US"/>
        </w:rPr>
        <w:t>&lt;body&gt;</w:t>
      </w:r>
    </w:p>
    <w:p w14:paraId="63FBDBBC" w14:textId="77E87FCA" w:rsidR="00003E77" w:rsidRPr="00533B3E" w:rsidRDefault="00003E77" w:rsidP="00003E77">
      <w:r w:rsidRPr="00533B3E">
        <w:t>${</w:t>
      </w:r>
      <w:r w:rsidR="00DE430B" w:rsidRPr="00533B3E">
        <w:t>adTools</w:t>
      </w:r>
      <w:r w:rsidRPr="00533B3E">
        <w:t>}</w:t>
      </w:r>
    </w:p>
    <w:p w14:paraId="5029A312" w14:textId="77777777" w:rsidR="00003E77" w:rsidRPr="007D45FC" w:rsidRDefault="00003E77" w:rsidP="00003E77">
      <w:r w:rsidRPr="007D45FC">
        <w:t>&lt;/body&gt;</w:t>
      </w:r>
    </w:p>
    <w:p w14:paraId="78883D64" w14:textId="4302E706" w:rsidR="00003E77" w:rsidRPr="007D45FC" w:rsidRDefault="00003E77" w:rsidP="00003E77">
      <w:r w:rsidRPr="007D45FC">
        <w:t>`}}</w:t>
      </w:r>
    </w:p>
    <w:p w14:paraId="28BABE0E" w14:textId="6D47E061" w:rsidR="00D10998" w:rsidRPr="007D45FC" w:rsidRDefault="00D10998" w:rsidP="00B202B6">
      <w:pPr>
        <w:pStyle w:val="Titre3"/>
      </w:pPr>
      <w:r w:rsidRPr="007D45FC">
        <w:t xml:space="preserve">Pages du </w:t>
      </w:r>
      <w:r w:rsidR="00A843FE" w:rsidRPr="007D45FC">
        <w:t>service numérique</w:t>
      </w:r>
      <w:r w:rsidRPr="007D45FC">
        <w:t xml:space="preserve"> ayant fait l’objet de la vérification de conformité</w:t>
      </w:r>
    </w:p>
    <w:p w14:paraId="641F1941" w14:textId="644404A6" w:rsidR="00BC02D9" w:rsidRPr="007D45FC" w:rsidRDefault="00BC02D9" w:rsidP="00F01E5B">
      <w:pPr>
        <w:pStyle w:val="Paragraphedeliste"/>
        <w:ind w:left="360"/>
      </w:pPr>
      <w:r w:rsidRPr="007D45FC">
        <w:t xml:space="preserve">{{FOR </w:t>
      </w:r>
      <w:r w:rsidR="00F01E5B" w:rsidRPr="007D45FC">
        <w:t xml:space="preserve">page </w:t>
      </w:r>
      <w:r w:rsidRPr="007D45FC">
        <w:t xml:space="preserve">IN </w:t>
      </w:r>
      <w:r w:rsidR="00F01E5B" w:rsidRPr="007D45FC">
        <w:t>pages</w:t>
      </w:r>
      <w:r w:rsidRPr="007D45FC">
        <w:t>}}</w:t>
      </w:r>
    </w:p>
    <w:p w14:paraId="1818C69B" w14:textId="2E179C31" w:rsidR="00BC02D9" w:rsidRPr="007D45FC" w:rsidRDefault="00BC02D9" w:rsidP="00F01E5B">
      <w:pPr>
        <w:pStyle w:val="Paragraphedeliste"/>
        <w:numPr>
          <w:ilvl w:val="0"/>
          <w:numId w:val="13"/>
        </w:numPr>
        <w:spacing w:after="200" w:line="276" w:lineRule="auto"/>
      </w:pPr>
      <w:r w:rsidRPr="007D45FC">
        <w:t>{{</w:t>
      </w:r>
      <w:r w:rsidR="00386CF7" w:rsidRPr="007D45FC">
        <w:t>$page.paName</w:t>
      </w:r>
      <w:r w:rsidR="007640DA" w:rsidRPr="007D45FC">
        <w:t>}}</w:t>
      </w:r>
      <w:r w:rsidR="00386CF7" w:rsidRPr="007D45FC">
        <w:t xml:space="preserve"> : </w:t>
      </w:r>
      <w:r w:rsidR="007640DA" w:rsidRPr="007D45FC">
        <w:t>{{</w:t>
      </w:r>
      <w:r w:rsidR="009879A7" w:rsidRPr="007D45FC">
        <w:t>LINK ({</w:t>
      </w:r>
      <w:r w:rsidRPr="007D45FC">
        <w:t xml:space="preserve"> </w:t>
      </w:r>
      <w:r w:rsidR="009879A7" w:rsidRPr="007D45FC">
        <w:t xml:space="preserve">url : $page.paUrl, label : </w:t>
      </w:r>
      <w:r w:rsidRPr="007D45FC">
        <w:t>$</w:t>
      </w:r>
      <w:r w:rsidR="00F01E5B" w:rsidRPr="007D45FC">
        <w:t>page.</w:t>
      </w:r>
      <w:r w:rsidR="00386CF7" w:rsidRPr="007D45FC">
        <w:t>paUrl</w:t>
      </w:r>
      <w:r w:rsidR="009879A7" w:rsidRPr="007D45FC">
        <w:t>})</w:t>
      </w:r>
      <w:r w:rsidRPr="007D45FC">
        <w:t>}}</w:t>
      </w:r>
    </w:p>
    <w:p w14:paraId="6757ED99" w14:textId="4FF475C1" w:rsidR="009329EB" w:rsidRPr="007D45FC" w:rsidRDefault="00BC02D9" w:rsidP="00BC02D9">
      <w:pPr>
        <w:pStyle w:val="Paragraphedeliste"/>
        <w:ind w:left="360"/>
      </w:pPr>
      <w:r w:rsidRPr="007D45FC">
        <w:t xml:space="preserve">{{END-FOR </w:t>
      </w:r>
      <w:r w:rsidR="00346784" w:rsidRPr="007D45FC">
        <w:t>page</w:t>
      </w:r>
      <w:r w:rsidRPr="007D45FC">
        <w:t>}}</w:t>
      </w:r>
    </w:p>
    <w:p w14:paraId="401C688A" w14:textId="77777777" w:rsidR="00D10998" w:rsidRPr="007D45FC" w:rsidRDefault="00D10998" w:rsidP="00B202B6">
      <w:pPr>
        <w:pStyle w:val="Titre1"/>
      </w:pPr>
      <w:r w:rsidRPr="007D45FC">
        <w:t>Retour d’information et contact</w:t>
      </w:r>
    </w:p>
    <w:p w14:paraId="1CE35897" w14:textId="30AFBFDA" w:rsidR="00D10998" w:rsidRPr="007D45FC" w:rsidRDefault="00D10998" w:rsidP="00667690">
      <w:pPr>
        <w:jc w:val="both"/>
      </w:pPr>
      <w:r w:rsidRPr="007D45FC">
        <w:t>Si vous n’arrivez pas à accéder à un contenu ou à un service, vous pouvez contacter le responsable du</w:t>
      </w:r>
      <w:r w:rsidR="002D4472" w:rsidRPr="007D45FC">
        <w:t xml:space="preserve"> service numérique</w:t>
      </w:r>
      <w:r w:rsidRPr="007D45FC">
        <w:t xml:space="preserve"> pour être orienté vers une alternative accessible ou obtenir le contenu sous une autre forme.</w:t>
      </w:r>
    </w:p>
    <w:p w14:paraId="155BB81E" w14:textId="77777777" w:rsidR="00FD1D3D" w:rsidRPr="00132A86" w:rsidRDefault="00FD1D3D" w:rsidP="00FD1D3D">
      <w:pPr>
        <w:rPr>
          <w:lang w:val="en-US"/>
        </w:rPr>
      </w:pPr>
      <w:r w:rsidRPr="00132A86">
        <w:rPr>
          <w:lang w:val="en-US"/>
        </w:rPr>
        <w:t>{{HTML `</w:t>
      </w:r>
    </w:p>
    <w:p w14:paraId="7AB3117D" w14:textId="77777777" w:rsidR="00FD1D3D" w:rsidRPr="00132A86" w:rsidRDefault="00FD1D3D" w:rsidP="00FD1D3D">
      <w:pPr>
        <w:rPr>
          <w:lang w:val="en-US"/>
        </w:rPr>
      </w:pPr>
      <w:r w:rsidRPr="00132A86">
        <w:rPr>
          <w:lang w:val="en-US"/>
        </w:rPr>
        <w:t>&lt;meta charset="UTF-8"&gt;</w:t>
      </w:r>
    </w:p>
    <w:p w14:paraId="42B2EA43" w14:textId="77777777" w:rsidR="00FD1D3D" w:rsidRPr="00132A86" w:rsidRDefault="00FD1D3D" w:rsidP="00FD1D3D">
      <w:pPr>
        <w:rPr>
          <w:lang w:val="en-US"/>
        </w:rPr>
      </w:pPr>
      <w:r w:rsidRPr="00132A86">
        <w:rPr>
          <w:lang w:val="en-US"/>
        </w:rPr>
        <w:t>&lt;body&gt;</w:t>
      </w:r>
    </w:p>
    <w:p w14:paraId="3264112B" w14:textId="7CE0C5A6" w:rsidR="00FD1D3D" w:rsidRPr="00533B3E" w:rsidRDefault="00FD1D3D" w:rsidP="00FD1D3D">
      <w:r w:rsidRPr="00533B3E">
        <w:t>${adContact}</w:t>
      </w:r>
    </w:p>
    <w:p w14:paraId="623C129B" w14:textId="77777777" w:rsidR="00FD1D3D" w:rsidRPr="007D45FC" w:rsidRDefault="00FD1D3D" w:rsidP="00FD1D3D">
      <w:r w:rsidRPr="007D45FC">
        <w:t>&lt;/body&gt;</w:t>
      </w:r>
    </w:p>
    <w:p w14:paraId="35A2BD05" w14:textId="77777777" w:rsidR="00FD1D3D" w:rsidRPr="007D45FC" w:rsidRDefault="00FD1D3D" w:rsidP="00FD1D3D">
      <w:r w:rsidRPr="007D45FC">
        <w:t>`}}</w:t>
      </w:r>
    </w:p>
    <w:p w14:paraId="79A6ED37" w14:textId="77777777" w:rsidR="00066F18" w:rsidRPr="007D45FC" w:rsidRDefault="00066F18" w:rsidP="00FD1D3D"/>
    <w:p w14:paraId="0E9B5AC9" w14:textId="77777777" w:rsidR="00D10998" w:rsidRPr="007D45FC" w:rsidRDefault="00D10998" w:rsidP="00B202B6">
      <w:pPr>
        <w:pStyle w:val="Titre1"/>
      </w:pPr>
      <w:r w:rsidRPr="007D45FC">
        <w:lastRenderedPageBreak/>
        <w:t>Voies de recours</w:t>
      </w:r>
    </w:p>
    <w:p w14:paraId="78F6876A" w14:textId="77777777" w:rsidR="00D10998" w:rsidRPr="007D45FC" w:rsidRDefault="00D10998" w:rsidP="00667690">
      <w:pPr>
        <w:jc w:val="both"/>
      </w:pPr>
      <w:r w:rsidRPr="007D45FC">
        <w:t>Cette procédure est à utiliser dans le cas suivant.</w:t>
      </w:r>
    </w:p>
    <w:p w14:paraId="24B5E8C4" w14:textId="31B1CBB2" w:rsidR="00D10998" w:rsidRPr="007D45FC" w:rsidRDefault="00D10998" w:rsidP="00667690">
      <w:pPr>
        <w:jc w:val="both"/>
      </w:pPr>
      <w:r w:rsidRPr="007D45FC">
        <w:t xml:space="preserve">Vous avez signalé au responsable du </w:t>
      </w:r>
      <w:r w:rsidR="0069084D" w:rsidRPr="007D45FC">
        <w:t>service</w:t>
      </w:r>
      <w:r w:rsidRPr="007D45FC">
        <w:t xml:space="preserve"> </w:t>
      </w:r>
      <w:r w:rsidR="0069084D" w:rsidRPr="007D45FC">
        <w:t xml:space="preserve">numérique </w:t>
      </w:r>
      <w:r w:rsidRPr="007D45FC">
        <w:t>un défaut d’accessibilité qui vous empêche d’accéder à un contenu ou à un des services du portail et vous n’avez pas obtenu de réponse satisfaisante.</w:t>
      </w:r>
    </w:p>
    <w:p w14:paraId="71AF7966" w14:textId="24358216" w:rsidR="00D10998" w:rsidRPr="007D45FC" w:rsidRDefault="00D10998" w:rsidP="003D607B">
      <w:pPr>
        <w:numPr>
          <w:ilvl w:val="0"/>
          <w:numId w:val="12"/>
        </w:numPr>
      </w:pPr>
      <w:r w:rsidRPr="007D45FC">
        <w:t>Écrire un message au Défenseur des droits (</w:t>
      </w:r>
      <w:hyperlink r:id="rId9" w:history="1">
        <w:r w:rsidR="008D4AE3" w:rsidRPr="007D45FC">
          <w:rPr>
            <w:rStyle w:val="Lienhypertexte"/>
          </w:rPr>
          <w:t>https://www.defenseurdesdroits.fr/nous-contacter-355</w:t>
        </w:r>
      </w:hyperlink>
      <w:r w:rsidRPr="007D45FC">
        <w:t>)</w:t>
      </w:r>
    </w:p>
    <w:p w14:paraId="73D121DB" w14:textId="029724DC" w:rsidR="00D10998" w:rsidRPr="007D45FC" w:rsidRDefault="00D10998" w:rsidP="003D607B">
      <w:pPr>
        <w:numPr>
          <w:ilvl w:val="0"/>
          <w:numId w:val="12"/>
        </w:numPr>
      </w:pPr>
      <w:r w:rsidRPr="007D45FC">
        <w:t>Contacter le délégué du Défenseur des droits près de chez vous (</w:t>
      </w:r>
      <w:hyperlink r:id="rId10" w:history="1">
        <w:r w:rsidR="008D4AE3" w:rsidRPr="007D45FC">
          <w:rPr>
            <w:rStyle w:val="Lienhypertexte"/>
          </w:rPr>
          <w:t>https://www.defenseurdesdroits.fr/carte-des-delegues</w:t>
        </w:r>
      </w:hyperlink>
      <w:r w:rsidRPr="007D45FC">
        <w:t>)</w:t>
      </w:r>
    </w:p>
    <w:p w14:paraId="390CCCAA" w14:textId="23336DD7" w:rsidR="00D10998" w:rsidRPr="007D45FC" w:rsidRDefault="00D10998" w:rsidP="003D607B">
      <w:pPr>
        <w:numPr>
          <w:ilvl w:val="0"/>
          <w:numId w:val="12"/>
        </w:numPr>
      </w:pPr>
      <w:r w:rsidRPr="007D45FC">
        <w:t xml:space="preserve">Envoyer un courrier par la poste (gratuit, ne pas mettre de timbre) </w:t>
      </w:r>
      <w:r w:rsidR="002B4D00" w:rsidRPr="007D45FC">
        <w:t xml:space="preserve">au </w:t>
      </w:r>
      <w:r w:rsidRPr="007D45FC">
        <w:t>Défenseur des droits Libre réponse 71120 75342 Paris CEDEX 07</w:t>
      </w:r>
    </w:p>
    <w:p w14:paraId="15905596" w14:textId="77777777" w:rsidR="00DB5D16" w:rsidRPr="007D45FC" w:rsidRDefault="00DB5D16"/>
    <w:sectPr w:rsidR="00DB5D16" w:rsidRPr="007D45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8A1"/>
    <w:multiLevelType w:val="multilevel"/>
    <w:tmpl w:val="08D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17BE"/>
    <w:multiLevelType w:val="multilevel"/>
    <w:tmpl w:val="09E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5195"/>
    <w:multiLevelType w:val="multilevel"/>
    <w:tmpl w:val="F09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445E"/>
    <w:multiLevelType w:val="multilevel"/>
    <w:tmpl w:val="121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5285"/>
    <w:multiLevelType w:val="multilevel"/>
    <w:tmpl w:val="0EB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412D"/>
    <w:multiLevelType w:val="multilevel"/>
    <w:tmpl w:val="596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C6C72"/>
    <w:multiLevelType w:val="hybridMultilevel"/>
    <w:tmpl w:val="4BB82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27C41"/>
    <w:multiLevelType w:val="multilevel"/>
    <w:tmpl w:val="509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26BD"/>
    <w:multiLevelType w:val="hybridMultilevel"/>
    <w:tmpl w:val="07848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E1CC8"/>
    <w:multiLevelType w:val="hybridMultilevel"/>
    <w:tmpl w:val="A9F0F0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6A6125"/>
    <w:multiLevelType w:val="multilevel"/>
    <w:tmpl w:val="387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E6BF0"/>
    <w:multiLevelType w:val="multilevel"/>
    <w:tmpl w:val="322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2285A"/>
    <w:multiLevelType w:val="multilevel"/>
    <w:tmpl w:val="6C7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D1A45"/>
    <w:multiLevelType w:val="hybridMultilevel"/>
    <w:tmpl w:val="8AF8EA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02698"/>
    <w:multiLevelType w:val="multilevel"/>
    <w:tmpl w:val="A6A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07091"/>
    <w:multiLevelType w:val="multilevel"/>
    <w:tmpl w:val="870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95896">
    <w:abstractNumId w:val="4"/>
  </w:num>
  <w:num w:numId="2" w16cid:durableId="969244069">
    <w:abstractNumId w:val="14"/>
  </w:num>
  <w:num w:numId="3" w16cid:durableId="56712471">
    <w:abstractNumId w:val="12"/>
  </w:num>
  <w:num w:numId="4" w16cid:durableId="156577857">
    <w:abstractNumId w:val="2"/>
  </w:num>
  <w:num w:numId="5" w16cid:durableId="1983001933">
    <w:abstractNumId w:val="11"/>
  </w:num>
  <w:num w:numId="6" w16cid:durableId="1795708495">
    <w:abstractNumId w:val="0"/>
  </w:num>
  <w:num w:numId="7" w16cid:durableId="1187331887">
    <w:abstractNumId w:val="10"/>
  </w:num>
  <w:num w:numId="8" w16cid:durableId="983655141">
    <w:abstractNumId w:val="7"/>
  </w:num>
  <w:num w:numId="9" w16cid:durableId="1450734530">
    <w:abstractNumId w:val="5"/>
  </w:num>
  <w:num w:numId="10" w16cid:durableId="1070931733">
    <w:abstractNumId w:val="3"/>
  </w:num>
  <w:num w:numId="11" w16cid:durableId="1219897465">
    <w:abstractNumId w:val="1"/>
  </w:num>
  <w:num w:numId="12" w16cid:durableId="521551496">
    <w:abstractNumId w:val="15"/>
  </w:num>
  <w:num w:numId="13" w16cid:durableId="1080567798">
    <w:abstractNumId w:val="9"/>
  </w:num>
  <w:num w:numId="14" w16cid:durableId="83457823">
    <w:abstractNumId w:val="6"/>
  </w:num>
  <w:num w:numId="15" w16cid:durableId="1926382340">
    <w:abstractNumId w:val="8"/>
  </w:num>
  <w:num w:numId="16" w16cid:durableId="1925601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98"/>
    <w:rsid w:val="00001AF2"/>
    <w:rsid w:val="00003E77"/>
    <w:rsid w:val="00005370"/>
    <w:rsid w:val="000225E4"/>
    <w:rsid w:val="00027702"/>
    <w:rsid w:val="00033888"/>
    <w:rsid w:val="000459E6"/>
    <w:rsid w:val="00057F76"/>
    <w:rsid w:val="00066AC6"/>
    <w:rsid w:val="00066F18"/>
    <w:rsid w:val="0007262D"/>
    <w:rsid w:val="00077307"/>
    <w:rsid w:val="0008379B"/>
    <w:rsid w:val="00093D8A"/>
    <w:rsid w:val="00096376"/>
    <w:rsid w:val="000A464B"/>
    <w:rsid w:val="000C3CCB"/>
    <w:rsid w:val="000C7D04"/>
    <w:rsid w:val="000D580F"/>
    <w:rsid w:val="000E22B5"/>
    <w:rsid w:val="000F186C"/>
    <w:rsid w:val="00112B51"/>
    <w:rsid w:val="00114535"/>
    <w:rsid w:val="00122305"/>
    <w:rsid w:val="00132289"/>
    <w:rsid w:val="00132A86"/>
    <w:rsid w:val="00145729"/>
    <w:rsid w:val="0016276B"/>
    <w:rsid w:val="00165FFD"/>
    <w:rsid w:val="00172D3B"/>
    <w:rsid w:val="00187525"/>
    <w:rsid w:val="001927E7"/>
    <w:rsid w:val="001B4E3F"/>
    <w:rsid w:val="001B76A1"/>
    <w:rsid w:val="001C22C5"/>
    <w:rsid w:val="001D0A13"/>
    <w:rsid w:val="001E0748"/>
    <w:rsid w:val="001E5B25"/>
    <w:rsid w:val="001F2C56"/>
    <w:rsid w:val="00211429"/>
    <w:rsid w:val="0021739B"/>
    <w:rsid w:val="00220157"/>
    <w:rsid w:val="002207A7"/>
    <w:rsid w:val="0022760E"/>
    <w:rsid w:val="00241499"/>
    <w:rsid w:val="00244895"/>
    <w:rsid w:val="00244A00"/>
    <w:rsid w:val="00245378"/>
    <w:rsid w:val="00255033"/>
    <w:rsid w:val="00275F25"/>
    <w:rsid w:val="002853D6"/>
    <w:rsid w:val="002B0EE3"/>
    <w:rsid w:val="002B4D00"/>
    <w:rsid w:val="002C1448"/>
    <w:rsid w:val="002D4472"/>
    <w:rsid w:val="002D45B3"/>
    <w:rsid w:val="002D5A41"/>
    <w:rsid w:val="002D5C12"/>
    <w:rsid w:val="002D68B1"/>
    <w:rsid w:val="002E23F8"/>
    <w:rsid w:val="00307683"/>
    <w:rsid w:val="00320AE4"/>
    <w:rsid w:val="003406F5"/>
    <w:rsid w:val="003425EB"/>
    <w:rsid w:val="00344EAF"/>
    <w:rsid w:val="00346253"/>
    <w:rsid w:val="00346784"/>
    <w:rsid w:val="00354CD3"/>
    <w:rsid w:val="0036134C"/>
    <w:rsid w:val="003645D3"/>
    <w:rsid w:val="00365FB7"/>
    <w:rsid w:val="00366E35"/>
    <w:rsid w:val="00377B68"/>
    <w:rsid w:val="00386CF7"/>
    <w:rsid w:val="003C7C05"/>
    <w:rsid w:val="003D1558"/>
    <w:rsid w:val="003D607B"/>
    <w:rsid w:val="00410C88"/>
    <w:rsid w:val="00425E2B"/>
    <w:rsid w:val="00436D75"/>
    <w:rsid w:val="00447315"/>
    <w:rsid w:val="0045379F"/>
    <w:rsid w:val="00456615"/>
    <w:rsid w:val="00493607"/>
    <w:rsid w:val="00494D5C"/>
    <w:rsid w:val="004A20D1"/>
    <w:rsid w:val="004A350D"/>
    <w:rsid w:val="004B1174"/>
    <w:rsid w:val="004C3276"/>
    <w:rsid w:val="004C76DA"/>
    <w:rsid w:val="004D23EE"/>
    <w:rsid w:val="004D4AC0"/>
    <w:rsid w:val="004D7032"/>
    <w:rsid w:val="004F07B2"/>
    <w:rsid w:val="004F1EC2"/>
    <w:rsid w:val="004F3A86"/>
    <w:rsid w:val="004F44C7"/>
    <w:rsid w:val="00501857"/>
    <w:rsid w:val="00506AD4"/>
    <w:rsid w:val="00510FC5"/>
    <w:rsid w:val="00533B3E"/>
    <w:rsid w:val="00535AC8"/>
    <w:rsid w:val="00535C45"/>
    <w:rsid w:val="0053692D"/>
    <w:rsid w:val="00580C5D"/>
    <w:rsid w:val="00581092"/>
    <w:rsid w:val="00584AA4"/>
    <w:rsid w:val="005A4110"/>
    <w:rsid w:val="005B333F"/>
    <w:rsid w:val="005B55BD"/>
    <w:rsid w:val="005C1D96"/>
    <w:rsid w:val="005C1DF0"/>
    <w:rsid w:val="005C5233"/>
    <w:rsid w:val="005E0871"/>
    <w:rsid w:val="005F17A3"/>
    <w:rsid w:val="005F68F6"/>
    <w:rsid w:val="005F6B43"/>
    <w:rsid w:val="005F7DFF"/>
    <w:rsid w:val="00601210"/>
    <w:rsid w:val="00601833"/>
    <w:rsid w:val="00606AFF"/>
    <w:rsid w:val="00612D10"/>
    <w:rsid w:val="00616B57"/>
    <w:rsid w:val="00624657"/>
    <w:rsid w:val="006348A4"/>
    <w:rsid w:val="006366C0"/>
    <w:rsid w:val="00656E85"/>
    <w:rsid w:val="00657088"/>
    <w:rsid w:val="00666D2D"/>
    <w:rsid w:val="00667690"/>
    <w:rsid w:val="00674225"/>
    <w:rsid w:val="0069084D"/>
    <w:rsid w:val="006A4EAB"/>
    <w:rsid w:val="006C5FAF"/>
    <w:rsid w:val="006D47E1"/>
    <w:rsid w:val="006F57D9"/>
    <w:rsid w:val="006F6E86"/>
    <w:rsid w:val="0070077F"/>
    <w:rsid w:val="00703DB8"/>
    <w:rsid w:val="0071008B"/>
    <w:rsid w:val="007143CD"/>
    <w:rsid w:val="00726DB6"/>
    <w:rsid w:val="007270A6"/>
    <w:rsid w:val="0073496F"/>
    <w:rsid w:val="00746CBD"/>
    <w:rsid w:val="00754163"/>
    <w:rsid w:val="00756D95"/>
    <w:rsid w:val="007640DA"/>
    <w:rsid w:val="007839C3"/>
    <w:rsid w:val="007908AE"/>
    <w:rsid w:val="007A1DBE"/>
    <w:rsid w:val="007B386C"/>
    <w:rsid w:val="007B7FDF"/>
    <w:rsid w:val="007C41FE"/>
    <w:rsid w:val="007D45FC"/>
    <w:rsid w:val="007F2038"/>
    <w:rsid w:val="007F7C79"/>
    <w:rsid w:val="008005EB"/>
    <w:rsid w:val="00802708"/>
    <w:rsid w:val="00802E3D"/>
    <w:rsid w:val="00813F31"/>
    <w:rsid w:val="0085279F"/>
    <w:rsid w:val="0085367E"/>
    <w:rsid w:val="008653DA"/>
    <w:rsid w:val="00881455"/>
    <w:rsid w:val="00883B1D"/>
    <w:rsid w:val="008928BA"/>
    <w:rsid w:val="008B6136"/>
    <w:rsid w:val="008C18D1"/>
    <w:rsid w:val="008C2734"/>
    <w:rsid w:val="008C61B4"/>
    <w:rsid w:val="008D4AE3"/>
    <w:rsid w:val="008D6BA7"/>
    <w:rsid w:val="008E1108"/>
    <w:rsid w:val="008F4A86"/>
    <w:rsid w:val="00916A43"/>
    <w:rsid w:val="0092440F"/>
    <w:rsid w:val="00927AFE"/>
    <w:rsid w:val="009329EB"/>
    <w:rsid w:val="009432FA"/>
    <w:rsid w:val="0094528C"/>
    <w:rsid w:val="009879A7"/>
    <w:rsid w:val="00996F0D"/>
    <w:rsid w:val="009A25C6"/>
    <w:rsid w:val="009A4A2E"/>
    <w:rsid w:val="009C0A13"/>
    <w:rsid w:val="009C194F"/>
    <w:rsid w:val="009D2A2B"/>
    <w:rsid w:val="009E58FB"/>
    <w:rsid w:val="009F1665"/>
    <w:rsid w:val="00A11A65"/>
    <w:rsid w:val="00A150B1"/>
    <w:rsid w:val="00A15151"/>
    <w:rsid w:val="00A156B8"/>
    <w:rsid w:val="00A51EC9"/>
    <w:rsid w:val="00A60C31"/>
    <w:rsid w:val="00A61A25"/>
    <w:rsid w:val="00A75607"/>
    <w:rsid w:val="00A76530"/>
    <w:rsid w:val="00A843FE"/>
    <w:rsid w:val="00A90DD8"/>
    <w:rsid w:val="00A91B50"/>
    <w:rsid w:val="00A93806"/>
    <w:rsid w:val="00AB33C0"/>
    <w:rsid w:val="00B111B8"/>
    <w:rsid w:val="00B16BF3"/>
    <w:rsid w:val="00B1779E"/>
    <w:rsid w:val="00B202B6"/>
    <w:rsid w:val="00B31534"/>
    <w:rsid w:val="00B36239"/>
    <w:rsid w:val="00B40B75"/>
    <w:rsid w:val="00B50DF2"/>
    <w:rsid w:val="00B62F20"/>
    <w:rsid w:val="00B63508"/>
    <w:rsid w:val="00B64BAE"/>
    <w:rsid w:val="00B834DF"/>
    <w:rsid w:val="00BA2C21"/>
    <w:rsid w:val="00BA400E"/>
    <w:rsid w:val="00BC02D9"/>
    <w:rsid w:val="00BE1B24"/>
    <w:rsid w:val="00BE288E"/>
    <w:rsid w:val="00BE4241"/>
    <w:rsid w:val="00BF32EA"/>
    <w:rsid w:val="00C0605D"/>
    <w:rsid w:val="00C24D94"/>
    <w:rsid w:val="00C2779D"/>
    <w:rsid w:val="00C34B1A"/>
    <w:rsid w:val="00C563C8"/>
    <w:rsid w:val="00C65F4C"/>
    <w:rsid w:val="00C8452B"/>
    <w:rsid w:val="00CC73C5"/>
    <w:rsid w:val="00D10998"/>
    <w:rsid w:val="00D171F1"/>
    <w:rsid w:val="00D255FF"/>
    <w:rsid w:val="00D43ACA"/>
    <w:rsid w:val="00D550C4"/>
    <w:rsid w:val="00D7100D"/>
    <w:rsid w:val="00D75B74"/>
    <w:rsid w:val="00DA3E0E"/>
    <w:rsid w:val="00DB5D16"/>
    <w:rsid w:val="00DD4D43"/>
    <w:rsid w:val="00DD7204"/>
    <w:rsid w:val="00DE23EB"/>
    <w:rsid w:val="00DE3A4B"/>
    <w:rsid w:val="00DE430B"/>
    <w:rsid w:val="00DE5018"/>
    <w:rsid w:val="00DF0CAA"/>
    <w:rsid w:val="00E03728"/>
    <w:rsid w:val="00E136BD"/>
    <w:rsid w:val="00E148BC"/>
    <w:rsid w:val="00E21E5E"/>
    <w:rsid w:val="00E21E7A"/>
    <w:rsid w:val="00E44EE6"/>
    <w:rsid w:val="00E45202"/>
    <w:rsid w:val="00E544B8"/>
    <w:rsid w:val="00E554AF"/>
    <w:rsid w:val="00E63EA1"/>
    <w:rsid w:val="00E800D5"/>
    <w:rsid w:val="00E830B3"/>
    <w:rsid w:val="00E870EF"/>
    <w:rsid w:val="00E87899"/>
    <w:rsid w:val="00EA66A0"/>
    <w:rsid w:val="00EB328E"/>
    <w:rsid w:val="00EB607F"/>
    <w:rsid w:val="00EC382F"/>
    <w:rsid w:val="00ED1C30"/>
    <w:rsid w:val="00ED1EE5"/>
    <w:rsid w:val="00ED2081"/>
    <w:rsid w:val="00EE41D6"/>
    <w:rsid w:val="00EE630A"/>
    <w:rsid w:val="00EF7127"/>
    <w:rsid w:val="00F01E5B"/>
    <w:rsid w:val="00F036A6"/>
    <w:rsid w:val="00F047AD"/>
    <w:rsid w:val="00F07746"/>
    <w:rsid w:val="00F14CBD"/>
    <w:rsid w:val="00F229E3"/>
    <w:rsid w:val="00F420C9"/>
    <w:rsid w:val="00F564E8"/>
    <w:rsid w:val="00F65B4C"/>
    <w:rsid w:val="00F67459"/>
    <w:rsid w:val="00F67E96"/>
    <w:rsid w:val="00F84BFF"/>
    <w:rsid w:val="00F84F01"/>
    <w:rsid w:val="00F8589F"/>
    <w:rsid w:val="00F91E89"/>
    <w:rsid w:val="00FA785C"/>
    <w:rsid w:val="00FB5643"/>
    <w:rsid w:val="00FD1D3D"/>
    <w:rsid w:val="00FE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20F3"/>
  <w15:chartTrackingRefBased/>
  <w15:docId w15:val="{DEC75E38-B154-AD48-B82C-485E5008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370"/>
  </w:style>
  <w:style w:type="paragraph" w:styleId="Titre1">
    <w:name w:val="heading 1"/>
    <w:basedOn w:val="Normal"/>
    <w:next w:val="Normal"/>
    <w:link w:val="Titre1Car"/>
    <w:uiPriority w:val="9"/>
    <w:qFormat/>
    <w:rsid w:val="00D1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F0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1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C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1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09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09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9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9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9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9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9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9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9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9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998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65FB7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65FB7"/>
    <w:rPr>
      <w:rFonts w:ascii="Consolas" w:hAnsi="Consolas" w:cs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D4A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4AE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74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defenseurdesdroits.fr/carte-des-delegu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defenseurdesdroits.fr/nous-contacter-35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06b4d6-fd77-4015-860b-6701aa755dda">
      <Terms xmlns="http://schemas.microsoft.com/office/infopath/2007/PartnerControls"/>
    </lcf76f155ced4ddcb4097134ff3c332f>
    <TaxCatchAll xmlns="ffe1ba2d-7740-49bb-b1e6-3954149b4b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4288029DB3D4AAE9EBF20F01F9057" ma:contentTypeVersion="14" ma:contentTypeDescription="Create a new document." ma:contentTypeScope="" ma:versionID="5dba2459d4440ac5d2932d033aa1770a">
  <xsd:schema xmlns:xsd="http://www.w3.org/2001/XMLSchema" xmlns:xs="http://www.w3.org/2001/XMLSchema" xmlns:p="http://schemas.microsoft.com/office/2006/metadata/properties" xmlns:ns2="ba06b4d6-fd77-4015-860b-6701aa755dda" xmlns:ns3="ffe1ba2d-7740-49bb-b1e6-3954149b4b5c" targetNamespace="http://schemas.microsoft.com/office/2006/metadata/properties" ma:root="true" ma:fieldsID="50ac98027a56133457ab4865b2aa716b" ns2:_="" ns3:_="">
    <xsd:import namespace="ba06b4d6-fd77-4015-860b-6701aa755dda"/>
    <xsd:import namespace="ffe1ba2d-7740-49bb-b1e6-3954149b4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6b4d6-fd77-4015-860b-6701aa755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1ba2d-7740-49bb-b1e6-3954149b4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cd26ffc-c5ee-4235-a138-ff0adb5cd07a}" ma:internalName="TaxCatchAll" ma:showField="CatchAllData" ma:web="ffe1ba2d-7740-49bb-b1e6-3954149b4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CFC385-9C13-4E76-AA1A-DFC7AC2CC25E}">
  <ds:schemaRefs>
    <ds:schemaRef ds:uri="http://schemas.microsoft.com/office/2006/metadata/properties"/>
    <ds:schemaRef ds:uri="http://schemas.microsoft.com/office/infopath/2007/PartnerControls"/>
    <ds:schemaRef ds:uri="ba06b4d6-fd77-4015-860b-6701aa755dda"/>
    <ds:schemaRef ds:uri="ffe1ba2d-7740-49bb-b1e6-3954149b4b5c"/>
  </ds:schemaRefs>
</ds:datastoreItem>
</file>

<file path=customXml/itemProps2.xml><?xml version="1.0" encoding="utf-8"?>
<ds:datastoreItem xmlns:ds="http://schemas.openxmlformats.org/officeDocument/2006/customXml" ds:itemID="{786719A7-501D-4C02-970B-ECD1F6C863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F3BEA5-72A2-495C-9203-EBDF3FE7B3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4E1586-8906-45DA-8499-B80A017EA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6b4d6-fd77-4015-860b-6701aa755dda"/>
    <ds:schemaRef ds:uri="ffe1ba2d-7740-49bb-b1e6-3954149b4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4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LAATAATA, Abderrazaq</dc:creator>
  <cp:keywords/>
  <dc:description/>
  <cp:lastModifiedBy>SUBAKARAN, Thanushan</cp:lastModifiedBy>
  <cp:revision>328</cp:revision>
  <dcterms:created xsi:type="dcterms:W3CDTF">2024-12-03T01:32:00Z</dcterms:created>
  <dcterms:modified xsi:type="dcterms:W3CDTF">2025-08-11T12:01:00Z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0x0101004144288029DB3D4AAE9EBF20F01F9057</vt:lpwstr>
  </property>
  <property fmtid="{D5CDD505-2E9C-101B-9397-08002B2CF9AE}" pid="3" name="MediaServiceImageTags">
    <vt:lpwstr/>
  </property>
</Properties>
</file>