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2B4" w:rsidRPr="004C72B4" w:rsidRDefault="004C72B4" w:rsidP="004C72B4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pwd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outputs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name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current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working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ls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lists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all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files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directories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working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cd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switches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you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into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you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specify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mkdir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creates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new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working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touch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creates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new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file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inside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working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6E7CD3" w:rsidRDefault="004C72B4" w:rsidP="006E7CD3">
      <w:p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</w:p>
    <w:p w:rsidR="004C72B4" w:rsidRPr="004C72B4" w:rsidRDefault="004C72B4" w:rsidP="004C72B4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Options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modify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behavior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:</w:t>
      </w:r>
    </w:p>
    <w:p w:rsidR="004C72B4" w:rsidRPr="004C72B4" w:rsidRDefault="004C72B4" w:rsidP="004C72B4">
      <w:pPr>
        <w:numPr>
          <w:ilvl w:val="1"/>
          <w:numId w:val="2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ls</w:t>
      </w:r>
      <w:proofErr w:type="spellEnd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 xml:space="preserve"> </w:t>
      </w: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-a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lists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all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contents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,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including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hidden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files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directories</w:t>
      </w:r>
      <w:proofErr w:type="spellEnd"/>
    </w:p>
    <w:p w:rsidR="004C72B4" w:rsidRPr="004C72B4" w:rsidRDefault="004C72B4" w:rsidP="004C72B4">
      <w:pPr>
        <w:numPr>
          <w:ilvl w:val="1"/>
          <w:numId w:val="2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ls</w:t>
      </w:r>
      <w:proofErr w:type="spellEnd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 xml:space="preserve"> </w:t>
      </w: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-l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lists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all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contents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long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format</w:t>
      </w:r>
      <w:proofErr w:type="spellEnd"/>
    </w:p>
    <w:p w:rsidR="004C72B4" w:rsidRPr="004C72B4" w:rsidRDefault="004C72B4" w:rsidP="004C72B4">
      <w:pPr>
        <w:numPr>
          <w:ilvl w:val="1"/>
          <w:numId w:val="2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ls</w:t>
      </w:r>
      <w:proofErr w:type="spellEnd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 xml:space="preserve"> </w:t>
      </w: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-</w:t>
      </w:r>
      <w:r w:rsidRPr="004C72B4">
        <w:rPr>
          <w:rFonts w:ascii="Consolas" w:eastAsia="Times New Roman" w:hAnsi="Consolas" w:cs="Consolas"/>
          <w:color w:val="204056"/>
          <w:sz w:val="23"/>
          <w:lang w:eastAsia="hu-HU"/>
        </w:rPr>
        <w:t>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orders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files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directories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by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time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were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last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modified</w:t>
      </w:r>
      <w:proofErr w:type="spellEnd"/>
    </w:p>
    <w:p w:rsidR="004C72B4" w:rsidRPr="006E7CD3" w:rsidRDefault="004C72B4" w:rsidP="004C72B4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Multiple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options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can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be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used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together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,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like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Consolas" w:eastAsia="Times New Roman" w:hAnsi="Consolas" w:cs="Consolas"/>
          <w:color w:val="204056"/>
          <w:sz w:val="23"/>
          <w:lang w:eastAsia="hu-HU"/>
        </w:rPr>
        <w:t>ls</w:t>
      </w:r>
      <w:proofErr w:type="spellEnd"/>
      <w:r w:rsidRPr="004C72B4">
        <w:rPr>
          <w:rFonts w:ascii="Consolas" w:eastAsia="Times New Roman" w:hAnsi="Consolas" w:cs="Consolas"/>
          <w:color w:val="204056"/>
          <w:sz w:val="23"/>
          <w:lang w:eastAsia="hu-HU"/>
        </w:rPr>
        <w:t xml:space="preserve"> </w:t>
      </w:r>
      <w:r w:rsidR="006E7CD3">
        <w:rPr>
          <w:rFonts w:ascii="Consolas" w:eastAsia="Times New Roman" w:hAnsi="Consolas" w:cs="Consolas"/>
          <w:color w:val="204056"/>
          <w:sz w:val="23"/>
          <w:lang w:eastAsia="hu-HU"/>
        </w:rPr>
        <w:t>–</w:t>
      </w:r>
      <w:r w:rsidRPr="004C72B4">
        <w:rPr>
          <w:rFonts w:ascii="Consolas" w:eastAsia="Times New Roman" w:hAnsi="Consolas" w:cs="Consolas"/>
          <w:color w:val="204056"/>
          <w:sz w:val="23"/>
          <w:lang w:eastAsia="hu-HU"/>
        </w:rPr>
        <w:t>alt</w:t>
      </w:r>
    </w:p>
    <w:p w:rsidR="006E7CD3" w:rsidRPr="004C72B4" w:rsidRDefault="006E7CD3" w:rsidP="006E7CD3">
      <w:p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</w:p>
    <w:p w:rsidR="004C72B4" w:rsidRPr="004C72B4" w:rsidRDefault="004C72B4" w:rsidP="004C72B4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From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line,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you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can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also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copy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,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move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,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remove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files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directories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:</w:t>
      </w:r>
    </w:p>
    <w:p w:rsidR="004C72B4" w:rsidRPr="004C72B4" w:rsidRDefault="004C72B4" w:rsidP="004C72B4">
      <w:pPr>
        <w:numPr>
          <w:ilvl w:val="1"/>
          <w:numId w:val="2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cp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copies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files</w:t>
      </w:r>
      <w:proofErr w:type="spellEnd"/>
    </w:p>
    <w:p w:rsidR="004C72B4" w:rsidRPr="004C72B4" w:rsidRDefault="004C72B4" w:rsidP="004C72B4">
      <w:pPr>
        <w:numPr>
          <w:ilvl w:val="1"/>
          <w:numId w:val="2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mv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moves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renames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files</w:t>
      </w:r>
      <w:proofErr w:type="spellEnd"/>
    </w:p>
    <w:p w:rsidR="004C72B4" w:rsidRPr="004C72B4" w:rsidRDefault="004C72B4" w:rsidP="004C72B4">
      <w:pPr>
        <w:numPr>
          <w:ilvl w:val="1"/>
          <w:numId w:val="2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rm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removes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files</w:t>
      </w:r>
      <w:proofErr w:type="spellEnd"/>
    </w:p>
    <w:p w:rsidR="004C72B4" w:rsidRPr="004C72B4" w:rsidRDefault="004C72B4" w:rsidP="004C72B4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rm</w:t>
      </w:r>
      <w:proofErr w:type="spellEnd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 xml:space="preserve"> </w:t>
      </w: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-r</w:t>
      </w:r>
      <w:proofErr w:type="spellEnd"/>
      <w:r w:rsidRPr="004C72B4">
        <w:rPr>
          <w:rFonts w:ascii="inherit" w:eastAsia="Times New Roman" w:hAnsi="inherit" w:cs="Segoe UI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removes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directories</w:t>
      </w:r>
      <w:proofErr w:type="spellEnd"/>
    </w:p>
    <w:p w:rsidR="004C72B4" w:rsidRPr="006E7CD3" w:rsidRDefault="004C72B4" w:rsidP="006E7CD3">
      <w:p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</w:p>
    <w:p w:rsidR="004C72B4" w:rsidRPr="004C72B4" w:rsidRDefault="004C72B4" w:rsidP="004C72B4">
      <w:pPr>
        <w:numPr>
          <w:ilvl w:val="0"/>
          <w:numId w:val="3"/>
        </w:numPr>
        <w:shd w:val="clear" w:color="auto" w:fill="FFFFFF"/>
        <w:spacing w:after="168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The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common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redirection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are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:</w:t>
      </w:r>
    </w:p>
    <w:p w:rsidR="004C72B4" w:rsidRPr="004C72B4" w:rsidRDefault="004C72B4" w:rsidP="004C72B4">
      <w:pPr>
        <w:numPr>
          <w:ilvl w:val="1"/>
          <w:numId w:val="3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gram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&gt;</w:t>
      </w:r>
      <w:proofErr w:type="gram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redirects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standard output of 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to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file,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overwriting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previous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content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1"/>
          <w:numId w:val="3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gram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&gt;</w:t>
      </w:r>
      <w:proofErr w:type="gramEnd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&gt;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redirects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standard output of 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to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file,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appending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new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content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to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old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content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1"/>
          <w:numId w:val="3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&lt;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redirects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standard input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to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Default="004C72B4" w:rsidP="004C72B4">
      <w:pPr>
        <w:numPr>
          <w:ilvl w:val="1"/>
          <w:numId w:val="3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|</w:t>
      </w:r>
      <w:r w:rsidRPr="004C72B4">
        <w:rPr>
          <w:rFonts w:ascii="inherit" w:eastAsia="Times New Roman" w:hAnsi="inherit" w:cs="Segoe UI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redirects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standard output of 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to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another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6E7CD3" w:rsidRPr="004C72B4" w:rsidRDefault="006E7CD3" w:rsidP="006E7CD3">
      <w:p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</w:p>
    <w:p w:rsidR="004C72B4" w:rsidRPr="004C72B4" w:rsidRDefault="004C72B4" w:rsidP="004C72B4">
      <w:pPr>
        <w:numPr>
          <w:ilvl w:val="0"/>
          <w:numId w:val="3"/>
        </w:numPr>
        <w:shd w:val="clear" w:color="auto" w:fill="FFFFFF"/>
        <w:spacing w:after="168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number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other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are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powerful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when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combined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with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redirection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:</w:t>
      </w:r>
    </w:p>
    <w:p w:rsidR="004C72B4" w:rsidRPr="004C72B4" w:rsidRDefault="004C72B4" w:rsidP="004C72B4">
      <w:pPr>
        <w:numPr>
          <w:ilvl w:val="1"/>
          <w:numId w:val="3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sort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: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sorts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lines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text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alphabetically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1"/>
          <w:numId w:val="3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uniq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: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filters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duplicate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,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adjacent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lines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text.</w:t>
      </w:r>
    </w:p>
    <w:p w:rsidR="004C72B4" w:rsidRPr="004C72B4" w:rsidRDefault="004C72B4" w:rsidP="004C72B4">
      <w:pPr>
        <w:numPr>
          <w:ilvl w:val="1"/>
          <w:numId w:val="3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grep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: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searches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for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text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pattern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outputs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1"/>
          <w:numId w:val="3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sed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 :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searches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for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text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pattern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,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modifies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,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outputs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6E7CD3" w:rsidRDefault="004C72B4" w:rsidP="006E7CD3">
      <w:p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</w:p>
    <w:p w:rsidR="004C72B4" w:rsidRPr="004C72B4" w:rsidRDefault="004C72B4" w:rsidP="004C72B4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export VARIABLE</w:t>
      </w:r>
      <w:r w:rsidRPr="006E7CD3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="</w:t>
      </w:r>
      <w:proofErr w:type="spellStart"/>
      <w:r w:rsidRPr="006E7CD3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Value</w:t>
      </w:r>
      <w:proofErr w:type="spellEnd"/>
      <w:r w:rsidRPr="006E7CD3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"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sets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exports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an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environment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variable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USER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 is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name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current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user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PS1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 is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prompt.</w:t>
      </w:r>
    </w:p>
    <w:p w:rsidR="004C72B4" w:rsidRPr="004C72B4" w:rsidRDefault="004C72B4" w:rsidP="004C72B4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HOME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 is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home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.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is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usually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not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customized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PATH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returns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colon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separated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list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file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paths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.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is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customized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advanced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cases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env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returns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list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environment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variables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Default="004C72B4"/>
    <w:p w:rsidR="00A87D3A" w:rsidRDefault="00A87D3A">
      <w:proofErr w:type="spellStart"/>
      <w:r>
        <w:t>echo</w:t>
      </w:r>
      <w:proofErr w:type="spellEnd"/>
      <w:r>
        <w:t xml:space="preserve">: „visszhang” amit </w:t>
      </w:r>
      <w:proofErr w:type="gramStart"/>
      <w:r>
        <w:t>írok</w:t>
      </w:r>
      <w:proofErr w:type="gramEnd"/>
      <w:r>
        <w:t xml:space="preserve"> azt adja vissza kimenetként.</w:t>
      </w:r>
    </w:p>
    <w:p w:rsidR="00364722" w:rsidRDefault="00A87D3A">
      <w:r>
        <w:t>„parancs</w:t>
      </w:r>
      <w:proofErr w:type="gramStart"/>
      <w:r>
        <w:t xml:space="preserve">”  </w:t>
      </w:r>
      <w:proofErr w:type="spellStart"/>
      <w:r>
        <w:t>-</w:t>
      </w:r>
      <w:proofErr w:type="gramEnd"/>
      <w:r>
        <w:t>help</w:t>
      </w:r>
      <w:proofErr w:type="spellEnd"/>
      <w:r>
        <w:t>: leírása, segítsége  a parancsnak</w:t>
      </w:r>
    </w:p>
    <w:p w:rsidR="00364722" w:rsidRDefault="00364722">
      <w:r>
        <w:br w:type="page"/>
      </w:r>
    </w:p>
    <w:p w:rsidR="00364722" w:rsidRDefault="00364722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fájl-t hoz létre,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repozitori</w:t>
      </w:r>
      <w:proofErr w:type="spellEnd"/>
      <w:r>
        <w:t xml:space="preserve"> lesz ettől.</w:t>
      </w:r>
    </w:p>
    <w:p w:rsidR="00364722" w:rsidRDefault="00364722">
      <w:proofErr w:type="spellStart"/>
      <w:r>
        <w:t>git</w:t>
      </w:r>
      <w:proofErr w:type="spellEnd"/>
      <w:r>
        <w:t xml:space="preserve"> add: hozzáad</w:t>
      </w:r>
    </w:p>
    <w:p w:rsidR="00364722" w:rsidRDefault="00364722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: megjelölés, állapotok</w:t>
      </w:r>
    </w:p>
    <w:p w:rsidR="00364722" w:rsidRDefault="00364722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: </w:t>
      </w:r>
      <w:proofErr w:type="spellStart"/>
      <w:r>
        <w:t>github-ra</w:t>
      </w:r>
      <w:proofErr w:type="spellEnd"/>
      <w:r>
        <w:t xml:space="preserve"> teszi a dolgokat</w:t>
      </w:r>
    </w:p>
    <w:p w:rsidR="00364722" w:rsidRDefault="00364722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: leszedi </w:t>
      </w:r>
      <w:proofErr w:type="spellStart"/>
      <w:r>
        <w:t>githubról</w:t>
      </w:r>
      <w:proofErr w:type="spellEnd"/>
      <w:r>
        <w:t xml:space="preserve"> a dolgokat</w:t>
      </w:r>
    </w:p>
    <w:p w:rsidR="00364722" w:rsidRDefault="00364722">
      <w:r>
        <w:br w:type="page"/>
      </w:r>
    </w:p>
    <w:p w:rsidR="00364722" w:rsidRPr="00364722" w:rsidRDefault="00364722" w:rsidP="0036472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proofErr w:type="spellStart"/>
      <w:r w:rsidRPr="0036472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lastRenderedPageBreak/>
        <w:t>Format</w:t>
      </w:r>
      <w:proofErr w:type="spellEnd"/>
      <w:r w:rsidRPr="0036472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of </w:t>
      </w:r>
      <w:proofErr w:type="spellStart"/>
      <w:r w:rsidRPr="0036472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the</w:t>
      </w:r>
      <w:proofErr w:type="spellEnd"/>
      <w:r w:rsidRPr="0036472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36472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commit</w:t>
      </w:r>
      <w:proofErr w:type="spellEnd"/>
      <w:r w:rsidRPr="0036472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36472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message</w:t>
      </w:r>
      <w:proofErr w:type="spellEnd"/>
    </w:p>
    <w:p w:rsidR="00364722" w:rsidRPr="00364722" w:rsidRDefault="00364722" w:rsidP="003647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hu-HU"/>
        </w:rPr>
      </w:pPr>
      <w:r w:rsidRPr="00364722">
        <w:rPr>
          <w:rFonts w:ascii="Consolas" w:eastAsia="Times New Roman" w:hAnsi="Consolas" w:cs="Consolas"/>
          <w:color w:val="24292E"/>
          <w:sz w:val="20"/>
          <w:lang w:eastAsia="hu-HU"/>
        </w:rPr>
        <w:t>&lt;</w:t>
      </w:r>
      <w:proofErr w:type="spellStart"/>
      <w:r w:rsidRPr="00364722">
        <w:rPr>
          <w:rFonts w:ascii="Consolas" w:eastAsia="Times New Roman" w:hAnsi="Consolas" w:cs="Consolas"/>
          <w:color w:val="24292E"/>
          <w:sz w:val="20"/>
          <w:lang w:eastAsia="hu-HU"/>
        </w:rPr>
        <w:t>type</w:t>
      </w:r>
      <w:proofErr w:type="spellEnd"/>
      <w:r w:rsidRPr="00364722">
        <w:rPr>
          <w:rFonts w:ascii="Consolas" w:eastAsia="Times New Roman" w:hAnsi="Consolas" w:cs="Consolas"/>
          <w:color w:val="24292E"/>
          <w:sz w:val="20"/>
          <w:lang w:eastAsia="hu-HU"/>
        </w:rPr>
        <w:t>&gt;(&lt;</w:t>
      </w:r>
      <w:proofErr w:type="spellStart"/>
      <w:r w:rsidRPr="00364722">
        <w:rPr>
          <w:rFonts w:ascii="Consolas" w:eastAsia="Times New Roman" w:hAnsi="Consolas" w:cs="Consolas"/>
          <w:color w:val="24292E"/>
          <w:sz w:val="20"/>
          <w:lang w:eastAsia="hu-HU"/>
        </w:rPr>
        <w:t>scope</w:t>
      </w:r>
      <w:proofErr w:type="spellEnd"/>
      <w:r w:rsidRPr="00364722">
        <w:rPr>
          <w:rFonts w:ascii="Consolas" w:eastAsia="Times New Roman" w:hAnsi="Consolas" w:cs="Consolas"/>
          <w:color w:val="24292E"/>
          <w:sz w:val="20"/>
          <w:lang w:eastAsia="hu-HU"/>
        </w:rPr>
        <w:t>&gt;): &lt;</w:t>
      </w:r>
      <w:proofErr w:type="spellStart"/>
      <w:r w:rsidRPr="00364722">
        <w:rPr>
          <w:rFonts w:ascii="Consolas" w:eastAsia="Times New Roman" w:hAnsi="Consolas" w:cs="Consolas"/>
          <w:color w:val="24292E"/>
          <w:sz w:val="20"/>
          <w:lang w:eastAsia="hu-HU"/>
        </w:rPr>
        <w:t>subject</w:t>
      </w:r>
      <w:proofErr w:type="spellEnd"/>
      <w:r w:rsidRPr="00364722">
        <w:rPr>
          <w:rFonts w:ascii="Consolas" w:eastAsia="Times New Roman" w:hAnsi="Consolas" w:cs="Consolas"/>
          <w:color w:val="24292E"/>
          <w:sz w:val="20"/>
          <w:lang w:eastAsia="hu-HU"/>
        </w:rPr>
        <w:t>&gt;</w:t>
      </w:r>
    </w:p>
    <w:p w:rsidR="00364722" w:rsidRPr="00364722" w:rsidRDefault="00364722" w:rsidP="003647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hu-HU"/>
        </w:rPr>
      </w:pPr>
      <w:r w:rsidRPr="00364722">
        <w:rPr>
          <w:rFonts w:ascii="Consolas" w:eastAsia="Times New Roman" w:hAnsi="Consolas" w:cs="Consolas"/>
          <w:color w:val="24292E"/>
          <w:sz w:val="20"/>
          <w:lang w:eastAsia="hu-HU"/>
        </w:rPr>
        <w:t>&lt;BLANK LINE&gt;</w:t>
      </w:r>
    </w:p>
    <w:p w:rsidR="00364722" w:rsidRPr="00364722" w:rsidRDefault="00364722" w:rsidP="003647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hu-HU"/>
        </w:rPr>
      </w:pPr>
      <w:r w:rsidRPr="00364722">
        <w:rPr>
          <w:rFonts w:ascii="Consolas" w:eastAsia="Times New Roman" w:hAnsi="Consolas" w:cs="Consolas"/>
          <w:color w:val="24292E"/>
          <w:sz w:val="20"/>
          <w:lang w:eastAsia="hu-HU"/>
        </w:rPr>
        <w:t>&lt;body&gt;</w:t>
      </w:r>
    </w:p>
    <w:p w:rsidR="00364722" w:rsidRPr="00364722" w:rsidRDefault="00364722" w:rsidP="003647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hu-HU"/>
        </w:rPr>
      </w:pPr>
      <w:r w:rsidRPr="00364722">
        <w:rPr>
          <w:rFonts w:ascii="Consolas" w:eastAsia="Times New Roman" w:hAnsi="Consolas" w:cs="Consolas"/>
          <w:color w:val="24292E"/>
          <w:sz w:val="20"/>
          <w:lang w:eastAsia="hu-HU"/>
        </w:rPr>
        <w:t>&lt;BLANK LINE&gt;</w:t>
      </w:r>
    </w:p>
    <w:p w:rsidR="00364722" w:rsidRPr="00364722" w:rsidRDefault="00364722" w:rsidP="003647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hu-HU"/>
        </w:rPr>
      </w:pPr>
      <w:r w:rsidRPr="00364722">
        <w:rPr>
          <w:rFonts w:ascii="Consolas" w:eastAsia="Times New Roman" w:hAnsi="Consolas" w:cs="Consolas"/>
          <w:color w:val="24292E"/>
          <w:sz w:val="20"/>
          <w:lang w:eastAsia="hu-HU"/>
        </w:rPr>
        <w:t>&lt;</w:t>
      </w:r>
      <w:proofErr w:type="spellStart"/>
      <w:r w:rsidRPr="00364722">
        <w:rPr>
          <w:rFonts w:ascii="Consolas" w:eastAsia="Times New Roman" w:hAnsi="Consolas" w:cs="Consolas"/>
          <w:color w:val="24292E"/>
          <w:sz w:val="20"/>
          <w:lang w:eastAsia="hu-HU"/>
        </w:rPr>
        <w:t>footer</w:t>
      </w:r>
      <w:proofErr w:type="spellEnd"/>
      <w:r w:rsidRPr="00364722">
        <w:rPr>
          <w:rFonts w:ascii="Consolas" w:eastAsia="Times New Roman" w:hAnsi="Consolas" w:cs="Consolas"/>
          <w:color w:val="24292E"/>
          <w:sz w:val="20"/>
          <w:lang w:eastAsia="hu-HU"/>
        </w:rPr>
        <w:t>&gt;</w:t>
      </w:r>
    </w:p>
    <w:p w:rsidR="00A87D3A" w:rsidRDefault="00A87D3A"/>
    <w:p w:rsidR="00364722" w:rsidRDefault="00364722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Any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line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commit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message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cannot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longer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100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characters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!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allows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message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easier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well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various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tools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364722" w:rsidRDefault="00364722">
      <w:pPr>
        <w:rPr>
          <w:rFonts w:ascii="Segoe UI" w:hAnsi="Segoe UI" w:cs="Segoe UI"/>
          <w:color w:val="24292E"/>
          <w:shd w:val="clear" w:color="auto" w:fill="FFFFFF"/>
        </w:rPr>
      </w:pPr>
    </w:p>
    <w:p w:rsidR="00364722" w:rsidRDefault="00364722" w:rsidP="00364722">
      <w:pPr>
        <w:pStyle w:val="Cmsor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Subject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line</w:t>
      </w:r>
    </w:p>
    <w:p w:rsidR="00364722" w:rsidRDefault="00364722" w:rsidP="00364722">
      <w:pPr>
        <w:pStyle w:val="Norm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Subject</w:t>
      </w:r>
      <w:proofErr w:type="spellEnd"/>
      <w:r>
        <w:rPr>
          <w:rFonts w:ascii="Segoe UI" w:hAnsi="Segoe UI" w:cs="Segoe UI"/>
          <w:color w:val="24292E"/>
        </w:rPr>
        <w:t xml:space="preserve"> line </w:t>
      </w:r>
      <w:proofErr w:type="spellStart"/>
      <w:r>
        <w:rPr>
          <w:rFonts w:ascii="Segoe UI" w:hAnsi="Segoe UI" w:cs="Segoe UI"/>
          <w:color w:val="24292E"/>
        </w:rPr>
        <w:t>contains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succinct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description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change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64722" w:rsidRDefault="00364722" w:rsidP="00364722">
      <w:pPr>
        <w:pStyle w:val="Cmsor4"/>
        <w:spacing w:before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Allowed</w:t>
      </w:r>
      <w:proofErr w:type="spellEnd"/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-kd"/>
          <w:rFonts w:ascii="Consolas" w:eastAsiaTheme="majorEastAsia" w:hAnsi="Consolas" w:cs="Consolas"/>
          <w:color w:val="24292E"/>
        </w:rPr>
        <w:t>&lt;</w:t>
      </w:r>
      <w:proofErr w:type="spellStart"/>
      <w:r>
        <w:rPr>
          <w:rStyle w:val="HTML-kd"/>
          <w:rFonts w:ascii="Consolas" w:eastAsiaTheme="majorEastAsia" w:hAnsi="Consolas" w:cs="Consolas"/>
          <w:color w:val="24292E"/>
        </w:rPr>
        <w:t>type</w:t>
      </w:r>
      <w:proofErr w:type="spellEnd"/>
      <w:r>
        <w:rPr>
          <w:rStyle w:val="HTML-kd"/>
          <w:rFonts w:ascii="Consolas" w:eastAsiaTheme="majorEastAsia" w:hAnsi="Consolas" w:cs="Consolas"/>
          <w:color w:val="24292E"/>
        </w:rPr>
        <w:t>&gt;</w:t>
      </w:r>
    </w:p>
    <w:p w:rsidR="00364722" w:rsidRDefault="00364722" w:rsidP="003647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feat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feature</w:t>
      </w:r>
      <w:proofErr w:type="spellEnd"/>
      <w:r>
        <w:rPr>
          <w:rFonts w:ascii="Segoe UI" w:hAnsi="Segoe UI" w:cs="Segoe UI"/>
          <w:color w:val="24292E"/>
        </w:rPr>
        <w:t>)</w:t>
      </w:r>
    </w:p>
    <w:p w:rsidR="00364722" w:rsidRDefault="00364722" w:rsidP="00364722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fix (</w:t>
      </w:r>
      <w:proofErr w:type="spellStart"/>
      <w:r>
        <w:rPr>
          <w:rFonts w:ascii="Segoe UI" w:hAnsi="Segoe UI" w:cs="Segoe UI"/>
          <w:color w:val="24292E"/>
        </w:rPr>
        <w:t>bug</w:t>
      </w:r>
      <w:proofErr w:type="spellEnd"/>
      <w:r>
        <w:rPr>
          <w:rFonts w:ascii="Segoe UI" w:hAnsi="Segoe UI" w:cs="Segoe UI"/>
          <w:color w:val="24292E"/>
        </w:rPr>
        <w:t xml:space="preserve"> fix)</w:t>
      </w:r>
    </w:p>
    <w:p w:rsidR="00364722" w:rsidRDefault="00364722" w:rsidP="00364722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docs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documentation</w:t>
      </w:r>
      <w:proofErr w:type="spellEnd"/>
      <w:r>
        <w:rPr>
          <w:rFonts w:ascii="Segoe UI" w:hAnsi="Segoe UI" w:cs="Segoe UI"/>
          <w:color w:val="24292E"/>
        </w:rPr>
        <w:t>)</w:t>
      </w:r>
    </w:p>
    <w:p w:rsidR="00364722" w:rsidRDefault="00364722" w:rsidP="00364722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style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formatting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missing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colons</w:t>
      </w:r>
      <w:proofErr w:type="spellEnd"/>
      <w:proofErr w:type="gramStart"/>
      <w:r>
        <w:rPr>
          <w:rFonts w:ascii="Segoe UI" w:hAnsi="Segoe UI" w:cs="Segoe UI"/>
          <w:color w:val="24292E"/>
        </w:rPr>
        <w:t>, …</w:t>
      </w:r>
      <w:proofErr w:type="gramEnd"/>
      <w:r>
        <w:rPr>
          <w:rFonts w:ascii="Segoe UI" w:hAnsi="Segoe UI" w:cs="Segoe UI"/>
          <w:color w:val="24292E"/>
        </w:rPr>
        <w:t>)</w:t>
      </w:r>
    </w:p>
    <w:p w:rsidR="00364722" w:rsidRDefault="00364722" w:rsidP="00364722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refactor</w:t>
      </w:r>
      <w:proofErr w:type="spellEnd"/>
    </w:p>
    <w:p w:rsidR="00364722" w:rsidRDefault="00364722" w:rsidP="00364722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test (</w:t>
      </w:r>
      <w:proofErr w:type="spellStart"/>
      <w:r>
        <w:rPr>
          <w:rFonts w:ascii="Segoe UI" w:hAnsi="Segoe UI" w:cs="Segoe UI"/>
          <w:color w:val="24292E"/>
        </w:rPr>
        <w:t>when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adding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missing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tests</w:t>
      </w:r>
      <w:proofErr w:type="spellEnd"/>
      <w:r>
        <w:rPr>
          <w:rFonts w:ascii="Segoe UI" w:hAnsi="Segoe UI" w:cs="Segoe UI"/>
          <w:color w:val="24292E"/>
        </w:rPr>
        <w:t>)</w:t>
      </w:r>
    </w:p>
    <w:p w:rsidR="00364722" w:rsidRDefault="00364722" w:rsidP="00364722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chore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maintain</w:t>
      </w:r>
      <w:proofErr w:type="spellEnd"/>
      <w:r>
        <w:rPr>
          <w:rFonts w:ascii="Segoe UI" w:hAnsi="Segoe UI" w:cs="Segoe UI"/>
          <w:color w:val="24292E"/>
        </w:rPr>
        <w:t>)</w:t>
      </w:r>
    </w:p>
    <w:p w:rsidR="00364722" w:rsidRDefault="00364722" w:rsidP="00364722">
      <w:pPr>
        <w:pStyle w:val="Cmsor4"/>
        <w:spacing w:before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Allowed</w:t>
      </w:r>
      <w:proofErr w:type="spellEnd"/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-kd"/>
          <w:rFonts w:ascii="Consolas" w:eastAsiaTheme="majorEastAsia" w:hAnsi="Consolas" w:cs="Consolas"/>
          <w:color w:val="24292E"/>
        </w:rPr>
        <w:t>&lt;</w:t>
      </w:r>
      <w:proofErr w:type="spellStart"/>
      <w:r>
        <w:rPr>
          <w:rStyle w:val="HTML-kd"/>
          <w:rFonts w:ascii="Consolas" w:eastAsiaTheme="majorEastAsia" w:hAnsi="Consolas" w:cs="Consolas"/>
          <w:color w:val="24292E"/>
        </w:rPr>
        <w:t>scope</w:t>
      </w:r>
      <w:proofErr w:type="spellEnd"/>
      <w:r>
        <w:rPr>
          <w:rStyle w:val="HTML-kd"/>
          <w:rFonts w:ascii="Consolas" w:eastAsiaTheme="majorEastAsia" w:hAnsi="Consolas" w:cs="Consolas"/>
          <w:color w:val="24292E"/>
        </w:rPr>
        <w:t>&gt;</w:t>
      </w:r>
    </w:p>
    <w:p w:rsidR="00364722" w:rsidRDefault="00364722" w:rsidP="00364722">
      <w:pPr>
        <w:pStyle w:val="Norm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Scope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could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anything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specifying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place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commit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change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example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$location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$browser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$compile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$rootScope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ngHref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ngClick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ngView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>.</w:t>
      </w:r>
      <w:proofErr w:type="gramStart"/>
      <w:r>
        <w:rPr>
          <w:rFonts w:ascii="Segoe UI" w:hAnsi="Segoe UI" w:cs="Segoe UI"/>
          <w:color w:val="24292E"/>
        </w:rPr>
        <w:t>..</w:t>
      </w:r>
      <w:proofErr w:type="gramEnd"/>
    </w:p>
    <w:p w:rsidR="00364722" w:rsidRDefault="00364722" w:rsidP="00364722">
      <w:pPr>
        <w:pStyle w:val="Cmsor4"/>
        <w:spacing w:before="0"/>
        <w:rPr>
          <w:rFonts w:ascii="Segoe UI" w:hAnsi="Segoe UI" w:cs="Segoe UI"/>
          <w:color w:val="24292E"/>
        </w:rPr>
      </w:pPr>
      <w:r>
        <w:rPr>
          <w:rStyle w:val="HTML-kd"/>
          <w:rFonts w:ascii="Consolas" w:eastAsiaTheme="majorEastAsia" w:hAnsi="Consolas" w:cs="Consolas"/>
          <w:color w:val="24292E"/>
        </w:rPr>
        <w:t>&lt;</w:t>
      </w:r>
      <w:proofErr w:type="spellStart"/>
      <w:r>
        <w:rPr>
          <w:rStyle w:val="HTML-kd"/>
          <w:rFonts w:ascii="Consolas" w:eastAsiaTheme="majorEastAsia" w:hAnsi="Consolas" w:cs="Consolas"/>
          <w:color w:val="24292E"/>
        </w:rPr>
        <w:t>subject</w:t>
      </w:r>
      <w:proofErr w:type="spellEnd"/>
      <w:r>
        <w:rPr>
          <w:rStyle w:val="HTML-kd"/>
          <w:rFonts w:ascii="Consolas" w:eastAsiaTheme="majorEastAsia" w:hAnsi="Consolas" w:cs="Consolas"/>
          <w:color w:val="24292E"/>
        </w:rPr>
        <w:t>&gt;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text</w:t>
      </w:r>
    </w:p>
    <w:p w:rsidR="00364722" w:rsidRDefault="00364722" w:rsidP="003647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imperative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present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tense</w:t>
      </w:r>
      <w:proofErr w:type="spellEnd"/>
      <w:r>
        <w:rPr>
          <w:rFonts w:ascii="Segoe UI" w:hAnsi="Segoe UI" w:cs="Segoe UI"/>
          <w:color w:val="24292E"/>
        </w:rPr>
        <w:t>: “</w:t>
      </w:r>
      <w:proofErr w:type="spellStart"/>
      <w:r>
        <w:rPr>
          <w:rFonts w:ascii="Segoe UI" w:hAnsi="Segoe UI" w:cs="Segoe UI"/>
          <w:color w:val="24292E"/>
        </w:rPr>
        <w:t>change</w:t>
      </w:r>
      <w:proofErr w:type="spellEnd"/>
      <w:r>
        <w:rPr>
          <w:rFonts w:ascii="Segoe UI" w:hAnsi="Segoe UI" w:cs="Segoe UI"/>
          <w:color w:val="24292E"/>
        </w:rPr>
        <w:t xml:space="preserve">” </w:t>
      </w:r>
      <w:proofErr w:type="spellStart"/>
      <w:r>
        <w:rPr>
          <w:rFonts w:ascii="Segoe UI" w:hAnsi="Segoe UI" w:cs="Segoe UI"/>
          <w:color w:val="24292E"/>
        </w:rPr>
        <w:t>not</w:t>
      </w:r>
      <w:proofErr w:type="spellEnd"/>
      <w:r>
        <w:rPr>
          <w:rFonts w:ascii="Segoe UI" w:hAnsi="Segoe UI" w:cs="Segoe UI"/>
          <w:color w:val="24292E"/>
        </w:rPr>
        <w:t xml:space="preserve"> “</w:t>
      </w:r>
      <w:proofErr w:type="spellStart"/>
      <w:r>
        <w:rPr>
          <w:rFonts w:ascii="Segoe UI" w:hAnsi="Segoe UI" w:cs="Segoe UI"/>
          <w:color w:val="24292E"/>
        </w:rPr>
        <w:t>changed</w:t>
      </w:r>
      <w:proofErr w:type="spellEnd"/>
      <w:r>
        <w:rPr>
          <w:rFonts w:ascii="Segoe UI" w:hAnsi="Segoe UI" w:cs="Segoe UI"/>
          <w:color w:val="24292E"/>
        </w:rPr>
        <w:t xml:space="preserve">” </w:t>
      </w:r>
      <w:proofErr w:type="spellStart"/>
      <w:r>
        <w:rPr>
          <w:rFonts w:ascii="Segoe UI" w:hAnsi="Segoe UI" w:cs="Segoe UI"/>
          <w:color w:val="24292E"/>
        </w:rPr>
        <w:t>nor</w:t>
      </w:r>
      <w:proofErr w:type="spellEnd"/>
      <w:r>
        <w:rPr>
          <w:rFonts w:ascii="Segoe UI" w:hAnsi="Segoe UI" w:cs="Segoe UI"/>
          <w:color w:val="24292E"/>
        </w:rPr>
        <w:t xml:space="preserve"> “</w:t>
      </w:r>
      <w:proofErr w:type="spellStart"/>
      <w:r>
        <w:rPr>
          <w:rFonts w:ascii="Segoe UI" w:hAnsi="Segoe UI" w:cs="Segoe UI"/>
          <w:color w:val="24292E"/>
        </w:rPr>
        <w:t>changes</w:t>
      </w:r>
      <w:proofErr w:type="spellEnd"/>
      <w:r>
        <w:rPr>
          <w:rFonts w:ascii="Segoe UI" w:hAnsi="Segoe UI" w:cs="Segoe UI"/>
          <w:color w:val="24292E"/>
        </w:rPr>
        <w:t>”</w:t>
      </w:r>
    </w:p>
    <w:p w:rsidR="00364722" w:rsidRDefault="00364722" w:rsidP="00364722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don't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capitalize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first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letter</w:t>
      </w:r>
      <w:proofErr w:type="spellEnd"/>
    </w:p>
    <w:p w:rsidR="00364722" w:rsidRDefault="00364722" w:rsidP="00364722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 </w:t>
      </w:r>
      <w:proofErr w:type="spellStart"/>
      <w:r>
        <w:rPr>
          <w:rFonts w:ascii="Segoe UI" w:hAnsi="Segoe UI" w:cs="Segoe UI"/>
          <w:color w:val="24292E"/>
        </w:rPr>
        <w:t>dot</w:t>
      </w:r>
      <w:proofErr w:type="spellEnd"/>
      <w:r>
        <w:rPr>
          <w:rFonts w:ascii="Segoe UI" w:hAnsi="Segoe UI" w:cs="Segoe UI"/>
          <w:color w:val="24292E"/>
        </w:rPr>
        <w:t xml:space="preserve"> (.) </w:t>
      </w:r>
      <w:proofErr w:type="spellStart"/>
      <w:r>
        <w:rPr>
          <w:rFonts w:ascii="Segoe UI" w:hAnsi="Segoe UI" w:cs="Segoe UI"/>
          <w:color w:val="24292E"/>
        </w:rPr>
        <w:t>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end</w:t>
      </w:r>
    </w:p>
    <w:p w:rsidR="00364722" w:rsidRDefault="00364722" w:rsidP="00364722">
      <w:pPr>
        <w:pStyle w:val="Cmsor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Message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body</w:t>
      </w:r>
    </w:p>
    <w:p w:rsidR="00364722" w:rsidRDefault="00364722" w:rsidP="003647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</w:rPr>
        <w:t>just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imperative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present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tense</w:t>
      </w:r>
      <w:proofErr w:type="spellEnd"/>
      <w:r>
        <w:rPr>
          <w:rFonts w:ascii="Segoe UI" w:hAnsi="Segoe UI" w:cs="Segoe UI"/>
          <w:color w:val="24292E"/>
        </w:rPr>
        <w:t>: “</w:t>
      </w:r>
      <w:proofErr w:type="spellStart"/>
      <w:r>
        <w:rPr>
          <w:rFonts w:ascii="Segoe UI" w:hAnsi="Segoe UI" w:cs="Segoe UI"/>
          <w:color w:val="24292E"/>
        </w:rPr>
        <w:t>change</w:t>
      </w:r>
      <w:proofErr w:type="spellEnd"/>
      <w:r>
        <w:rPr>
          <w:rFonts w:ascii="Segoe UI" w:hAnsi="Segoe UI" w:cs="Segoe UI"/>
          <w:color w:val="24292E"/>
        </w:rPr>
        <w:t xml:space="preserve">” </w:t>
      </w:r>
      <w:proofErr w:type="spellStart"/>
      <w:r>
        <w:rPr>
          <w:rFonts w:ascii="Segoe UI" w:hAnsi="Segoe UI" w:cs="Segoe UI"/>
          <w:color w:val="24292E"/>
        </w:rPr>
        <w:t>not</w:t>
      </w:r>
      <w:proofErr w:type="spellEnd"/>
      <w:r>
        <w:rPr>
          <w:rFonts w:ascii="Segoe UI" w:hAnsi="Segoe UI" w:cs="Segoe UI"/>
          <w:color w:val="24292E"/>
        </w:rPr>
        <w:t xml:space="preserve"> “</w:t>
      </w:r>
      <w:proofErr w:type="spellStart"/>
      <w:r>
        <w:rPr>
          <w:rFonts w:ascii="Segoe UI" w:hAnsi="Segoe UI" w:cs="Segoe UI"/>
          <w:color w:val="24292E"/>
        </w:rPr>
        <w:t>changed</w:t>
      </w:r>
      <w:proofErr w:type="spellEnd"/>
      <w:r>
        <w:rPr>
          <w:rFonts w:ascii="Segoe UI" w:hAnsi="Segoe UI" w:cs="Segoe UI"/>
          <w:color w:val="24292E"/>
        </w:rPr>
        <w:t xml:space="preserve">” </w:t>
      </w:r>
      <w:proofErr w:type="spellStart"/>
      <w:r>
        <w:rPr>
          <w:rFonts w:ascii="Segoe UI" w:hAnsi="Segoe UI" w:cs="Segoe UI"/>
          <w:color w:val="24292E"/>
        </w:rPr>
        <w:t>nor</w:t>
      </w:r>
      <w:proofErr w:type="spellEnd"/>
      <w:r>
        <w:rPr>
          <w:rFonts w:ascii="Segoe UI" w:hAnsi="Segoe UI" w:cs="Segoe UI"/>
          <w:color w:val="24292E"/>
        </w:rPr>
        <w:t xml:space="preserve"> “</w:t>
      </w:r>
      <w:proofErr w:type="spellStart"/>
      <w:r>
        <w:rPr>
          <w:rFonts w:ascii="Segoe UI" w:hAnsi="Segoe UI" w:cs="Segoe UI"/>
          <w:color w:val="24292E"/>
        </w:rPr>
        <w:t>changes</w:t>
      </w:r>
      <w:proofErr w:type="spellEnd"/>
      <w:r>
        <w:rPr>
          <w:rFonts w:ascii="Segoe UI" w:hAnsi="Segoe UI" w:cs="Segoe UI"/>
          <w:color w:val="24292E"/>
        </w:rPr>
        <w:t>”</w:t>
      </w:r>
    </w:p>
    <w:p w:rsidR="00364722" w:rsidRDefault="00364722" w:rsidP="00364722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includes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motivation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change</w:t>
      </w:r>
      <w:proofErr w:type="spellEnd"/>
      <w:r>
        <w:rPr>
          <w:rFonts w:ascii="Segoe UI" w:hAnsi="Segoe UI" w:cs="Segoe UI"/>
          <w:color w:val="24292E"/>
        </w:rPr>
        <w:t xml:space="preserve"> and </w:t>
      </w:r>
      <w:proofErr w:type="spellStart"/>
      <w:r>
        <w:rPr>
          <w:rFonts w:ascii="Segoe UI" w:hAnsi="Segoe UI" w:cs="Segoe UI"/>
          <w:color w:val="24292E"/>
        </w:rPr>
        <w:t>contrasts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previous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behavior</w:t>
      </w:r>
      <w:proofErr w:type="spellEnd"/>
    </w:p>
    <w:p w:rsidR="00364722" w:rsidRDefault="00364722" w:rsidP="00364722">
      <w:pPr>
        <w:pStyle w:val="NormlWe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7" w:history="1">
        <w:r>
          <w:rPr>
            <w:rStyle w:val="Hiperhivatkozs"/>
            <w:rFonts w:ascii="Segoe UI" w:hAnsi="Segoe UI" w:cs="Segoe UI"/>
            <w:color w:val="0366D6"/>
          </w:rPr>
          <w:t>http://365git.tumblr.com/post/3308646748/writing-git-commit-messages</w:t>
        </w:r>
      </w:hyperlink>
      <w:r>
        <w:rPr>
          <w:rStyle w:val="apple-converted-space"/>
          <w:rFonts w:ascii="Segoe UI" w:hAnsi="Segoe UI" w:cs="Segoe UI"/>
          <w:color w:val="24292E"/>
        </w:rPr>
        <w:t> </w:t>
      </w:r>
      <w:hyperlink r:id="rId8" w:history="1">
        <w:r>
          <w:rPr>
            <w:rStyle w:val="Hiperhivatkozs"/>
            <w:rFonts w:ascii="Segoe UI" w:hAnsi="Segoe UI" w:cs="Segoe UI"/>
            <w:color w:val="0366D6"/>
          </w:rPr>
          <w:t>http://tbaggery.com/2008/04/19/a-note-about-git-commit-messages.html</w:t>
        </w:r>
      </w:hyperlink>
    </w:p>
    <w:p w:rsidR="00364722" w:rsidRDefault="00364722" w:rsidP="00364722">
      <w:pPr>
        <w:pStyle w:val="Cmsor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Message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footer</w:t>
      </w:r>
      <w:proofErr w:type="spellEnd"/>
    </w:p>
    <w:p w:rsidR="00364722" w:rsidRDefault="00364722" w:rsidP="00364722">
      <w:pPr>
        <w:pStyle w:val="Cmsor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</w:rPr>
        <w:t>Breaking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changes</w:t>
      </w:r>
      <w:proofErr w:type="spellEnd"/>
    </w:p>
    <w:p w:rsidR="00364722" w:rsidRDefault="00364722" w:rsidP="00364722">
      <w:pPr>
        <w:pStyle w:val="Norm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breaking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changes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mentioned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footer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description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change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justification</w:t>
      </w:r>
      <w:proofErr w:type="spellEnd"/>
      <w:r>
        <w:rPr>
          <w:rFonts w:ascii="Segoe UI" w:hAnsi="Segoe UI" w:cs="Segoe UI"/>
          <w:color w:val="24292E"/>
        </w:rPr>
        <w:t xml:space="preserve"> and </w:t>
      </w:r>
      <w:proofErr w:type="spellStart"/>
      <w:r>
        <w:rPr>
          <w:rFonts w:ascii="Segoe UI" w:hAnsi="Segoe UI" w:cs="Segoe UI"/>
          <w:color w:val="24292E"/>
        </w:rPr>
        <w:t>migration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notes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BREAKING CHANGE: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isolate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scope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bindings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definition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has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changed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and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inject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option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for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directive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controller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injection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was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removed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.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To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migrate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code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follow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example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below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Before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scope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gram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{</w:t>
      </w:r>
      <w:proofErr w:type="gram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myAttr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 '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attribute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',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myBind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 '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bind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',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myExpression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 '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expression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',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myEval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 '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evaluate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',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myAccessor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 '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accessor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'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}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After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scope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gram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{</w:t>
      </w:r>
      <w:proofErr w:type="gram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myAttr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 '@',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myBind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 '@',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myExpression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 '&amp;',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  //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myEval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-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usually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not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useful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but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cases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where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expression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is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assignable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you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can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use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'='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myAccessor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: '=' //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directive's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template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change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myAccessor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(</w:t>
      </w:r>
      <w:proofErr w:type="gram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)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to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myAccessor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}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  The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removed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`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inject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`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wasn't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generaly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useful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for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directives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so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there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should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be</w:t>
      </w:r>
      <w:proofErr w:type="gram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no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code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using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.</w:t>
      </w:r>
    </w:p>
    <w:p w:rsidR="00364722" w:rsidRDefault="00364722" w:rsidP="00364722">
      <w:pPr>
        <w:pStyle w:val="Cmsor4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Referencing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issues</w:t>
      </w:r>
      <w:proofErr w:type="spellEnd"/>
    </w:p>
    <w:p w:rsidR="00364722" w:rsidRDefault="00364722" w:rsidP="00364722">
      <w:pPr>
        <w:pStyle w:val="Norm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Closed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bugs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should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listed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separate</w:t>
      </w:r>
      <w:proofErr w:type="spellEnd"/>
      <w:r>
        <w:rPr>
          <w:rFonts w:ascii="Segoe UI" w:hAnsi="Segoe UI" w:cs="Segoe UI"/>
          <w:color w:val="24292E"/>
        </w:rPr>
        <w:t xml:space="preserve"> line </w:t>
      </w:r>
      <w:proofErr w:type="spellStart"/>
      <w:r>
        <w:rPr>
          <w:rFonts w:ascii="Segoe UI" w:hAnsi="Segoe UI" w:cs="Segoe UI"/>
          <w:color w:val="24292E"/>
        </w:rPr>
        <w:t>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footer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prefixed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"</w:t>
      </w:r>
      <w:proofErr w:type="spellStart"/>
      <w:r>
        <w:rPr>
          <w:rFonts w:ascii="Segoe UI" w:hAnsi="Segoe UI" w:cs="Segoe UI"/>
          <w:color w:val="24292E"/>
        </w:rPr>
        <w:t>Closes</w:t>
      </w:r>
      <w:proofErr w:type="spellEnd"/>
      <w:r>
        <w:rPr>
          <w:rFonts w:ascii="Segoe UI" w:hAnsi="Segoe UI" w:cs="Segoe UI"/>
          <w:color w:val="24292E"/>
        </w:rPr>
        <w:t xml:space="preserve">" </w:t>
      </w:r>
      <w:proofErr w:type="spellStart"/>
      <w:r>
        <w:rPr>
          <w:rFonts w:ascii="Segoe UI" w:hAnsi="Segoe UI" w:cs="Segoe UI"/>
          <w:color w:val="24292E"/>
        </w:rPr>
        <w:t>keyword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like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Closes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#234</w:t>
      </w:r>
    </w:p>
    <w:p w:rsidR="00364722" w:rsidRDefault="00364722" w:rsidP="00364722">
      <w:pPr>
        <w:pStyle w:val="Norm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case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multiple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issues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Closes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#123, #245, #992</w:t>
      </w:r>
    </w:p>
    <w:p w:rsidR="00364722" w:rsidRDefault="00364722" w:rsidP="00364722">
      <w:pPr>
        <w:pStyle w:val="Cmsor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Examples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feat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(</w:t>
      </w:r>
      <w:proofErr w:type="spellStart"/>
      <w:proofErr w:type="gram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$browser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):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onUrlChange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event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(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popstate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hashchange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polling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)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Added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new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event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to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$browser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-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forward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popstate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event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if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available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-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forward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hashchange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event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if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popstate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not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available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-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do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polling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when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neither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popstate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nor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hashchange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available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Breaks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$browser.onHashChange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which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was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removed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(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use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onUrlChange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instead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)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fix</w:t>
      </w:r>
      <w:proofErr w:type="gram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(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$compile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):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couple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of unit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tests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for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IE9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lastRenderedPageBreak/>
        <w:t>Older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IEs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serialize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html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uppercased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but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IE9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does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not</w:t>
      </w:r>
      <w:proofErr w:type="spellEnd"/>
      <w:proofErr w:type="gram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...</w:t>
      </w:r>
      <w:proofErr w:type="gram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Would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be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better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to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expect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case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insensitive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unfortunately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jasmine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does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not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allow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to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user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regexps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for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throw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expectations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.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Closes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#392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Breaks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foo.bar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api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foo.baz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should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be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used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instead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feat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(</w:t>
      </w:r>
      <w:proofErr w:type="spellStart"/>
      <w:proofErr w:type="gram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directive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):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ng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disabled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ng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checked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ng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multiple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ng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readonly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ng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selected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New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directives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for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proper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binding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these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attributes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older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browsers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(IE).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Added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coresponding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description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live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examples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and e2e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tests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.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Closes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#351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style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(</w:t>
      </w:r>
      <w:proofErr w:type="spellStart"/>
      <w:proofErr w:type="gram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$location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): add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couple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of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missing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semi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colons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docs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(</w:t>
      </w:r>
      <w:proofErr w:type="spellStart"/>
      <w:proofErr w:type="gram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guide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):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updated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fixed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docs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from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Google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Docs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Couple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of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typos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fixed: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-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indentation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-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batchLogbatchLog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-&gt;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batchLog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- start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periodic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checking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-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missing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brace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feat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(</w:t>
      </w:r>
      <w:proofErr w:type="spellStart"/>
      <w:proofErr w:type="gram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$compile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):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simplify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isolate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scope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bindings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Changed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isolate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scope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binding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options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to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- @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attr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-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attribute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binding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(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including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interpolation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)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- =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model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-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by-directional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model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binding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-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&amp;expr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-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expression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execution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binding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This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change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simplifies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terminology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well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as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number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of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choices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available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to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developer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.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It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also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supports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local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name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aliasing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from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parent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.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BREAKING CHANGE: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isolate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scope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bindings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definition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has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changed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and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inject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option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for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directive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controller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injection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was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removed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.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To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migrate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code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follow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example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below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Before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scope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gram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{</w:t>
      </w:r>
      <w:proofErr w:type="gram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myAttr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 '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attribute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',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myBind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 '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bind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',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myExpression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 '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expression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',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myEval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 '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evaluate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',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myAccessor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 '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accessor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'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}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After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scope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gram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{</w:t>
      </w:r>
      <w:proofErr w:type="gram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myAttr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 '@',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myBind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 '@',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myExpression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: '&amp;',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//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myEval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-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usually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not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useful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but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cases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where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expression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is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assignable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you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can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use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'='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myAccessor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: '=' //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in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directive's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template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change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myAccessor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(</w:t>
      </w:r>
      <w:proofErr w:type="gram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)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to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myAccessor</w:t>
      </w:r>
      <w:proofErr w:type="spellEnd"/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}</w:t>
      </w:r>
    </w:p>
    <w:p w:rsidR="00364722" w:rsidRDefault="00364722" w:rsidP="00364722">
      <w:pPr>
        <w:pStyle w:val="HTML-kntformzott"/>
        <w:shd w:val="clear" w:color="auto" w:fill="F6F8FA"/>
        <w:rPr>
          <w:rStyle w:val="HTML-kd"/>
          <w:rFonts w:ascii="Consolas" w:hAnsi="Consolas" w:cs="Consolas"/>
          <w:color w:val="24292E"/>
          <w:bdr w:val="none" w:sz="0" w:space="0" w:color="auto" w:frame="1"/>
        </w:rPr>
      </w:pPr>
    </w:p>
    <w:p w:rsidR="00364722" w:rsidRDefault="00364722" w:rsidP="00364722">
      <w:pPr>
        <w:pStyle w:val="HTML-kntformzott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The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removed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`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inject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`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wasn't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generaly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useful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for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directives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so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there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should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be</w:t>
      </w:r>
      <w:proofErr w:type="gram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no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code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using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it</w:t>
      </w:r>
      <w:proofErr w:type="spellEnd"/>
      <w:r>
        <w:rPr>
          <w:rStyle w:val="HTML-kd"/>
          <w:rFonts w:ascii="Consolas" w:hAnsi="Consolas" w:cs="Consolas"/>
          <w:color w:val="24292E"/>
          <w:bdr w:val="none" w:sz="0" w:space="0" w:color="auto" w:frame="1"/>
        </w:rPr>
        <w:t>.</w:t>
      </w:r>
    </w:p>
    <w:p w:rsidR="00364722" w:rsidRDefault="00364722"/>
    <w:sectPr w:rsidR="00364722" w:rsidSect="0002309E">
      <w:pgSz w:w="11906" w:h="16838"/>
      <w:pgMar w:top="720" w:right="720" w:bottom="720" w:left="720" w:header="5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14B" w:rsidRDefault="0052514B" w:rsidP="0002309E">
      <w:pPr>
        <w:spacing w:after="0" w:line="240" w:lineRule="auto"/>
      </w:pPr>
      <w:r>
        <w:separator/>
      </w:r>
    </w:p>
  </w:endnote>
  <w:endnote w:type="continuationSeparator" w:id="0">
    <w:p w:rsidR="0052514B" w:rsidRDefault="0052514B" w:rsidP="0002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14B" w:rsidRDefault="0052514B" w:rsidP="0002309E">
      <w:pPr>
        <w:spacing w:after="0" w:line="240" w:lineRule="auto"/>
      </w:pPr>
      <w:r>
        <w:separator/>
      </w:r>
    </w:p>
  </w:footnote>
  <w:footnote w:type="continuationSeparator" w:id="0">
    <w:p w:rsidR="0052514B" w:rsidRDefault="0052514B" w:rsidP="00023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C13CA"/>
    <w:multiLevelType w:val="multilevel"/>
    <w:tmpl w:val="AF66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45194"/>
    <w:multiLevelType w:val="multilevel"/>
    <w:tmpl w:val="A506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3E1ACA"/>
    <w:multiLevelType w:val="multilevel"/>
    <w:tmpl w:val="E9C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1955F2"/>
    <w:multiLevelType w:val="multilevel"/>
    <w:tmpl w:val="E16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3C0163"/>
    <w:multiLevelType w:val="multilevel"/>
    <w:tmpl w:val="B2FC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5C48E8"/>
    <w:multiLevelType w:val="multilevel"/>
    <w:tmpl w:val="6A2A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EC1CFF"/>
    <w:multiLevelType w:val="multilevel"/>
    <w:tmpl w:val="0E86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72B4"/>
    <w:rsid w:val="0002309E"/>
    <w:rsid w:val="00364722"/>
    <w:rsid w:val="004C72B4"/>
    <w:rsid w:val="0052514B"/>
    <w:rsid w:val="006E21AC"/>
    <w:rsid w:val="006E7CD3"/>
    <w:rsid w:val="00741D30"/>
    <w:rsid w:val="0085126A"/>
    <w:rsid w:val="00A87D3A"/>
    <w:rsid w:val="00AF6A6F"/>
    <w:rsid w:val="00E3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34D87"/>
  </w:style>
  <w:style w:type="paragraph" w:styleId="Cmsor2">
    <w:name w:val="heading 2"/>
    <w:basedOn w:val="Norml"/>
    <w:link w:val="Cmsor2Char"/>
    <w:uiPriority w:val="9"/>
    <w:qFormat/>
    <w:rsid w:val="00364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64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64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kd">
    <w:name w:val="HTML Code"/>
    <w:basedOn w:val="Bekezdsalapbettpusa"/>
    <w:uiPriority w:val="99"/>
    <w:semiHidden/>
    <w:unhideWhenUsed/>
    <w:rsid w:val="004C72B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Bekezdsalapbettpusa"/>
    <w:rsid w:val="004C72B4"/>
  </w:style>
  <w:style w:type="paragraph" w:styleId="NormlWeb">
    <w:name w:val="Normal (Web)"/>
    <w:basedOn w:val="Norml"/>
    <w:uiPriority w:val="99"/>
    <w:semiHidden/>
    <w:unhideWhenUsed/>
    <w:rsid w:val="004C7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semiHidden/>
    <w:unhideWhenUsed/>
    <w:rsid w:val="00023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2309E"/>
  </w:style>
  <w:style w:type="paragraph" w:styleId="llb">
    <w:name w:val="footer"/>
    <w:basedOn w:val="Norml"/>
    <w:link w:val="llbChar"/>
    <w:uiPriority w:val="99"/>
    <w:semiHidden/>
    <w:unhideWhenUsed/>
    <w:rsid w:val="00023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02309E"/>
  </w:style>
  <w:style w:type="character" w:customStyle="1" w:styleId="Cmsor2Char">
    <w:name w:val="Címsor 2 Char"/>
    <w:basedOn w:val="Bekezdsalapbettpusa"/>
    <w:link w:val="Cmsor2"/>
    <w:uiPriority w:val="9"/>
    <w:rsid w:val="0036472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64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64722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64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64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hivatkozs">
    <w:name w:val="Hyperlink"/>
    <w:basedOn w:val="Bekezdsalapbettpusa"/>
    <w:uiPriority w:val="99"/>
    <w:semiHidden/>
    <w:unhideWhenUsed/>
    <w:rsid w:val="003647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baggery.com/2008/04/19/a-note-about-git-commit-messag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65git.tumblr.com/post/3308646748/writing-git-commit-mess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815</Words>
  <Characters>5625</Characters>
  <Application>Microsoft Office Word</Application>
  <DocSecurity>0</DocSecurity>
  <Lines>46</Lines>
  <Paragraphs>12</Paragraphs>
  <ScaleCrop>false</ScaleCrop>
  <Company/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6</cp:revision>
  <dcterms:created xsi:type="dcterms:W3CDTF">2017-03-19T19:30:00Z</dcterms:created>
  <dcterms:modified xsi:type="dcterms:W3CDTF">2017-03-20T09:30:00Z</dcterms:modified>
</cp:coreProperties>
</file>