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0A170" w14:textId="3CFDC82F" w:rsidR="00C05F0B" w:rsidRPr="00E7084F" w:rsidRDefault="0077588B" w:rsidP="00A7029E">
      <w:pPr>
        <w:spacing w:line="312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7084F">
        <w:rPr>
          <w:rFonts w:ascii="Times New Roman" w:hAnsi="Times New Roman" w:cs="Times New Roman"/>
          <w:b/>
          <w:bCs/>
          <w:sz w:val="36"/>
          <w:szCs w:val="36"/>
        </w:rPr>
        <w:t>Eurovíziós Dalfesztivál</w:t>
      </w:r>
    </w:p>
    <w:p w14:paraId="6EF57622" w14:textId="14602724" w:rsidR="0077588B" w:rsidRPr="00E7084F" w:rsidRDefault="0077588B" w:rsidP="00A44E24">
      <w:pPr>
        <w:spacing w:line="312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7084F">
        <w:rPr>
          <w:rFonts w:ascii="Times New Roman" w:hAnsi="Times New Roman" w:cs="Times New Roman"/>
          <w:b/>
          <w:bCs/>
          <w:sz w:val="36"/>
          <w:szCs w:val="36"/>
        </w:rPr>
        <w:t>Konzolos alkalmazás</w:t>
      </w:r>
    </w:p>
    <w:p w14:paraId="7B3D9925" w14:textId="1BD9C925" w:rsidR="0077588B" w:rsidRPr="0077588B" w:rsidRDefault="0077588B" w:rsidP="00A7029E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77588B">
        <w:rPr>
          <w:rFonts w:ascii="Times New Roman" w:hAnsi="Times New Roman" w:cs="Times New Roman"/>
          <w:sz w:val="24"/>
          <w:szCs w:val="24"/>
        </w:rPr>
        <w:t xml:space="preserve">Az </w:t>
      </w:r>
      <w:r w:rsidR="00E606C2">
        <w:rPr>
          <w:rFonts w:ascii="Times New Roman" w:hAnsi="Times New Roman" w:cs="Times New Roman"/>
          <w:sz w:val="24"/>
          <w:szCs w:val="24"/>
        </w:rPr>
        <w:t xml:space="preserve">eloado.csv és </w:t>
      </w:r>
      <w:r w:rsidRPr="0077588B">
        <w:rPr>
          <w:rFonts w:ascii="Times New Roman" w:hAnsi="Times New Roman" w:cs="Times New Roman"/>
          <w:sz w:val="24"/>
          <w:szCs w:val="24"/>
        </w:rPr>
        <w:t>eurovizio.csv UTF-8 kódolású állományban soronként ;-vel elválasztva szerepelnek a versenyzők adatai, amelyek a következők:</w:t>
      </w:r>
    </w:p>
    <w:p w14:paraId="4390C9BE" w14:textId="2660DA71" w:rsidR="00E606C2" w:rsidRPr="00EE10B9" w:rsidRDefault="00E606C2" w:rsidP="00A7029E">
      <w:pPr>
        <w:spacing w:after="0" w:line="312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10B9">
        <w:rPr>
          <w:rFonts w:ascii="Times New Roman" w:hAnsi="Times New Roman" w:cs="Times New Roman"/>
          <w:b/>
          <w:bCs/>
          <w:sz w:val="24"/>
          <w:szCs w:val="24"/>
        </w:rPr>
        <w:t>eloado.csv</w:t>
      </w:r>
    </w:p>
    <w:p w14:paraId="6CA8DF3D" w14:textId="17AD912E" w:rsidR="00E606C2" w:rsidRPr="00EE10B9" w:rsidRDefault="00E606C2" w:rsidP="00A7029E">
      <w:pPr>
        <w:spacing w:after="0"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E10B9">
        <w:rPr>
          <w:rFonts w:ascii="Times New Roman" w:hAnsi="Times New Roman" w:cs="Times New Roman"/>
          <w:i/>
          <w:iCs/>
          <w:sz w:val="24"/>
          <w:szCs w:val="24"/>
        </w:rPr>
        <w:t>előadó azonosítója és az előadó neve</w:t>
      </w:r>
    </w:p>
    <w:p w14:paraId="78A76135" w14:textId="69309CA3" w:rsidR="00E606C2" w:rsidRPr="00EE10B9" w:rsidRDefault="00E606C2" w:rsidP="00A7029E">
      <w:pPr>
        <w:spacing w:after="0" w:line="312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10B9">
        <w:rPr>
          <w:rFonts w:ascii="Times New Roman" w:hAnsi="Times New Roman" w:cs="Times New Roman"/>
          <w:b/>
          <w:bCs/>
          <w:sz w:val="24"/>
          <w:szCs w:val="24"/>
        </w:rPr>
        <w:t>eurovizio.csv</w:t>
      </w:r>
    </w:p>
    <w:p w14:paraId="7D87D610" w14:textId="23949FBE" w:rsidR="0077588B" w:rsidRPr="0077588B" w:rsidRDefault="0077588B" w:rsidP="00A7029E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EE10B9">
        <w:rPr>
          <w:rFonts w:ascii="Times New Roman" w:hAnsi="Times New Roman" w:cs="Times New Roman"/>
          <w:i/>
          <w:iCs/>
          <w:sz w:val="24"/>
          <w:szCs w:val="24"/>
        </w:rPr>
        <w:t xml:space="preserve">verseny éve, az előadott dal </w:t>
      </w:r>
      <w:r w:rsidRPr="00EE10B9">
        <w:rPr>
          <w:rFonts w:ascii="Times New Roman" w:hAnsi="Times New Roman" w:cs="Times New Roman"/>
          <w:i/>
          <w:iCs/>
          <w:sz w:val="24"/>
          <w:szCs w:val="24"/>
        </w:rPr>
        <w:t>ország</w:t>
      </w:r>
      <w:r w:rsidRPr="00EE10B9">
        <w:rPr>
          <w:rFonts w:ascii="Times New Roman" w:hAnsi="Times New Roman" w:cs="Times New Roman"/>
          <w:i/>
          <w:iCs/>
          <w:sz w:val="24"/>
          <w:szCs w:val="24"/>
        </w:rPr>
        <w:t xml:space="preserve">a, </w:t>
      </w:r>
      <w:r w:rsidR="00E606C2" w:rsidRPr="00EE10B9">
        <w:rPr>
          <w:rFonts w:ascii="Times New Roman" w:hAnsi="Times New Roman" w:cs="Times New Roman"/>
          <w:i/>
          <w:iCs/>
          <w:sz w:val="24"/>
          <w:szCs w:val="24"/>
        </w:rPr>
        <w:t>előadójának azonosítója</w:t>
      </w:r>
      <w:r w:rsidRPr="00EE10B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EE10B9">
        <w:rPr>
          <w:rFonts w:ascii="Times New Roman" w:hAnsi="Times New Roman" w:cs="Times New Roman"/>
          <w:i/>
          <w:iCs/>
          <w:sz w:val="24"/>
          <w:szCs w:val="24"/>
        </w:rPr>
        <w:t>cím</w:t>
      </w:r>
      <w:r w:rsidRPr="00EE10B9">
        <w:rPr>
          <w:rFonts w:ascii="Times New Roman" w:hAnsi="Times New Roman" w:cs="Times New Roman"/>
          <w:i/>
          <w:iCs/>
          <w:sz w:val="24"/>
          <w:szCs w:val="24"/>
        </w:rPr>
        <w:t xml:space="preserve">e, elért </w:t>
      </w:r>
      <w:r w:rsidRPr="00EE10B9">
        <w:rPr>
          <w:rFonts w:ascii="Times New Roman" w:hAnsi="Times New Roman" w:cs="Times New Roman"/>
          <w:i/>
          <w:iCs/>
          <w:sz w:val="24"/>
          <w:szCs w:val="24"/>
        </w:rPr>
        <w:t>helyezés</w:t>
      </w:r>
      <w:r w:rsidRPr="00EE10B9">
        <w:rPr>
          <w:rFonts w:ascii="Times New Roman" w:hAnsi="Times New Roman" w:cs="Times New Roman"/>
          <w:i/>
          <w:iCs/>
          <w:sz w:val="24"/>
          <w:szCs w:val="24"/>
        </w:rPr>
        <w:t>, és a</w:t>
      </w:r>
      <w:r w:rsidRPr="0077588B">
        <w:rPr>
          <w:rFonts w:ascii="Times New Roman" w:hAnsi="Times New Roman" w:cs="Times New Roman"/>
          <w:sz w:val="24"/>
          <w:szCs w:val="24"/>
        </w:rPr>
        <w:t xml:space="preserve"> </w:t>
      </w:r>
      <w:r w:rsidRPr="00EE10B9">
        <w:rPr>
          <w:rFonts w:ascii="Times New Roman" w:hAnsi="Times New Roman" w:cs="Times New Roman"/>
          <w:i/>
          <w:iCs/>
          <w:sz w:val="24"/>
          <w:szCs w:val="24"/>
        </w:rPr>
        <w:t>pontszám</w:t>
      </w:r>
    </w:p>
    <w:p w14:paraId="1BF83D07" w14:textId="054BED73" w:rsidR="0077588B" w:rsidRDefault="0077588B" w:rsidP="00A7029E">
      <w:pPr>
        <w:pStyle w:val="Listaszerbekezds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Készíts konzolos alkalmazást Eurovizio néven!</w:t>
      </w:r>
    </w:p>
    <w:p w14:paraId="3CF28043" w14:textId="3C7AEC1B" w:rsidR="00E7084F" w:rsidRDefault="00E7084F" w:rsidP="00A7029E">
      <w:pPr>
        <w:pStyle w:val="Listaszerbekezds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Hozz létre Eloado néven egy új osztályt, amelyben privát adattagként szerepeljen az előadó azonosítója és a neve! </w:t>
      </w:r>
      <w:r w:rsidRPr="0077588B">
        <w:rPr>
          <w:rFonts w:ascii="Times New Roman" w:hAnsi="Times New Roman" w:cs="Times New Roman"/>
          <w:sz w:val="24"/>
          <w:szCs w:val="24"/>
        </w:rPr>
        <w:t>Az adatmezőkhöz hozz létre publikus tulajdonságot (property) is, amellyel az osztályon kívülről hozzá tudsz férni! Elfogadható az is, ha rögtön tulajdonságként hozod létre az adatmezőt.</w:t>
      </w:r>
    </w:p>
    <w:p w14:paraId="457C8176" w14:textId="45DE7F0E" w:rsidR="0077588B" w:rsidRDefault="0077588B" w:rsidP="00A7029E">
      <w:pPr>
        <w:pStyle w:val="Listaszerbekezds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77588B">
        <w:rPr>
          <w:rFonts w:ascii="Times New Roman" w:hAnsi="Times New Roman" w:cs="Times New Roman"/>
          <w:sz w:val="24"/>
          <w:szCs w:val="24"/>
        </w:rPr>
        <w:t xml:space="preserve">Hozz létre Versenyzo néven egy új osztályt, amelyben privát adattagként hozz létre megfelelő adatmezőket, amelybe eltárolod az értékeket! </w:t>
      </w:r>
      <w:r w:rsidR="00E7084F">
        <w:rPr>
          <w:rFonts w:ascii="Times New Roman" w:hAnsi="Times New Roman" w:cs="Times New Roman"/>
          <w:sz w:val="24"/>
          <w:szCs w:val="24"/>
        </w:rPr>
        <w:t>Az előadó tárolásához hivatkozz az előző osztályra! Itt is létre kell hozni tulajdonságot, ugyanolyan módszerrel, mint az előző feladatban!</w:t>
      </w:r>
    </w:p>
    <w:p w14:paraId="67CC89BC" w14:textId="5439647D" w:rsidR="00E606C2" w:rsidRPr="00E606C2" w:rsidRDefault="00E606C2" w:rsidP="00A7029E">
      <w:pPr>
        <w:pStyle w:val="Listaszerbekezds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z Eloado </w:t>
      </w:r>
      <w:r>
        <w:rPr>
          <w:rFonts w:ascii="Times New Roman" w:hAnsi="Times New Roman" w:cs="Times New Roman"/>
          <w:sz w:val="24"/>
          <w:szCs w:val="24"/>
        </w:rPr>
        <w:t>osztály konstruktora paraméterként kapjon meg egy adatsort, amelynek a felbontása után a megfelelő adatmezőkbe lesz az érték tárolva!</w:t>
      </w:r>
    </w:p>
    <w:p w14:paraId="412DA773" w14:textId="08BA228F" w:rsidR="0077588B" w:rsidRPr="0077588B" w:rsidRDefault="0077588B" w:rsidP="00A7029E">
      <w:pPr>
        <w:pStyle w:val="Listaszerbekezds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Versenyzo osztály konstruktora paraméterként kapjon meg egy adatsort, amelynek a felbontása után a megfelelő adatmezőkbe lesz az érték tárolva!</w:t>
      </w:r>
    </w:p>
    <w:p w14:paraId="3840F5D0" w14:textId="3BE16617" w:rsidR="0077588B" w:rsidRDefault="0077588B" w:rsidP="00A7029E">
      <w:pPr>
        <w:pStyle w:val="Listaszerbekezds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Hozz létre Verseny néven egy új osztályt, amelyben majd a feladatok megoldásai lesznek!</w:t>
      </w:r>
      <w:r w:rsidR="00D3607A">
        <w:rPr>
          <w:rFonts w:ascii="Times New Roman" w:hAnsi="Times New Roman" w:cs="Times New Roman"/>
          <w:sz w:val="24"/>
          <w:szCs w:val="24"/>
        </w:rPr>
        <w:t xml:space="preserve"> A megoldások metódusait hívd meg a főprogramban!</w:t>
      </w:r>
    </w:p>
    <w:p w14:paraId="45D0F24C" w14:textId="2719F7B3" w:rsidR="0077588B" w:rsidRDefault="0077588B" w:rsidP="00A7029E">
      <w:pPr>
        <w:pStyle w:val="Listaszerbekezds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Verseny osztályon belül hozz létre megfelelő adatszerkezetet (pl. osztályból álló lista), amelyben az összes versenyző adata el lesz tárolva! Az osztály konstruktorában olvasd be az adatokat</w:t>
      </w:r>
      <w:r w:rsidR="00E7084F">
        <w:rPr>
          <w:rFonts w:ascii="Times New Roman" w:hAnsi="Times New Roman" w:cs="Times New Roman"/>
          <w:sz w:val="24"/>
          <w:szCs w:val="24"/>
        </w:rPr>
        <w:t xml:space="preserve"> a listába! Használd fel a megoldáshoz a másik osztály konstruktorát!</w:t>
      </w:r>
    </w:p>
    <w:p w14:paraId="2A404F24" w14:textId="00F62F79" w:rsidR="00E7084F" w:rsidRDefault="004A259B" w:rsidP="00A7029E">
      <w:pPr>
        <w:pStyle w:val="Listaszerbekezds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Készíts metódust AtlagPont néven, amely paraméterében megkapja az országnak a nevét, majd visszaadja az átlagos elért pontszámot abban az országban! Ha nincs ilyen ország, akkor -1 érték kerüljön visszaadásra! A főprogramban olvass be egy országot, majd kerüljön kiírásra 2 tizedesjegy pontossággal az ország átlagos pontszáma!</w:t>
      </w:r>
    </w:p>
    <w:p w14:paraId="44C8A993" w14:textId="7267F031" w:rsidR="004A259B" w:rsidRDefault="00C61D66" w:rsidP="00A7029E">
      <w:pPr>
        <w:pStyle w:val="Listaszerbekezds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versenyzőknek dicsőséglistát szeretnének a szervezők létrehozni, amelyhez a következő szabályok vannak:</w:t>
      </w:r>
    </w:p>
    <w:p w14:paraId="187677D2" w14:textId="7C4B8B28" w:rsidR="00C61D66" w:rsidRDefault="00C61D66" w:rsidP="00A7029E">
      <w:pPr>
        <w:pStyle w:val="Listaszerbekezds"/>
        <w:numPr>
          <w:ilvl w:val="1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2000 előtti versenyzőknél 150 pont vagy felettiek.</w:t>
      </w:r>
    </w:p>
    <w:p w14:paraId="52A900A5" w14:textId="55350B06" w:rsidR="00C61D66" w:rsidRDefault="00C61D66" w:rsidP="00A7029E">
      <w:pPr>
        <w:pStyle w:val="Listaszerbekezds"/>
        <w:numPr>
          <w:ilvl w:val="1"/>
          <w:numId w:val="4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2000 vagy 2000 utániaknál 200 pont felettiek.</w:t>
      </w:r>
    </w:p>
    <w:p w14:paraId="6EF4BE7E" w14:textId="5C1CA388" w:rsidR="00C61D66" w:rsidRPr="00C61D66" w:rsidRDefault="00C61D66" w:rsidP="00A7029E">
      <w:pPr>
        <w:spacing w:line="312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Ehhez készíts a Versenyzo osztályon belül TopLista néven logikai értékkel visszatérő függvényt, amely meghatározza, hogy az adott versenyző toplistás-e az előbbi szabályokkal!</w:t>
      </w:r>
    </w:p>
    <w:p w14:paraId="54F1A433" w14:textId="00A5C864" w:rsidR="00C61D66" w:rsidRDefault="00C61D66" w:rsidP="00A7029E">
      <w:pPr>
        <w:pStyle w:val="Listaszerbekezds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Verseny osztályon belül készíts metódust, amely kiírja, hogy mennyi toplistás versenyző van összesen a 2000-es évek előtt, illetve a 2000-es évektől kezdődően külön! A megoldáshoz használd fel az előző függvényt!</w:t>
      </w:r>
    </w:p>
    <w:p w14:paraId="69DB4610" w14:textId="66B7AB7E" w:rsidR="00EE10B9" w:rsidRDefault="00C61D66" w:rsidP="00A7029E">
      <w:pPr>
        <w:pStyle w:val="Listaszerbekezds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Verseny osztályon belül készíts metódust, amely </w:t>
      </w:r>
      <w:r>
        <w:rPr>
          <w:rFonts w:ascii="Times New Roman" w:hAnsi="Times New Roman" w:cs="Times New Roman"/>
          <w:sz w:val="24"/>
          <w:szCs w:val="24"/>
        </w:rPr>
        <w:t>az 1. helyezések évét, előadóját és címét kiírja év szerint növekvő sorrendbe rendezve!</w:t>
      </w:r>
    </w:p>
    <w:p w14:paraId="2F3AF523" w14:textId="4FD9321A" w:rsidR="008E6318" w:rsidRPr="008E6318" w:rsidRDefault="008E6318" w:rsidP="008E6318">
      <w:pPr>
        <w:pStyle w:val="Listaszerbekezds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Verseny osztályon belül készíts metódust, amely </w:t>
      </w:r>
      <w:r>
        <w:rPr>
          <w:rFonts w:ascii="Times New Roman" w:hAnsi="Times New Roman" w:cs="Times New Roman"/>
          <w:sz w:val="24"/>
          <w:szCs w:val="24"/>
        </w:rPr>
        <w:t>kiírja a legmagasabb pontszámot elért versenyző előadóját, a dal címét és az évét! Pontazonosság esetén elég egyet kiírni!</w:t>
      </w:r>
    </w:p>
    <w:p w14:paraId="04053761" w14:textId="21FCE4B4" w:rsidR="00C61D66" w:rsidRPr="00EE10B9" w:rsidRDefault="00C61D66" w:rsidP="00A7029E">
      <w:pPr>
        <w:spacing w:line="312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E10B9">
        <w:rPr>
          <w:rFonts w:ascii="Times New Roman" w:hAnsi="Times New Roman" w:cs="Times New Roman"/>
          <w:b/>
          <w:bCs/>
          <w:sz w:val="36"/>
          <w:szCs w:val="36"/>
        </w:rPr>
        <w:t xml:space="preserve">WPF </w:t>
      </w:r>
      <w:r w:rsidR="00A44E24">
        <w:rPr>
          <w:rFonts w:ascii="Times New Roman" w:hAnsi="Times New Roman" w:cs="Times New Roman"/>
          <w:b/>
          <w:bCs/>
          <w:sz w:val="36"/>
          <w:szCs w:val="36"/>
        </w:rPr>
        <w:t>alkalmazás</w:t>
      </w:r>
    </w:p>
    <w:p w14:paraId="67E418A0" w14:textId="198BA47B" w:rsidR="00C61D66" w:rsidRDefault="00E326EE" w:rsidP="00A7029E">
      <w:pPr>
        <w:pStyle w:val="Listaszerbekezds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Készíts új adatbázist Eurovizio néven, amely UTF-8 kódolású és a rendezési sorrendje a magyar ékezetes karakterek szerinti.</w:t>
      </w:r>
    </w:p>
    <w:p w14:paraId="1D31D269" w14:textId="294ABE23" w:rsidR="00E326EE" w:rsidRDefault="00C1262C" w:rsidP="00A7029E">
      <w:pPr>
        <w:pStyle w:val="Listaszerbekezds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Futtasd le az adatbazis.sql állományt, amellyel a következő táblák lesznek létrehozva:</w:t>
      </w:r>
    </w:p>
    <w:p w14:paraId="220C89A9" w14:textId="77777777" w:rsidR="00C1262C" w:rsidRPr="008E6318" w:rsidRDefault="00C1262C" w:rsidP="00A7029E">
      <w:pPr>
        <w:autoSpaceDE w:val="0"/>
        <w:autoSpaceDN w:val="0"/>
        <w:adjustRightInd w:val="0"/>
        <w:spacing w:after="0" w:line="312" w:lineRule="auto"/>
        <w:rPr>
          <w:rFonts w:ascii="TimesNewRoman" w:hAnsi="TimesNewRoman" w:cs="TimesNewRoman"/>
          <w:kern w:val="0"/>
          <w:sz w:val="20"/>
          <w:szCs w:val="20"/>
        </w:rPr>
      </w:pPr>
      <w:r w:rsidRPr="008E6318">
        <w:rPr>
          <w:rFonts w:ascii="TimesNewRoman,BoldItalic" w:hAnsi="TimesNewRoman,BoldItalic" w:cs="TimesNewRoman,BoldItalic"/>
          <w:b/>
          <w:bCs/>
          <w:i/>
          <w:iCs/>
          <w:kern w:val="0"/>
          <w:sz w:val="20"/>
          <w:szCs w:val="20"/>
        </w:rPr>
        <w:t xml:space="preserve">dal </w:t>
      </w:r>
      <w:r w:rsidRPr="008E6318">
        <w:rPr>
          <w:rFonts w:ascii="TimesNewRoman" w:hAnsi="TimesNewRoman" w:cs="TimesNewRoman"/>
          <w:kern w:val="0"/>
          <w:sz w:val="20"/>
          <w:szCs w:val="20"/>
        </w:rPr>
        <w:t>(</w:t>
      </w:r>
      <w:r w:rsidRPr="008E6318">
        <w:rPr>
          <w:rFonts w:ascii="TimesNewRoman,Italic" w:hAnsi="TimesNewRoman,Italic" w:cs="TimesNewRoman,Italic"/>
          <w:i/>
          <w:iCs/>
          <w:kern w:val="0"/>
          <w:sz w:val="20"/>
          <w:szCs w:val="20"/>
        </w:rPr>
        <w:t>id</w:t>
      </w:r>
      <w:r w:rsidRPr="008E6318">
        <w:rPr>
          <w:rFonts w:ascii="TimesNewRoman" w:hAnsi="TimesNewRoman" w:cs="TimesNewRoman"/>
          <w:kern w:val="0"/>
          <w:sz w:val="20"/>
          <w:szCs w:val="20"/>
        </w:rPr>
        <w:t xml:space="preserve">, </w:t>
      </w:r>
      <w:r w:rsidRPr="008E6318">
        <w:rPr>
          <w:rFonts w:ascii="TimesNewRoman,Italic" w:hAnsi="TimesNewRoman,Italic" w:cs="TimesNewRoman,Italic"/>
          <w:i/>
          <w:iCs/>
          <w:kern w:val="0"/>
          <w:sz w:val="20"/>
          <w:szCs w:val="20"/>
        </w:rPr>
        <w:t>ev</w:t>
      </w:r>
      <w:r w:rsidRPr="008E6318">
        <w:rPr>
          <w:rFonts w:ascii="TimesNewRoman" w:hAnsi="TimesNewRoman" w:cs="TimesNewRoman"/>
          <w:kern w:val="0"/>
          <w:sz w:val="20"/>
          <w:szCs w:val="20"/>
        </w:rPr>
        <w:t xml:space="preserve">, </w:t>
      </w:r>
      <w:r w:rsidRPr="008E6318">
        <w:rPr>
          <w:rFonts w:ascii="TimesNewRoman,Italic" w:hAnsi="TimesNewRoman,Italic" w:cs="TimesNewRoman,Italic"/>
          <w:i/>
          <w:iCs/>
          <w:kern w:val="0"/>
          <w:sz w:val="20"/>
          <w:szCs w:val="20"/>
        </w:rPr>
        <w:t>sorrend</w:t>
      </w:r>
      <w:r w:rsidRPr="008E6318">
        <w:rPr>
          <w:rFonts w:ascii="TimesNewRoman" w:hAnsi="TimesNewRoman" w:cs="TimesNewRoman"/>
          <w:kern w:val="0"/>
          <w:sz w:val="20"/>
          <w:szCs w:val="20"/>
        </w:rPr>
        <w:t xml:space="preserve">, </w:t>
      </w:r>
      <w:r w:rsidRPr="008E6318">
        <w:rPr>
          <w:rFonts w:ascii="TimesNewRoman,Italic" w:hAnsi="TimesNewRoman,Italic" w:cs="TimesNewRoman,Italic"/>
          <w:i/>
          <w:iCs/>
          <w:kern w:val="0"/>
          <w:sz w:val="20"/>
          <w:szCs w:val="20"/>
        </w:rPr>
        <w:t>orszag</w:t>
      </w:r>
      <w:r w:rsidRPr="008E6318">
        <w:rPr>
          <w:rFonts w:ascii="TimesNewRoman" w:hAnsi="TimesNewRoman" w:cs="TimesNewRoman"/>
          <w:kern w:val="0"/>
          <w:sz w:val="20"/>
          <w:szCs w:val="20"/>
        </w:rPr>
        <w:t xml:space="preserve">, </w:t>
      </w:r>
      <w:r w:rsidRPr="008E6318">
        <w:rPr>
          <w:rFonts w:ascii="TimesNewRoman,Italic" w:hAnsi="TimesNewRoman,Italic" w:cs="TimesNewRoman,Italic"/>
          <w:i/>
          <w:iCs/>
          <w:kern w:val="0"/>
          <w:sz w:val="20"/>
          <w:szCs w:val="20"/>
        </w:rPr>
        <w:t>nyelv</w:t>
      </w:r>
      <w:r w:rsidRPr="008E6318">
        <w:rPr>
          <w:rFonts w:ascii="TimesNewRoman" w:hAnsi="TimesNewRoman" w:cs="TimesNewRoman"/>
          <w:kern w:val="0"/>
          <w:sz w:val="20"/>
          <w:szCs w:val="20"/>
        </w:rPr>
        <w:t xml:space="preserve">, </w:t>
      </w:r>
      <w:r w:rsidRPr="008E6318">
        <w:rPr>
          <w:rFonts w:ascii="TimesNewRoman,Italic" w:hAnsi="TimesNewRoman,Italic" w:cs="TimesNewRoman,Italic"/>
          <w:i/>
          <w:iCs/>
          <w:kern w:val="0"/>
          <w:sz w:val="20"/>
          <w:szCs w:val="20"/>
        </w:rPr>
        <w:t>eloado</w:t>
      </w:r>
      <w:r w:rsidRPr="008E6318">
        <w:rPr>
          <w:rFonts w:ascii="TimesNewRoman" w:hAnsi="TimesNewRoman" w:cs="TimesNewRoman"/>
          <w:kern w:val="0"/>
          <w:sz w:val="20"/>
          <w:szCs w:val="20"/>
        </w:rPr>
        <w:t xml:space="preserve">, </w:t>
      </w:r>
      <w:r w:rsidRPr="008E6318">
        <w:rPr>
          <w:rFonts w:ascii="TimesNewRoman,Italic" w:hAnsi="TimesNewRoman,Italic" w:cs="TimesNewRoman,Italic"/>
          <w:i/>
          <w:iCs/>
          <w:kern w:val="0"/>
          <w:sz w:val="20"/>
          <w:szCs w:val="20"/>
        </w:rPr>
        <w:t>eredeti</w:t>
      </w:r>
      <w:r w:rsidRPr="008E6318">
        <w:rPr>
          <w:rFonts w:ascii="TimesNewRoman" w:hAnsi="TimesNewRoman" w:cs="TimesNewRoman"/>
          <w:kern w:val="0"/>
          <w:sz w:val="20"/>
          <w:szCs w:val="20"/>
        </w:rPr>
        <w:t xml:space="preserve">, </w:t>
      </w:r>
      <w:r w:rsidRPr="008E6318">
        <w:rPr>
          <w:rFonts w:ascii="TimesNewRoman,Italic" w:hAnsi="TimesNewRoman,Italic" w:cs="TimesNewRoman,Italic"/>
          <w:i/>
          <w:iCs/>
          <w:kern w:val="0"/>
          <w:sz w:val="20"/>
          <w:szCs w:val="20"/>
        </w:rPr>
        <w:t>magyar</w:t>
      </w:r>
      <w:r w:rsidRPr="008E6318">
        <w:rPr>
          <w:rFonts w:ascii="TimesNewRoman" w:hAnsi="TimesNewRoman" w:cs="TimesNewRoman"/>
          <w:kern w:val="0"/>
          <w:sz w:val="20"/>
          <w:szCs w:val="20"/>
        </w:rPr>
        <w:t xml:space="preserve">, </w:t>
      </w:r>
      <w:r w:rsidRPr="008E6318">
        <w:rPr>
          <w:rFonts w:ascii="TimesNewRoman,Italic" w:hAnsi="TimesNewRoman,Italic" w:cs="TimesNewRoman,Italic"/>
          <w:i/>
          <w:iCs/>
          <w:kern w:val="0"/>
          <w:sz w:val="20"/>
          <w:szCs w:val="20"/>
        </w:rPr>
        <w:t>helyezes</w:t>
      </w:r>
      <w:r w:rsidRPr="008E6318">
        <w:rPr>
          <w:rFonts w:ascii="TimesNewRoman" w:hAnsi="TimesNewRoman" w:cs="TimesNewRoman"/>
          <w:kern w:val="0"/>
          <w:sz w:val="20"/>
          <w:szCs w:val="20"/>
        </w:rPr>
        <w:t xml:space="preserve">, </w:t>
      </w:r>
      <w:r w:rsidRPr="008E6318">
        <w:rPr>
          <w:rFonts w:ascii="TimesNewRoman,Italic" w:hAnsi="TimesNewRoman,Italic" w:cs="TimesNewRoman,Italic"/>
          <w:i/>
          <w:iCs/>
          <w:kern w:val="0"/>
          <w:sz w:val="20"/>
          <w:szCs w:val="20"/>
        </w:rPr>
        <w:t>pontszam</w:t>
      </w:r>
      <w:r w:rsidRPr="008E6318">
        <w:rPr>
          <w:rFonts w:ascii="TimesNewRoman" w:hAnsi="TimesNewRoman" w:cs="TimesNewRoman"/>
          <w:kern w:val="0"/>
          <w:sz w:val="20"/>
          <w:szCs w:val="20"/>
        </w:rPr>
        <w:t>)</w:t>
      </w:r>
    </w:p>
    <w:p w14:paraId="5609EA37" w14:textId="77777777" w:rsidR="00C1262C" w:rsidRPr="008E6318" w:rsidRDefault="00C1262C" w:rsidP="00A7029E">
      <w:pPr>
        <w:autoSpaceDE w:val="0"/>
        <w:autoSpaceDN w:val="0"/>
        <w:adjustRightInd w:val="0"/>
        <w:spacing w:after="0" w:line="312" w:lineRule="auto"/>
        <w:rPr>
          <w:rFonts w:ascii="TimesNewRoman" w:hAnsi="TimesNewRoman" w:cs="TimesNewRoman"/>
          <w:kern w:val="0"/>
          <w:sz w:val="20"/>
          <w:szCs w:val="20"/>
        </w:rPr>
      </w:pPr>
      <w:r w:rsidRPr="008E6318">
        <w:rPr>
          <w:rFonts w:ascii="TimesNewRoman,Italic" w:hAnsi="TimesNewRoman,Italic" w:cs="TimesNewRoman,Italic"/>
          <w:i/>
          <w:iCs/>
          <w:kern w:val="0"/>
          <w:sz w:val="20"/>
          <w:szCs w:val="20"/>
        </w:rPr>
        <w:t xml:space="preserve">id </w:t>
      </w:r>
      <w:r w:rsidRPr="008E6318">
        <w:rPr>
          <w:rFonts w:ascii="TimesNewRoman" w:hAnsi="TimesNewRoman" w:cs="TimesNewRoman"/>
          <w:kern w:val="0"/>
          <w:sz w:val="20"/>
          <w:szCs w:val="20"/>
        </w:rPr>
        <w:t>A dal azonosítója (számláló), kulcs</w:t>
      </w:r>
    </w:p>
    <w:p w14:paraId="556B274E" w14:textId="77777777" w:rsidR="00C1262C" w:rsidRPr="008E6318" w:rsidRDefault="00C1262C" w:rsidP="00A7029E">
      <w:pPr>
        <w:autoSpaceDE w:val="0"/>
        <w:autoSpaceDN w:val="0"/>
        <w:adjustRightInd w:val="0"/>
        <w:spacing w:after="0" w:line="312" w:lineRule="auto"/>
        <w:rPr>
          <w:rFonts w:ascii="TimesNewRoman" w:hAnsi="TimesNewRoman" w:cs="TimesNewRoman"/>
          <w:kern w:val="0"/>
          <w:sz w:val="20"/>
          <w:szCs w:val="20"/>
        </w:rPr>
      </w:pPr>
      <w:r w:rsidRPr="008E6318">
        <w:rPr>
          <w:rFonts w:ascii="TimesNewRoman,Italic" w:hAnsi="TimesNewRoman,Italic" w:cs="TimesNewRoman,Italic"/>
          <w:i/>
          <w:iCs/>
          <w:kern w:val="0"/>
          <w:sz w:val="20"/>
          <w:szCs w:val="20"/>
        </w:rPr>
        <w:t xml:space="preserve">ev </w:t>
      </w:r>
      <w:r w:rsidRPr="008E6318">
        <w:rPr>
          <w:rFonts w:ascii="TimesNewRoman" w:hAnsi="TimesNewRoman" w:cs="TimesNewRoman"/>
          <w:kern w:val="0"/>
          <w:sz w:val="20"/>
          <w:szCs w:val="20"/>
        </w:rPr>
        <w:t>A verseny éve (szám)</w:t>
      </w:r>
    </w:p>
    <w:p w14:paraId="0ACFC7B0" w14:textId="77777777" w:rsidR="00C1262C" w:rsidRPr="008E6318" w:rsidRDefault="00C1262C" w:rsidP="00A7029E">
      <w:pPr>
        <w:autoSpaceDE w:val="0"/>
        <w:autoSpaceDN w:val="0"/>
        <w:adjustRightInd w:val="0"/>
        <w:spacing w:after="0" w:line="312" w:lineRule="auto"/>
        <w:rPr>
          <w:rFonts w:ascii="TimesNewRoman" w:hAnsi="TimesNewRoman" w:cs="TimesNewRoman"/>
          <w:kern w:val="0"/>
          <w:sz w:val="20"/>
          <w:szCs w:val="20"/>
        </w:rPr>
      </w:pPr>
      <w:r w:rsidRPr="008E6318">
        <w:rPr>
          <w:rFonts w:ascii="TimesNewRoman,Italic" w:hAnsi="TimesNewRoman,Italic" w:cs="TimesNewRoman,Italic"/>
          <w:i/>
          <w:iCs/>
          <w:kern w:val="0"/>
          <w:sz w:val="20"/>
          <w:szCs w:val="20"/>
        </w:rPr>
        <w:t xml:space="preserve">sorrend </w:t>
      </w:r>
      <w:r w:rsidRPr="008E6318">
        <w:rPr>
          <w:rFonts w:ascii="TimesNewRoman" w:hAnsi="TimesNewRoman" w:cs="TimesNewRoman"/>
          <w:kern w:val="0"/>
          <w:sz w:val="20"/>
          <w:szCs w:val="20"/>
        </w:rPr>
        <w:t>Megadja, hogy a dal az adott év döntőjében hányadikként hangzott el</w:t>
      </w:r>
    </w:p>
    <w:p w14:paraId="602C5113" w14:textId="77777777" w:rsidR="00C1262C" w:rsidRPr="008E6318" w:rsidRDefault="00C1262C" w:rsidP="00A7029E">
      <w:pPr>
        <w:autoSpaceDE w:val="0"/>
        <w:autoSpaceDN w:val="0"/>
        <w:adjustRightInd w:val="0"/>
        <w:spacing w:after="0" w:line="312" w:lineRule="auto"/>
        <w:rPr>
          <w:rFonts w:ascii="TimesNewRoman" w:hAnsi="TimesNewRoman" w:cs="TimesNewRoman"/>
          <w:kern w:val="0"/>
          <w:sz w:val="20"/>
          <w:szCs w:val="20"/>
        </w:rPr>
      </w:pPr>
      <w:r w:rsidRPr="008E6318">
        <w:rPr>
          <w:rFonts w:ascii="TimesNewRoman" w:hAnsi="TimesNewRoman" w:cs="TimesNewRoman"/>
          <w:kern w:val="0"/>
          <w:sz w:val="20"/>
          <w:szCs w:val="20"/>
        </w:rPr>
        <w:t>(szám)</w:t>
      </w:r>
    </w:p>
    <w:p w14:paraId="1F2F3134" w14:textId="77777777" w:rsidR="00C1262C" w:rsidRPr="008E6318" w:rsidRDefault="00C1262C" w:rsidP="00A7029E">
      <w:pPr>
        <w:autoSpaceDE w:val="0"/>
        <w:autoSpaceDN w:val="0"/>
        <w:adjustRightInd w:val="0"/>
        <w:spacing w:after="0" w:line="312" w:lineRule="auto"/>
        <w:rPr>
          <w:rFonts w:ascii="TimesNewRoman" w:hAnsi="TimesNewRoman" w:cs="TimesNewRoman"/>
          <w:kern w:val="0"/>
          <w:sz w:val="20"/>
          <w:szCs w:val="20"/>
        </w:rPr>
      </w:pPr>
      <w:r w:rsidRPr="008E6318">
        <w:rPr>
          <w:rFonts w:ascii="TimesNewRoman,Italic" w:hAnsi="TimesNewRoman,Italic" w:cs="TimesNewRoman,Italic"/>
          <w:i/>
          <w:iCs/>
          <w:kern w:val="0"/>
          <w:sz w:val="20"/>
          <w:szCs w:val="20"/>
        </w:rPr>
        <w:t xml:space="preserve">orszag </w:t>
      </w:r>
      <w:r w:rsidRPr="008E6318">
        <w:rPr>
          <w:rFonts w:ascii="TimesNewRoman" w:hAnsi="TimesNewRoman" w:cs="TimesNewRoman"/>
          <w:kern w:val="0"/>
          <w:sz w:val="20"/>
          <w:szCs w:val="20"/>
        </w:rPr>
        <w:t>A dalt benevező ország neve (szöveg)</w:t>
      </w:r>
    </w:p>
    <w:p w14:paraId="707F4F8F" w14:textId="77777777" w:rsidR="00C1262C" w:rsidRPr="008E6318" w:rsidRDefault="00C1262C" w:rsidP="00A7029E">
      <w:pPr>
        <w:autoSpaceDE w:val="0"/>
        <w:autoSpaceDN w:val="0"/>
        <w:adjustRightInd w:val="0"/>
        <w:spacing w:after="0" w:line="312" w:lineRule="auto"/>
        <w:rPr>
          <w:rFonts w:ascii="TimesNewRoman" w:hAnsi="TimesNewRoman" w:cs="TimesNewRoman"/>
          <w:kern w:val="0"/>
          <w:sz w:val="20"/>
          <w:szCs w:val="20"/>
        </w:rPr>
      </w:pPr>
      <w:r w:rsidRPr="008E6318">
        <w:rPr>
          <w:rFonts w:ascii="TimesNewRoman,Italic" w:hAnsi="TimesNewRoman,Italic" w:cs="TimesNewRoman,Italic"/>
          <w:i/>
          <w:iCs/>
          <w:kern w:val="0"/>
          <w:sz w:val="20"/>
          <w:szCs w:val="20"/>
        </w:rPr>
        <w:t xml:space="preserve">nyelv </w:t>
      </w:r>
      <w:r w:rsidRPr="008E6318">
        <w:rPr>
          <w:rFonts w:ascii="TimesNewRoman" w:hAnsi="TimesNewRoman" w:cs="TimesNewRoman"/>
          <w:kern w:val="0"/>
          <w:sz w:val="20"/>
          <w:szCs w:val="20"/>
        </w:rPr>
        <w:t>A dal nyelve (szöveg), ha többnyelvű, akkor a nyelvek vesszővel és</w:t>
      </w:r>
    </w:p>
    <w:p w14:paraId="5F1C1F94" w14:textId="77777777" w:rsidR="00C1262C" w:rsidRPr="008E6318" w:rsidRDefault="00C1262C" w:rsidP="00A7029E">
      <w:pPr>
        <w:autoSpaceDE w:val="0"/>
        <w:autoSpaceDN w:val="0"/>
        <w:adjustRightInd w:val="0"/>
        <w:spacing w:after="0" w:line="312" w:lineRule="auto"/>
        <w:rPr>
          <w:rFonts w:ascii="TimesNewRoman" w:hAnsi="TimesNewRoman" w:cs="TimesNewRoman"/>
          <w:kern w:val="0"/>
          <w:sz w:val="20"/>
          <w:szCs w:val="20"/>
        </w:rPr>
      </w:pPr>
      <w:r w:rsidRPr="008E6318">
        <w:rPr>
          <w:rFonts w:ascii="TimesNewRoman" w:hAnsi="TimesNewRoman" w:cs="TimesNewRoman"/>
          <w:kern w:val="0"/>
          <w:sz w:val="20"/>
          <w:szCs w:val="20"/>
        </w:rPr>
        <w:t>szóközzel elválasztva szerepelnek</w:t>
      </w:r>
    </w:p>
    <w:p w14:paraId="54F449B4" w14:textId="77777777" w:rsidR="00C1262C" w:rsidRPr="008E6318" w:rsidRDefault="00C1262C" w:rsidP="00A7029E">
      <w:pPr>
        <w:autoSpaceDE w:val="0"/>
        <w:autoSpaceDN w:val="0"/>
        <w:adjustRightInd w:val="0"/>
        <w:spacing w:after="0" w:line="312" w:lineRule="auto"/>
        <w:rPr>
          <w:rFonts w:ascii="TimesNewRoman" w:hAnsi="TimesNewRoman" w:cs="TimesNewRoman"/>
          <w:kern w:val="0"/>
          <w:sz w:val="20"/>
          <w:szCs w:val="20"/>
        </w:rPr>
      </w:pPr>
      <w:r w:rsidRPr="008E6318">
        <w:rPr>
          <w:rFonts w:ascii="TimesNewRoman,Italic" w:hAnsi="TimesNewRoman,Italic" w:cs="TimesNewRoman,Italic"/>
          <w:i/>
          <w:iCs/>
          <w:kern w:val="0"/>
          <w:sz w:val="20"/>
          <w:szCs w:val="20"/>
        </w:rPr>
        <w:t xml:space="preserve">eloado </w:t>
      </w:r>
      <w:r w:rsidRPr="008E6318">
        <w:rPr>
          <w:rFonts w:ascii="TimesNewRoman" w:hAnsi="TimesNewRoman" w:cs="TimesNewRoman"/>
          <w:kern w:val="0"/>
          <w:sz w:val="20"/>
          <w:szCs w:val="20"/>
        </w:rPr>
        <w:t>Az előadó személy(ek) vagy együttes neve (szöveg), az előadót</w:t>
      </w:r>
    </w:p>
    <w:p w14:paraId="3ABC6F88" w14:textId="77777777" w:rsidR="00C1262C" w:rsidRPr="008E6318" w:rsidRDefault="00C1262C" w:rsidP="00A7029E">
      <w:pPr>
        <w:autoSpaceDE w:val="0"/>
        <w:autoSpaceDN w:val="0"/>
        <w:adjustRightInd w:val="0"/>
        <w:spacing w:after="0" w:line="312" w:lineRule="auto"/>
        <w:rPr>
          <w:rFonts w:ascii="TimesNewRoman" w:hAnsi="TimesNewRoman" w:cs="TimesNewRoman"/>
          <w:kern w:val="0"/>
          <w:sz w:val="20"/>
          <w:szCs w:val="20"/>
        </w:rPr>
      </w:pPr>
      <w:r w:rsidRPr="008E6318">
        <w:rPr>
          <w:rFonts w:ascii="TimesNewRoman" w:hAnsi="TimesNewRoman" w:cs="TimesNewRoman"/>
          <w:kern w:val="0"/>
          <w:sz w:val="20"/>
          <w:szCs w:val="20"/>
        </w:rPr>
        <w:t>azonosítja</w:t>
      </w:r>
    </w:p>
    <w:p w14:paraId="6A0F98E2" w14:textId="77777777" w:rsidR="00C1262C" w:rsidRPr="008E6318" w:rsidRDefault="00C1262C" w:rsidP="00A7029E">
      <w:pPr>
        <w:autoSpaceDE w:val="0"/>
        <w:autoSpaceDN w:val="0"/>
        <w:adjustRightInd w:val="0"/>
        <w:spacing w:after="0" w:line="312" w:lineRule="auto"/>
        <w:rPr>
          <w:rFonts w:ascii="TimesNewRoman" w:hAnsi="TimesNewRoman" w:cs="TimesNewRoman"/>
          <w:kern w:val="0"/>
          <w:sz w:val="20"/>
          <w:szCs w:val="20"/>
        </w:rPr>
      </w:pPr>
      <w:r w:rsidRPr="008E6318">
        <w:rPr>
          <w:rFonts w:ascii="TimesNewRoman,Italic" w:hAnsi="TimesNewRoman,Italic" w:cs="TimesNewRoman,Italic"/>
          <w:i/>
          <w:iCs/>
          <w:kern w:val="0"/>
          <w:sz w:val="20"/>
          <w:szCs w:val="20"/>
        </w:rPr>
        <w:t xml:space="preserve">eredeti </w:t>
      </w:r>
      <w:r w:rsidRPr="008E6318">
        <w:rPr>
          <w:rFonts w:ascii="TimesNewRoman" w:hAnsi="TimesNewRoman" w:cs="TimesNewRoman"/>
          <w:kern w:val="0"/>
          <w:sz w:val="20"/>
          <w:szCs w:val="20"/>
        </w:rPr>
        <w:t>A dal hivatalos címe (szöveg)</w:t>
      </w:r>
    </w:p>
    <w:p w14:paraId="73690631" w14:textId="77777777" w:rsidR="00C1262C" w:rsidRPr="008E6318" w:rsidRDefault="00C1262C" w:rsidP="00A7029E">
      <w:pPr>
        <w:autoSpaceDE w:val="0"/>
        <w:autoSpaceDN w:val="0"/>
        <w:adjustRightInd w:val="0"/>
        <w:spacing w:after="0" w:line="312" w:lineRule="auto"/>
        <w:rPr>
          <w:rFonts w:ascii="TimesNewRoman" w:hAnsi="TimesNewRoman" w:cs="TimesNewRoman"/>
          <w:kern w:val="0"/>
          <w:sz w:val="20"/>
          <w:szCs w:val="20"/>
        </w:rPr>
      </w:pPr>
      <w:r w:rsidRPr="008E6318">
        <w:rPr>
          <w:rFonts w:ascii="TimesNewRoman,Italic" w:hAnsi="TimesNewRoman,Italic" w:cs="TimesNewRoman,Italic"/>
          <w:i/>
          <w:iCs/>
          <w:kern w:val="0"/>
          <w:sz w:val="20"/>
          <w:szCs w:val="20"/>
        </w:rPr>
        <w:t xml:space="preserve">magyar </w:t>
      </w:r>
      <w:r w:rsidRPr="008E6318">
        <w:rPr>
          <w:rFonts w:ascii="TimesNewRoman" w:hAnsi="TimesNewRoman" w:cs="TimesNewRoman"/>
          <w:kern w:val="0"/>
          <w:sz w:val="20"/>
          <w:szCs w:val="20"/>
        </w:rPr>
        <w:t>A dal magyar címe, ha létezik (szöveg)</w:t>
      </w:r>
    </w:p>
    <w:p w14:paraId="1F1F7BD1" w14:textId="77777777" w:rsidR="00C1262C" w:rsidRPr="008E6318" w:rsidRDefault="00C1262C" w:rsidP="00A7029E">
      <w:pPr>
        <w:autoSpaceDE w:val="0"/>
        <w:autoSpaceDN w:val="0"/>
        <w:adjustRightInd w:val="0"/>
        <w:spacing w:after="0" w:line="312" w:lineRule="auto"/>
        <w:rPr>
          <w:rFonts w:ascii="TimesNewRoman" w:hAnsi="TimesNewRoman" w:cs="TimesNewRoman"/>
          <w:kern w:val="0"/>
          <w:sz w:val="20"/>
          <w:szCs w:val="20"/>
        </w:rPr>
      </w:pPr>
      <w:r w:rsidRPr="008E6318">
        <w:rPr>
          <w:rFonts w:ascii="TimesNewRoman,Italic" w:hAnsi="TimesNewRoman,Italic" w:cs="TimesNewRoman,Italic"/>
          <w:i/>
          <w:iCs/>
          <w:kern w:val="0"/>
          <w:sz w:val="20"/>
          <w:szCs w:val="20"/>
        </w:rPr>
        <w:t xml:space="preserve">helyezes </w:t>
      </w:r>
      <w:r w:rsidRPr="008E6318">
        <w:rPr>
          <w:rFonts w:ascii="TimesNewRoman" w:hAnsi="TimesNewRoman" w:cs="TimesNewRoman"/>
          <w:kern w:val="0"/>
          <w:sz w:val="20"/>
          <w:szCs w:val="20"/>
        </w:rPr>
        <w:t>A dal döntőbeli helyezése (szám) (1969-ben 4 dalt holtversenyben</w:t>
      </w:r>
    </w:p>
    <w:p w14:paraId="15DDB7B4" w14:textId="77777777" w:rsidR="00C1262C" w:rsidRPr="008E6318" w:rsidRDefault="00C1262C" w:rsidP="00A7029E">
      <w:pPr>
        <w:autoSpaceDE w:val="0"/>
        <w:autoSpaceDN w:val="0"/>
        <w:adjustRightInd w:val="0"/>
        <w:spacing w:after="0" w:line="312" w:lineRule="auto"/>
        <w:rPr>
          <w:rFonts w:ascii="TimesNewRoman" w:hAnsi="TimesNewRoman" w:cs="TimesNewRoman"/>
          <w:kern w:val="0"/>
          <w:sz w:val="20"/>
          <w:szCs w:val="20"/>
        </w:rPr>
      </w:pPr>
      <w:r w:rsidRPr="008E6318">
        <w:rPr>
          <w:rFonts w:ascii="TimesNewRoman" w:hAnsi="TimesNewRoman" w:cs="TimesNewRoman"/>
          <w:kern w:val="0"/>
          <w:sz w:val="20"/>
          <w:szCs w:val="20"/>
        </w:rPr>
        <w:t>1. helyezettnek hirdettek ki)</w:t>
      </w:r>
    </w:p>
    <w:p w14:paraId="75DD1F66" w14:textId="77777777" w:rsidR="00C1262C" w:rsidRPr="008E6318" w:rsidRDefault="00C1262C" w:rsidP="00A7029E">
      <w:pPr>
        <w:autoSpaceDE w:val="0"/>
        <w:autoSpaceDN w:val="0"/>
        <w:adjustRightInd w:val="0"/>
        <w:spacing w:after="0" w:line="312" w:lineRule="auto"/>
        <w:rPr>
          <w:rFonts w:ascii="TimesNewRoman" w:hAnsi="TimesNewRoman" w:cs="TimesNewRoman"/>
          <w:kern w:val="0"/>
          <w:sz w:val="20"/>
          <w:szCs w:val="20"/>
        </w:rPr>
      </w:pPr>
      <w:r w:rsidRPr="008E6318">
        <w:rPr>
          <w:rFonts w:ascii="TimesNewRoman,Italic" w:hAnsi="TimesNewRoman,Italic" w:cs="TimesNewRoman,Italic"/>
          <w:i/>
          <w:iCs/>
          <w:kern w:val="0"/>
          <w:sz w:val="20"/>
          <w:szCs w:val="20"/>
        </w:rPr>
        <w:t xml:space="preserve">pontszam </w:t>
      </w:r>
      <w:r w:rsidRPr="008E6318">
        <w:rPr>
          <w:rFonts w:ascii="TimesNewRoman" w:hAnsi="TimesNewRoman" w:cs="TimesNewRoman"/>
          <w:kern w:val="0"/>
          <w:sz w:val="20"/>
          <w:szCs w:val="20"/>
        </w:rPr>
        <w:t>A dal által elért döntőbeli pontszám (szám)</w:t>
      </w:r>
    </w:p>
    <w:p w14:paraId="2D135F21" w14:textId="77777777" w:rsidR="00C1262C" w:rsidRPr="008E6318" w:rsidRDefault="00C1262C" w:rsidP="00A7029E">
      <w:pPr>
        <w:autoSpaceDE w:val="0"/>
        <w:autoSpaceDN w:val="0"/>
        <w:adjustRightInd w:val="0"/>
        <w:spacing w:before="240" w:after="0" w:line="312" w:lineRule="auto"/>
        <w:rPr>
          <w:rFonts w:ascii="TimesNewRoman,BoldItalic" w:hAnsi="TimesNewRoman,BoldItalic" w:cs="TimesNewRoman,BoldItalic"/>
          <w:b/>
          <w:bCs/>
          <w:i/>
          <w:iCs/>
          <w:kern w:val="0"/>
          <w:sz w:val="20"/>
          <w:szCs w:val="20"/>
        </w:rPr>
        <w:sectPr w:rsidR="00C1262C" w:rsidRPr="008E6318" w:rsidSect="00EE10B9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3F0A6FEF" w14:textId="4B228411" w:rsidR="00C1262C" w:rsidRPr="008E6318" w:rsidRDefault="00C1262C" w:rsidP="00A7029E">
      <w:pPr>
        <w:autoSpaceDE w:val="0"/>
        <w:autoSpaceDN w:val="0"/>
        <w:adjustRightInd w:val="0"/>
        <w:spacing w:before="240" w:after="0" w:line="312" w:lineRule="auto"/>
        <w:rPr>
          <w:rFonts w:ascii="TimesNewRoman,Italic" w:hAnsi="TimesNewRoman,Italic" w:cs="TimesNewRoman,Italic"/>
          <w:i/>
          <w:iCs/>
          <w:kern w:val="0"/>
          <w:sz w:val="20"/>
          <w:szCs w:val="20"/>
        </w:rPr>
      </w:pPr>
      <w:r w:rsidRPr="008E6318">
        <w:rPr>
          <w:rFonts w:ascii="TimesNewRoman,BoldItalic" w:hAnsi="TimesNewRoman,BoldItalic" w:cs="TimesNewRoman,BoldItalic"/>
          <w:b/>
          <w:bCs/>
          <w:i/>
          <w:iCs/>
          <w:kern w:val="0"/>
          <w:sz w:val="20"/>
          <w:szCs w:val="20"/>
        </w:rPr>
        <w:t xml:space="preserve">verseny </w:t>
      </w:r>
      <w:r w:rsidRPr="008E6318">
        <w:rPr>
          <w:rFonts w:ascii="TimesNewRoman,Italic" w:hAnsi="TimesNewRoman,Italic" w:cs="TimesNewRoman,Italic"/>
          <w:i/>
          <w:iCs/>
          <w:kern w:val="0"/>
          <w:sz w:val="20"/>
          <w:szCs w:val="20"/>
        </w:rPr>
        <w:t>(ev, datum, varos, orszag, induloszam)</w:t>
      </w:r>
    </w:p>
    <w:p w14:paraId="0E75029D" w14:textId="77777777" w:rsidR="00C1262C" w:rsidRPr="008E6318" w:rsidRDefault="00C1262C" w:rsidP="00A7029E">
      <w:pPr>
        <w:autoSpaceDE w:val="0"/>
        <w:autoSpaceDN w:val="0"/>
        <w:adjustRightInd w:val="0"/>
        <w:spacing w:after="0" w:line="312" w:lineRule="auto"/>
        <w:rPr>
          <w:rFonts w:ascii="TimesNewRoman" w:hAnsi="TimesNewRoman" w:cs="TimesNewRoman"/>
          <w:kern w:val="0"/>
          <w:sz w:val="20"/>
          <w:szCs w:val="20"/>
        </w:rPr>
      </w:pPr>
      <w:r w:rsidRPr="008E6318">
        <w:rPr>
          <w:rFonts w:ascii="TimesNewRoman,Italic" w:hAnsi="TimesNewRoman,Italic" w:cs="TimesNewRoman,Italic"/>
          <w:i/>
          <w:iCs/>
          <w:kern w:val="0"/>
          <w:sz w:val="20"/>
          <w:szCs w:val="20"/>
        </w:rPr>
        <w:t xml:space="preserve">ev </w:t>
      </w:r>
      <w:r w:rsidRPr="008E6318">
        <w:rPr>
          <w:rFonts w:ascii="TimesNewRoman" w:hAnsi="TimesNewRoman" w:cs="TimesNewRoman"/>
          <w:kern w:val="0"/>
          <w:sz w:val="20"/>
          <w:szCs w:val="20"/>
        </w:rPr>
        <w:t>A verseny rendezésének éve (szám), kulcs</w:t>
      </w:r>
    </w:p>
    <w:p w14:paraId="39F1EBE5" w14:textId="77777777" w:rsidR="00C1262C" w:rsidRPr="008E6318" w:rsidRDefault="00C1262C" w:rsidP="00A7029E">
      <w:pPr>
        <w:autoSpaceDE w:val="0"/>
        <w:autoSpaceDN w:val="0"/>
        <w:adjustRightInd w:val="0"/>
        <w:spacing w:after="0" w:line="312" w:lineRule="auto"/>
        <w:rPr>
          <w:rFonts w:ascii="TimesNewRoman" w:hAnsi="TimesNewRoman" w:cs="TimesNewRoman"/>
          <w:kern w:val="0"/>
          <w:sz w:val="20"/>
          <w:szCs w:val="20"/>
        </w:rPr>
      </w:pPr>
      <w:r w:rsidRPr="008E6318">
        <w:rPr>
          <w:rFonts w:ascii="TimesNewRoman,Italic" w:hAnsi="TimesNewRoman,Italic" w:cs="TimesNewRoman,Italic"/>
          <w:i/>
          <w:iCs/>
          <w:kern w:val="0"/>
          <w:sz w:val="20"/>
          <w:szCs w:val="20"/>
        </w:rPr>
        <w:t xml:space="preserve">datum </w:t>
      </w:r>
      <w:r w:rsidRPr="008E6318">
        <w:rPr>
          <w:rFonts w:ascii="TimesNewRoman" w:hAnsi="TimesNewRoman" w:cs="TimesNewRoman"/>
          <w:kern w:val="0"/>
          <w:sz w:val="20"/>
          <w:szCs w:val="20"/>
        </w:rPr>
        <w:t>A verseny döntőjének dátuma (dátum)</w:t>
      </w:r>
    </w:p>
    <w:p w14:paraId="10F38623" w14:textId="77777777" w:rsidR="00C1262C" w:rsidRPr="008E6318" w:rsidRDefault="00C1262C" w:rsidP="00A7029E">
      <w:pPr>
        <w:autoSpaceDE w:val="0"/>
        <w:autoSpaceDN w:val="0"/>
        <w:adjustRightInd w:val="0"/>
        <w:spacing w:after="0" w:line="312" w:lineRule="auto"/>
        <w:rPr>
          <w:rFonts w:ascii="TimesNewRoman" w:hAnsi="TimesNewRoman" w:cs="TimesNewRoman"/>
          <w:kern w:val="0"/>
          <w:sz w:val="20"/>
          <w:szCs w:val="20"/>
        </w:rPr>
      </w:pPr>
      <w:r w:rsidRPr="008E6318">
        <w:rPr>
          <w:rFonts w:ascii="TimesNewRoman,Italic" w:hAnsi="TimesNewRoman,Italic" w:cs="TimesNewRoman,Italic"/>
          <w:i/>
          <w:iCs/>
          <w:kern w:val="0"/>
          <w:sz w:val="20"/>
          <w:szCs w:val="20"/>
        </w:rPr>
        <w:t xml:space="preserve">varos </w:t>
      </w:r>
      <w:r w:rsidRPr="008E6318">
        <w:rPr>
          <w:rFonts w:ascii="TimesNewRoman" w:hAnsi="TimesNewRoman" w:cs="TimesNewRoman"/>
          <w:kern w:val="0"/>
          <w:sz w:val="20"/>
          <w:szCs w:val="20"/>
        </w:rPr>
        <w:t>A versenyt rendező város (szöveg)</w:t>
      </w:r>
    </w:p>
    <w:p w14:paraId="696DAD4D" w14:textId="77777777" w:rsidR="00C1262C" w:rsidRPr="008E6318" w:rsidRDefault="00C1262C" w:rsidP="00A7029E">
      <w:pPr>
        <w:autoSpaceDE w:val="0"/>
        <w:autoSpaceDN w:val="0"/>
        <w:adjustRightInd w:val="0"/>
        <w:spacing w:after="0" w:line="312" w:lineRule="auto"/>
        <w:rPr>
          <w:rFonts w:ascii="TimesNewRoman" w:hAnsi="TimesNewRoman" w:cs="TimesNewRoman"/>
          <w:kern w:val="0"/>
          <w:sz w:val="20"/>
          <w:szCs w:val="20"/>
        </w:rPr>
      </w:pPr>
      <w:r w:rsidRPr="008E6318">
        <w:rPr>
          <w:rFonts w:ascii="TimesNewRoman,Italic" w:hAnsi="TimesNewRoman,Italic" w:cs="TimesNewRoman,Italic"/>
          <w:i/>
          <w:iCs/>
          <w:kern w:val="0"/>
          <w:sz w:val="20"/>
          <w:szCs w:val="20"/>
        </w:rPr>
        <w:t xml:space="preserve">orszag </w:t>
      </w:r>
      <w:r w:rsidRPr="008E6318">
        <w:rPr>
          <w:rFonts w:ascii="TimesNewRoman" w:hAnsi="TimesNewRoman" w:cs="TimesNewRoman"/>
          <w:kern w:val="0"/>
          <w:sz w:val="20"/>
          <w:szCs w:val="20"/>
        </w:rPr>
        <w:t>A versenyt rendező ország (szöveg)</w:t>
      </w:r>
    </w:p>
    <w:p w14:paraId="2F9E52D8" w14:textId="77777777" w:rsidR="00C1262C" w:rsidRPr="008E6318" w:rsidRDefault="00C1262C" w:rsidP="00A7029E">
      <w:pPr>
        <w:autoSpaceDE w:val="0"/>
        <w:autoSpaceDN w:val="0"/>
        <w:adjustRightInd w:val="0"/>
        <w:spacing w:after="0" w:line="312" w:lineRule="auto"/>
        <w:rPr>
          <w:rFonts w:ascii="TimesNewRoman" w:hAnsi="TimesNewRoman" w:cs="TimesNewRoman"/>
          <w:kern w:val="0"/>
          <w:sz w:val="20"/>
          <w:szCs w:val="20"/>
        </w:rPr>
      </w:pPr>
      <w:r w:rsidRPr="008E6318">
        <w:rPr>
          <w:rFonts w:ascii="TimesNewRoman,Italic" w:hAnsi="TimesNewRoman,Italic" w:cs="TimesNewRoman,Italic"/>
          <w:i/>
          <w:iCs/>
          <w:kern w:val="0"/>
          <w:sz w:val="20"/>
          <w:szCs w:val="20"/>
        </w:rPr>
        <w:t xml:space="preserve">induloszam </w:t>
      </w:r>
      <w:r w:rsidRPr="008E6318">
        <w:rPr>
          <w:rFonts w:ascii="TimesNewRoman" w:hAnsi="TimesNewRoman" w:cs="TimesNewRoman"/>
          <w:kern w:val="0"/>
          <w:sz w:val="20"/>
          <w:szCs w:val="20"/>
        </w:rPr>
        <w:t>A versenybe benevezett dalok száma (szám)</w:t>
      </w:r>
    </w:p>
    <w:p w14:paraId="67DCE336" w14:textId="77777777" w:rsidR="00C1262C" w:rsidRPr="008E6318" w:rsidRDefault="00C1262C" w:rsidP="00A7029E">
      <w:pPr>
        <w:autoSpaceDE w:val="0"/>
        <w:autoSpaceDN w:val="0"/>
        <w:adjustRightInd w:val="0"/>
        <w:spacing w:before="240" w:after="0" w:line="312" w:lineRule="auto"/>
        <w:rPr>
          <w:rFonts w:ascii="TimesNewRoman" w:hAnsi="TimesNewRoman" w:cs="TimesNewRoman"/>
          <w:kern w:val="0"/>
          <w:sz w:val="20"/>
          <w:szCs w:val="20"/>
        </w:rPr>
      </w:pPr>
      <w:r w:rsidRPr="008E6318">
        <w:rPr>
          <w:rFonts w:ascii="TimesNewRoman,BoldItalic" w:hAnsi="TimesNewRoman,BoldItalic" w:cs="TimesNewRoman,BoldItalic"/>
          <w:b/>
          <w:bCs/>
          <w:i/>
          <w:iCs/>
          <w:kern w:val="0"/>
          <w:sz w:val="20"/>
          <w:szCs w:val="20"/>
        </w:rPr>
        <w:t xml:space="preserve">nyelv </w:t>
      </w:r>
      <w:r w:rsidRPr="008E6318">
        <w:rPr>
          <w:rFonts w:ascii="TimesNewRoman" w:hAnsi="TimesNewRoman" w:cs="TimesNewRoman"/>
          <w:kern w:val="0"/>
          <w:sz w:val="20"/>
          <w:szCs w:val="20"/>
        </w:rPr>
        <w:t>(</w:t>
      </w:r>
      <w:r w:rsidRPr="008E6318">
        <w:rPr>
          <w:rFonts w:ascii="TimesNewRoman,Italic" w:hAnsi="TimesNewRoman,Italic" w:cs="TimesNewRoman,Italic"/>
          <w:i/>
          <w:iCs/>
          <w:kern w:val="0"/>
          <w:sz w:val="20"/>
          <w:szCs w:val="20"/>
        </w:rPr>
        <w:t>id</w:t>
      </w:r>
      <w:r w:rsidRPr="008E6318">
        <w:rPr>
          <w:rFonts w:ascii="TimesNewRoman" w:hAnsi="TimesNewRoman" w:cs="TimesNewRoman"/>
          <w:kern w:val="0"/>
          <w:sz w:val="20"/>
          <w:szCs w:val="20"/>
        </w:rPr>
        <w:t xml:space="preserve">, </w:t>
      </w:r>
      <w:r w:rsidRPr="008E6318">
        <w:rPr>
          <w:rFonts w:ascii="TimesNewRoman,Italic" w:hAnsi="TimesNewRoman,Italic" w:cs="TimesNewRoman,Italic"/>
          <w:i/>
          <w:iCs/>
          <w:kern w:val="0"/>
          <w:sz w:val="20"/>
          <w:szCs w:val="20"/>
        </w:rPr>
        <w:t>orszag</w:t>
      </w:r>
      <w:r w:rsidRPr="008E6318">
        <w:rPr>
          <w:rFonts w:ascii="TimesNewRoman" w:hAnsi="TimesNewRoman" w:cs="TimesNewRoman"/>
          <w:kern w:val="0"/>
          <w:sz w:val="20"/>
          <w:szCs w:val="20"/>
        </w:rPr>
        <w:t xml:space="preserve">, </w:t>
      </w:r>
      <w:r w:rsidRPr="008E6318">
        <w:rPr>
          <w:rFonts w:ascii="TimesNewRoman,Italic" w:hAnsi="TimesNewRoman,Italic" w:cs="TimesNewRoman,Italic"/>
          <w:i/>
          <w:iCs/>
          <w:kern w:val="0"/>
          <w:sz w:val="20"/>
          <w:szCs w:val="20"/>
        </w:rPr>
        <w:t>nyelv</w:t>
      </w:r>
      <w:r w:rsidRPr="008E6318">
        <w:rPr>
          <w:rFonts w:ascii="TimesNewRoman" w:hAnsi="TimesNewRoman" w:cs="TimesNewRoman"/>
          <w:kern w:val="0"/>
          <w:sz w:val="20"/>
          <w:szCs w:val="20"/>
        </w:rPr>
        <w:t>)</w:t>
      </w:r>
    </w:p>
    <w:p w14:paraId="2005780B" w14:textId="77777777" w:rsidR="00C1262C" w:rsidRPr="008E6318" w:rsidRDefault="00C1262C" w:rsidP="00A7029E">
      <w:pPr>
        <w:autoSpaceDE w:val="0"/>
        <w:autoSpaceDN w:val="0"/>
        <w:adjustRightInd w:val="0"/>
        <w:spacing w:after="0" w:line="312" w:lineRule="auto"/>
        <w:rPr>
          <w:rFonts w:ascii="TimesNewRoman" w:hAnsi="TimesNewRoman" w:cs="TimesNewRoman"/>
          <w:kern w:val="0"/>
          <w:sz w:val="20"/>
          <w:szCs w:val="20"/>
        </w:rPr>
      </w:pPr>
      <w:r w:rsidRPr="008E6318">
        <w:rPr>
          <w:rFonts w:ascii="TimesNewRoman,Italic" w:hAnsi="TimesNewRoman,Italic" w:cs="TimesNewRoman,Italic"/>
          <w:i/>
          <w:iCs/>
          <w:kern w:val="0"/>
          <w:sz w:val="20"/>
          <w:szCs w:val="20"/>
        </w:rPr>
        <w:t xml:space="preserve">id </w:t>
      </w:r>
      <w:r w:rsidRPr="008E6318">
        <w:rPr>
          <w:rFonts w:ascii="TimesNewRoman" w:hAnsi="TimesNewRoman" w:cs="TimesNewRoman"/>
          <w:kern w:val="0"/>
          <w:sz w:val="20"/>
          <w:szCs w:val="20"/>
        </w:rPr>
        <w:t>A nyelv azonosítója (számláló), kulcs</w:t>
      </w:r>
    </w:p>
    <w:p w14:paraId="49B2FAFF" w14:textId="1F173D8A" w:rsidR="00C1262C" w:rsidRPr="008E6318" w:rsidRDefault="00C1262C" w:rsidP="00A7029E">
      <w:pPr>
        <w:autoSpaceDE w:val="0"/>
        <w:autoSpaceDN w:val="0"/>
        <w:adjustRightInd w:val="0"/>
        <w:spacing w:after="0" w:line="312" w:lineRule="auto"/>
        <w:rPr>
          <w:rFonts w:ascii="TimesNewRoman" w:hAnsi="TimesNewRoman" w:cs="TimesNewRoman"/>
          <w:kern w:val="0"/>
          <w:sz w:val="20"/>
          <w:szCs w:val="20"/>
        </w:rPr>
      </w:pPr>
      <w:r w:rsidRPr="008E6318">
        <w:rPr>
          <w:rFonts w:ascii="TimesNewRoman,Italic" w:hAnsi="TimesNewRoman,Italic" w:cs="TimesNewRoman,Italic"/>
          <w:i/>
          <w:iCs/>
          <w:kern w:val="0"/>
          <w:sz w:val="20"/>
          <w:szCs w:val="20"/>
        </w:rPr>
        <w:t xml:space="preserve">orszag </w:t>
      </w:r>
      <w:r w:rsidRPr="008E6318">
        <w:rPr>
          <w:rFonts w:ascii="TimesNewRoman" w:hAnsi="TimesNewRoman" w:cs="TimesNewRoman"/>
          <w:kern w:val="0"/>
          <w:sz w:val="20"/>
          <w:szCs w:val="20"/>
        </w:rPr>
        <w:t>Az ország neve, ahol az adott nyelv hivatalos nyelv (szöveg).</w:t>
      </w:r>
      <w:r w:rsidRPr="008E6318">
        <w:rPr>
          <w:rFonts w:ascii="TimesNewRoman" w:hAnsi="TimesNewRoman" w:cs="TimesNewRoman"/>
          <w:kern w:val="0"/>
          <w:sz w:val="20"/>
          <w:szCs w:val="20"/>
        </w:rPr>
        <w:t xml:space="preserve"> </w:t>
      </w:r>
      <w:r w:rsidRPr="008E6318">
        <w:rPr>
          <w:rFonts w:ascii="TimesNewRoman" w:hAnsi="TimesNewRoman" w:cs="TimesNewRoman"/>
          <w:kern w:val="0"/>
          <w:sz w:val="20"/>
          <w:szCs w:val="20"/>
        </w:rPr>
        <w:t>Néhány</w:t>
      </w:r>
      <w:r w:rsidRPr="008E6318">
        <w:rPr>
          <w:rFonts w:ascii="TimesNewRoman" w:hAnsi="TimesNewRoman" w:cs="TimesNewRoman"/>
          <w:kern w:val="0"/>
          <w:sz w:val="20"/>
          <w:szCs w:val="20"/>
        </w:rPr>
        <w:t xml:space="preserve"> </w:t>
      </w:r>
      <w:r w:rsidRPr="008E6318">
        <w:rPr>
          <w:rFonts w:ascii="TimesNewRoman" w:hAnsi="TimesNewRoman" w:cs="TimesNewRoman"/>
          <w:kern w:val="0"/>
          <w:sz w:val="20"/>
          <w:szCs w:val="20"/>
        </w:rPr>
        <w:t>országnak több hivatalos nyelve is van.</w:t>
      </w:r>
    </w:p>
    <w:p w14:paraId="336CFF9C" w14:textId="7253D80F" w:rsidR="00C1262C" w:rsidRPr="008E6318" w:rsidRDefault="00C1262C" w:rsidP="00A7029E">
      <w:pPr>
        <w:spacing w:line="312" w:lineRule="auto"/>
        <w:rPr>
          <w:rFonts w:ascii="Times New Roman" w:hAnsi="Times New Roman" w:cs="Times New Roman"/>
          <w:sz w:val="20"/>
          <w:szCs w:val="20"/>
        </w:rPr>
      </w:pPr>
      <w:r w:rsidRPr="008E6318">
        <w:rPr>
          <w:rFonts w:ascii="TimesNewRoman,Italic" w:hAnsi="TimesNewRoman,Italic" w:cs="TimesNewRoman,Italic"/>
          <w:i/>
          <w:iCs/>
          <w:kern w:val="0"/>
          <w:sz w:val="20"/>
          <w:szCs w:val="20"/>
        </w:rPr>
        <w:t xml:space="preserve">nyelv </w:t>
      </w:r>
      <w:r w:rsidRPr="008E6318">
        <w:rPr>
          <w:rFonts w:ascii="TimesNewRoman" w:hAnsi="TimesNewRoman" w:cs="TimesNewRoman"/>
          <w:kern w:val="0"/>
          <w:sz w:val="20"/>
          <w:szCs w:val="20"/>
        </w:rPr>
        <w:t>A nyelv megnevezése (szöveg)</w:t>
      </w:r>
    </w:p>
    <w:p w14:paraId="5B353B7F" w14:textId="77777777" w:rsidR="00C1262C" w:rsidRDefault="00C1262C" w:rsidP="00A7029E">
      <w:pPr>
        <w:pStyle w:val="Listaszerbekezds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sz w:val="24"/>
          <w:szCs w:val="24"/>
        </w:rPr>
        <w:sectPr w:rsidR="00C1262C" w:rsidSect="00C1262C">
          <w:type w:val="continuous"/>
          <w:pgSz w:w="11906" w:h="16838"/>
          <w:pgMar w:top="851" w:right="851" w:bottom="851" w:left="851" w:header="709" w:footer="709" w:gutter="0"/>
          <w:cols w:num="2" w:space="708"/>
          <w:docGrid w:linePitch="360"/>
        </w:sectPr>
      </w:pPr>
    </w:p>
    <w:p w14:paraId="184EFCF3" w14:textId="1C34BBBF" w:rsidR="00C1262C" w:rsidRDefault="00EE10B9" w:rsidP="008E6318">
      <w:pPr>
        <w:pStyle w:val="Listaszerbekezds"/>
        <w:numPr>
          <w:ilvl w:val="0"/>
          <w:numId w:val="3"/>
        </w:numPr>
        <w:spacing w:line="312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Készíts WPF alkalmazást EurovizioGUI néven, amelyben az ablak betöltődésekor egy DataGrid-ben legyenek megjelenítve az alábbi adatok: év, előadó, cím.</w:t>
      </w:r>
      <w:r w:rsidR="00F36586">
        <w:rPr>
          <w:rFonts w:ascii="Times New Roman" w:hAnsi="Times New Roman" w:cs="Times New Roman"/>
          <w:sz w:val="24"/>
          <w:szCs w:val="24"/>
        </w:rPr>
        <w:t xml:space="preserve"> </w:t>
      </w:r>
      <w:r w:rsidR="008E6318">
        <w:rPr>
          <w:rFonts w:ascii="Times New Roman" w:hAnsi="Times New Roman" w:cs="Times New Roman"/>
          <w:sz w:val="24"/>
          <w:szCs w:val="24"/>
        </w:rPr>
        <w:t xml:space="preserve">Az adatokat legyen év szerint csökkenő, azon belül előadó neve szerint növekvő sorrendbe rendezve! </w:t>
      </w:r>
      <w:r w:rsidR="00F36586">
        <w:rPr>
          <w:rFonts w:ascii="Times New Roman" w:hAnsi="Times New Roman" w:cs="Times New Roman"/>
          <w:sz w:val="24"/>
          <w:szCs w:val="24"/>
        </w:rPr>
        <w:t>A DataGrid-ben csak egy sort lehessen kijelölni egyszerre.</w:t>
      </w:r>
      <w:r w:rsidR="00F36586">
        <w:rPr>
          <w:rFonts w:ascii="Times New Roman" w:hAnsi="Times New Roman" w:cs="Times New Roman"/>
          <w:sz w:val="24"/>
          <w:szCs w:val="24"/>
        </w:rPr>
        <w:br/>
        <w:t>A megjelenítés segítéséhez készíts osztályt, amelyben a lekérdezés egy sora lesz megjelenítve, majd ebből egy listát, amelyet adatforrásként adj meg a DataGrid-hez!</w:t>
      </w:r>
    </w:p>
    <w:p w14:paraId="5B1167A3" w14:textId="108BA4F0" w:rsidR="00EE10B9" w:rsidRDefault="00EE10B9" w:rsidP="008E6318">
      <w:pPr>
        <w:pStyle w:val="Listaszerbekezds"/>
        <w:numPr>
          <w:ilvl w:val="0"/>
          <w:numId w:val="3"/>
        </w:numPr>
        <w:spacing w:line="312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DataGrid mellett legyen két Label, </w:t>
      </w:r>
      <w:r w:rsidR="00F36586">
        <w:rPr>
          <w:rFonts w:ascii="Times New Roman" w:hAnsi="Times New Roman" w:cs="Times New Roman"/>
          <w:sz w:val="24"/>
          <w:szCs w:val="24"/>
        </w:rPr>
        <w:t>amelynek alapértékei „Helyezés: „, illetve „Pontszám: „</w:t>
      </w:r>
    </w:p>
    <w:p w14:paraId="58435058" w14:textId="1AFBE91F" w:rsidR="00F36586" w:rsidRDefault="00F36586" w:rsidP="008E6318">
      <w:pPr>
        <w:pStyle w:val="Listaszerbekezds"/>
        <w:numPr>
          <w:ilvl w:val="0"/>
          <w:numId w:val="3"/>
        </w:numPr>
        <w:spacing w:line="312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DataGrid egy elemének kiválasztásakor a Label elemeibe a : után töltődjön be </w:t>
      </w:r>
      <w:r w:rsidR="008E6318">
        <w:rPr>
          <w:rFonts w:ascii="Times New Roman" w:hAnsi="Times New Roman" w:cs="Times New Roman"/>
          <w:sz w:val="24"/>
          <w:szCs w:val="24"/>
        </w:rPr>
        <w:t xml:space="preserve">mindig </w:t>
      </w:r>
      <w:r>
        <w:rPr>
          <w:rFonts w:ascii="Times New Roman" w:hAnsi="Times New Roman" w:cs="Times New Roman"/>
          <w:sz w:val="24"/>
          <w:szCs w:val="24"/>
        </w:rPr>
        <w:t>az adott versenyző helyezése, illetve pontszáma!</w:t>
      </w:r>
    </w:p>
    <w:p w14:paraId="35998625" w14:textId="0EDFBF7F" w:rsidR="00F36586" w:rsidRPr="00E326EE" w:rsidRDefault="002A4329" w:rsidP="008E6318">
      <w:pPr>
        <w:pStyle w:val="Listaszerbekezds"/>
        <w:numPr>
          <w:ilvl w:val="0"/>
          <w:numId w:val="3"/>
        </w:numPr>
        <w:spacing w:line="312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Szeretnénk összehasonlítani a versenyzők pontszámát az átlaghoz képest. Ehhez legyen az előbb 2 Label alatt egy gomb, illetve mellette egy Label. A gombra kattintás után az új Label-be legyen kiszámolva az adott versenyző évének átlagos pontszáma, és 2 tizedesjegy pontossággal legyen megjelenítve!</w:t>
      </w:r>
    </w:p>
    <w:sectPr w:rsidR="00F36586" w:rsidRPr="00E326EE" w:rsidSect="008E6318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NewRoman,Bold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51D9"/>
    <w:multiLevelType w:val="hybridMultilevel"/>
    <w:tmpl w:val="7A8A808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E157E"/>
    <w:multiLevelType w:val="hybridMultilevel"/>
    <w:tmpl w:val="CFB025A4"/>
    <w:lvl w:ilvl="0" w:tplc="62DE43A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95746"/>
    <w:multiLevelType w:val="hybridMultilevel"/>
    <w:tmpl w:val="BAEC900A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D67A4"/>
    <w:multiLevelType w:val="hybridMultilevel"/>
    <w:tmpl w:val="A5647EAC"/>
    <w:lvl w:ilvl="0" w:tplc="62DE43A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508145">
    <w:abstractNumId w:val="0"/>
  </w:num>
  <w:num w:numId="2" w16cid:durableId="614020884">
    <w:abstractNumId w:val="1"/>
  </w:num>
  <w:num w:numId="3" w16cid:durableId="1452699406">
    <w:abstractNumId w:val="3"/>
  </w:num>
  <w:num w:numId="4" w16cid:durableId="16060385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8B"/>
    <w:rsid w:val="002A4329"/>
    <w:rsid w:val="002E4891"/>
    <w:rsid w:val="004A259B"/>
    <w:rsid w:val="0077588B"/>
    <w:rsid w:val="008E6318"/>
    <w:rsid w:val="00A44E24"/>
    <w:rsid w:val="00A7029E"/>
    <w:rsid w:val="00C05F0B"/>
    <w:rsid w:val="00C1262C"/>
    <w:rsid w:val="00C61D66"/>
    <w:rsid w:val="00D3607A"/>
    <w:rsid w:val="00E326EE"/>
    <w:rsid w:val="00E606C2"/>
    <w:rsid w:val="00E7084F"/>
    <w:rsid w:val="00EE10B9"/>
    <w:rsid w:val="00F3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472F3"/>
  <w15:chartTrackingRefBased/>
  <w15:docId w15:val="{B18EF1C4-E5D6-44A2-8002-E126CB29E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606C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75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CC5C3-78B3-496C-A078-6DEEBF80C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672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Miklós Péter</dc:creator>
  <cp:keywords/>
  <dc:description/>
  <cp:lastModifiedBy>Miklós Péter</cp:lastModifiedBy>
  <cp:revision>9</cp:revision>
  <dcterms:created xsi:type="dcterms:W3CDTF">2023-03-26T11:24:00Z</dcterms:created>
  <dcterms:modified xsi:type="dcterms:W3CDTF">2023-03-26T12:42:00Z</dcterms:modified>
</cp:coreProperties>
</file>