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E4C7" w14:textId="77777777" w:rsidR="00392C88" w:rsidRPr="00AE7CC5" w:rsidRDefault="00AE7CC5" w:rsidP="00AE7C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7CC5">
        <w:rPr>
          <w:rFonts w:ascii="Times New Roman" w:hAnsi="Times New Roman" w:cs="Times New Roman"/>
          <w:b/>
          <w:sz w:val="28"/>
          <w:szCs w:val="28"/>
        </w:rPr>
        <w:t>Green Thumb Lawn Service Project Analysis</w:t>
      </w:r>
    </w:p>
    <w:p w14:paraId="2759A0A7" w14:textId="77777777" w:rsidR="00AE7CC5" w:rsidRDefault="00AE7C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GitHub</w:t>
      </w:r>
    </w:p>
    <w:p w14:paraId="3474F1E6" w14:textId="77777777" w:rsidR="00AE7CC5" w:rsidRDefault="00AE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link to Green Thumb Lawn Service Repository:</w:t>
      </w:r>
      <w:r w:rsidR="00CD10E6">
        <w:rPr>
          <w:rFonts w:ascii="Times New Roman" w:hAnsi="Times New Roman" w:cs="Times New Roman"/>
          <w:sz w:val="24"/>
          <w:szCs w:val="24"/>
        </w:rPr>
        <w:t xml:space="preserve"> (Please refer to GTLSS version 2)</w:t>
      </w:r>
    </w:p>
    <w:p w14:paraId="0570C61F" w14:textId="77777777" w:rsidR="00AE7CC5" w:rsidRDefault="0050769E">
      <w:hyperlink r:id="rId5" w:history="1">
        <w:r w:rsidR="00AE7CC5">
          <w:rPr>
            <w:rStyle w:val="Hyperlink"/>
          </w:rPr>
          <w:t>https://github.com/green-thumbs</w:t>
        </w:r>
      </w:hyperlink>
    </w:p>
    <w:p w14:paraId="526D4444" w14:textId="77777777" w:rsidR="00AE7CC5" w:rsidRDefault="00AE7CC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7145020"/>
      <w:r>
        <w:rPr>
          <w:rFonts w:ascii="Times New Roman" w:hAnsi="Times New Roman" w:cs="Times New Roman"/>
          <w:b/>
          <w:sz w:val="28"/>
          <w:szCs w:val="28"/>
        </w:rPr>
        <w:t>Executive Summary</w:t>
      </w:r>
    </w:p>
    <w:p w14:paraId="44E0B69A" w14:textId="5D7F7B01" w:rsidR="00A54B34" w:rsidRPr="006A4C27" w:rsidRDefault="006A0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E7CC5">
        <w:rPr>
          <w:rFonts w:ascii="Times New Roman" w:hAnsi="Times New Roman" w:cs="Times New Roman"/>
          <w:sz w:val="24"/>
          <w:szCs w:val="24"/>
        </w:rPr>
        <w:t>he agile cloud-based Green Thumb Lawn Service (GTLSS)</w:t>
      </w:r>
      <w:r w:rsidR="00534372">
        <w:rPr>
          <w:rFonts w:ascii="Times New Roman" w:hAnsi="Times New Roman" w:cs="Times New Roman"/>
          <w:sz w:val="24"/>
          <w:szCs w:val="24"/>
        </w:rPr>
        <w:t xml:space="preserve"> package has moved to </w:t>
      </w:r>
      <w:r w:rsidR="00CD10E6">
        <w:rPr>
          <w:rFonts w:ascii="Times New Roman" w:hAnsi="Times New Roman" w:cs="Times New Roman"/>
          <w:sz w:val="24"/>
          <w:szCs w:val="24"/>
        </w:rPr>
        <w:t>Phase II in the development life cycle</w:t>
      </w:r>
      <w:r w:rsidR="00AE6F15">
        <w:rPr>
          <w:rFonts w:ascii="Times New Roman" w:hAnsi="Times New Roman" w:cs="Times New Roman"/>
          <w:sz w:val="24"/>
          <w:szCs w:val="24"/>
        </w:rPr>
        <w:t xml:space="preserve"> with the completion of </w:t>
      </w:r>
      <w:r w:rsidR="006908B8">
        <w:rPr>
          <w:rFonts w:ascii="Times New Roman" w:hAnsi="Times New Roman" w:cs="Times New Roman"/>
          <w:sz w:val="24"/>
          <w:szCs w:val="24"/>
        </w:rPr>
        <w:t xml:space="preserve">Phase I, </w:t>
      </w:r>
      <w:r w:rsidR="00AE6F15">
        <w:rPr>
          <w:rFonts w:ascii="Times New Roman" w:hAnsi="Times New Roman" w:cs="Times New Roman"/>
          <w:sz w:val="24"/>
          <w:szCs w:val="24"/>
        </w:rPr>
        <w:t xml:space="preserve">the </w:t>
      </w:r>
      <w:r w:rsidR="0017527D">
        <w:rPr>
          <w:rFonts w:ascii="Times New Roman" w:hAnsi="Times New Roman" w:cs="Times New Roman"/>
          <w:sz w:val="24"/>
          <w:szCs w:val="24"/>
        </w:rPr>
        <w:t>user interface site map</w:t>
      </w:r>
      <w:r w:rsidR="00FD7EE5">
        <w:rPr>
          <w:rFonts w:ascii="Times New Roman" w:hAnsi="Times New Roman" w:cs="Times New Roman"/>
          <w:sz w:val="24"/>
          <w:szCs w:val="24"/>
        </w:rPr>
        <w:t xml:space="preserve">. Phase II deliverables consisted of </w:t>
      </w:r>
      <w:r w:rsidR="00CD10E6">
        <w:rPr>
          <w:rFonts w:ascii="Times New Roman" w:hAnsi="Times New Roman" w:cs="Times New Roman"/>
          <w:sz w:val="24"/>
          <w:szCs w:val="24"/>
        </w:rPr>
        <w:t>functionality</w:t>
      </w:r>
      <w:r w:rsidR="00211BE6">
        <w:rPr>
          <w:rFonts w:ascii="Times New Roman" w:hAnsi="Times New Roman" w:cs="Times New Roman"/>
          <w:sz w:val="24"/>
          <w:szCs w:val="24"/>
        </w:rPr>
        <w:t xml:space="preserve">, DBMS creation </w:t>
      </w:r>
      <w:r w:rsidR="0017527D">
        <w:rPr>
          <w:rFonts w:ascii="Times New Roman" w:hAnsi="Times New Roman" w:cs="Times New Roman"/>
          <w:sz w:val="24"/>
          <w:szCs w:val="24"/>
        </w:rPr>
        <w:t xml:space="preserve">with </w:t>
      </w:r>
      <w:r w:rsidR="00211BE6">
        <w:rPr>
          <w:rFonts w:ascii="Times New Roman" w:hAnsi="Times New Roman" w:cs="Times New Roman"/>
          <w:sz w:val="24"/>
          <w:szCs w:val="24"/>
        </w:rPr>
        <w:t>input values, and the addition of images and text</w:t>
      </w:r>
      <w:r w:rsidR="0017527D">
        <w:rPr>
          <w:rFonts w:ascii="Times New Roman" w:hAnsi="Times New Roman" w:cs="Times New Roman"/>
          <w:sz w:val="24"/>
          <w:szCs w:val="24"/>
        </w:rPr>
        <w:t xml:space="preserve"> into site pages</w:t>
      </w:r>
      <w:r w:rsidR="00211BE6">
        <w:rPr>
          <w:rFonts w:ascii="Times New Roman" w:hAnsi="Times New Roman" w:cs="Times New Roman"/>
          <w:sz w:val="24"/>
          <w:szCs w:val="24"/>
        </w:rPr>
        <w:t xml:space="preserve">. </w:t>
      </w:r>
      <w:r w:rsidR="00CD10E6">
        <w:rPr>
          <w:rFonts w:ascii="Times New Roman" w:hAnsi="Times New Roman" w:cs="Times New Roman"/>
          <w:sz w:val="24"/>
          <w:szCs w:val="24"/>
        </w:rPr>
        <w:t xml:space="preserve"> </w:t>
      </w:r>
      <w:r w:rsidR="0017527D">
        <w:rPr>
          <w:rFonts w:ascii="Times New Roman" w:hAnsi="Times New Roman" w:cs="Times New Roman"/>
          <w:sz w:val="24"/>
          <w:szCs w:val="24"/>
        </w:rPr>
        <w:t xml:space="preserve">Functionality development is moving quickly with the “add to cart” button added to the Services and Product page along with a table structure to </w:t>
      </w:r>
      <w:r w:rsidRPr="0050769E">
        <w:rPr>
          <w:rFonts w:ascii="Times New Roman" w:hAnsi="Times New Roman" w:cs="Times New Roman"/>
          <w:sz w:val="24"/>
          <w:szCs w:val="24"/>
        </w:rPr>
        <w:t>retrieve and 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27D">
        <w:rPr>
          <w:rFonts w:ascii="Times New Roman" w:hAnsi="Times New Roman" w:cs="Times New Roman"/>
          <w:sz w:val="24"/>
          <w:szCs w:val="24"/>
        </w:rPr>
        <w:t xml:space="preserve">values from the DBMS. </w:t>
      </w:r>
      <w:r w:rsidR="006908B8">
        <w:rPr>
          <w:rFonts w:ascii="Times New Roman" w:hAnsi="Times New Roman" w:cs="Times New Roman"/>
          <w:sz w:val="24"/>
          <w:szCs w:val="24"/>
        </w:rPr>
        <w:t xml:space="preserve">The Cart page has </w:t>
      </w:r>
      <w:r w:rsidR="00704B4C">
        <w:rPr>
          <w:rFonts w:ascii="Times New Roman" w:hAnsi="Times New Roman" w:cs="Times New Roman"/>
          <w:sz w:val="24"/>
          <w:szCs w:val="24"/>
        </w:rPr>
        <w:t xml:space="preserve">functionality through the “up to date”, “clear table”, “continue shopping”, and “proceed to checkout” buttons which moves user input through site pages </w:t>
      </w:r>
      <w:r>
        <w:rPr>
          <w:rFonts w:ascii="Times New Roman" w:hAnsi="Times New Roman" w:cs="Times New Roman"/>
          <w:sz w:val="24"/>
          <w:szCs w:val="24"/>
        </w:rPr>
        <w:t>of Checkout, Confirmation, and S</w:t>
      </w:r>
      <w:r w:rsidR="00704B4C">
        <w:rPr>
          <w:rFonts w:ascii="Times New Roman" w:hAnsi="Times New Roman" w:cs="Times New Roman"/>
          <w:sz w:val="24"/>
          <w:szCs w:val="24"/>
        </w:rPr>
        <w:t xml:space="preserve">ervices and Products. </w:t>
      </w:r>
      <w:r w:rsidR="00A55A6D">
        <w:rPr>
          <w:rFonts w:ascii="Times New Roman" w:hAnsi="Times New Roman" w:cs="Times New Roman"/>
          <w:sz w:val="24"/>
          <w:szCs w:val="24"/>
        </w:rPr>
        <w:t>Fun</w:t>
      </w:r>
      <w:r>
        <w:rPr>
          <w:rFonts w:ascii="Times New Roman" w:hAnsi="Times New Roman" w:cs="Times New Roman"/>
          <w:sz w:val="24"/>
          <w:szCs w:val="24"/>
        </w:rPr>
        <w:t>ctionality development for the C</w:t>
      </w:r>
      <w:r w:rsidR="00A55A6D">
        <w:rPr>
          <w:rFonts w:ascii="Times New Roman" w:hAnsi="Times New Roman" w:cs="Times New Roman"/>
          <w:sz w:val="24"/>
          <w:szCs w:val="24"/>
        </w:rPr>
        <w:t xml:space="preserve">ontact page includes a form for user input which will direct email to the business. As </w:t>
      </w:r>
      <w:r w:rsidRPr="0050769E"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A55A6D">
        <w:rPr>
          <w:rFonts w:ascii="Times New Roman" w:hAnsi="Times New Roman" w:cs="Times New Roman"/>
          <w:sz w:val="24"/>
          <w:szCs w:val="24"/>
        </w:rPr>
        <w:t>functionality and database wraps up</w:t>
      </w:r>
      <w:r>
        <w:rPr>
          <w:rFonts w:ascii="Times New Roman" w:hAnsi="Times New Roman" w:cs="Times New Roman"/>
          <w:sz w:val="24"/>
          <w:szCs w:val="24"/>
        </w:rPr>
        <w:t>,</w:t>
      </w:r>
      <w:r w:rsidR="00A55A6D">
        <w:rPr>
          <w:rFonts w:ascii="Times New Roman" w:hAnsi="Times New Roman" w:cs="Times New Roman"/>
          <w:sz w:val="24"/>
          <w:szCs w:val="24"/>
        </w:rPr>
        <w:t xml:space="preserve"> team members have begun to add text and images to the Landscaping Tips and About Us pages.</w:t>
      </w:r>
      <w:r w:rsidR="00704B4C">
        <w:rPr>
          <w:rFonts w:ascii="Times New Roman" w:hAnsi="Times New Roman" w:cs="Times New Roman"/>
          <w:sz w:val="24"/>
          <w:szCs w:val="24"/>
        </w:rPr>
        <w:t xml:space="preserve"> </w:t>
      </w:r>
      <w:r w:rsidR="00AE6F15">
        <w:rPr>
          <w:rFonts w:ascii="Times New Roman" w:hAnsi="Times New Roman" w:cs="Times New Roman"/>
          <w:sz w:val="24"/>
          <w:szCs w:val="24"/>
        </w:rPr>
        <w:t>Over</w:t>
      </w:r>
      <w:r w:rsidR="00534372">
        <w:rPr>
          <w:rFonts w:ascii="Times New Roman" w:hAnsi="Times New Roman" w:cs="Times New Roman"/>
          <w:sz w:val="24"/>
          <w:szCs w:val="24"/>
        </w:rPr>
        <w:t xml:space="preserve"> the last week</w:t>
      </w:r>
      <w:r w:rsidR="00B30311">
        <w:rPr>
          <w:rFonts w:ascii="Times New Roman" w:hAnsi="Times New Roman" w:cs="Times New Roman"/>
          <w:sz w:val="24"/>
          <w:szCs w:val="24"/>
        </w:rPr>
        <w:t>,</w:t>
      </w:r>
      <w:r w:rsidR="00534372">
        <w:rPr>
          <w:rFonts w:ascii="Times New Roman" w:hAnsi="Times New Roman" w:cs="Times New Roman"/>
          <w:sz w:val="24"/>
          <w:szCs w:val="24"/>
        </w:rPr>
        <w:t xml:space="preserve"> </w:t>
      </w:r>
      <w:r w:rsidR="00FD7EE5">
        <w:rPr>
          <w:rFonts w:ascii="Times New Roman" w:hAnsi="Times New Roman" w:cs="Times New Roman"/>
          <w:sz w:val="24"/>
          <w:szCs w:val="24"/>
        </w:rPr>
        <w:t xml:space="preserve">the team </w:t>
      </w:r>
      <w:r w:rsidR="00AE6F15">
        <w:rPr>
          <w:rFonts w:ascii="Times New Roman" w:hAnsi="Times New Roman" w:cs="Times New Roman"/>
          <w:sz w:val="24"/>
          <w:szCs w:val="24"/>
        </w:rPr>
        <w:t>experienced</w:t>
      </w:r>
      <w:r w:rsidR="00FD7EE5">
        <w:rPr>
          <w:rFonts w:ascii="Times New Roman" w:hAnsi="Times New Roman" w:cs="Times New Roman"/>
          <w:sz w:val="24"/>
          <w:szCs w:val="24"/>
        </w:rPr>
        <w:t xml:space="preserve"> </w:t>
      </w:r>
      <w:r w:rsidRPr="0050769E">
        <w:rPr>
          <w:rFonts w:ascii="Times New Roman" w:hAnsi="Times New Roman" w:cs="Times New Roman"/>
          <w:sz w:val="24"/>
          <w:szCs w:val="24"/>
        </w:rPr>
        <w:t xml:space="preserve">serious </w:t>
      </w:r>
      <w:r w:rsidR="00FD7EE5" w:rsidRPr="0050769E">
        <w:rPr>
          <w:rFonts w:ascii="Times New Roman" w:hAnsi="Times New Roman" w:cs="Times New Roman"/>
          <w:sz w:val="24"/>
          <w:szCs w:val="24"/>
        </w:rPr>
        <w:t>difficult</w:t>
      </w:r>
      <w:r w:rsidRPr="0050769E">
        <w:rPr>
          <w:rFonts w:ascii="Times New Roman" w:hAnsi="Times New Roman" w:cs="Times New Roman"/>
          <w:sz w:val="24"/>
          <w:szCs w:val="24"/>
        </w:rPr>
        <w:t>ies</w:t>
      </w:r>
      <w:r w:rsidR="00FD7EE5">
        <w:rPr>
          <w:rFonts w:ascii="Times New Roman" w:hAnsi="Times New Roman" w:cs="Times New Roman"/>
          <w:sz w:val="24"/>
          <w:szCs w:val="24"/>
        </w:rPr>
        <w:t xml:space="preserve"> </w:t>
      </w:r>
      <w:r w:rsidR="00FD7EE5" w:rsidRPr="006A4C27">
        <w:rPr>
          <w:rFonts w:ascii="Times New Roman" w:hAnsi="Times New Roman" w:cs="Times New Roman"/>
          <w:sz w:val="24"/>
          <w:szCs w:val="24"/>
        </w:rPr>
        <w:t xml:space="preserve">with connectivity </w:t>
      </w:r>
      <w:r w:rsidRPr="0050769E">
        <w:rPr>
          <w:rFonts w:ascii="Times New Roman" w:hAnsi="Times New Roman" w:cs="Times New Roman"/>
          <w:sz w:val="24"/>
          <w:szCs w:val="24"/>
        </w:rPr>
        <w:t>between</w:t>
      </w:r>
      <w:r w:rsidRPr="006A4C27">
        <w:rPr>
          <w:rFonts w:ascii="Times New Roman" w:hAnsi="Times New Roman" w:cs="Times New Roman"/>
          <w:sz w:val="24"/>
          <w:szCs w:val="24"/>
        </w:rPr>
        <w:t xml:space="preserve"> Glassfish Server, My</w:t>
      </w:r>
      <w:r w:rsidR="00AE6F15" w:rsidRPr="006A4C27">
        <w:rPr>
          <w:rFonts w:ascii="Times New Roman" w:hAnsi="Times New Roman" w:cs="Times New Roman"/>
          <w:sz w:val="24"/>
          <w:szCs w:val="24"/>
        </w:rPr>
        <w:t>SQL</w:t>
      </w:r>
      <w:r w:rsidRPr="006A4C27">
        <w:rPr>
          <w:rFonts w:ascii="Times New Roman" w:hAnsi="Times New Roman" w:cs="Times New Roman"/>
          <w:sz w:val="24"/>
          <w:szCs w:val="24"/>
        </w:rPr>
        <w:t xml:space="preserve"> </w:t>
      </w:r>
      <w:r w:rsidRPr="0050769E">
        <w:rPr>
          <w:rFonts w:ascii="Times New Roman" w:hAnsi="Times New Roman" w:cs="Times New Roman"/>
          <w:sz w:val="24"/>
          <w:szCs w:val="24"/>
        </w:rPr>
        <w:t>server</w:t>
      </w:r>
      <w:r w:rsidR="00AE6F15" w:rsidRPr="006A4C27">
        <w:rPr>
          <w:rFonts w:ascii="Times New Roman" w:hAnsi="Times New Roman" w:cs="Times New Roman"/>
          <w:sz w:val="24"/>
          <w:szCs w:val="24"/>
        </w:rPr>
        <w:t xml:space="preserve">, and </w:t>
      </w:r>
      <w:r w:rsidR="00A55A6D" w:rsidRPr="006A4C27">
        <w:rPr>
          <w:rFonts w:ascii="Times New Roman" w:hAnsi="Times New Roman" w:cs="Times New Roman"/>
          <w:sz w:val="24"/>
          <w:szCs w:val="24"/>
        </w:rPr>
        <w:t>NetBeans</w:t>
      </w:r>
      <w:r w:rsidR="00AE6F15" w:rsidRPr="006A4C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769E">
        <w:rPr>
          <w:rFonts w:ascii="Times New Roman" w:hAnsi="Times New Roman" w:cs="Times New Roman"/>
          <w:sz w:val="24"/>
          <w:szCs w:val="24"/>
        </w:rPr>
        <w:t>IDE</w:t>
      </w:r>
      <w:r w:rsidR="00AE6F15" w:rsidRPr="005076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E6F15" w:rsidRPr="0050769E">
        <w:rPr>
          <w:rFonts w:ascii="Times New Roman" w:hAnsi="Times New Roman" w:cs="Times New Roman"/>
          <w:sz w:val="24"/>
          <w:szCs w:val="24"/>
        </w:rPr>
        <w:t xml:space="preserve">8.2). </w:t>
      </w:r>
      <w:r w:rsidR="006A4C27" w:rsidRPr="0050769E">
        <w:rPr>
          <w:rFonts w:ascii="Times New Roman" w:hAnsi="Times New Roman" w:cs="Times New Roman"/>
          <w:sz w:val="24"/>
          <w:szCs w:val="24"/>
        </w:rPr>
        <w:t>The team had to perform extensive t</w:t>
      </w:r>
      <w:r w:rsidR="00AC1D43" w:rsidRPr="0050769E">
        <w:rPr>
          <w:rFonts w:ascii="Times New Roman" w:hAnsi="Times New Roman" w:cs="Times New Roman"/>
          <w:sz w:val="24"/>
          <w:szCs w:val="24"/>
        </w:rPr>
        <w:t xml:space="preserve">roubleshooting </w:t>
      </w:r>
      <w:r w:rsidR="006A4C27" w:rsidRPr="0050769E">
        <w:rPr>
          <w:rFonts w:ascii="Times New Roman" w:hAnsi="Times New Roman" w:cs="Times New Roman"/>
          <w:sz w:val="24"/>
          <w:szCs w:val="24"/>
        </w:rPr>
        <w:t xml:space="preserve">that </w:t>
      </w:r>
      <w:r w:rsidR="00AC1D43" w:rsidRPr="0050769E">
        <w:rPr>
          <w:rFonts w:ascii="Times New Roman" w:hAnsi="Times New Roman" w:cs="Times New Roman"/>
          <w:sz w:val="24"/>
          <w:szCs w:val="24"/>
        </w:rPr>
        <w:t xml:space="preserve">involved adding the appropriate libraries and drivers, setting class path, </w:t>
      </w:r>
      <w:r w:rsidR="006A4C27" w:rsidRPr="0050769E">
        <w:rPr>
          <w:rFonts w:ascii="Times New Roman" w:hAnsi="Times New Roman" w:cs="Times New Roman"/>
          <w:sz w:val="24"/>
          <w:szCs w:val="24"/>
        </w:rPr>
        <w:t xml:space="preserve">adding resource reference to the web.xml deployment descriptor, </w:t>
      </w:r>
      <w:r w:rsidR="00AC1D43" w:rsidRPr="0050769E">
        <w:rPr>
          <w:rFonts w:ascii="Times New Roman" w:hAnsi="Times New Roman" w:cs="Times New Roman"/>
          <w:sz w:val="24"/>
          <w:szCs w:val="24"/>
        </w:rPr>
        <w:t>experimenting with different locations in file system, making changes to driver properties</w:t>
      </w:r>
      <w:r w:rsidR="006A4C27" w:rsidRPr="0050769E">
        <w:rPr>
          <w:rFonts w:ascii="Times New Roman" w:hAnsi="Times New Roman" w:cs="Times New Roman"/>
          <w:sz w:val="24"/>
          <w:szCs w:val="24"/>
        </w:rPr>
        <w:t>, and restarting the server</w:t>
      </w:r>
      <w:r w:rsidR="00AC1D43" w:rsidRPr="0050769E">
        <w:rPr>
          <w:rFonts w:ascii="Times New Roman" w:hAnsi="Times New Roman" w:cs="Times New Roman"/>
          <w:sz w:val="24"/>
          <w:szCs w:val="24"/>
        </w:rPr>
        <w:t xml:space="preserve">. </w:t>
      </w:r>
      <w:r w:rsidR="00A1102F" w:rsidRPr="0050769E">
        <w:rPr>
          <w:rFonts w:ascii="Times New Roman" w:hAnsi="Times New Roman" w:cs="Times New Roman"/>
          <w:sz w:val="24"/>
          <w:szCs w:val="24"/>
        </w:rPr>
        <w:t>As the week progressed</w:t>
      </w:r>
      <w:r w:rsidR="00A1102F" w:rsidRPr="006A4C27">
        <w:rPr>
          <w:rFonts w:ascii="Times New Roman" w:hAnsi="Times New Roman" w:cs="Times New Roman"/>
          <w:sz w:val="24"/>
          <w:szCs w:val="24"/>
        </w:rPr>
        <w:t xml:space="preserve">, resolution to connectivity </w:t>
      </w:r>
      <w:r w:rsidR="00A1102F" w:rsidRPr="0050769E">
        <w:rPr>
          <w:rFonts w:ascii="Times New Roman" w:hAnsi="Times New Roman" w:cs="Times New Roman"/>
          <w:sz w:val="24"/>
          <w:szCs w:val="24"/>
        </w:rPr>
        <w:t xml:space="preserve">issues </w:t>
      </w:r>
      <w:r w:rsidRPr="0050769E">
        <w:rPr>
          <w:rFonts w:ascii="Times New Roman" w:hAnsi="Times New Roman" w:cs="Times New Roman"/>
          <w:sz w:val="24"/>
          <w:szCs w:val="24"/>
        </w:rPr>
        <w:t>was found</w:t>
      </w:r>
      <w:r w:rsidRPr="006A4C27">
        <w:rPr>
          <w:rFonts w:ascii="Times New Roman" w:hAnsi="Times New Roman" w:cs="Times New Roman"/>
          <w:sz w:val="24"/>
          <w:szCs w:val="24"/>
        </w:rPr>
        <w:t xml:space="preserve"> </w:t>
      </w:r>
      <w:r w:rsidR="00211BE6" w:rsidRPr="006A4C27">
        <w:rPr>
          <w:rFonts w:ascii="Times New Roman" w:hAnsi="Times New Roman" w:cs="Times New Roman"/>
          <w:sz w:val="24"/>
          <w:szCs w:val="24"/>
        </w:rPr>
        <w:t xml:space="preserve">allowing for querying of the database and primarily testing of the database to occur. </w:t>
      </w:r>
      <w:r w:rsidR="00B70A7D" w:rsidRPr="006A4C27">
        <w:rPr>
          <w:rFonts w:ascii="Times New Roman" w:hAnsi="Times New Roman" w:cs="Times New Roman"/>
          <w:sz w:val="24"/>
          <w:szCs w:val="24"/>
        </w:rPr>
        <w:t xml:space="preserve">Our team is maintaining the rigorous schedule with positive attitude moving into week </w:t>
      </w:r>
      <w:r w:rsidR="00A55A6D" w:rsidRPr="006A4C27">
        <w:rPr>
          <w:rFonts w:ascii="Times New Roman" w:hAnsi="Times New Roman" w:cs="Times New Roman"/>
          <w:sz w:val="24"/>
          <w:szCs w:val="24"/>
        </w:rPr>
        <w:t xml:space="preserve">3 </w:t>
      </w:r>
      <w:r w:rsidR="00B70A7D" w:rsidRPr="006A4C27">
        <w:rPr>
          <w:rFonts w:ascii="Times New Roman" w:hAnsi="Times New Roman" w:cs="Times New Roman"/>
          <w:sz w:val="24"/>
          <w:szCs w:val="24"/>
        </w:rPr>
        <w:t>of development</w:t>
      </w:r>
      <w:r w:rsidR="00B30311" w:rsidRPr="006A4C27">
        <w:rPr>
          <w:rFonts w:ascii="Times New Roman" w:hAnsi="Times New Roman" w:cs="Times New Roman"/>
          <w:sz w:val="24"/>
          <w:szCs w:val="24"/>
        </w:rPr>
        <w:t>.</w:t>
      </w:r>
      <w:r w:rsidR="00B70A7D" w:rsidRPr="006A4C27">
        <w:rPr>
          <w:rFonts w:ascii="Times New Roman" w:hAnsi="Times New Roman" w:cs="Times New Roman"/>
          <w:sz w:val="24"/>
          <w:szCs w:val="24"/>
        </w:rPr>
        <w:t xml:space="preserve"> </w:t>
      </w:r>
      <w:r w:rsidR="00A54B34" w:rsidRPr="006A4C27">
        <w:rPr>
          <w:rFonts w:ascii="Times New Roman" w:hAnsi="Times New Roman" w:cs="Times New Roman"/>
          <w:sz w:val="24"/>
          <w:szCs w:val="24"/>
        </w:rPr>
        <w:t xml:space="preserve">The following team members have contributed </w:t>
      </w:r>
      <w:r w:rsidR="00FE5120" w:rsidRPr="006A4C27">
        <w:rPr>
          <w:rFonts w:ascii="Times New Roman" w:hAnsi="Times New Roman" w:cs="Times New Roman"/>
          <w:sz w:val="24"/>
          <w:szCs w:val="24"/>
        </w:rPr>
        <w:t xml:space="preserve">to </w:t>
      </w:r>
      <w:r w:rsidR="00A54B34" w:rsidRPr="006A4C27">
        <w:rPr>
          <w:rFonts w:ascii="Times New Roman" w:hAnsi="Times New Roman" w:cs="Times New Roman"/>
          <w:sz w:val="24"/>
          <w:szCs w:val="24"/>
        </w:rPr>
        <w:t>this week</w:t>
      </w:r>
      <w:r w:rsidR="00613706" w:rsidRPr="006A4C27">
        <w:rPr>
          <w:rFonts w:ascii="Times New Roman" w:hAnsi="Times New Roman" w:cs="Times New Roman"/>
          <w:sz w:val="24"/>
          <w:szCs w:val="24"/>
        </w:rPr>
        <w:t>’</w:t>
      </w:r>
      <w:r w:rsidR="00FE5120" w:rsidRPr="006A4C27">
        <w:rPr>
          <w:rFonts w:ascii="Times New Roman" w:hAnsi="Times New Roman" w:cs="Times New Roman"/>
          <w:sz w:val="24"/>
          <w:szCs w:val="24"/>
        </w:rPr>
        <w:t>s</w:t>
      </w:r>
      <w:r w:rsidR="00A54B34" w:rsidRPr="006A4C27">
        <w:rPr>
          <w:rFonts w:ascii="Times New Roman" w:hAnsi="Times New Roman" w:cs="Times New Roman"/>
          <w:sz w:val="24"/>
          <w:szCs w:val="24"/>
        </w:rPr>
        <w:t xml:space="preserve"> </w:t>
      </w:r>
      <w:r w:rsidR="00A55A6D" w:rsidRPr="006A4C27">
        <w:rPr>
          <w:rFonts w:ascii="Times New Roman" w:hAnsi="Times New Roman" w:cs="Times New Roman"/>
          <w:sz w:val="24"/>
          <w:szCs w:val="24"/>
        </w:rPr>
        <w:t xml:space="preserve">Phase II </w:t>
      </w:r>
      <w:r w:rsidR="00A54B34" w:rsidRPr="006A4C27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B70A7D" w:rsidRPr="006A4C27">
        <w:rPr>
          <w:rFonts w:ascii="Times New Roman" w:hAnsi="Times New Roman" w:cs="Times New Roman"/>
          <w:sz w:val="24"/>
          <w:szCs w:val="24"/>
        </w:rPr>
        <w:t>stage</w:t>
      </w:r>
      <w:r w:rsidR="00A54B34" w:rsidRPr="006A4C27">
        <w:rPr>
          <w:rFonts w:ascii="Times New Roman" w:hAnsi="Times New Roman" w:cs="Times New Roman"/>
          <w:sz w:val="24"/>
          <w:szCs w:val="24"/>
        </w:rPr>
        <w:t>:</w:t>
      </w:r>
    </w:p>
    <w:p w14:paraId="7BC9F9E0" w14:textId="77777777" w:rsidR="00775905" w:rsidRPr="007E1E89" w:rsidRDefault="00A54B34" w:rsidP="00775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1E89">
        <w:rPr>
          <w:rFonts w:ascii="Times New Roman" w:hAnsi="Times New Roman" w:cs="Times New Roman"/>
          <w:b/>
          <w:sz w:val="24"/>
          <w:szCs w:val="24"/>
        </w:rPr>
        <w:t>Michelle Trimpin</w:t>
      </w:r>
      <w:r w:rsidRPr="007E1E89">
        <w:rPr>
          <w:rFonts w:ascii="Times New Roman" w:hAnsi="Times New Roman" w:cs="Times New Roman"/>
          <w:sz w:val="24"/>
          <w:szCs w:val="24"/>
        </w:rPr>
        <w:t xml:space="preserve">- Development </w:t>
      </w:r>
      <w:r w:rsidR="00A1102F">
        <w:rPr>
          <w:rFonts w:ascii="Times New Roman" w:hAnsi="Times New Roman" w:cs="Times New Roman"/>
          <w:sz w:val="24"/>
          <w:szCs w:val="24"/>
        </w:rPr>
        <w:t xml:space="preserve">and functionality of the </w:t>
      </w:r>
      <w:r w:rsidRPr="007E1E89">
        <w:rPr>
          <w:rFonts w:ascii="Times New Roman" w:hAnsi="Times New Roman" w:cs="Times New Roman"/>
          <w:sz w:val="24"/>
          <w:szCs w:val="24"/>
        </w:rPr>
        <w:t xml:space="preserve">About </w:t>
      </w:r>
      <w:r w:rsidR="00B41D47" w:rsidRPr="007E1E89">
        <w:rPr>
          <w:rFonts w:ascii="Times New Roman" w:hAnsi="Times New Roman" w:cs="Times New Roman"/>
          <w:sz w:val="24"/>
          <w:szCs w:val="24"/>
        </w:rPr>
        <w:t>Us and</w:t>
      </w:r>
      <w:r w:rsidRPr="007E1E89">
        <w:rPr>
          <w:rFonts w:ascii="Times New Roman" w:hAnsi="Times New Roman" w:cs="Times New Roman"/>
          <w:sz w:val="24"/>
          <w:szCs w:val="24"/>
        </w:rPr>
        <w:t xml:space="preserve"> Contact page in HTML/CSS</w:t>
      </w:r>
      <w:r w:rsidR="00A1102F">
        <w:rPr>
          <w:rFonts w:ascii="Times New Roman" w:hAnsi="Times New Roman" w:cs="Times New Roman"/>
          <w:sz w:val="24"/>
          <w:szCs w:val="24"/>
        </w:rPr>
        <w:t>/JavaScript</w:t>
      </w:r>
      <w:r w:rsidR="001365FC">
        <w:rPr>
          <w:rFonts w:ascii="Times New Roman" w:hAnsi="Times New Roman" w:cs="Times New Roman"/>
          <w:sz w:val="24"/>
          <w:szCs w:val="24"/>
        </w:rPr>
        <w:t>/JSP</w:t>
      </w:r>
      <w:r w:rsidRPr="0050769E">
        <w:rPr>
          <w:rFonts w:ascii="Times New Roman" w:hAnsi="Times New Roman" w:cs="Times New Roman"/>
          <w:sz w:val="24"/>
          <w:szCs w:val="24"/>
        </w:rPr>
        <w:t>.</w:t>
      </w:r>
      <w:r w:rsidR="00D4036D" w:rsidRPr="0050769E">
        <w:rPr>
          <w:rFonts w:ascii="Times New Roman" w:hAnsi="Times New Roman" w:cs="Times New Roman"/>
          <w:sz w:val="24"/>
          <w:szCs w:val="24"/>
        </w:rPr>
        <w:t xml:space="preserve"> </w:t>
      </w:r>
      <w:r w:rsidR="00AC1D43" w:rsidRPr="0050769E">
        <w:rPr>
          <w:rFonts w:ascii="Times New Roman" w:hAnsi="Times New Roman" w:cs="Times New Roman"/>
          <w:sz w:val="24"/>
          <w:szCs w:val="24"/>
        </w:rPr>
        <w:t>Developed</w:t>
      </w:r>
      <w:r w:rsidR="00D4036D">
        <w:rPr>
          <w:rFonts w:ascii="Times New Roman" w:hAnsi="Times New Roman" w:cs="Times New Roman"/>
          <w:sz w:val="24"/>
          <w:szCs w:val="24"/>
        </w:rPr>
        <w:t xml:space="preserve"> logo</w:t>
      </w:r>
      <w:r w:rsidR="0013749A">
        <w:rPr>
          <w:rFonts w:ascii="Times New Roman" w:hAnsi="Times New Roman" w:cs="Times New Roman"/>
          <w:sz w:val="24"/>
          <w:szCs w:val="24"/>
        </w:rPr>
        <w:t xml:space="preserve"> </w:t>
      </w:r>
      <w:r w:rsidR="0013749A" w:rsidRPr="0050769E">
        <w:rPr>
          <w:rFonts w:ascii="Times New Roman" w:hAnsi="Times New Roman" w:cs="Times New Roman"/>
          <w:sz w:val="24"/>
          <w:szCs w:val="24"/>
        </w:rPr>
        <w:t>for the Green Thumb Lawn Service e-commerce website</w:t>
      </w:r>
      <w:r w:rsidR="00AC1D43" w:rsidRPr="0050769E">
        <w:rPr>
          <w:rFonts w:ascii="Times New Roman" w:hAnsi="Times New Roman" w:cs="Times New Roman"/>
          <w:sz w:val="24"/>
          <w:szCs w:val="24"/>
        </w:rPr>
        <w:t>. Provided</w:t>
      </w:r>
      <w:r w:rsidR="0013749A" w:rsidRPr="0050769E">
        <w:rPr>
          <w:rFonts w:ascii="Times New Roman" w:hAnsi="Times New Roman" w:cs="Times New Roman"/>
          <w:sz w:val="24"/>
          <w:szCs w:val="24"/>
        </w:rPr>
        <w:t xml:space="preserve"> </w:t>
      </w:r>
      <w:r w:rsidR="00AC1D43" w:rsidRPr="0050769E">
        <w:rPr>
          <w:rFonts w:ascii="Times New Roman" w:hAnsi="Times New Roman" w:cs="Times New Roman"/>
          <w:sz w:val="24"/>
          <w:szCs w:val="24"/>
        </w:rPr>
        <w:t xml:space="preserve">some </w:t>
      </w:r>
      <w:r w:rsidR="00D4036D" w:rsidRPr="0050769E">
        <w:rPr>
          <w:rFonts w:ascii="Times New Roman" w:hAnsi="Times New Roman" w:cs="Times New Roman"/>
          <w:sz w:val="24"/>
          <w:szCs w:val="24"/>
        </w:rPr>
        <w:t>product images</w:t>
      </w:r>
      <w:r w:rsidR="0013749A" w:rsidRPr="0050769E">
        <w:rPr>
          <w:rFonts w:ascii="Times New Roman" w:hAnsi="Times New Roman" w:cs="Times New Roman"/>
          <w:sz w:val="24"/>
          <w:szCs w:val="24"/>
        </w:rPr>
        <w:t>,</w:t>
      </w:r>
      <w:r w:rsidR="00FE5120" w:rsidRPr="0050769E">
        <w:rPr>
          <w:rFonts w:ascii="Times New Roman" w:hAnsi="Times New Roman" w:cs="Times New Roman"/>
          <w:sz w:val="24"/>
          <w:szCs w:val="24"/>
        </w:rPr>
        <w:t xml:space="preserve"> and support</w:t>
      </w:r>
      <w:r w:rsidR="00FE5120">
        <w:rPr>
          <w:rFonts w:ascii="Times New Roman" w:hAnsi="Times New Roman" w:cs="Times New Roman"/>
          <w:sz w:val="24"/>
          <w:szCs w:val="24"/>
        </w:rPr>
        <w:t xml:space="preserve"> for connectivity issues.</w:t>
      </w:r>
      <w:r w:rsidR="00DD7FA8">
        <w:rPr>
          <w:rFonts w:ascii="Times New Roman" w:hAnsi="Times New Roman" w:cs="Times New Roman"/>
          <w:sz w:val="24"/>
          <w:szCs w:val="24"/>
        </w:rPr>
        <w:t xml:space="preserve"> Performed test on the DBMS.</w:t>
      </w:r>
      <w:r w:rsidR="00FE51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3EE9B" w14:textId="77777777" w:rsidR="002F68B9" w:rsidRPr="007E1E89" w:rsidRDefault="002F68B9" w:rsidP="002F6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1E89">
        <w:rPr>
          <w:rFonts w:ascii="Times New Roman" w:hAnsi="Times New Roman" w:cs="Times New Roman"/>
          <w:b/>
          <w:sz w:val="24"/>
          <w:szCs w:val="24"/>
        </w:rPr>
        <w:t>Juhi Sattar</w:t>
      </w:r>
      <w:r w:rsidRPr="007E1E89">
        <w:rPr>
          <w:rFonts w:ascii="Times New Roman" w:hAnsi="Times New Roman" w:cs="Times New Roman"/>
          <w:sz w:val="24"/>
          <w:szCs w:val="24"/>
        </w:rPr>
        <w:t xml:space="preserve">- Development of </w:t>
      </w:r>
      <w:r w:rsidR="00FE5120">
        <w:rPr>
          <w:rFonts w:ascii="Times New Roman" w:hAnsi="Times New Roman" w:cs="Times New Roman"/>
          <w:sz w:val="24"/>
          <w:szCs w:val="24"/>
        </w:rPr>
        <w:t>functionality for the Cart, Confirmation, and Checkout pages by adding “add to cart”, “clear table”, “continue shopping”, “proceed to checkout” and “submit button”</w:t>
      </w:r>
      <w:r w:rsidR="00613706">
        <w:rPr>
          <w:rFonts w:ascii="Times New Roman" w:hAnsi="Times New Roman" w:cs="Times New Roman"/>
          <w:sz w:val="24"/>
          <w:szCs w:val="24"/>
        </w:rPr>
        <w:t xml:space="preserve"> to progress user input through the site pages. Developed functionality on the Index page for images to be linked to the Services and Products page for user access. Developed final </w:t>
      </w:r>
      <w:r w:rsidR="00DD7FA8">
        <w:rPr>
          <w:rFonts w:ascii="Times New Roman" w:hAnsi="Times New Roman" w:cs="Times New Roman"/>
          <w:sz w:val="24"/>
          <w:szCs w:val="24"/>
        </w:rPr>
        <w:t xml:space="preserve">layout for confirmation and checkout pages. </w:t>
      </w:r>
      <w:r w:rsidR="00B41D47">
        <w:rPr>
          <w:rFonts w:ascii="Times New Roman" w:hAnsi="Times New Roman" w:cs="Times New Roman"/>
          <w:sz w:val="24"/>
          <w:szCs w:val="24"/>
        </w:rPr>
        <w:t>Provided the solution for conne</w:t>
      </w:r>
      <w:r w:rsidR="001365FC">
        <w:rPr>
          <w:rFonts w:ascii="Times New Roman" w:hAnsi="Times New Roman" w:cs="Times New Roman"/>
          <w:sz w:val="24"/>
          <w:szCs w:val="24"/>
        </w:rPr>
        <w:t>ctivity issues with NetBeans, My</w:t>
      </w:r>
      <w:r w:rsidR="00B41D47">
        <w:rPr>
          <w:rFonts w:ascii="Times New Roman" w:hAnsi="Times New Roman" w:cs="Times New Roman"/>
          <w:sz w:val="24"/>
          <w:szCs w:val="24"/>
        </w:rPr>
        <w:t xml:space="preserve">SQL, and Glassfish Server. </w:t>
      </w:r>
      <w:r w:rsidR="00DD7FA8">
        <w:rPr>
          <w:rFonts w:ascii="Times New Roman" w:hAnsi="Times New Roman" w:cs="Times New Roman"/>
          <w:sz w:val="24"/>
          <w:szCs w:val="24"/>
        </w:rPr>
        <w:t>Performed test on the DBMS.</w:t>
      </w:r>
    </w:p>
    <w:p w14:paraId="766556E5" w14:textId="77777777" w:rsidR="002F68B9" w:rsidRPr="0050769E" w:rsidRDefault="007E1E89" w:rsidP="002F6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1E89">
        <w:rPr>
          <w:rFonts w:ascii="Times New Roman" w:hAnsi="Times New Roman" w:cs="Times New Roman"/>
          <w:b/>
          <w:sz w:val="24"/>
          <w:szCs w:val="24"/>
        </w:rPr>
        <w:t>Kristina Woo</w:t>
      </w:r>
      <w:r w:rsidR="002F68B9" w:rsidRPr="007E1E89">
        <w:rPr>
          <w:rFonts w:ascii="Times New Roman" w:hAnsi="Times New Roman" w:cs="Times New Roman"/>
          <w:b/>
          <w:sz w:val="24"/>
          <w:szCs w:val="24"/>
        </w:rPr>
        <w:t>lman</w:t>
      </w:r>
      <w:r w:rsidR="002F68B9" w:rsidRPr="007E1E89">
        <w:rPr>
          <w:rFonts w:ascii="Times New Roman" w:hAnsi="Times New Roman" w:cs="Times New Roman"/>
          <w:sz w:val="24"/>
          <w:szCs w:val="24"/>
        </w:rPr>
        <w:t xml:space="preserve">- Development of </w:t>
      </w:r>
      <w:r w:rsidR="00DD7FA8">
        <w:rPr>
          <w:rFonts w:ascii="Times New Roman" w:hAnsi="Times New Roman" w:cs="Times New Roman"/>
          <w:sz w:val="24"/>
          <w:szCs w:val="24"/>
        </w:rPr>
        <w:t xml:space="preserve">functionality for the Services and Products page by adding “purchase” button and creating a table for the </w:t>
      </w:r>
      <w:r w:rsidR="001365FC" w:rsidRPr="0050769E">
        <w:rPr>
          <w:rFonts w:ascii="Times New Roman" w:hAnsi="Times New Roman" w:cs="Times New Roman"/>
          <w:sz w:val="24"/>
          <w:szCs w:val="24"/>
        </w:rPr>
        <w:t>retrieval</w:t>
      </w:r>
      <w:r w:rsidR="00DD7FA8" w:rsidRPr="0050769E">
        <w:rPr>
          <w:rFonts w:ascii="Times New Roman" w:hAnsi="Times New Roman" w:cs="Times New Roman"/>
          <w:sz w:val="24"/>
          <w:szCs w:val="24"/>
        </w:rPr>
        <w:t xml:space="preserve"> </w:t>
      </w:r>
      <w:r w:rsidR="006A0740" w:rsidRPr="0050769E">
        <w:rPr>
          <w:rFonts w:ascii="Times New Roman" w:hAnsi="Times New Roman" w:cs="Times New Roman"/>
          <w:sz w:val="24"/>
          <w:szCs w:val="24"/>
        </w:rPr>
        <w:t xml:space="preserve">and display </w:t>
      </w:r>
      <w:r w:rsidR="00DD7FA8" w:rsidRPr="0050769E">
        <w:rPr>
          <w:rFonts w:ascii="Times New Roman" w:hAnsi="Times New Roman" w:cs="Times New Roman"/>
          <w:sz w:val="24"/>
          <w:szCs w:val="24"/>
        </w:rPr>
        <w:t xml:space="preserve">of data from the DBMS. </w:t>
      </w:r>
      <w:r w:rsidR="00B41D47" w:rsidRPr="0050769E">
        <w:rPr>
          <w:rFonts w:ascii="Times New Roman" w:hAnsi="Times New Roman" w:cs="Times New Roman"/>
          <w:sz w:val="24"/>
          <w:szCs w:val="24"/>
        </w:rPr>
        <w:t xml:space="preserve">Developed the DBMS </w:t>
      </w:r>
      <w:r w:rsidR="001365FC" w:rsidRPr="0050769E">
        <w:rPr>
          <w:rFonts w:ascii="Times New Roman" w:hAnsi="Times New Roman" w:cs="Times New Roman"/>
          <w:sz w:val="24"/>
          <w:szCs w:val="24"/>
        </w:rPr>
        <w:t xml:space="preserve">for </w:t>
      </w:r>
      <w:r w:rsidR="0013749A" w:rsidRPr="0050769E">
        <w:rPr>
          <w:rFonts w:ascii="Times New Roman" w:hAnsi="Times New Roman" w:cs="Times New Roman"/>
          <w:sz w:val="24"/>
          <w:szCs w:val="24"/>
        </w:rPr>
        <w:t xml:space="preserve">the Green Thumb Lawn Service e-commerce website </w:t>
      </w:r>
      <w:r w:rsidR="00B41D47" w:rsidRPr="0050769E">
        <w:rPr>
          <w:rFonts w:ascii="Times New Roman" w:hAnsi="Times New Roman" w:cs="Times New Roman"/>
          <w:sz w:val="24"/>
          <w:szCs w:val="24"/>
        </w:rPr>
        <w:t xml:space="preserve">and populated tables. </w:t>
      </w:r>
      <w:r w:rsidR="00CC29FF" w:rsidRPr="0050769E">
        <w:rPr>
          <w:rFonts w:ascii="Times New Roman" w:hAnsi="Times New Roman" w:cs="Times New Roman"/>
          <w:sz w:val="24"/>
          <w:szCs w:val="24"/>
        </w:rPr>
        <w:t xml:space="preserve">Provided product images. </w:t>
      </w:r>
      <w:r w:rsidR="001365FC" w:rsidRPr="0050769E">
        <w:rPr>
          <w:rFonts w:ascii="Times New Roman" w:hAnsi="Times New Roman" w:cs="Times New Roman"/>
          <w:sz w:val="24"/>
          <w:szCs w:val="24"/>
        </w:rPr>
        <w:t xml:space="preserve">Performed test on the DBMS. </w:t>
      </w:r>
      <w:r w:rsidR="00DD7FA8" w:rsidRPr="0050769E">
        <w:rPr>
          <w:rFonts w:ascii="Times New Roman" w:hAnsi="Times New Roman" w:cs="Times New Roman"/>
          <w:sz w:val="24"/>
          <w:szCs w:val="24"/>
        </w:rPr>
        <w:t>Developed out the Landscaping Tips page with content and images. Provide</w:t>
      </w:r>
      <w:r w:rsidR="001365FC" w:rsidRPr="0050769E">
        <w:rPr>
          <w:rFonts w:ascii="Times New Roman" w:hAnsi="Times New Roman" w:cs="Times New Roman"/>
          <w:sz w:val="24"/>
          <w:szCs w:val="24"/>
        </w:rPr>
        <w:t xml:space="preserve">d </w:t>
      </w:r>
      <w:r w:rsidR="00DD7FA8" w:rsidRPr="0050769E">
        <w:rPr>
          <w:rFonts w:ascii="Times New Roman" w:hAnsi="Times New Roman" w:cs="Times New Roman"/>
          <w:sz w:val="24"/>
          <w:szCs w:val="24"/>
        </w:rPr>
        <w:t xml:space="preserve">support </w:t>
      </w:r>
      <w:r w:rsidR="00B41D47" w:rsidRPr="0050769E">
        <w:rPr>
          <w:rFonts w:ascii="Times New Roman" w:hAnsi="Times New Roman" w:cs="Times New Roman"/>
          <w:sz w:val="24"/>
          <w:szCs w:val="24"/>
        </w:rPr>
        <w:t xml:space="preserve">for </w:t>
      </w:r>
      <w:r w:rsidR="00CC29FF" w:rsidRPr="0050769E">
        <w:rPr>
          <w:rFonts w:ascii="Times New Roman" w:hAnsi="Times New Roman" w:cs="Times New Roman"/>
          <w:sz w:val="24"/>
          <w:szCs w:val="24"/>
        </w:rPr>
        <w:t>finding the solution for connectivity issues with NetBeans, MySQL, and Glassfish Server.</w:t>
      </w:r>
      <w:r w:rsidR="00DD7FA8" w:rsidRPr="005076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C37DF0" w14:textId="77777777" w:rsidR="00775905" w:rsidRDefault="00775905" w:rsidP="00775905">
      <w:pPr>
        <w:rPr>
          <w:rFonts w:ascii="Times New Roman" w:hAnsi="Times New Roman" w:cs="Times New Roman"/>
          <w:sz w:val="24"/>
          <w:szCs w:val="24"/>
        </w:rPr>
      </w:pPr>
    </w:p>
    <w:p w14:paraId="6EC325A5" w14:textId="77777777" w:rsidR="006A4C27" w:rsidRPr="00775905" w:rsidRDefault="006A4C27" w:rsidP="007759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846"/>
        <w:gridCol w:w="1772"/>
        <w:gridCol w:w="1681"/>
        <w:gridCol w:w="4186"/>
      </w:tblGrid>
      <w:tr w:rsidR="007B3E58" w14:paraId="325CC543" w14:textId="77777777" w:rsidTr="00FD7EE5">
        <w:trPr>
          <w:trHeight w:val="848"/>
        </w:trPr>
        <w:tc>
          <w:tcPr>
            <w:tcW w:w="10790" w:type="dxa"/>
            <w:gridSpan w:val="5"/>
            <w:shd w:val="clear" w:color="auto" w:fill="00B0F0"/>
          </w:tcPr>
          <w:p w14:paraId="4F881364" w14:textId="77777777" w:rsidR="007B3E58" w:rsidRPr="007B3E58" w:rsidRDefault="007B3E58" w:rsidP="007B3E5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bookmarkStart w:id="1" w:name="_Hlk6223437"/>
            <w:bookmarkEnd w:id="0"/>
            <w:r w:rsidRPr="007B3E58">
              <w:rPr>
                <w:rFonts w:ascii="Times New Roman" w:hAnsi="Times New Roman" w:cs="Times New Roman"/>
                <w:sz w:val="48"/>
                <w:szCs w:val="48"/>
              </w:rPr>
              <w:lastRenderedPageBreak/>
              <w:t>Project Change Log for GTLSS</w:t>
            </w:r>
          </w:p>
        </w:tc>
      </w:tr>
      <w:tr w:rsidR="007B3E58" w14:paraId="68AC8220" w14:textId="77777777" w:rsidTr="007B3E58">
        <w:tc>
          <w:tcPr>
            <w:tcW w:w="1305" w:type="dxa"/>
            <w:shd w:val="clear" w:color="auto" w:fill="FFC000"/>
          </w:tcPr>
          <w:p w14:paraId="2C085E54" w14:textId="77777777" w:rsidR="007B3E58" w:rsidRDefault="007B3E58" w:rsidP="007B3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46" w:type="dxa"/>
            <w:shd w:val="clear" w:color="auto" w:fill="FFC000"/>
          </w:tcPr>
          <w:p w14:paraId="58177ED3" w14:textId="77777777" w:rsidR="007B3E58" w:rsidRDefault="007B3E58" w:rsidP="007B3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Description</w:t>
            </w:r>
          </w:p>
        </w:tc>
        <w:tc>
          <w:tcPr>
            <w:tcW w:w="1772" w:type="dxa"/>
            <w:shd w:val="clear" w:color="auto" w:fill="FFC000"/>
          </w:tcPr>
          <w:p w14:paraId="18695B57" w14:textId="77777777" w:rsidR="007B3E58" w:rsidRDefault="007B3E58" w:rsidP="007B3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Changed</w:t>
            </w:r>
          </w:p>
        </w:tc>
        <w:tc>
          <w:tcPr>
            <w:tcW w:w="1681" w:type="dxa"/>
            <w:shd w:val="clear" w:color="auto" w:fill="FFC000"/>
          </w:tcPr>
          <w:p w14:paraId="1CE1E7A8" w14:textId="77777777" w:rsidR="007B3E58" w:rsidRDefault="007B3E58" w:rsidP="007B3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Revision</w:t>
            </w:r>
          </w:p>
        </w:tc>
        <w:tc>
          <w:tcPr>
            <w:tcW w:w="4186" w:type="dxa"/>
            <w:shd w:val="clear" w:color="auto" w:fill="FFC000"/>
          </w:tcPr>
          <w:p w14:paraId="2180E3B6" w14:textId="77777777" w:rsidR="007B3E58" w:rsidRDefault="007B3E58" w:rsidP="007B3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7B3E58" w14:paraId="20152B3C" w14:textId="77777777" w:rsidTr="007B3E58">
        <w:tc>
          <w:tcPr>
            <w:tcW w:w="1305" w:type="dxa"/>
          </w:tcPr>
          <w:p w14:paraId="3D08EAA1" w14:textId="77777777" w:rsidR="007B3E58" w:rsidRDefault="007B3E58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="007E1E89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  <w:tc>
          <w:tcPr>
            <w:tcW w:w="1846" w:type="dxa"/>
          </w:tcPr>
          <w:p w14:paraId="1A1DF6A3" w14:textId="77777777" w:rsidR="007B3E58" w:rsidRDefault="00216ABF" w:rsidP="00216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of n</w:t>
            </w:r>
            <w:r w:rsidR="007B3E58">
              <w:rPr>
                <w:rFonts w:ascii="Times New Roman" w:hAnsi="Times New Roman" w:cs="Times New Roman"/>
                <w:sz w:val="24"/>
                <w:szCs w:val="24"/>
              </w:rPr>
              <w:t>umber of Site Pages</w:t>
            </w:r>
          </w:p>
        </w:tc>
        <w:tc>
          <w:tcPr>
            <w:tcW w:w="1772" w:type="dxa"/>
          </w:tcPr>
          <w:p w14:paraId="0A8B7E05" w14:textId="77777777" w:rsidR="00CB7D96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246E3F23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3478F9D5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Consolidate</w:t>
            </w:r>
            <w:r w:rsidR="002C666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Services and Landscaping supplies page</w:t>
            </w:r>
            <w:r w:rsidR="002C666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one new Services and Products page.</w:t>
            </w:r>
          </w:p>
        </w:tc>
      </w:tr>
      <w:tr w:rsidR="007B3E58" w14:paraId="441518D3" w14:textId="77777777" w:rsidTr="007B3E58">
        <w:tc>
          <w:tcPr>
            <w:tcW w:w="1305" w:type="dxa"/>
          </w:tcPr>
          <w:p w14:paraId="672861E1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  <w:r w:rsidR="007E1E89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  <w:tc>
          <w:tcPr>
            <w:tcW w:w="1846" w:type="dxa"/>
          </w:tcPr>
          <w:p w14:paraId="133FE0B7" w14:textId="77777777" w:rsidR="007B3E58" w:rsidRDefault="00216ABF" w:rsidP="00216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of n</w:t>
            </w:r>
            <w:r w:rsidR="00CB7D96">
              <w:rPr>
                <w:rFonts w:ascii="Times New Roman" w:hAnsi="Times New Roman" w:cs="Times New Roman"/>
                <w:sz w:val="24"/>
                <w:szCs w:val="24"/>
              </w:rPr>
              <w:t>umber of Services and Products offered</w:t>
            </w:r>
          </w:p>
        </w:tc>
        <w:tc>
          <w:tcPr>
            <w:tcW w:w="1772" w:type="dxa"/>
          </w:tcPr>
          <w:p w14:paraId="149C7625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516D1C9E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61EFB58F" w14:textId="77777777" w:rsidR="007B3E58" w:rsidRDefault="00F5795E" w:rsidP="007759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>Reduced</w:t>
            </w:r>
            <w:r w:rsidR="00CB7D96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5905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offered </w:t>
            </w:r>
            <w:r w:rsidR="00CB7D96" w:rsidRPr="00216ABF">
              <w:rPr>
                <w:rFonts w:ascii="Times New Roman" w:hAnsi="Times New Roman" w:cs="Times New Roman"/>
                <w:sz w:val="24"/>
                <w:szCs w:val="24"/>
              </w:rPr>
              <w:t>items f</w:t>
            </w: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CB7D96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 Services and Products.</w:t>
            </w:r>
          </w:p>
        </w:tc>
      </w:tr>
      <w:tr w:rsidR="007B3E58" w14:paraId="5A553160" w14:textId="77777777" w:rsidTr="007B3E58">
        <w:tc>
          <w:tcPr>
            <w:tcW w:w="1305" w:type="dxa"/>
          </w:tcPr>
          <w:p w14:paraId="78662360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  <w:r w:rsidR="007E1E89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  <w:tc>
          <w:tcPr>
            <w:tcW w:w="1846" w:type="dxa"/>
          </w:tcPr>
          <w:p w14:paraId="01681A15" w14:textId="77777777" w:rsidR="007B3E58" w:rsidRDefault="00216ABF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Renaming of</w:t>
            </w:r>
            <w:r w:rsidR="002C66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7D96">
              <w:rPr>
                <w:rFonts w:ascii="Times New Roman" w:hAnsi="Times New Roman" w:cs="Times New Roman"/>
                <w:sz w:val="24"/>
                <w:szCs w:val="24"/>
              </w:rPr>
              <w:t>Checkout page</w:t>
            </w:r>
          </w:p>
        </w:tc>
        <w:tc>
          <w:tcPr>
            <w:tcW w:w="1772" w:type="dxa"/>
          </w:tcPr>
          <w:p w14:paraId="11BD4304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24C0AA73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0E57D363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Changed name of Checkout page to Cart page.</w:t>
            </w:r>
          </w:p>
        </w:tc>
      </w:tr>
      <w:tr w:rsidR="007B3E58" w14:paraId="12DFEBDC" w14:textId="77777777" w:rsidTr="007B3E58">
        <w:tc>
          <w:tcPr>
            <w:tcW w:w="1305" w:type="dxa"/>
          </w:tcPr>
          <w:p w14:paraId="11541F1C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  <w:r w:rsidR="007E1E89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  <w:tc>
          <w:tcPr>
            <w:tcW w:w="1846" w:type="dxa"/>
          </w:tcPr>
          <w:p w14:paraId="633A2E44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Removal of Team Member</w:t>
            </w:r>
          </w:p>
        </w:tc>
        <w:tc>
          <w:tcPr>
            <w:tcW w:w="1772" w:type="dxa"/>
          </w:tcPr>
          <w:p w14:paraId="4A0DD047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0EFC0B03" w14:textId="77777777" w:rsidR="007B3E58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763F360C" w14:textId="77777777" w:rsidR="007B3E58" w:rsidRDefault="002C666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Removed</w:t>
            </w:r>
            <w:r w:rsidR="00CB7D96">
              <w:rPr>
                <w:rFonts w:ascii="Times New Roman" w:hAnsi="Times New Roman" w:cs="Times New Roman"/>
                <w:sz w:val="24"/>
                <w:szCs w:val="24"/>
              </w:rPr>
              <w:t xml:space="preserve"> Paul Davison 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B7D96">
              <w:rPr>
                <w:rFonts w:ascii="Times New Roman" w:hAnsi="Times New Roman" w:cs="Times New Roman"/>
                <w:sz w:val="24"/>
                <w:szCs w:val="24"/>
              </w:rPr>
              <w:t xml:space="preserve"> Internal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Organizational chart on page 10,</w:t>
            </w:r>
          </w:p>
          <w:p w14:paraId="720960E5" w14:textId="77777777" w:rsidR="00CB7D96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1: Matrix of work roles and Responsibilities on page</w:t>
            </w:r>
            <w:r w:rsidR="00216AB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11-12</w:t>
            </w:r>
            <w:r w:rsidR="00055510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</w:p>
          <w:p w14:paraId="6CD718D1" w14:textId="77777777" w:rsidR="00CB7D96" w:rsidRDefault="00CB7D96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="00055510">
              <w:rPr>
                <w:rFonts w:ascii="Times New Roman" w:hAnsi="Times New Roman" w:cs="Times New Roman"/>
                <w:sz w:val="24"/>
                <w:szCs w:val="24"/>
              </w:rPr>
              <w:t xml:space="preserve"> Development Schedule and work allocation spreadsheet on page 13.</w:t>
            </w:r>
          </w:p>
        </w:tc>
      </w:tr>
      <w:tr w:rsidR="007B3E58" w14:paraId="2476B1F4" w14:textId="77777777" w:rsidTr="007B3E58">
        <w:tc>
          <w:tcPr>
            <w:tcW w:w="1305" w:type="dxa"/>
          </w:tcPr>
          <w:p w14:paraId="336819FC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  <w:r w:rsidR="007E1E89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  <w:tc>
          <w:tcPr>
            <w:tcW w:w="1846" w:type="dxa"/>
          </w:tcPr>
          <w:p w14:paraId="3BB9A1D4" w14:textId="77777777" w:rsidR="007B3E58" w:rsidRDefault="00055510" w:rsidP="00216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216ABF">
              <w:rPr>
                <w:rFonts w:ascii="Times New Roman" w:hAnsi="Times New Roman" w:cs="Times New Roman"/>
                <w:sz w:val="24"/>
                <w:szCs w:val="24"/>
              </w:rPr>
              <w:t>ition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6660" w:rsidRPr="00F55536">
              <w:rPr>
                <w:rFonts w:ascii="Times New Roman" w:hAnsi="Times New Roman" w:cs="Times New Roman"/>
                <w:sz w:val="24"/>
                <w:szCs w:val="24"/>
              </w:rPr>
              <w:t xml:space="preserve">tools and methods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6.2 Methods, tools, and Techniques on page</w:t>
            </w:r>
            <w:r w:rsidR="00216AB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15-16</w:t>
            </w:r>
          </w:p>
        </w:tc>
        <w:tc>
          <w:tcPr>
            <w:tcW w:w="1772" w:type="dxa"/>
          </w:tcPr>
          <w:p w14:paraId="5B820E37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276849C5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66E2D2B8" w14:textId="77777777" w:rsidR="007B3E58" w:rsidRDefault="002C666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r w:rsidR="00055510">
              <w:rPr>
                <w:rFonts w:ascii="Times New Roman" w:hAnsi="Times New Roman" w:cs="Times New Roman"/>
                <w:sz w:val="24"/>
                <w:szCs w:val="24"/>
              </w:rPr>
              <w:t xml:space="preserve"> more tools and methods:</w:t>
            </w:r>
          </w:p>
          <w:p w14:paraId="26BAD9FA" w14:textId="77777777" w:rsidR="00055510" w:rsidRPr="00055510" w:rsidRDefault="00055510" w:rsidP="0005551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510">
              <w:rPr>
                <w:rFonts w:ascii="Times New Roman" w:hAnsi="Times New Roman" w:cs="Times New Roman"/>
                <w:sz w:val="24"/>
                <w:szCs w:val="24"/>
              </w:rPr>
              <w:t>Servlet and Java Server Pages (JSP) Technologies</w:t>
            </w:r>
          </w:p>
          <w:p w14:paraId="69490C55" w14:textId="77777777" w:rsidR="00055510" w:rsidRPr="00055510" w:rsidRDefault="00055510" w:rsidP="0005551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510">
              <w:rPr>
                <w:rFonts w:ascii="Times New Roman" w:hAnsi="Times New Roman" w:cs="Times New Roman"/>
                <w:sz w:val="24"/>
                <w:szCs w:val="24"/>
              </w:rPr>
              <w:t>Enterprise JavaBeans (EJB) Technology</w:t>
            </w:r>
          </w:p>
          <w:p w14:paraId="326B01C8" w14:textId="77777777" w:rsidR="00055510" w:rsidRPr="00055510" w:rsidRDefault="00055510" w:rsidP="0005551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510">
              <w:rPr>
                <w:rFonts w:ascii="Times New Roman" w:hAnsi="Times New Roman" w:cs="Times New Roman"/>
                <w:sz w:val="24"/>
                <w:szCs w:val="24"/>
              </w:rPr>
              <w:t>Java Persistence API (JPA)</w:t>
            </w:r>
          </w:p>
          <w:p w14:paraId="4E301485" w14:textId="77777777" w:rsidR="00055510" w:rsidRPr="00055510" w:rsidRDefault="00055510" w:rsidP="0005551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510">
              <w:rPr>
                <w:rFonts w:ascii="Times New Roman" w:hAnsi="Times New Roman" w:cs="Times New Roman"/>
                <w:sz w:val="24"/>
                <w:szCs w:val="24"/>
              </w:rPr>
              <w:t>Java Server Pages Standard library (JTSL)</w:t>
            </w:r>
          </w:p>
          <w:p w14:paraId="25901B5E" w14:textId="77777777" w:rsidR="00055510" w:rsidRDefault="00055510" w:rsidP="00216AB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510">
              <w:rPr>
                <w:rFonts w:ascii="Times New Roman" w:hAnsi="Times New Roman" w:cs="Times New Roman"/>
                <w:sz w:val="24"/>
                <w:szCs w:val="24"/>
              </w:rPr>
              <w:t>Java Database connectivity (JDBC)</w:t>
            </w:r>
          </w:p>
        </w:tc>
      </w:tr>
      <w:tr w:rsidR="007B3E58" w14:paraId="673BF447" w14:textId="77777777" w:rsidTr="007B3E58">
        <w:tc>
          <w:tcPr>
            <w:tcW w:w="1305" w:type="dxa"/>
          </w:tcPr>
          <w:p w14:paraId="78959815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  <w:r w:rsidR="007E1E89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  <w:tc>
          <w:tcPr>
            <w:tcW w:w="1846" w:type="dxa"/>
          </w:tcPr>
          <w:p w14:paraId="1DF8518C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of diagram for Site Plan</w:t>
            </w:r>
          </w:p>
        </w:tc>
        <w:tc>
          <w:tcPr>
            <w:tcW w:w="1772" w:type="dxa"/>
          </w:tcPr>
          <w:p w14:paraId="5A5D1B55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40EE83EA" w14:textId="77777777" w:rsidR="007B3E58" w:rsidRDefault="00055510" w:rsidP="007B3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19478166" w14:textId="77777777" w:rsidR="007B3E58" w:rsidRPr="00216ABF" w:rsidRDefault="00055510" w:rsidP="00216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>Addendum C: Site Plan</w:t>
            </w:r>
            <w:r w:rsidR="00FA2DB4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2DB4" w:rsidRPr="00216A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37E87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onverted </w:t>
            </w:r>
            <w:r w:rsidR="00FA2DB4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Services page and </w:t>
            </w: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>Landscaping Supplies page to Services and Product page</w:t>
            </w:r>
            <w:r w:rsidR="00A73896" w:rsidRPr="00216AB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637E87"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 renamed</w:t>
            </w:r>
            <w:r w:rsidRPr="00216ABF">
              <w:rPr>
                <w:rFonts w:ascii="Times New Roman" w:hAnsi="Times New Roman" w:cs="Times New Roman"/>
                <w:sz w:val="24"/>
                <w:szCs w:val="24"/>
              </w:rPr>
              <w:t xml:space="preserve"> Checkout page to Cart page. (page 18)</w:t>
            </w:r>
          </w:p>
        </w:tc>
      </w:tr>
      <w:tr w:rsidR="00D34214" w:rsidRPr="00F34CFC" w14:paraId="2772BA41" w14:textId="77777777" w:rsidTr="001F70FD">
        <w:tc>
          <w:tcPr>
            <w:tcW w:w="1305" w:type="dxa"/>
          </w:tcPr>
          <w:p w14:paraId="021739EA" w14:textId="77777777" w:rsidR="00D34214" w:rsidRPr="00223EB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7137450"/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007-P</w:t>
            </w:r>
          </w:p>
        </w:tc>
        <w:tc>
          <w:tcPr>
            <w:tcW w:w="1846" w:type="dxa"/>
          </w:tcPr>
          <w:p w14:paraId="50156B9F" w14:textId="77777777" w:rsidR="00D34214" w:rsidRPr="00223EB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Removal of the Admin Login page</w:t>
            </w:r>
          </w:p>
        </w:tc>
        <w:tc>
          <w:tcPr>
            <w:tcW w:w="1772" w:type="dxa"/>
          </w:tcPr>
          <w:p w14:paraId="60CE93A5" w14:textId="77777777" w:rsidR="00D34214" w:rsidRPr="00223EB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70030C76" w14:textId="77777777" w:rsidR="00D34214" w:rsidRPr="00223EB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4001FDCF" w14:textId="77777777" w:rsidR="00D34214" w:rsidRPr="00A968F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Removed Admin Login </w:t>
            </w: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from Project Scope, Deliverables, Required Features, Required Functions, and Project Timeline, and Addendum C.</w:t>
            </w:r>
          </w:p>
        </w:tc>
      </w:tr>
      <w:tr w:rsidR="00D34214" w:rsidRPr="00F34CFC" w14:paraId="3A24E501" w14:textId="77777777" w:rsidTr="001F70FD">
        <w:tc>
          <w:tcPr>
            <w:tcW w:w="1305" w:type="dxa"/>
          </w:tcPr>
          <w:p w14:paraId="77601119" w14:textId="77777777" w:rsidR="00D34214" w:rsidRPr="00223EB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008-P</w:t>
            </w:r>
          </w:p>
        </w:tc>
        <w:tc>
          <w:tcPr>
            <w:tcW w:w="1846" w:type="dxa"/>
          </w:tcPr>
          <w:p w14:paraId="3B7CE2D8" w14:textId="77777777" w:rsidR="00D34214" w:rsidRPr="00223EB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 xml:space="preserve"> of Admin Login to Out-scope Functionality</w:t>
            </w:r>
          </w:p>
        </w:tc>
        <w:tc>
          <w:tcPr>
            <w:tcW w:w="1772" w:type="dxa"/>
          </w:tcPr>
          <w:p w14:paraId="41174E90" w14:textId="77777777" w:rsidR="00D34214" w:rsidRPr="00223EB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362DB8D7" w14:textId="77777777" w:rsidR="00D34214" w:rsidRPr="00223EB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1318D15F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Added Admin Login to Out-Scope Functionality section 1.3.3.</w:t>
            </w:r>
          </w:p>
        </w:tc>
      </w:tr>
      <w:tr w:rsidR="00D34214" w:rsidRPr="00F34CFC" w14:paraId="2A177D7B" w14:textId="77777777" w:rsidTr="001F70FD">
        <w:tc>
          <w:tcPr>
            <w:tcW w:w="1305" w:type="dxa"/>
          </w:tcPr>
          <w:p w14:paraId="347239BF" w14:textId="77777777" w:rsidR="00D34214" w:rsidRPr="00223EB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009-P</w:t>
            </w:r>
          </w:p>
        </w:tc>
        <w:tc>
          <w:tcPr>
            <w:tcW w:w="1846" w:type="dxa"/>
          </w:tcPr>
          <w:p w14:paraId="1D1E1AD2" w14:textId="77777777" w:rsidR="00D34214" w:rsidRPr="00223EB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Removal of Calendar Scheduling feature</w:t>
            </w:r>
          </w:p>
        </w:tc>
        <w:tc>
          <w:tcPr>
            <w:tcW w:w="1772" w:type="dxa"/>
          </w:tcPr>
          <w:p w14:paraId="26F7BA3D" w14:textId="77777777" w:rsidR="00D34214" w:rsidRPr="00223EB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08B088BC" w14:textId="77777777" w:rsidR="00D34214" w:rsidRPr="00223EB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777A4E37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Removed Calendar Scheduling feature from Project Scope, Deliverables, Required Features, Required Functions, Project Timeline, Database deliverable, and Addendum A and C.</w:t>
            </w:r>
          </w:p>
        </w:tc>
      </w:tr>
      <w:tr w:rsidR="00D34214" w:rsidRPr="00F34CFC" w14:paraId="33624209" w14:textId="77777777" w:rsidTr="001F70FD">
        <w:tc>
          <w:tcPr>
            <w:tcW w:w="1305" w:type="dxa"/>
          </w:tcPr>
          <w:p w14:paraId="6235A7EE" w14:textId="77777777" w:rsidR="00D34214" w:rsidRPr="00223EB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010-P</w:t>
            </w:r>
          </w:p>
        </w:tc>
        <w:tc>
          <w:tcPr>
            <w:tcW w:w="1846" w:type="dxa"/>
          </w:tcPr>
          <w:p w14:paraId="3F7843E8" w14:textId="77777777" w:rsidR="00D34214" w:rsidRPr="00223EB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223E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Calendar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Scheduling </w:t>
            </w: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to Out-Scope Functionality</w:t>
            </w:r>
          </w:p>
        </w:tc>
        <w:tc>
          <w:tcPr>
            <w:tcW w:w="1772" w:type="dxa"/>
          </w:tcPr>
          <w:p w14:paraId="03D1EB15" w14:textId="77777777" w:rsidR="00D34214" w:rsidRPr="00223EB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Plan</w:t>
            </w:r>
          </w:p>
        </w:tc>
        <w:tc>
          <w:tcPr>
            <w:tcW w:w="1681" w:type="dxa"/>
          </w:tcPr>
          <w:p w14:paraId="27344944" w14:textId="77777777" w:rsidR="00D34214" w:rsidRPr="00223EB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1BEB77DE" w14:textId="77777777" w:rsidR="00D34214" w:rsidRPr="00A968F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Added Calendar feature </w:t>
            </w: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 xml:space="preserve">to Out-Scope </w:t>
            </w:r>
            <w:r w:rsidRPr="00223E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Functionality section 1.3.3.</w:t>
            </w:r>
          </w:p>
        </w:tc>
      </w:tr>
      <w:tr w:rsidR="00D34214" w:rsidRPr="00223EB1" w14:paraId="36B5651C" w14:textId="77777777" w:rsidTr="001F70FD">
        <w:tc>
          <w:tcPr>
            <w:tcW w:w="1305" w:type="dxa"/>
          </w:tcPr>
          <w:p w14:paraId="5B8C2A8F" w14:textId="77777777" w:rsidR="00D34214" w:rsidRPr="00A968F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011-P</w:t>
            </w:r>
          </w:p>
        </w:tc>
        <w:tc>
          <w:tcPr>
            <w:tcW w:w="1846" w:type="dxa"/>
          </w:tcPr>
          <w:p w14:paraId="2B49A13E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Addition of Cart and Confirmation pages</w:t>
            </w:r>
          </w:p>
        </w:tc>
        <w:tc>
          <w:tcPr>
            <w:tcW w:w="1772" w:type="dxa"/>
          </w:tcPr>
          <w:p w14:paraId="42BB9393" w14:textId="77777777" w:rsidR="00D34214" w:rsidRPr="00223EB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31195641" w14:textId="77777777" w:rsidR="00D34214" w:rsidRPr="00223EB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340ECC03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Added Cart and Confirmation pages to Project Deliverables. Added Cart to Addendum A.</w:t>
            </w:r>
          </w:p>
        </w:tc>
      </w:tr>
      <w:tr w:rsidR="00D34214" w:rsidRPr="00223EB1" w14:paraId="0F4F5F9D" w14:textId="77777777" w:rsidTr="001F70FD">
        <w:tc>
          <w:tcPr>
            <w:tcW w:w="1305" w:type="dxa"/>
          </w:tcPr>
          <w:p w14:paraId="67F4AABA" w14:textId="77777777" w:rsidR="00D34214" w:rsidRPr="00A968F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65F3">
              <w:rPr>
                <w:rFonts w:ascii="Times New Roman" w:hAnsi="Times New Roman" w:cs="Times New Roman"/>
                <w:sz w:val="24"/>
                <w:szCs w:val="24"/>
              </w:rPr>
              <w:t>012-P</w:t>
            </w:r>
          </w:p>
        </w:tc>
        <w:tc>
          <w:tcPr>
            <w:tcW w:w="1846" w:type="dxa"/>
          </w:tcPr>
          <w:p w14:paraId="30468D52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Removal of DBMS Entities </w:t>
            </w:r>
          </w:p>
        </w:tc>
        <w:tc>
          <w:tcPr>
            <w:tcW w:w="1772" w:type="dxa"/>
          </w:tcPr>
          <w:p w14:paraId="1DA83DE9" w14:textId="77777777" w:rsidR="00D34214" w:rsidRPr="00223EB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5A5BD32F" w14:textId="77777777" w:rsidR="00D34214" w:rsidRPr="00223EB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B1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0FC18D1E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Removed from DBMS the following </w:t>
            </w:r>
            <w:proofErr w:type="gramStart"/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Entities :</w:t>
            </w:r>
            <w:proofErr w:type="gramEnd"/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 calendar management, services, employees, equipment, customer accounts, customer billing, </w:t>
            </w:r>
            <w:proofErr w:type="spellStart"/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ProdOrderDetails</w:t>
            </w:r>
            <w:proofErr w:type="spellEnd"/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ServOrderDetails</w:t>
            </w:r>
            <w:proofErr w:type="spellEnd"/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, and inventory management. Removed from Addendum B and C.</w:t>
            </w:r>
          </w:p>
        </w:tc>
      </w:tr>
      <w:tr w:rsidR="00D34214" w:rsidRPr="00223EB1" w14:paraId="7EF8AC5E" w14:textId="77777777" w:rsidTr="001F70FD">
        <w:tc>
          <w:tcPr>
            <w:tcW w:w="1305" w:type="dxa"/>
          </w:tcPr>
          <w:p w14:paraId="7313C7D9" w14:textId="77777777" w:rsidR="00D34214" w:rsidRPr="00A968F1" w:rsidRDefault="00D34214" w:rsidP="001F70F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65F3">
              <w:rPr>
                <w:rFonts w:ascii="Times New Roman" w:hAnsi="Times New Roman" w:cs="Times New Roman"/>
                <w:sz w:val="24"/>
                <w:szCs w:val="24"/>
              </w:rPr>
              <w:t>013-P</w:t>
            </w:r>
          </w:p>
        </w:tc>
        <w:tc>
          <w:tcPr>
            <w:tcW w:w="1846" w:type="dxa"/>
          </w:tcPr>
          <w:p w14:paraId="58E6CA6A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Addition of DBMS Entities </w:t>
            </w:r>
          </w:p>
        </w:tc>
        <w:tc>
          <w:tcPr>
            <w:tcW w:w="1772" w:type="dxa"/>
          </w:tcPr>
          <w:p w14:paraId="28F024A4" w14:textId="77777777" w:rsidR="00D34214" w:rsidRPr="00EF65F3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5F3"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681" w:type="dxa"/>
          </w:tcPr>
          <w:p w14:paraId="1FBA8325" w14:textId="77777777" w:rsidR="00D34214" w:rsidRPr="00EF65F3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5F3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5145D491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Added to the DBMS the following Entities: product, category, </w:t>
            </w:r>
            <w:proofErr w:type="spellStart"/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customer_order</w:t>
            </w:r>
            <w:proofErr w:type="spellEnd"/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ordered_product</w:t>
            </w:r>
            <w:proofErr w:type="spellEnd"/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, and customer. Added to Addendum B and C.</w:t>
            </w:r>
          </w:p>
        </w:tc>
      </w:tr>
      <w:tr w:rsidR="00D34214" w:rsidRPr="00F93D66" w14:paraId="69B4ED6F" w14:textId="77777777" w:rsidTr="001F70FD">
        <w:tc>
          <w:tcPr>
            <w:tcW w:w="1305" w:type="dxa"/>
          </w:tcPr>
          <w:p w14:paraId="24F98F5B" w14:textId="77777777" w:rsidR="00D34214" w:rsidRPr="00AB65B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001-T</w:t>
            </w:r>
          </w:p>
        </w:tc>
        <w:tc>
          <w:tcPr>
            <w:tcW w:w="1846" w:type="dxa"/>
          </w:tcPr>
          <w:p w14:paraId="14FD5D9E" w14:textId="77777777" w:rsidR="00D34214" w:rsidRPr="00AB65B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Removal of Inventory Data </w:t>
            </w:r>
          </w:p>
        </w:tc>
        <w:tc>
          <w:tcPr>
            <w:tcW w:w="1772" w:type="dxa"/>
          </w:tcPr>
          <w:p w14:paraId="56FD3BC8" w14:textId="77777777" w:rsidR="00D34214" w:rsidRPr="00AB65B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Test Plan</w:t>
            </w:r>
          </w:p>
        </w:tc>
        <w:tc>
          <w:tcPr>
            <w:tcW w:w="1681" w:type="dxa"/>
          </w:tcPr>
          <w:p w14:paraId="4BEB4923" w14:textId="77777777" w:rsidR="00D34214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1C61A99F" w14:textId="77777777" w:rsidR="00D34214" w:rsidRPr="00C30F23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F23">
              <w:rPr>
                <w:rFonts w:ascii="Times New Roman" w:hAnsi="Times New Roman" w:cs="Times New Roman"/>
                <w:sz w:val="24"/>
                <w:szCs w:val="24"/>
              </w:rPr>
              <w:t>Reduced Inventory data by only offering 3 kinds of services by size and nine products.</w:t>
            </w:r>
          </w:p>
        </w:tc>
      </w:tr>
      <w:tr w:rsidR="00D34214" w14:paraId="076CACAE" w14:textId="77777777" w:rsidTr="001F70FD">
        <w:tc>
          <w:tcPr>
            <w:tcW w:w="1305" w:type="dxa"/>
          </w:tcPr>
          <w:p w14:paraId="5D05AFC3" w14:textId="77777777" w:rsidR="00D34214" w:rsidRPr="00AB65B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002-T</w:t>
            </w:r>
          </w:p>
        </w:tc>
        <w:tc>
          <w:tcPr>
            <w:tcW w:w="1846" w:type="dxa"/>
          </w:tcPr>
          <w:p w14:paraId="3E34B005" w14:textId="77777777" w:rsidR="00D34214" w:rsidRPr="00AB65B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Removal of Test Cases</w:t>
            </w:r>
          </w:p>
        </w:tc>
        <w:tc>
          <w:tcPr>
            <w:tcW w:w="1772" w:type="dxa"/>
          </w:tcPr>
          <w:p w14:paraId="0651840A" w14:textId="77777777" w:rsidR="00D34214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Test Plan</w:t>
            </w:r>
          </w:p>
        </w:tc>
        <w:tc>
          <w:tcPr>
            <w:tcW w:w="1681" w:type="dxa"/>
          </w:tcPr>
          <w:p w14:paraId="00432D68" w14:textId="77777777" w:rsidR="00D34214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2C31A3FB" w14:textId="77777777" w:rsidR="00D34214" w:rsidRPr="00AB65B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A02">
              <w:rPr>
                <w:rFonts w:ascii="Times New Roman" w:hAnsi="Times New Roman" w:cs="Times New Roman"/>
                <w:sz w:val="24"/>
                <w:szCs w:val="24"/>
              </w:rPr>
              <w:t>Removed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cases for product pages has the page merged with the service page creating a new Service and Products page. Test Cases: 4.1.9 and 4.1.11.</w:t>
            </w:r>
          </w:p>
        </w:tc>
      </w:tr>
      <w:tr w:rsidR="00D34214" w14:paraId="0C7BE24B" w14:textId="77777777" w:rsidTr="001F70FD">
        <w:tc>
          <w:tcPr>
            <w:tcW w:w="1305" w:type="dxa"/>
          </w:tcPr>
          <w:p w14:paraId="6F293E90" w14:textId="77777777" w:rsidR="00D34214" w:rsidRPr="00C97A6F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003-T</w:t>
            </w:r>
          </w:p>
        </w:tc>
        <w:tc>
          <w:tcPr>
            <w:tcW w:w="1846" w:type="dxa"/>
          </w:tcPr>
          <w:p w14:paraId="1C5212BA" w14:textId="77777777" w:rsidR="00D34214" w:rsidRPr="00C97A6F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Removal of site page Landscaping supplies page</w:t>
            </w:r>
          </w:p>
        </w:tc>
        <w:tc>
          <w:tcPr>
            <w:tcW w:w="1772" w:type="dxa"/>
          </w:tcPr>
          <w:p w14:paraId="13A51927" w14:textId="77777777" w:rsidR="00D34214" w:rsidRPr="00AB65B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Test Plan</w:t>
            </w:r>
          </w:p>
        </w:tc>
        <w:tc>
          <w:tcPr>
            <w:tcW w:w="1681" w:type="dxa"/>
          </w:tcPr>
          <w:p w14:paraId="3FC2ADC2" w14:textId="77777777" w:rsidR="00D34214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04/15/2019</w:t>
            </w:r>
          </w:p>
        </w:tc>
        <w:tc>
          <w:tcPr>
            <w:tcW w:w="4186" w:type="dxa"/>
          </w:tcPr>
          <w:p w14:paraId="2A90B4FC" w14:textId="77777777" w:rsidR="00D34214" w:rsidRPr="00C97A6F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Changed any references to Landscaping supplies page to Service and Products page in the test cases. Test cases: 4.1.2,4.1.3,4.1.4,4.1.5,4.1.14,4.1.15.</w:t>
            </w:r>
          </w:p>
        </w:tc>
      </w:tr>
      <w:tr w:rsidR="00D34214" w:rsidRPr="00F93D66" w14:paraId="3ADB1AD1" w14:textId="77777777" w:rsidTr="001F70FD">
        <w:tc>
          <w:tcPr>
            <w:tcW w:w="1305" w:type="dxa"/>
          </w:tcPr>
          <w:p w14:paraId="07A51A50" w14:textId="77777777" w:rsidR="00D34214" w:rsidRPr="00911318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318">
              <w:rPr>
                <w:rFonts w:ascii="Times New Roman" w:hAnsi="Times New Roman" w:cs="Times New Roman"/>
                <w:sz w:val="24"/>
                <w:szCs w:val="24"/>
              </w:rPr>
              <w:t>004-T</w:t>
            </w:r>
          </w:p>
        </w:tc>
        <w:tc>
          <w:tcPr>
            <w:tcW w:w="1846" w:type="dxa"/>
          </w:tcPr>
          <w:p w14:paraId="63EF11FA" w14:textId="77777777" w:rsidR="00D34214" w:rsidRPr="00911318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318">
              <w:rPr>
                <w:rFonts w:ascii="Times New Roman" w:hAnsi="Times New Roman" w:cs="Times New Roman"/>
                <w:sz w:val="24"/>
                <w:szCs w:val="24"/>
              </w:rPr>
              <w:t xml:space="preserve">Removal of Data input for testing </w:t>
            </w:r>
          </w:p>
        </w:tc>
        <w:tc>
          <w:tcPr>
            <w:tcW w:w="1772" w:type="dxa"/>
          </w:tcPr>
          <w:p w14:paraId="65919662" w14:textId="77777777" w:rsidR="00D34214" w:rsidRPr="00911318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318">
              <w:rPr>
                <w:rFonts w:ascii="Times New Roman" w:hAnsi="Times New Roman" w:cs="Times New Roman"/>
                <w:sz w:val="24"/>
                <w:szCs w:val="24"/>
              </w:rPr>
              <w:t>Project Test Plan</w:t>
            </w:r>
          </w:p>
        </w:tc>
        <w:tc>
          <w:tcPr>
            <w:tcW w:w="1681" w:type="dxa"/>
          </w:tcPr>
          <w:p w14:paraId="1D432364" w14:textId="77777777" w:rsidR="00D34214" w:rsidRPr="00911318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318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33B17B7C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Removed data input for calendar, employee, and equipment (pages 7-8).</w:t>
            </w:r>
          </w:p>
        </w:tc>
      </w:tr>
      <w:tr w:rsidR="00D34214" w:rsidRPr="00911318" w14:paraId="668E9983" w14:textId="77777777" w:rsidTr="001F70FD">
        <w:tc>
          <w:tcPr>
            <w:tcW w:w="1305" w:type="dxa"/>
          </w:tcPr>
          <w:p w14:paraId="02A08471" w14:textId="77777777" w:rsidR="00D34214" w:rsidRPr="00911318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318">
              <w:rPr>
                <w:rFonts w:ascii="Times New Roman" w:hAnsi="Times New Roman" w:cs="Times New Roman"/>
                <w:sz w:val="24"/>
                <w:szCs w:val="24"/>
              </w:rPr>
              <w:t>005-T</w:t>
            </w:r>
          </w:p>
        </w:tc>
        <w:tc>
          <w:tcPr>
            <w:tcW w:w="1846" w:type="dxa"/>
          </w:tcPr>
          <w:p w14:paraId="6305A596" w14:textId="77777777" w:rsidR="00D34214" w:rsidRPr="006E6139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Removal of Test Cases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72" w:type="dxa"/>
          </w:tcPr>
          <w:p w14:paraId="6AAE50B8" w14:textId="77777777" w:rsidR="00D34214" w:rsidRPr="00911318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318">
              <w:rPr>
                <w:rFonts w:ascii="Times New Roman" w:hAnsi="Times New Roman" w:cs="Times New Roman"/>
                <w:sz w:val="24"/>
                <w:szCs w:val="24"/>
              </w:rPr>
              <w:t>Project test Plan</w:t>
            </w:r>
          </w:p>
        </w:tc>
        <w:tc>
          <w:tcPr>
            <w:tcW w:w="1681" w:type="dxa"/>
          </w:tcPr>
          <w:p w14:paraId="3C5BA2E6" w14:textId="77777777" w:rsidR="00D34214" w:rsidRPr="00911318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318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2285154B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Removed test cases related to the Admin login and portal (out-of -scope). Test cases: 4.1.12, 4.1.13</w:t>
            </w:r>
          </w:p>
        </w:tc>
      </w:tr>
      <w:tr w:rsidR="00D34214" w:rsidRPr="00521101" w14:paraId="6F98B952" w14:textId="77777777" w:rsidTr="001F70FD">
        <w:tc>
          <w:tcPr>
            <w:tcW w:w="1305" w:type="dxa"/>
          </w:tcPr>
          <w:p w14:paraId="3E7878A9" w14:textId="77777777" w:rsidR="00D34214" w:rsidRPr="00911318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  <w:r w:rsidRPr="00911318">
              <w:rPr>
                <w:rFonts w:ascii="Times New Roman" w:hAnsi="Times New Roman" w:cs="Times New Roman"/>
                <w:sz w:val="24"/>
                <w:szCs w:val="24"/>
              </w:rPr>
              <w:t>-T</w:t>
            </w:r>
          </w:p>
        </w:tc>
        <w:tc>
          <w:tcPr>
            <w:tcW w:w="1846" w:type="dxa"/>
          </w:tcPr>
          <w:p w14:paraId="2EB9BC9E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Removal of Test Cases</w:t>
            </w:r>
          </w:p>
        </w:tc>
        <w:tc>
          <w:tcPr>
            <w:tcW w:w="1772" w:type="dxa"/>
          </w:tcPr>
          <w:p w14:paraId="2685CF58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Project Test Plan</w:t>
            </w:r>
          </w:p>
        </w:tc>
        <w:tc>
          <w:tcPr>
            <w:tcW w:w="1681" w:type="dxa"/>
          </w:tcPr>
          <w:p w14:paraId="7670238E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4710EE74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Removed test cases related to the Calendar Scheduling feature (out-of-scope). Test cases: 4.1.21, 4.1.22, 4.2.6, 4.2.7. </w:t>
            </w:r>
          </w:p>
        </w:tc>
      </w:tr>
      <w:tr w:rsidR="00D34214" w:rsidRPr="00F93D66" w14:paraId="14EA6387" w14:textId="77777777" w:rsidTr="001F70FD">
        <w:tc>
          <w:tcPr>
            <w:tcW w:w="1305" w:type="dxa"/>
          </w:tcPr>
          <w:p w14:paraId="0AB5FA9C" w14:textId="77777777" w:rsidR="00D34214" w:rsidRPr="00911318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3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911318">
              <w:rPr>
                <w:rFonts w:ascii="Times New Roman" w:hAnsi="Times New Roman" w:cs="Times New Roman"/>
                <w:sz w:val="24"/>
                <w:szCs w:val="24"/>
              </w:rPr>
              <w:t>-T</w:t>
            </w:r>
          </w:p>
        </w:tc>
        <w:tc>
          <w:tcPr>
            <w:tcW w:w="1846" w:type="dxa"/>
          </w:tcPr>
          <w:p w14:paraId="025BE0C2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Change of DB tables </w:t>
            </w:r>
          </w:p>
        </w:tc>
        <w:tc>
          <w:tcPr>
            <w:tcW w:w="1772" w:type="dxa"/>
          </w:tcPr>
          <w:p w14:paraId="19CA1ACA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Project Test Plan</w:t>
            </w:r>
          </w:p>
        </w:tc>
        <w:tc>
          <w:tcPr>
            <w:tcW w:w="1681" w:type="dxa"/>
          </w:tcPr>
          <w:p w14:paraId="79728695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39A1F2BF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Changed Product Order Details to </w:t>
            </w:r>
            <w:proofErr w:type="spellStart"/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Ordered_Product</w:t>
            </w:r>
            <w:proofErr w:type="spellEnd"/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 and removed Service Order Details (Test case: 4.3.5). Consolidated Customer Billing table with Customer table (Test case: 4.3.7). Consolidated Services table with Product table (Test cases: 4.3.1, 4.3.2, 4.3.3, 4.3.4). Added Category table (Test case: 4.3.1). Removed employees and equipment tables (Test cases: 4.3.1, </w:t>
            </w:r>
            <w:r w:rsidRPr="005076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4.3.2, 4.3.3, 4.3.4). </w:t>
            </w:r>
          </w:p>
        </w:tc>
      </w:tr>
      <w:tr w:rsidR="00D34214" w:rsidRPr="0075473C" w14:paraId="082FF601" w14:textId="77777777" w:rsidTr="001F70FD">
        <w:tc>
          <w:tcPr>
            <w:tcW w:w="1305" w:type="dxa"/>
          </w:tcPr>
          <w:p w14:paraId="7EF8F939" w14:textId="77777777" w:rsidR="00D34214" w:rsidRPr="0075473C" w:rsidRDefault="00D34214" w:rsidP="001F70F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008-T</w:t>
            </w:r>
          </w:p>
        </w:tc>
        <w:tc>
          <w:tcPr>
            <w:tcW w:w="1846" w:type="dxa"/>
          </w:tcPr>
          <w:p w14:paraId="307DEEFA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Change of diagrams to represent the alternate project design after scope reduction</w:t>
            </w:r>
          </w:p>
        </w:tc>
        <w:tc>
          <w:tcPr>
            <w:tcW w:w="1772" w:type="dxa"/>
          </w:tcPr>
          <w:p w14:paraId="6A45BC9E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Project Test Plan</w:t>
            </w:r>
          </w:p>
        </w:tc>
        <w:tc>
          <w:tcPr>
            <w:tcW w:w="1681" w:type="dxa"/>
          </w:tcPr>
          <w:p w14:paraId="1061E466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04/25/2019</w:t>
            </w:r>
          </w:p>
        </w:tc>
        <w:tc>
          <w:tcPr>
            <w:tcW w:w="4186" w:type="dxa"/>
          </w:tcPr>
          <w:p w14:paraId="1683DF38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Changed ACD-User </w:t>
            </w:r>
          </w:p>
          <w:p w14:paraId="5C1729BB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Chahged</w:t>
            </w:r>
            <w:proofErr w:type="spellEnd"/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 ACD-Services</w:t>
            </w:r>
          </w:p>
          <w:p w14:paraId="7FA8C239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Changed the ACD-Services</w:t>
            </w:r>
          </w:p>
        </w:tc>
      </w:tr>
      <w:tr w:rsidR="00D34214" w:rsidRPr="0050769E" w14:paraId="24C57DDD" w14:textId="77777777" w:rsidTr="001F70FD">
        <w:tc>
          <w:tcPr>
            <w:tcW w:w="1305" w:type="dxa"/>
          </w:tcPr>
          <w:p w14:paraId="43B50FF9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001-U</w:t>
            </w:r>
          </w:p>
        </w:tc>
        <w:tc>
          <w:tcPr>
            <w:tcW w:w="1846" w:type="dxa"/>
          </w:tcPr>
          <w:p w14:paraId="143290F0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Removal of Admin User section</w:t>
            </w:r>
          </w:p>
        </w:tc>
        <w:tc>
          <w:tcPr>
            <w:tcW w:w="1772" w:type="dxa"/>
          </w:tcPr>
          <w:p w14:paraId="72EEF39E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</w:tc>
        <w:tc>
          <w:tcPr>
            <w:tcW w:w="1681" w:type="dxa"/>
          </w:tcPr>
          <w:p w14:paraId="5404E996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4/25/2019</w:t>
            </w:r>
          </w:p>
        </w:tc>
        <w:tc>
          <w:tcPr>
            <w:tcW w:w="4186" w:type="dxa"/>
          </w:tcPr>
          <w:p w14:paraId="5B81FCA0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Removed the entire Admin User (management of the business-related database) section on pages 4-13.</w:t>
            </w:r>
          </w:p>
        </w:tc>
      </w:tr>
      <w:tr w:rsidR="00D34214" w:rsidRPr="0050769E" w14:paraId="25BC94FF" w14:textId="77777777" w:rsidTr="001F70FD">
        <w:tc>
          <w:tcPr>
            <w:tcW w:w="1305" w:type="dxa"/>
          </w:tcPr>
          <w:p w14:paraId="477A44CD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002-U</w:t>
            </w:r>
          </w:p>
        </w:tc>
        <w:tc>
          <w:tcPr>
            <w:tcW w:w="1846" w:type="dxa"/>
          </w:tcPr>
          <w:p w14:paraId="38AE4B2F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Change of number of Site Pages</w:t>
            </w:r>
          </w:p>
        </w:tc>
        <w:tc>
          <w:tcPr>
            <w:tcW w:w="1772" w:type="dxa"/>
          </w:tcPr>
          <w:p w14:paraId="11871455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</w:tc>
        <w:tc>
          <w:tcPr>
            <w:tcW w:w="1681" w:type="dxa"/>
          </w:tcPr>
          <w:p w14:paraId="0623B495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4/25/2019</w:t>
            </w:r>
          </w:p>
        </w:tc>
        <w:tc>
          <w:tcPr>
            <w:tcW w:w="4186" w:type="dxa"/>
          </w:tcPr>
          <w:p w14:paraId="22D37858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Consolidated Services and Landscaping supplies pages into one new Services and Products page on all mockups (pages 4-11).</w:t>
            </w:r>
          </w:p>
        </w:tc>
      </w:tr>
      <w:tr w:rsidR="00D34214" w:rsidRPr="0050769E" w14:paraId="6C65AB1F" w14:textId="77777777" w:rsidTr="001F70FD">
        <w:tc>
          <w:tcPr>
            <w:tcW w:w="1305" w:type="dxa"/>
          </w:tcPr>
          <w:p w14:paraId="4EACC9FC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003-U</w:t>
            </w:r>
          </w:p>
        </w:tc>
        <w:tc>
          <w:tcPr>
            <w:tcW w:w="1846" w:type="dxa"/>
          </w:tcPr>
          <w:p w14:paraId="55CDB019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Removal of site page Landscaping supplies page</w:t>
            </w:r>
          </w:p>
        </w:tc>
        <w:tc>
          <w:tcPr>
            <w:tcW w:w="1772" w:type="dxa"/>
          </w:tcPr>
          <w:p w14:paraId="4EE989F8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</w:tc>
        <w:tc>
          <w:tcPr>
            <w:tcW w:w="1681" w:type="dxa"/>
          </w:tcPr>
          <w:p w14:paraId="705ED598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4/25/2019</w:t>
            </w:r>
          </w:p>
        </w:tc>
        <w:tc>
          <w:tcPr>
            <w:tcW w:w="4186" w:type="dxa"/>
          </w:tcPr>
          <w:p w14:paraId="013514A5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Changed any references to Landscaping supplies page to Service and Products page in the use cases (pages 4 and 8).</w:t>
            </w:r>
          </w:p>
        </w:tc>
      </w:tr>
      <w:tr w:rsidR="00D34214" w:rsidRPr="0050769E" w14:paraId="6C71CD8B" w14:textId="77777777" w:rsidTr="001F70FD">
        <w:tc>
          <w:tcPr>
            <w:tcW w:w="1305" w:type="dxa"/>
          </w:tcPr>
          <w:p w14:paraId="1362B269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004-U</w:t>
            </w:r>
          </w:p>
        </w:tc>
        <w:tc>
          <w:tcPr>
            <w:tcW w:w="1846" w:type="dxa"/>
          </w:tcPr>
          <w:p w14:paraId="4C63259C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Removal of the use case</w:t>
            </w:r>
          </w:p>
        </w:tc>
        <w:tc>
          <w:tcPr>
            <w:tcW w:w="1772" w:type="dxa"/>
          </w:tcPr>
          <w:p w14:paraId="12A6A5BF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</w:tc>
        <w:tc>
          <w:tcPr>
            <w:tcW w:w="1681" w:type="dxa"/>
          </w:tcPr>
          <w:p w14:paraId="1E313C39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4/25/2019</w:t>
            </w:r>
          </w:p>
        </w:tc>
        <w:tc>
          <w:tcPr>
            <w:tcW w:w="4186" w:type="dxa"/>
          </w:tcPr>
          <w:p w14:paraId="61E01426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Removed the use case for Services Page (on page 9), have the Services page merged with the Products page creating a use case for Service and Products page.</w:t>
            </w:r>
          </w:p>
        </w:tc>
      </w:tr>
      <w:tr w:rsidR="00D34214" w:rsidRPr="0050769E" w14:paraId="2F5C09C6" w14:textId="77777777" w:rsidTr="001F70FD">
        <w:tc>
          <w:tcPr>
            <w:tcW w:w="1305" w:type="dxa"/>
          </w:tcPr>
          <w:p w14:paraId="64E7423C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005-U</w:t>
            </w:r>
          </w:p>
        </w:tc>
        <w:tc>
          <w:tcPr>
            <w:tcW w:w="1846" w:type="dxa"/>
          </w:tcPr>
          <w:p w14:paraId="16E4D1A4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Addition of Cart and Confirmation pages</w:t>
            </w:r>
          </w:p>
        </w:tc>
        <w:tc>
          <w:tcPr>
            <w:tcW w:w="1772" w:type="dxa"/>
          </w:tcPr>
          <w:p w14:paraId="634B2BE3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</w:tc>
        <w:tc>
          <w:tcPr>
            <w:tcW w:w="1681" w:type="dxa"/>
          </w:tcPr>
          <w:p w14:paraId="55DF7CDA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4/25/2019</w:t>
            </w:r>
          </w:p>
        </w:tc>
        <w:tc>
          <w:tcPr>
            <w:tcW w:w="4186" w:type="dxa"/>
          </w:tcPr>
          <w:p w14:paraId="79C5ABC8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Split the checkout process use case in stages by adding Cart and Confirmation pages on the mockups.</w:t>
            </w:r>
          </w:p>
        </w:tc>
      </w:tr>
      <w:tr w:rsidR="00D34214" w14:paraId="4041E301" w14:textId="77777777" w:rsidTr="001F70FD">
        <w:tc>
          <w:tcPr>
            <w:tcW w:w="1305" w:type="dxa"/>
          </w:tcPr>
          <w:p w14:paraId="78EFBCFB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006-U</w:t>
            </w:r>
          </w:p>
        </w:tc>
        <w:tc>
          <w:tcPr>
            <w:tcW w:w="1846" w:type="dxa"/>
          </w:tcPr>
          <w:p w14:paraId="2031D109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Removal of Calendar Scheduling</w:t>
            </w:r>
          </w:p>
        </w:tc>
        <w:tc>
          <w:tcPr>
            <w:tcW w:w="1772" w:type="dxa"/>
          </w:tcPr>
          <w:p w14:paraId="322D16D2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</w:tc>
        <w:tc>
          <w:tcPr>
            <w:tcW w:w="1681" w:type="dxa"/>
          </w:tcPr>
          <w:p w14:paraId="06D133E2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>4/25/2019</w:t>
            </w:r>
          </w:p>
        </w:tc>
        <w:tc>
          <w:tcPr>
            <w:tcW w:w="4186" w:type="dxa"/>
          </w:tcPr>
          <w:p w14:paraId="22C0246B" w14:textId="77777777" w:rsidR="00D34214" w:rsidRPr="0050769E" w:rsidRDefault="00D34214" w:rsidP="001F7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69E">
              <w:rPr>
                <w:rFonts w:ascii="Times New Roman" w:hAnsi="Times New Roman" w:cs="Times New Roman"/>
                <w:sz w:val="24"/>
                <w:szCs w:val="24"/>
              </w:rPr>
              <w:t xml:space="preserve">Removed the calendar (scheduling of services) from the checkout process use case. Appropriate adjustments were made to the description of the checkout process and corresponding mockups (pages 10-11). </w:t>
            </w:r>
          </w:p>
        </w:tc>
      </w:tr>
    </w:tbl>
    <w:p w14:paraId="5E60ED8F" w14:textId="77777777" w:rsidR="00CD10E6" w:rsidRPr="00CD10E6" w:rsidRDefault="00CD10E6" w:rsidP="00CD10E6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bookmarkStart w:id="3" w:name="_GoBack"/>
      <w:bookmarkEnd w:id="1"/>
      <w:bookmarkEnd w:id="2"/>
      <w:bookmarkEnd w:id="3"/>
    </w:p>
    <w:p w14:paraId="4786680E" w14:textId="77777777" w:rsidR="00CD10E6" w:rsidRPr="00CD10E6" w:rsidRDefault="00CD10E6" w:rsidP="00CD10E6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A52CA83" w14:textId="77777777" w:rsidR="007B3E58" w:rsidRPr="007B3E58" w:rsidRDefault="007B3E58" w:rsidP="007B3E58">
      <w:pPr>
        <w:rPr>
          <w:rFonts w:ascii="Times New Roman" w:hAnsi="Times New Roman" w:cs="Times New Roman"/>
          <w:sz w:val="24"/>
          <w:szCs w:val="24"/>
        </w:rPr>
      </w:pPr>
    </w:p>
    <w:sectPr w:rsidR="007B3E58" w:rsidRPr="007B3E58" w:rsidSect="00AE7C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7B41"/>
    <w:multiLevelType w:val="hybridMultilevel"/>
    <w:tmpl w:val="9A949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112E2"/>
    <w:multiLevelType w:val="hybridMultilevel"/>
    <w:tmpl w:val="1BC2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D0397"/>
    <w:multiLevelType w:val="hybridMultilevel"/>
    <w:tmpl w:val="F304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4642B"/>
    <w:multiLevelType w:val="hybridMultilevel"/>
    <w:tmpl w:val="18B65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CC5"/>
    <w:rsid w:val="00055510"/>
    <w:rsid w:val="00057F0E"/>
    <w:rsid w:val="001365FC"/>
    <w:rsid w:val="0013749A"/>
    <w:rsid w:val="0017527D"/>
    <w:rsid w:val="00211BE6"/>
    <w:rsid w:val="00216ABF"/>
    <w:rsid w:val="00225A12"/>
    <w:rsid w:val="0027283E"/>
    <w:rsid w:val="002C6660"/>
    <w:rsid w:val="002F6350"/>
    <w:rsid w:val="002F68B9"/>
    <w:rsid w:val="00342618"/>
    <w:rsid w:val="00392C88"/>
    <w:rsid w:val="00471F94"/>
    <w:rsid w:val="0050769E"/>
    <w:rsid w:val="00534372"/>
    <w:rsid w:val="00546DEE"/>
    <w:rsid w:val="00613706"/>
    <w:rsid w:val="00633C9D"/>
    <w:rsid w:val="00637E87"/>
    <w:rsid w:val="00686DC9"/>
    <w:rsid w:val="006908B8"/>
    <w:rsid w:val="006A0740"/>
    <w:rsid w:val="006A4C27"/>
    <w:rsid w:val="00704B4C"/>
    <w:rsid w:val="00775905"/>
    <w:rsid w:val="007A5E9E"/>
    <w:rsid w:val="007B3E58"/>
    <w:rsid w:val="007E1E89"/>
    <w:rsid w:val="009557DB"/>
    <w:rsid w:val="00A1102F"/>
    <w:rsid w:val="00A54B34"/>
    <w:rsid w:val="00A55A6D"/>
    <w:rsid w:val="00A73896"/>
    <w:rsid w:val="00AC1D43"/>
    <w:rsid w:val="00AE6F15"/>
    <w:rsid w:val="00AE7CC5"/>
    <w:rsid w:val="00B12961"/>
    <w:rsid w:val="00B30311"/>
    <w:rsid w:val="00B41D47"/>
    <w:rsid w:val="00B70A7D"/>
    <w:rsid w:val="00C60D6B"/>
    <w:rsid w:val="00CB7D96"/>
    <w:rsid w:val="00CC29FF"/>
    <w:rsid w:val="00CD10E6"/>
    <w:rsid w:val="00D34214"/>
    <w:rsid w:val="00D4036D"/>
    <w:rsid w:val="00DD7FA8"/>
    <w:rsid w:val="00DF5AC9"/>
    <w:rsid w:val="00F3244F"/>
    <w:rsid w:val="00F5795E"/>
    <w:rsid w:val="00FA2DB4"/>
    <w:rsid w:val="00FD7EE5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5337"/>
  <w15:docId w15:val="{AE7FF783-5185-4A72-9350-85444B94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7C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4B34"/>
    <w:pPr>
      <w:ind w:left="720"/>
      <w:contextualSpacing/>
    </w:pPr>
  </w:style>
  <w:style w:type="table" w:styleId="TableGrid">
    <w:name w:val="Table Grid"/>
    <w:basedOn w:val="TableNormal"/>
    <w:uiPriority w:val="39"/>
    <w:rsid w:val="007B3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8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een-thum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Juhi Sattar</dc:creator>
  <cp:lastModifiedBy>Juhi Sattar</cp:lastModifiedBy>
  <cp:revision>2</cp:revision>
  <dcterms:created xsi:type="dcterms:W3CDTF">2019-04-27T21:18:00Z</dcterms:created>
  <dcterms:modified xsi:type="dcterms:W3CDTF">2019-04-27T21:18:00Z</dcterms:modified>
</cp:coreProperties>
</file>