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227AB" w14:textId="77777777" w:rsidR="003B45C6" w:rsidRDefault="003B45C6" w:rsidP="003B45C6">
      <w:pPr>
        <w:pStyle w:val="FrontPageLabel"/>
      </w:pPr>
      <w:r>
        <w:rPr>
          <w:b/>
        </w:rPr>
        <w:t>Date:</w:t>
      </w:r>
      <w:r w:rsidR="00AC368C">
        <w:t xml:space="preserve">  January 2016</w:t>
      </w:r>
    </w:p>
    <w:p w14:paraId="6BE8996B" w14:textId="77777777" w:rsidR="00AC368C" w:rsidRDefault="00AC368C" w:rsidP="003B45C6">
      <w:pPr>
        <w:pStyle w:val="FrontPageLabel"/>
      </w:pPr>
    </w:p>
    <w:p w14:paraId="555296F4" w14:textId="77777777" w:rsidR="003B45C6" w:rsidRDefault="00AC368C" w:rsidP="00AC368C">
      <w:pPr>
        <w:pStyle w:val="FrontPageLabel"/>
        <w:jc w:val="left"/>
      </w:pPr>
      <w:r w:rsidRPr="00AC368C">
        <w:rPr>
          <w:noProof/>
          <w:lang w:val="de-DE" w:eastAsia="de-DE"/>
        </w:rPr>
        <w:drawing>
          <wp:inline distT="0" distB="0" distL="0" distR="0" wp14:anchorId="25BB304D" wp14:editId="1938C774">
            <wp:extent cx="2480814" cy="11219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109" cy="1124326"/>
                    </a:xfrm>
                    <a:prstGeom prst="rect">
                      <a:avLst/>
                    </a:prstGeom>
                  </pic:spPr>
                </pic:pic>
              </a:graphicData>
            </a:graphic>
          </wp:inline>
        </w:drawing>
      </w:r>
    </w:p>
    <w:p w14:paraId="5C75FCDC" w14:textId="77777777" w:rsidR="00AC368C" w:rsidRPr="00AC368C" w:rsidRDefault="00AC368C" w:rsidP="00AC368C">
      <w:pPr>
        <w:pStyle w:val="FrontPageLabel"/>
        <w:jc w:val="left"/>
      </w:pPr>
    </w:p>
    <w:p w14:paraId="3572652E" w14:textId="77777777" w:rsidR="003B45C6" w:rsidRDefault="00AC368C" w:rsidP="003B45C6">
      <w:pPr>
        <w:pStyle w:val="StandardWeb"/>
        <w:keepNext/>
        <w:spacing w:line="605" w:lineRule="atLeast"/>
        <w:rPr>
          <w:rFonts w:ascii="Helvetica" w:hAnsi="Helvetica" w:cs="Helvetica"/>
          <w:sz w:val="40"/>
          <w:szCs w:val="40"/>
        </w:rPr>
      </w:pPr>
      <w:r>
        <w:rPr>
          <w:rFonts w:ascii="Helvetica" w:hAnsi="Helvetica" w:cs="Helvetica"/>
          <w:sz w:val="40"/>
          <w:szCs w:val="40"/>
        </w:rPr>
        <w:t>The Distributed Ontology, Modeling, and Specification Language (DOL)</w:t>
      </w:r>
    </w:p>
    <w:p w14:paraId="00A066B6" w14:textId="77777777" w:rsidR="003B45C6" w:rsidRDefault="00B9054F" w:rsidP="003B45C6">
      <w:pPr>
        <w:pStyle w:val="Textkrper"/>
        <w:spacing w:line="360" w:lineRule="auto"/>
        <w:rPr>
          <w:rFonts w:ascii="Arial" w:hAnsi="Arial"/>
          <w:i/>
          <w:iCs/>
          <w:sz w:val="32"/>
          <w:szCs w:val="32"/>
        </w:rPr>
      </w:pPr>
      <w:r>
        <w:rPr>
          <w:rFonts w:ascii="Arial" w:hAnsi="Arial"/>
          <w:i/>
          <w:iCs/>
          <w:sz w:val="32"/>
          <w:szCs w:val="32"/>
        </w:rPr>
        <w:t xml:space="preserve">FTF </w:t>
      </w:r>
      <w:r w:rsidR="00AC368C">
        <w:rPr>
          <w:rFonts w:ascii="Arial" w:hAnsi="Arial"/>
          <w:i/>
          <w:iCs/>
          <w:sz w:val="32"/>
          <w:szCs w:val="32"/>
        </w:rPr>
        <w:t>–</w:t>
      </w:r>
      <w:r>
        <w:rPr>
          <w:rFonts w:ascii="Arial" w:hAnsi="Arial"/>
          <w:i/>
          <w:iCs/>
          <w:sz w:val="32"/>
          <w:szCs w:val="32"/>
        </w:rPr>
        <w:t xml:space="preserve"> Beta</w:t>
      </w:r>
      <w:r w:rsidR="00AC368C">
        <w:rPr>
          <w:rFonts w:ascii="Arial" w:hAnsi="Arial"/>
          <w:i/>
          <w:iCs/>
          <w:sz w:val="32"/>
          <w:szCs w:val="32"/>
        </w:rPr>
        <w:t xml:space="preserve"> </w:t>
      </w:r>
    </w:p>
    <w:p w14:paraId="24911528" w14:textId="77777777" w:rsidR="003B45C6" w:rsidRDefault="003B45C6" w:rsidP="003B45C6">
      <w:pPr>
        <w:pStyle w:val="Textkrper"/>
        <w:spacing w:line="360" w:lineRule="auto"/>
        <w:rPr>
          <w:rFonts w:ascii="Arial" w:hAnsi="Arial"/>
          <w:sz w:val="32"/>
          <w:szCs w:val="32"/>
        </w:rPr>
      </w:pPr>
      <w:r>
        <w:rPr>
          <w:rFonts w:ascii="Arial" w:hAnsi="Arial"/>
          <w:i/>
          <w:iCs/>
          <w:sz w:val="32"/>
          <w:szCs w:val="32"/>
        </w:rPr>
        <w:t>__________________________________________________</w:t>
      </w:r>
    </w:p>
    <w:p w14:paraId="6CE56C7B" w14:textId="77777777" w:rsidR="003B45C6" w:rsidRDefault="003B45C6" w:rsidP="003B45C6">
      <w:pPr>
        <w:pStyle w:val="Textkrper"/>
        <w:rPr>
          <w:rFonts w:ascii="Arial" w:hAnsi="Arial"/>
          <w:b/>
          <w:bCs/>
          <w:sz w:val="24"/>
        </w:rPr>
      </w:pPr>
      <w:r>
        <w:rPr>
          <w:rFonts w:ascii="Arial" w:hAnsi="Arial"/>
          <w:b/>
          <w:bCs/>
          <w:sz w:val="24"/>
        </w:rPr>
        <w:t xml:space="preserve">OMG Document Number:  </w:t>
      </w:r>
    </w:p>
    <w:p w14:paraId="387FA4EE" w14:textId="77777777" w:rsidR="003B45C6" w:rsidRDefault="003B45C6" w:rsidP="003B45C6">
      <w:pPr>
        <w:pStyle w:val="Textkrper"/>
        <w:rPr>
          <w:rFonts w:ascii="Arial" w:hAnsi="Arial"/>
          <w:b/>
          <w:bCs/>
          <w:sz w:val="24"/>
        </w:rPr>
      </w:pPr>
      <w:r>
        <w:rPr>
          <w:rFonts w:ascii="Arial" w:hAnsi="Arial"/>
          <w:b/>
          <w:bCs/>
          <w:sz w:val="24"/>
        </w:rPr>
        <w:t xml:space="preserve">Standard document URL:  </w:t>
      </w:r>
      <w:r w:rsidR="00AC368C">
        <w:rPr>
          <w:rFonts w:ascii="Arial" w:hAnsi="Arial"/>
          <w:b/>
          <w:bCs/>
          <w:sz w:val="24"/>
        </w:rPr>
        <w:t>http://www.omg.org/spec/DOL</w:t>
      </w:r>
      <w:r w:rsidR="0005705D">
        <w:rPr>
          <w:rFonts w:ascii="Arial" w:hAnsi="Arial"/>
          <w:b/>
          <w:bCs/>
          <w:sz w:val="24"/>
        </w:rPr>
        <w:t>/1.0</w:t>
      </w:r>
      <w:r w:rsidR="00B9054F">
        <w:rPr>
          <w:rFonts w:ascii="Arial" w:hAnsi="Arial"/>
          <w:b/>
          <w:bCs/>
          <w:sz w:val="24"/>
        </w:rPr>
        <w:t>/PDF</w:t>
      </w:r>
    </w:p>
    <w:p w14:paraId="13E71275" w14:textId="77777777" w:rsidR="003B45C6" w:rsidRDefault="00AC368C" w:rsidP="003B45C6">
      <w:pPr>
        <w:pStyle w:val="Textkrper"/>
        <w:tabs>
          <w:tab w:val="left" w:pos="2250"/>
        </w:tabs>
        <w:rPr>
          <w:rFonts w:ascii="Arial" w:hAnsi="Arial"/>
          <w:b/>
          <w:sz w:val="24"/>
        </w:rPr>
      </w:pPr>
      <w:r>
        <w:rPr>
          <w:rFonts w:ascii="Arial" w:hAnsi="Arial"/>
          <w:b/>
          <w:sz w:val="24"/>
        </w:rPr>
        <w:t>Machine Consumable</w:t>
      </w:r>
      <w:r w:rsidR="0005705D">
        <w:rPr>
          <w:rFonts w:ascii="Arial" w:hAnsi="Arial"/>
          <w:b/>
          <w:sz w:val="24"/>
        </w:rPr>
        <w:t xml:space="preserve"> File(s)</w:t>
      </w:r>
      <w:r w:rsidR="003B45C6">
        <w:rPr>
          <w:rFonts w:ascii="Arial" w:hAnsi="Arial"/>
          <w:b/>
          <w:sz w:val="24"/>
        </w:rPr>
        <w:t xml:space="preserve">: </w:t>
      </w:r>
    </w:p>
    <w:p w14:paraId="22BBDDBC" w14:textId="77777777" w:rsidR="00AC368C" w:rsidRDefault="00AC368C" w:rsidP="003B45C6">
      <w:pPr>
        <w:pStyle w:val="Textkrper"/>
        <w:tabs>
          <w:tab w:val="left" w:pos="2250"/>
        </w:tabs>
        <w:rPr>
          <w:rFonts w:ascii="Arial" w:hAnsi="Arial"/>
          <w:b/>
          <w:sz w:val="24"/>
        </w:rPr>
      </w:pPr>
      <w:r>
        <w:rPr>
          <w:rFonts w:ascii="Arial" w:hAnsi="Arial"/>
          <w:b/>
          <w:sz w:val="24"/>
        </w:rPr>
        <w:t xml:space="preserve">     Normative:</w:t>
      </w:r>
    </w:p>
    <w:p w14:paraId="1C3636DD" w14:textId="77777777" w:rsidR="0005705D" w:rsidRDefault="003B45C6" w:rsidP="00AC368C">
      <w:pPr>
        <w:pStyle w:val="Textkrper"/>
        <w:tabs>
          <w:tab w:val="left" w:pos="2250"/>
        </w:tabs>
        <w:rPr>
          <w:rFonts w:ascii="Arial" w:hAnsi="Arial"/>
          <w:b/>
          <w:bCs/>
          <w:color w:val="0000FF"/>
          <w:sz w:val="24"/>
          <w:u w:val="single"/>
        </w:rPr>
      </w:pPr>
      <w:r>
        <w:rPr>
          <w:rFonts w:ascii="Arial" w:hAnsi="Arial"/>
          <w:b/>
          <w:sz w:val="24"/>
        </w:rPr>
        <w:t xml:space="preserve">      </w:t>
      </w:r>
      <w:r w:rsidR="00B9054F">
        <w:rPr>
          <w:rFonts w:ascii="Arial" w:hAnsi="Arial"/>
          <w:b/>
          <w:bCs/>
          <w:color w:val="0000FF"/>
          <w:sz w:val="24"/>
          <w:u w:val="single"/>
        </w:rPr>
        <w:t>http://www.omg.o</w:t>
      </w:r>
      <w:r w:rsidR="00AC368C">
        <w:rPr>
          <w:rFonts w:ascii="Arial" w:hAnsi="Arial"/>
          <w:b/>
          <w:bCs/>
          <w:color w:val="0000FF"/>
          <w:sz w:val="24"/>
          <w:u w:val="single"/>
        </w:rPr>
        <w:t>rg/spec/DOL/20151109/DOL-metamodel.xmi</w:t>
      </w:r>
    </w:p>
    <w:p w14:paraId="66E36D49" w14:textId="77777777" w:rsidR="00AC368C" w:rsidRDefault="00AC368C" w:rsidP="00AC368C">
      <w:pPr>
        <w:pStyle w:val="Textkrper"/>
        <w:tabs>
          <w:tab w:val="left" w:pos="2250"/>
        </w:tabs>
        <w:rPr>
          <w:rFonts w:ascii="Arial" w:hAnsi="Arial"/>
          <w:b/>
          <w:sz w:val="24"/>
        </w:rPr>
      </w:pPr>
      <w:r>
        <w:rPr>
          <w:rFonts w:ascii="Arial" w:hAnsi="Arial"/>
          <w:b/>
          <w:sz w:val="24"/>
        </w:rPr>
        <w:t xml:space="preserve">     Informative:</w:t>
      </w:r>
    </w:p>
    <w:p w14:paraId="3DE481C8" w14:textId="77777777" w:rsidR="00AC368C" w:rsidRDefault="00AC368C" w:rsidP="00AC368C">
      <w:pPr>
        <w:pStyle w:val="Textkrper"/>
        <w:tabs>
          <w:tab w:val="left" w:pos="2250"/>
        </w:tabs>
        <w:rPr>
          <w:rFonts w:ascii="Arial" w:hAnsi="Arial"/>
          <w:b/>
          <w:bCs/>
          <w:color w:val="0000FF"/>
          <w:sz w:val="24"/>
          <w:u w:val="single"/>
        </w:rPr>
      </w:pPr>
      <w:r>
        <w:rPr>
          <w:rFonts w:ascii="Arial" w:hAnsi="Arial"/>
          <w:b/>
          <w:sz w:val="24"/>
        </w:rPr>
        <w:t xml:space="preserve">      </w:t>
      </w:r>
      <w:r>
        <w:rPr>
          <w:rFonts w:ascii="Arial" w:hAnsi="Arial"/>
          <w:b/>
          <w:bCs/>
          <w:color w:val="0000FF"/>
          <w:sz w:val="24"/>
          <w:u w:val="single"/>
        </w:rPr>
        <w:t>http://www.omg.org/spec/DOL/20151109/DOL-terms.rdf</w:t>
      </w:r>
    </w:p>
    <w:p w14:paraId="02539D97" w14:textId="77777777" w:rsidR="003B45C6" w:rsidRPr="009660C8" w:rsidRDefault="00AC368C" w:rsidP="009660C8">
      <w:pPr>
        <w:pStyle w:val="Textkrper"/>
        <w:tabs>
          <w:tab w:val="left" w:pos="2250"/>
        </w:tabs>
        <w:rPr>
          <w:rFonts w:ascii="Arial" w:hAnsi="Arial"/>
          <w:b/>
          <w:bCs/>
          <w:color w:val="0000FF"/>
          <w:sz w:val="24"/>
          <w:u w:val="single"/>
        </w:rPr>
      </w:pPr>
      <w:r>
        <w:rPr>
          <w:rFonts w:ascii="Arial" w:hAnsi="Arial"/>
          <w:b/>
          <w:bCs/>
          <w:sz w:val="24"/>
        </w:rPr>
        <w:t xml:space="preserve">      </w:t>
      </w:r>
      <w:r w:rsidR="003B45C6">
        <w:rPr>
          <w:rFonts w:ascii="Arial" w:hAnsi="Arial"/>
          <w:sz w:val="32"/>
          <w:szCs w:val="35"/>
        </w:rPr>
        <w:t>________________________________________________</w:t>
      </w:r>
      <w:r w:rsidR="009660C8">
        <w:rPr>
          <w:rFonts w:ascii="Arial" w:hAnsi="Arial"/>
          <w:sz w:val="32"/>
          <w:szCs w:val="35"/>
        </w:rPr>
        <w:br/>
      </w:r>
    </w:p>
    <w:p w14:paraId="5CD16BB7" w14:textId="77777777" w:rsidR="003B45C6" w:rsidRDefault="003B45C6" w:rsidP="003B45C6">
      <w:pPr>
        <w:pStyle w:val="Textkrper"/>
        <w:spacing w:before="0"/>
        <w:rPr>
          <w:color w:val="000000"/>
          <w:sz w:val="22"/>
          <w:szCs w:val="22"/>
        </w:rPr>
      </w:pPr>
      <w:r>
        <w:rPr>
          <w:color w:val="000000"/>
          <w:sz w:val="22"/>
          <w:szCs w:val="22"/>
        </w:rPr>
        <w:t>This OMG document replaces the sub</w:t>
      </w:r>
      <w:r w:rsidR="009660C8">
        <w:rPr>
          <w:color w:val="000000"/>
          <w:sz w:val="22"/>
          <w:szCs w:val="22"/>
        </w:rPr>
        <w:t>mission document (ad/2015-10-01</w:t>
      </w:r>
      <w:r>
        <w:rPr>
          <w:color w:val="000000"/>
          <w:sz w:val="22"/>
          <w:szCs w:val="22"/>
        </w:rPr>
        <w:t xml:space="preserve">). It is an OMG Adopted Beta specification and is currently in the finalization phase. Comments on the content of this document are welcome, and should be directed to </w:t>
      </w:r>
      <w:hyperlink r:id="rId8" w:history="1">
        <w:r>
          <w:rPr>
            <w:rStyle w:val="Link"/>
            <w:sz w:val="22"/>
            <w:szCs w:val="22"/>
          </w:rPr>
          <w:t>issues</w:t>
        </w:r>
        <w:r>
          <w:rPr>
            <w:rStyle w:val="Link"/>
            <w:sz w:val="22"/>
            <w:szCs w:val="22"/>
          </w:rPr>
          <w:t>@</w:t>
        </w:r>
        <w:r>
          <w:rPr>
            <w:rStyle w:val="Link"/>
            <w:sz w:val="22"/>
            <w:szCs w:val="22"/>
          </w:rPr>
          <w:t>omg.org</w:t>
        </w:r>
      </w:hyperlink>
      <w:r w:rsidR="009660C8">
        <w:rPr>
          <w:color w:val="000000"/>
          <w:sz w:val="22"/>
          <w:szCs w:val="22"/>
        </w:rPr>
        <w:t xml:space="preserve"> by March 28, 2016</w:t>
      </w:r>
      <w:r>
        <w:rPr>
          <w:color w:val="000000"/>
          <w:sz w:val="22"/>
          <w:szCs w:val="22"/>
        </w:rPr>
        <w:t xml:space="preserve">. </w:t>
      </w:r>
    </w:p>
    <w:p w14:paraId="691E3EB8" w14:textId="77777777" w:rsidR="003B45C6" w:rsidRDefault="003B45C6" w:rsidP="003B45C6">
      <w:pPr>
        <w:pStyle w:val="Textkrper"/>
        <w:spacing w:before="0"/>
        <w:rPr>
          <w:color w:val="000000"/>
          <w:sz w:val="22"/>
          <w:szCs w:val="22"/>
        </w:rPr>
      </w:pPr>
    </w:p>
    <w:p w14:paraId="4859179F" w14:textId="77777777" w:rsidR="003B45C6" w:rsidRDefault="003B45C6" w:rsidP="003B45C6">
      <w:pPr>
        <w:pStyle w:val="Textkrper"/>
        <w:spacing w:before="0"/>
        <w:rPr>
          <w:color w:val="000000"/>
          <w:sz w:val="22"/>
          <w:szCs w:val="22"/>
        </w:rPr>
      </w:pPr>
      <w:r>
        <w:rPr>
          <w:color w:val="000000"/>
          <w:sz w:val="22"/>
          <w:szCs w:val="22"/>
        </w:rPr>
        <w:t xml:space="preserve">You may view the pending issues for this specification from the OMG revision issues web page </w:t>
      </w:r>
      <w:hyperlink r:id="rId9" w:history="1">
        <w:r>
          <w:rPr>
            <w:rStyle w:val="Link"/>
            <w:sz w:val="22"/>
            <w:szCs w:val="22"/>
          </w:rPr>
          <w:t>http://www.omg.org/issues/</w:t>
        </w:r>
      </w:hyperlink>
      <w:r>
        <w:rPr>
          <w:color w:val="000000"/>
          <w:sz w:val="22"/>
          <w:szCs w:val="22"/>
        </w:rPr>
        <w:t>.</w:t>
      </w:r>
    </w:p>
    <w:p w14:paraId="1CEC157E" w14:textId="77777777" w:rsidR="003B45C6" w:rsidRDefault="003B45C6" w:rsidP="003B45C6">
      <w:pPr>
        <w:pStyle w:val="Textkrper"/>
        <w:spacing w:before="0"/>
        <w:rPr>
          <w:color w:val="000000"/>
          <w:sz w:val="22"/>
          <w:szCs w:val="22"/>
        </w:rPr>
      </w:pPr>
    </w:p>
    <w:p w14:paraId="28013760" w14:textId="77777777" w:rsidR="00500AAB" w:rsidRDefault="003B45C6" w:rsidP="003B45C6">
      <w:pPr>
        <w:rPr>
          <w:color w:val="000000"/>
          <w:sz w:val="22"/>
          <w:szCs w:val="22"/>
        </w:rPr>
      </w:pPr>
      <w:r>
        <w:rPr>
          <w:color w:val="000000"/>
          <w:sz w:val="22"/>
          <w:szCs w:val="22"/>
        </w:rPr>
        <w:t>The FTF Recommendation and Report for this specification wi</w:t>
      </w:r>
      <w:r w:rsidR="009660C8">
        <w:rPr>
          <w:color w:val="000000"/>
          <w:sz w:val="22"/>
          <w:szCs w:val="22"/>
        </w:rPr>
        <w:t>ll be published on September 23, 2016</w:t>
      </w:r>
      <w:r>
        <w:rPr>
          <w:color w:val="000000"/>
          <w:sz w:val="22"/>
          <w:szCs w:val="22"/>
        </w:rPr>
        <w:t>. If you are reading this after that date, please download the available specification from the OMG Specifications Catalog.</w:t>
      </w:r>
    </w:p>
    <w:p w14:paraId="51B624FB" w14:textId="77777777" w:rsidR="00F13158" w:rsidRDefault="00F13158" w:rsidP="003B45C6">
      <w:pPr>
        <w:rPr>
          <w:color w:val="000000"/>
          <w:sz w:val="22"/>
          <w:szCs w:val="22"/>
        </w:rPr>
      </w:pPr>
    </w:p>
    <w:p w14:paraId="53B5997C" w14:textId="77777777" w:rsidR="00F13158" w:rsidRDefault="00F13158" w:rsidP="003B45C6">
      <w:pPr>
        <w:rPr>
          <w:color w:val="000000"/>
          <w:sz w:val="22"/>
          <w:szCs w:val="22"/>
        </w:rPr>
      </w:pPr>
    </w:p>
    <w:p w14:paraId="78CDFDE3" w14:textId="77777777" w:rsidR="00F13158" w:rsidRPr="00F13158" w:rsidRDefault="00F13158" w:rsidP="00F13158">
      <w:pPr>
        <w:rPr>
          <w:color w:val="000000"/>
          <w:sz w:val="22"/>
          <w:szCs w:val="22"/>
        </w:rPr>
      </w:pPr>
      <w:r w:rsidRPr="00F13158">
        <w:rPr>
          <w:color w:val="000000"/>
          <w:sz w:val="22"/>
          <w:szCs w:val="22"/>
        </w:rPr>
        <w:lastRenderedPageBreak/>
        <w:t>Copyright ©2014-15, Object Management Group, Inc.</w:t>
      </w:r>
    </w:p>
    <w:p w14:paraId="1191F77C" w14:textId="77777777" w:rsidR="00F13158" w:rsidRPr="00F13158" w:rsidRDefault="00F13158" w:rsidP="00F13158">
      <w:pPr>
        <w:rPr>
          <w:color w:val="000000"/>
          <w:sz w:val="22"/>
          <w:szCs w:val="22"/>
        </w:rPr>
      </w:pPr>
      <w:r w:rsidRPr="00F13158">
        <w:rPr>
          <w:color w:val="000000"/>
          <w:sz w:val="22"/>
          <w:szCs w:val="22"/>
        </w:rPr>
        <w:t xml:space="preserve">Copyright ©2014-15, </w:t>
      </w:r>
      <w:proofErr w:type="spellStart"/>
      <w:r w:rsidRPr="00F13158">
        <w:rPr>
          <w:color w:val="000000"/>
          <w:sz w:val="22"/>
          <w:szCs w:val="22"/>
        </w:rPr>
        <w:t>Fraunhofer</w:t>
      </w:r>
      <w:proofErr w:type="spellEnd"/>
      <w:r w:rsidRPr="00F13158">
        <w:rPr>
          <w:color w:val="000000"/>
          <w:sz w:val="22"/>
          <w:szCs w:val="22"/>
        </w:rPr>
        <w:t xml:space="preserve"> FOKUS</w:t>
      </w:r>
    </w:p>
    <w:p w14:paraId="27D01A01" w14:textId="77777777" w:rsidR="00F13158" w:rsidRPr="00F13158" w:rsidRDefault="00F13158" w:rsidP="00F13158">
      <w:pPr>
        <w:rPr>
          <w:color w:val="000000"/>
          <w:sz w:val="22"/>
          <w:szCs w:val="22"/>
        </w:rPr>
      </w:pPr>
      <w:r w:rsidRPr="00F13158">
        <w:rPr>
          <w:color w:val="000000"/>
          <w:sz w:val="22"/>
          <w:szCs w:val="22"/>
        </w:rPr>
        <w:t>Copyright ©2014-15, MITRE</w:t>
      </w:r>
    </w:p>
    <w:p w14:paraId="7582568D" w14:textId="77777777" w:rsidR="00F13158" w:rsidRPr="00F13158" w:rsidRDefault="00F13158" w:rsidP="00F13158">
      <w:pPr>
        <w:rPr>
          <w:color w:val="000000"/>
          <w:sz w:val="22"/>
          <w:szCs w:val="22"/>
        </w:rPr>
      </w:pPr>
      <w:r w:rsidRPr="00F13158">
        <w:rPr>
          <w:color w:val="000000"/>
          <w:sz w:val="22"/>
          <w:szCs w:val="22"/>
        </w:rPr>
        <w:t>Copyright ©2014-15, Otto-von-Guericke-</w:t>
      </w:r>
      <w:proofErr w:type="spellStart"/>
      <w:r w:rsidRPr="00F13158">
        <w:rPr>
          <w:color w:val="000000"/>
          <w:sz w:val="22"/>
          <w:szCs w:val="22"/>
        </w:rPr>
        <w:t>Universität</w:t>
      </w:r>
      <w:proofErr w:type="spellEnd"/>
      <w:r w:rsidRPr="00F13158">
        <w:rPr>
          <w:color w:val="000000"/>
          <w:sz w:val="22"/>
          <w:szCs w:val="22"/>
        </w:rPr>
        <w:t xml:space="preserve"> Magdeburg</w:t>
      </w:r>
    </w:p>
    <w:p w14:paraId="243F5649" w14:textId="77777777" w:rsidR="00F13158" w:rsidRPr="00F13158" w:rsidRDefault="00F13158" w:rsidP="00F13158">
      <w:pPr>
        <w:rPr>
          <w:color w:val="000000"/>
          <w:sz w:val="22"/>
          <w:szCs w:val="22"/>
        </w:rPr>
      </w:pPr>
      <w:r w:rsidRPr="00F13158">
        <w:rPr>
          <w:color w:val="000000"/>
          <w:sz w:val="22"/>
          <w:szCs w:val="22"/>
        </w:rPr>
        <w:t xml:space="preserve">Copyright ©2014-15, </w:t>
      </w:r>
      <w:proofErr w:type="spellStart"/>
      <w:r w:rsidRPr="00F13158">
        <w:rPr>
          <w:color w:val="000000"/>
          <w:sz w:val="22"/>
          <w:szCs w:val="22"/>
        </w:rPr>
        <w:t>Thematix</w:t>
      </w:r>
      <w:proofErr w:type="spellEnd"/>
      <w:r w:rsidRPr="00F13158">
        <w:rPr>
          <w:color w:val="000000"/>
          <w:sz w:val="22"/>
          <w:szCs w:val="22"/>
        </w:rPr>
        <w:t xml:space="preserve"> Partners LLC</w:t>
      </w:r>
    </w:p>
    <w:p w14:paraId="2CDDFA20" w14:textId="77777777" w:rsidR="00F13158" w:rsidRDefault="00F13158" w:rsidP="00F13158">
      <w:pPr>
        <w:rPr>
          <w:color w:val="000000"/>
          <w:sz w:val="22"/>
          <w:szCs w:val="22"/>
        </w:rPr>
      </w:pPr>
      <w:r w:rsidRPr="00F13158">
        <w:rPr>
          <w:color w:val="000000"/>
          <w:sz w:val="22"/>
          <w:szCs w:val="22"/>
        </w:rPr>
        <w:t xml:space="preserve">Copyright ©2014-15, </w:t>
      </w:r>
      <w:proofErr w:type="spellStart"/>
      <w:r w:rsidRPr="00F13158">
        <w:rPr>
          <w:color w:val="000000"/>
          <w:sz w:val="22"/>
          <w:szCs w:val="22"/>
        </w:rPr>
        <w:t>Athan</w:t>
      </w:r>
      <w:proofErr w:type="spellEnd"/>
      <w:r w:rsidRPr="00F13158">
        <w:rPr>
          <w:color w:val="000000"/>
          <w:sz w:val="22"/>
          <w:szCs w:val="22"/>
        </w:rPr>
        <w:t xml:space="preserve"> Services</w:t>
      </w:r>
    </w:p>
    <w:p w14:paraId="5AD15BAA" w14:textId="77777777" w:rsidR="00F13158" w:rsidRDefault="00F13158" w:rsidP="00F13158">
      <w:pPr>
        <w:rPr>
          <w:color w:val="000000"/>
          <w:sz w:val="22"/>
          <w:szCs w:val="22"/>
        </w:rPr>
      </w:pPr>
    </w:p>
    <w:p w14:paraId="2CB671E2" w14:textId="77777777" w:rsidR="00F13158" w:rsidRDefault="00F13158" w:rsidP="00F13158">
      <w:pPr>
        <w:rPr>
          <w:color w:val="000000"/>
          <w:sz w:val="22"/>
          <w:szCs w:val="22"/>
        </w:rPr>
      </w:pPr>
    </w:p>
    <w:p w14:paraId="6E3BBEDE" w14:textId="77777777" w:rsidR="00F13158" w:rsidRPr="00F13158" w:rsidRDefault="00F13158" w:rsidP="00F13158">
      <w:pPr>
        <w:suppressAutoHyphens w:val="0"/>
        <w:spacing w:after="115"/>
        <w:ind w:left="101"/>
        <w:jc w:val="center"/>
        <w:rPr>
          <w:sz w:val="24"/>
          <w:lang w:eastAsia="en-US"/>
        </w:rPr>
      </w:pPr>
      <w:r w:rsidRPr="00F13158">
        <w:rPr>
          <w:szCs w:val="20"/>
          <w:lang w:eastAsia="en-US"/>
        </w:rPr>
        <w:t>USE OF SPECIFICATION - TERMS, CONDITIONS &amp; NOTICES</w:t>
      </w:r>
    </w:p>
    <w:p w14:paraId="05164DB4" w14:textId="77777777" w:rsidR="00F13158" w:rsidRPr="00F13158" w:rsidRDefault="00F13158" w:rsidP="00F13158">
      <w:pPr>
        <w:suppressAutoHyphens w:val="0"/>
        <w:spacing w:before="158" w:after="115"/>
        <w:rPr>
          <w:sz w:val="24"/>
          <w:lang w:eastAsia="en-US"/>
        </w:rPr>
      </w:pPr>
      <w:r w:rsidRPr="00F13158">
        <w:rPr>
          <w:szCs w:val="20"/>
          <w:lang w:eastAsia="en-US"/>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43AF9A07" w14:textId="77777777" w:rsidR="00F13158" w:rsidRPr="00F13158" w:rsidRDefault="00F13158" w:rsidP="00F13158">
      <w:pPr>
        <w:suppressAutoHyphens w:val="0"/>
        <w:spacing w:before="158" w:after="240"/>
        <w:rPr>
          <w:sz w:val="24"/>
          <w:lang w:eastAsia="en-US"/>
        </w:rPr>
      </w:pPr>
    </w:p>
    <w:p w14:paraId="42B4DBC1" w14:textId="77777777" w:rsidR="00F13158" w:rsidRPr="00F13158" w:rsidRDefault="00F13158" w:rsidP="00F13158">
      <w:pPr>
        <w:suppressAutoHyphens w:val="0"/>
        <w:spacing w:after="115"/>
        <w:ind w:left="86"/>
        <w:jc w:val="center"/>
        <w:rPr>
          <w:sz w:val="24"/>
          <w:lang w:eastAsia="en-US"/>
        </w:rPr>
      </w:pPr>
      <w:r w:rsidRPr="00F13158">
        <w:rPr>
          <w:szCs w:val="20"/>
          <w:lang w:eastAsia="en-US"/>
        </w:rPr>
        <w:t>LICENSES</w:t>
      </w:r>
    </w:p>
    <w:p w14:paraId="2F5F5375" w14:textId="77777777" w:rsidR="00F13158" w:rsidRPr="00F13158" w:rsidRDefault="00F13158" w:rsidP="00F13158">
      <w:pPr>
        <w:suppressAutoHyphens w:val="0"/>
        <w:spacing w:before="158" w:after="115"/>
        <w:rPr>
          <w:sz w:val="24"/>
          <w:lang w:eastAsia="en-US"/>
        </w:rPr>
      </w:pPr>
      <w:r w:rsidRPr="00F13158">
        <w:rPr>
          <w:szCs w:val="20"/>
          <w:lang w:eastAsia="en-US"/>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71168E5" w14:textId="77777777" w:rsidR="00F13158" w:rsidRPr="00F13158" w:rsidRDefault="00F13158" w:rsidP="00F13158">
      <w:pPr>
        <w:suppressAutoHyphens w:val="0"/>
        <w:spacing w:before="158" w:after="115"/>
        <w:rPr>
          <w:sz w:val="24"/>
          <w:lang w:eastAsia="en-US"/>
        </w:rPr>
      </w:pPr>
      <w:r w:rsidRPr="00F13158">
        <w:rPr>
          <w:szCs w:val="20"/>
          <w:lang w:eastAsia="en-US"/>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71F21EA3" w14:textId="77777777" w:rsidR="00F13158" w:rsidRPr="00F13158" w:rsidRDefault="00F13158" w:rsidP="00F13158">
      <w:pPr>
        <w:suppressAutoHyphens w:val="0"/>
        <w:spacing w:before="158" w:after="240"/>
        <w:rPr>
          <w:sz w:val="24"/>
          <w:lang w:eastAsia="en-US"/>
        </w:rPr>
      </w:pPr>
    </w:p>
    <w:p w14:paraId="708E4062" w14:textId="77777777" w:rsidR="00F13158" w:rsidRPr="00F13158" w:rsidRDefault="00F13158" w:rsidP="00F13158">
      <w:pPr>
        <w:suppressAutoHyphens w:val="0"/>
        <w:spacing w:after="115"/>
        <w:ind w:left="72"/>
        <w:jc w:val="center"/>
        <w:rPr>
          <w:sz w:val="24"/>
          <w:lang w:eastAsia="en-US"/>
        </w:rPr>
      </w:pPr>
      <w:r w:rsidRPr="00F13158">
        <w:rPr>
          <w:szCs w:val="20"/>
          <w:lang w:eastAsia="en-US"/>
        </w:rPr>
        <w:t>PATENTS</w:t>
      </w:r>
    </w:p>
    <w:p w14:paraId="1C48E278" w14:textId="77777777" w:rsidR="00F13158" w:rsidRPr="00F13158" w:rsidRDefault="00F13158" w:rsidP="00F13158">
      <w:pPr>
        <w:suppressAutoHyphens w:val="0"/>
        <w:spacing w:before="158" w:after="115"/>
        <w:rPr>
          <w:sz w:val="24"/>
          <w:lang w:eastAsia="en-US"/>
        </w:rPr>
      </w:pPr>
      <w:r w:rsidRPr="00F13158">
        <w:rPr>
          <w:szCs w:val="20"/>
          <w:lang w:eastAsia="en-US"/>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324DA9B" w14:textId="77777777" w:rsidR="00F13158" w:rsidRPr="00F13158" w:rsidRDefault="00F13158" w:rsidP="00F13158">
      <w:pPr>
        <w:suppressAutoHyphens w:val="0"/>
        <w:spacing w:before="158" w:after="240"/>
        <w:rPr>
          <w:sz w:val="24"/>
          <w:lang w:eastAsia="en-US"/>
        </w:rPr>
      </w:pPr>
    </w:p>
    <w:p w14:paraId="27E32AF3" w14:textId="77777777" w:rsidR="00F13158" w:rsidRPr="00F13158" w:rsidRDefault="00F13158" w:rsidP="00F13158">
      <w:pPr>
        <w:suppressAutoHyphens w:val="0"/>
        <w:spacing w:after="115"/>
        <w:jc w:val="center"/>
        <w:rPr>
          <w:sz w:val="24"/>
          <w:lang w:eastAsia="en-US"/>
        </w:rPr>
      </w:pPr>
      <w:r w:rsidRPr="00F13158">
        <w:rPr>
          <w:szCs w:val="20"/>
          <w:lang w:eastAsia="en-US"/>
        </w:rPr>
        <w:t>GENERAL USE RESTRICTIONS</w:t>
      </w:r>
    </w:p>
    <w:p w14:paraId="50F3806C" w14:textId="77777777" w:rsidR="00F13158" w:rsidRPr="00F13158" w:rsidRDefault="00F13158" w:rsidP="00F13158">
      <w:pPr>
        <w:suppressAutoHyphens w:val="0"/>
        <w:spacing w:before="158" w:after="115"/>
        <w:rPr>
          <w:sz w:val="24"/>
          <w:lang w:eastAsia="en-US"/>
        </w:rPr>
      </w:pPr>
      <w:r w:rsidRPr="00F13158">
        <w:rPr>
          <w:szCs w:val="20"/>
          <w:lang w:eastAsia="en-US"/>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28928867" w14:textId="77777777" w:rsidR="00F13158" w:rsidRPr="00F13158" w:rsidRDefault="00F13158" w:rsidP="00F13158">
      <w:pPr>
        <w:suppressAutoHyphens w:val="0"/>
        <w:spacing w:before="158" w:after="240"/>
        <w:rPr>
          <w:sz w:val="24"/>
          <w:lang w:eastAsia="en-US"/>
        </w:rPr>
      </w:pPr>
    </w:p>
    <w:p w14:paraId="188790BE" w14:textId="77777777" w:rsidR="00F13158" w:rsidRPr="00F13158" w:rsidRDefault="00F13158" w:rsidP="00F13158">
      <w:pPr>
        <w:suppressAutoHyphens w:val="0"/>
        <w:spacing w:after="115"/>
        <w:jc w:val="center"/>
        <w:rPr>
          <w:sz w:val="24"/>
          <w:lang w:eastAsia="en-US"/>
        </w:rPr>
      </w:pPr>
      <w:r w:rsidRPr="00F13158">
        <w:rPr>
          <w:szCs w:val="20"/>
          <w:lang w:eastAsia="en-US"/>
        </w:rPr>
        <w:lastRenderedPageBreak/>
        <w:t>DISCLAIMER OF WARRANTY</w:t>
      </w:r>
    </w:p>
    <w:p w14:paraId="23C87AC7" w14:textId="77777777" w:rsidR="00F13158" w:rsidRPr="00F13158" w:rsidRDefault="00F13158" w:rsidP="00F13158">
      <w:pPr>
        <w:suppressAutoHyphens w:val="0"/>
        <w:spacing w:before="158" w:after="240"/>
        <w:rPr>
          <w:sz w:val="24"/>
          <w:lang w:eastAsia="en-US"/>
        </w:rPr>
      </w:pPr>
    </w:p>
    <w:p w14:paraId="5D1AEF25" w14:textId="77777777" w:rsidR="00F13158" w:rsidRPr="00F13158" w:rsidRDefault="00F13158" w:rsidP="00F13158">
      <w:pPr>
        <w:suppressAutoHyphens w:val="0"/>
        <w:spacing w:before="158" w:after="115"/>
        <w:rPr>
          <w:sz w:val="24"/>
          <w:lang w:eastAsia="en-US"/>
        </w:rPr>
      </w:pPr>
      <w:r w:rsidRPr="00F13158">
        <w:rPr>
          <w:szCs w:val="20"/>
          <w:lang w:eastAsia="en-US"/>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6D5549E3" w14:textId="77777777" w:rsidR="00F13158" w:rsidRPr="00F13158" w:rsidRDefault="00F13158" w:rsidP="00F13158">
      <w:pPr>
        <w:suppressAutoHyphens w:val="0"/>
        <w:spacing w:before="158" w:after="115"/>
        <w:rPr>
          <w:sz w:val="24"/>
          <w:lang w:eastAsia="en-US"/>
        </w:rPr>
      </w:pPr>
      <w:r w:rsidRPr="00F13158">
        <w:rPr>
          <w:szCs w:val="20"/>
          <w:lang w:eastAsia="en-US"/>
        </w:rPr>
        <w:t>The entire risk as to the quality and performance of software developed using this specification is borne by you. This disclaimer of warranty constitutes an essential part of the license granted to you to use this specification.</w:t>
      </w:r>
    </w:p>
    <w:p w14:paraId="7C00756F" w14:textId="77777777" w:rsidR="00F13158" w:rsidRPr="00F13158" w:rsidRDefault="00F13158" w:rsidP="00F13158">
      <w:pPr>
        <w:suppressAutoHyphens w:val="0"/>
        <w:spacing w:before="158" w:after="240"/>
        <w:rPr>
          <w:sz w:val="24"/>
          <w:lang w:eastAsia="en-US"/>
        </w:rPr>
      </w:pPr>
    </w:p>
    <w:p w14:paraId="38A619C9" w14:textId="77777777" w:rsidR="00F13158" w:rsidRPr="00F13158" w:rsidRDefault="00F13158" w:rsidP="00F13158">
      <w:pPr>
        <w:suppressAutoHyphens w:val="0"/>
        <w:spacing w:after="115"/>
        <w:ind w:left="965" w:hanging="936"/>
        <w:jc w:val="center"/>
        <w:rPr>
          <w:sz w:val="24"/>
          <w:lang w:eastAsia="en-US"/>
        </w:rPr>
      </w:pPr>
      <w:r w:rsidRPr="00F13158">
        <w:rPr>
          <w:szCs w:val="20"/>
          <w:lang w:eastAsia="en-US"/>
        </w:rPr>
        <w:t>RESTRICTED RIGHTS LEGEND</w:t>
      </w:r>
    </w:p>
    <w:p w14:paraId="5738149A" w14:textId="77777777" w:rsidR="00F13158" w:rsidRPr="00F13158" w:rsidRDefault="00F13158" w:rsidP="00F13158">
      <w:pPr>
        <w:suppressAutoHyphens w:val="0"/>
        <w:spacing w:before="158" w:after="115"/>
        <w:rPr>
          <w:sz w:val="24"/>
          <w:lang w:eastAsia="en-US"/>
        </w:rPr>
      </w:pPr>
      <w:r w:rsidRPr="00F13158">
        <w:rPr>
          <w:szCs w:val="20"/>
          <w:lang w:eastAsia="en-US"/>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109 Highland Avenue, Needham, MA 02494, U.S.A.</w:t>
      </w:r>
    </w:p>
    <w:p w14:paraId="1D7B36F5" w14:textId="77777777" w:rsidR="00F13158" w:rsidRPr="00F13158" w:rsidRDefault="00F13158" w:rsidP="00F13158">
      <w:pPr>
        <w:suppressAutoHyphens w:val="0"/>
        <w:spacing w:before="158" w:after="240"/>
        <w:rPr>
          <w:sz w:val="24"/>
          <w:lang w:eastAsia="en-US"/>
        </w:rPr>
      </w:pPr>
    </w:p>
    <w:p w14:paraId="1AF814C5" w14:textId="77777777" w:rsidR="00F13158" w:rsidRPr="00F13158" w:rsidRDefault="00F13158" w:rsidP="00F13158">
      <w:pPr>
        <w:suppressAutoHyphens w:val="0"/>
        <w:spacing w:after="115"/>
        <w:ind w:left="86"/>
        <w:jc w:val="center"/>
        <w:rPr>
          <w:sz w:val="24"/>
          <w:lang w:eastAsia="en-US"/>
        </w:rPr>
      </w:pPr>
      <w:r w:rsidRPr="00F13158">
        <w:rPr>
          <w:szCs w:val="20"/>
          <w:lang w:eastAsia="en-US"/>
        </w:rPr>
        <w:t>TRADEMARKS</w:t>
      </w:r>
    </w:p>
    <w:p w14:paraId="3A419326" w14:textId="77777777" w:rsidR="004F12C0" w:rsidRDefault="004F12C0" w:rsidP="00F13158">
      <w:pPr>
        <w:suppressAutoHyphens w:val="0"/>
        <w:spacing w:before="158" w:after="115"/>
        <w:rPr>
          <w:szCs w:val="20"/>
          <w:lang w:eastAsia="en-US"/>
        </w:rPr>
      </w:pPr>
      <w:r>
        <w:rPr>
          <w:szCs w:val="20"/>
          <w:lang w:eastAsia="en-US"/>
        </w:rPr>
        <w:t>C</w:t>
      </w:r>
      <w:r w:rsidRPr="00F13158">
        <w:rPr>
          <w:szCs w:val="20"/>
          <w:lang w:eastAsia="en-US"/>
        </w:rPr>
        <w:t>®</w:t>
      </w:r>
      <w:r>
        <w:rPr>
          <w:szCs w:val="20"/>
          <w:lang w:eastAsia="en-US"/>
        </w:rPr>
        <w:t xml:space="preserve">, </w:t>
      </w:r>
      <w:r w:rsidR="00F13158" w:rsidRPr="00F13158">
        <w:rPr>
          <w:szCs w:val="20"/>
          <w:lang w:eastAsia="en-US"/>
        </w:rPr>
        <w:t>CORBA®</w:t>
      </w:r>
      <w:r w:rsidR="00FB1D06">
        <w:rPr>
          <w:szCs w:val="20"/>
          <w:lang w:eastAsia="en-US"/>
        </w:rPr>
        <w:t xml:space="preserve">, </w:t>
      </w:r>
      <w:r>
        <w:rPr>
          <w:szCs w:val="20"/>
          <w:lang w:eastAsia="en-US"/>
        </w:rPr>
        <w:t>CORBA logos</w:t>
      </w:r>
      <w:r w:rsidRPr="00F13158">
        <w:rPr>
          <w:szCs w:val="20"/>
          <w:lang w:eastAsia="en-US"/>
        </w:rPr>
        <w:t xml:space="preserve">®, </w:t>
      </w:r>
      <w:r>
        <w:rPr>
          <w:szCs w:val="20"/>
          <w:lang w:eastAsia="en-US"/>
        </w:rPr>
        <w:t>FIBO</w:t>
      </w:r>
      <w:r w:rsidRPr="00F13158">
        <w:rPr>
          <w:szCs w:val="20"/>
          <w:lang w:eastAsia="en-US"/>
        </w:rPr>
        <w:t>®</w:t>
      </w:r>
      <w:r>
        <w:rPr>
          <w:szCs w:val="20"/>
          <w:lang w:eastAsia="en-US"/>
        </w:rPr>
        <w:t>,</w:t>
      </w:r>
      <w:r w:rsidRPr="004F12C0">
        <w:rPr>
          <w:szCs w:val="20"/>
          <w:lang w:eastAsia="en-US"/>
        </w:rPr>
        <w:t xml:space="preserve"> </w:t>
      </w:r>
      <w:r>
        <w:rPr>
          <w:szCs w:val="20"/>
          <w:lang w:eastAsia="en-US"/>
        </w:rPr>
        <w:t>Financial Industry Business Ontology</w:t>
      </w:r>
      <w:r w:rsidRPr="00F13158">
        <w:rPr>
          <w:szCs w:val="20"/>
          <w:lang w:eastAsia="en-US"/>
        </w:rPr>
        <w:t>®</w:t>
      </w:r>
      <w:r>
        <w:rPr>
          <w:szCs w:val="20"/>
          <w:lang w:eastAsia="en-US"/>
        </w:rPr>
        <w:t>, FINANCIAL INSTRUMENT GLOBAL IDENTIFIER</w:t>
      </w:r>
      <w:r w:rsidRPr="00F13158">
        <w:rPr>
          <w:szCs w:val="20"/>
          <w:lang w:eastAsia="en-US"/>
        </w:rPr>
        <w:t>®</w:t>
      </w:r>
      <w:r>
        <w:rPr>
          <w:szCs w:val="20"/>
          <w:lang w:eastAsia="en-US"/>
        </w:rPr>
        <w:t>,  IIOP</w:t>
      </w:r>
      <w:r w:rsidRPr="00F13158">
        <w:rPr>
          <w:szCs w:val="20"/>
          <w:lang w:eastAsia="en-US"/>
        </w:rPr>
        <w:t>®</w:t>
      </w:r>
      <w:r>
        <w:rPr>
          <w:szCs w:val="20"/>
          <w:lang w:eastAsia="en-US"/>
        </w:rPr>
        <w:t xml:space="preserve">, </w:t>
      </w:r>
      <w:r w:rsidR="00FB1D06" w:rsidRPr="00F13158">
        <w:rPr>
          <w:szCs w:val="20"/>
          <w:lang w:eastAsia="en-US"/>
        </w:rPr>
        <w:t>IMM®</w:t>
      </w:r>
      <w:r w:rsidR="00FB1D06">
        <w:rPr>
          <w:szCs w:val="20"/>
          <w:lang w:eastAsia="en-US"/>
        </w:rPr>
        <w:t>, Model Driven Architecture</w:t>
      </w:r>
      <w:r w:rsidR="00FB1D06" w:rsidRPr="00F13158">
        <w:rPr>
          <w:szCs w:val="20"/>
          <w:lang w:eastAsia="en-US"/>
        </w:rPr>
        <w:t>®</w:t>
      </w:r>
      <w:r w:rsidR="00FB1D06">
        <w:rPr>
          <w:szCs w:val="20"/>
          <w:lang w:eastAsia="en-US"/>
        </w:rPr>
        <w:t xml:space="preserve">, </w:t>
      </w:r>
      <w:r w:rsidR="00FB1D06" w:rsidRPr="00F13158">
        <w:rPr>
          <w:szCs w:val="20"/>
          <w:lang w:eastAsia="en-US"/>
        </w:rPr>
        <w:t>MDA®</w:t>
      </w:r>
      <w:r w:rsidR="00FB1D06">
        <w:rPr>
          <w:szCs w:val="20"/>
          <w:lang w:eastAsia="en-US"/>
        </w:rPr>
        <w:t>, Object Management Group</w:t>
      </w:r>
      <w:r w:rsidR="00FB1D06" w:rsidRPr="00F13158">
        <w:rPr>
          <w:szCs w:val="20"/>
          <w:lang w:eastAsia="en-US"/>
        </w:rPr>
        <w:t>®,</w:t>
      </w:r>
      <w:r w:rsidR="00FB1D06">
        <w:rPr>
          <w:szCs w:val="20"/>
          <w:lang w:eastAsia="en-US"/>
        </w:rPr>
        <w:t xml:space="preserve"> OMG</w:t>
      </w:r>
      <w:r w:rsidR="00FB1D06" w:rsidRPr="00FB1D06">
        <w:rPr>
          <w:szCs w:val="20"/>
          <w:lang w:eastAsia="en-US"/>
        </w:rPr>
        <w:t>®,</w:t>
      </w:r>
      <w:r w:rsidR="00FB1D06" w:rsidRPr="00F13158">
        <w:rPr>
          <w:szCs w:val="20"/>
          <w:lang w:eastAsia="en-US"/>
        </w:rPr>
        <w:t xml:space="preserve"> OMG Logo®, </w:t>
      </w:r>
      <w:proofErr w:type="spellStart"/>
      <w:r>
        <w:rPr>
          <w:szCs w:val="20"/>
          <w:lang w:eastAsia="en-US"/>
        </w:rPr>
        <w:t>SoaML</w:t>
      </w:r>
      <w:proofErr w:type="spellEnd"/>
      <w:r w:rsidRPr="00F13158">
        <w:rPr>
          <w:szCs w:val="20"/>
          <w:lang w:eastAsia="en-US"/>
        </w:rPr>
        <w:t>®</w:t>
      </w:r>
      <w:r>
        <w:rPr>
          <w:szCs w:val="20"/>
          <w:lang w:eastAsia="en-US"/>
        </w:rPr>
        <w:t>, SOAML</w:t>
      </w:r>
      <w:r w:rsidRPr="00F13158">
        <w:rPr>
          <w:szCs w:val="20"/>
          <w:lang w:eastAsia="en-US"/>
        </w:rPr>
        <w:t>®</w:t>
      </w:r>
      <w:r>
        <w:rPr>
          <w:szCs w:val="20"/>
          <w:lang w:eastAsia="en-US"/>
        </w:rPr>
        <w:t xml:space="preserve">, </w:t>
      </w:r>
      <w:proofErr w:type="spellStart"/>
      <w:r>
        <w:rPr>
          <w:szCs w:val="20"/>
          <w:lang w:eastAsia="en-US"/>
        </w:rPr>
        <w:t>SysML</w:t>
      </w:r>
      <w:proofErr w:type="spellEnd"/>
      <w:r w:rsidRPr="00F13158">
        <w:rPr>
          <w:szCs w:val="20"/>
          <w:lang w:eastAsia="en-US"/>
        </w:rPr>
        <w:t>®</w:t>
      </w:r>
      <w:r>
        <w:rPr>
          <w:szCs w:val="20"/>
          <w:lang w:eastAsia="en-US"/>
        </w:rPr>
        <w:t>, UAF</w:t>
      </w:r>
      <w:r w:rsidRPr="00F13158">
        <w:rPr>
          <w:szCs w:val="20"/>
          <w:lang w:eastAsia="en-US"/>
        </w:rPr>
        <w:t>®</w:t>
      </w:r>
      <w:r>
        <w:rPr>
          <w:szCs w:val="20"/>
          <w:lang w:eastAsia="en-US"/>
        </w:rPr>
        <w:t xml:space="preserve">, </w:t>
      </w:r>
      <w:r w:rsidR="00FB1D06">
        <w:rPr>
          <w:szCs w:val="20"/>
          <w:lang w:eastAsia="en-US"/>
        </w:rPr>
        <w:t>Unified Modeling Language</w:t>
      </w:r>
      <w:r w:rsidR="00FB1D06" w:rsidRPr="00F13158">
        <w:rPr>
          <w:szCs w:val="20"/>
          <w:lang w:eastAsia="en-US"/>
        </w:rPr>
        <w:t>®,</w:t>
      </w:r>
      <w:r w:rsidR="00FB1D06" w:rsidRPr="00FB1D06">
        <w:rPr>
          <w:szCs w:val="20"/>
          <w:lang w:eastAsia="en-US"/>
        </w:rPr>
        <w:t xml:space="preserve"> </w:t>
      </w:r>
      <w:r w:rsidR="00FB1D06" w:rsidRPr="00F13158">
        <w:rPr>
          <w:szCs w:val="20"/>
          <w:lang w:eastAsia="en-US"/>
        </w:rPr>
        <w:t>UML®</w:t>
      </w:r>
      <w:r w:rsidR="00FB1D06">
        <w:rPr>
          <w:szCs w:val="20"/>
          <w:lang w:eastAsia="en-US"/>
        </w:rPr>
        <w:t xml:space="preserve">, </w:t>
      </w:r>
      <w:r w:rsidR="00FB1D06" w:rsidRPr="00F13158">
        <w:rPr>
          <w:szCs w:val="20"/>
          <w:lang w:eastAsia="en-US"/>
        </w:rPr>
        <w:t>UML Cube logo®,</w:t>
      </w:r>
      <w:r w:rsidR="00FB1D06">
        <w:rPr>
          <w:szCs w:val="20"/>
          <w:lang w:eastAsia="en-US"/>
        </w:rPr>
        <w:t xml:space="preserve"> </w:t>
      </w:r>
      <w:r>
        <w:rPr>
          <w:szCs w:val="20"/>
          <w:lang w:eastAsia="en-US"/>
        </w:rPr>
        <w:t>VSIPL</w:t>
      </w:r>
      <w:r w:rsidRPr="00F13158">
        <w:rPr>
          <w:szCs w:val="20"/>
          <w:lang w:eastAsia="en-US"/>
        </w:rPr>
        <w:t>®</w:t>
      </w:r>
      <w:r>
        <w:rPr>
          <w:szCs w:val="20"/>
          <w:lang w:eastAsia="en-US"/>
        </w:rPr>
        <w:t xml:space="preserve">, </w:t>
      </w:r>
      <w:r w:rsidR="00F13158" w:rsidRPr="00F13158">
        <w:rPr>
          <w:szCs w:val="20"/>
          <w:lang w:eastAsia="en-US"/>
        </w:rPr>
        <w:t>and XMI® are registered trademarks of the Object Management Group, Inc</w:t>
      </w:r>
      <w:r w:rsidR="00FB1D06">
        <w:rPr>
          <w:szCs w:val="20"/>
          <w:lang w:eastAsia="en-US"/>
        </w:rPr>
        <w:t xml:space="preserve">. </w:t>
      </w:r>
    </w:p>
    <w:p w14:paraId="00B6DA85" w14:textId="77777777" w:rsidR="00F13158" w:rsidRPr="006F70A0" w:rsidRDefault="006F70A0" w:rsidP="00F13158">
      <w:pPr>
        <w:suppressAutoHyphens w:val="0"/>
        <w:spacing w:before="158" w:after="115"/>
      </w:pPr>
      <w:r>
        <w:rPr>
          <w:szCs w:val="20"/>
          <w:lang w:eastAsia="en-US"/>
        </w:rPr>
        <w:t>For a complete list of trademarks, see</w:t>
      </w:r>
      <w:r>
        <w:t xml:space="preserve">: </w:t>
      </w:r>
      <w:hyperlink r:id="rId10" w:history="1">
        <w:r>
          <w:rPr>
            <w:rStyle w:val="Link"/>
          </w:rPr>
          <w:t>http://www.omg.org/</w:t>
        </w:r>
        <w:r w:rsidRPr="001358F8">
          <w:rPr>
            <w:rStyle w:val="Link"/>
          </w:rPr>
          <w:t>l</w:t>
        </w:r>
        <w:bookmarkStart w:id="0" w:name="_GoBack"/>
        <w:bookmarkEnd w:id="0"/>
        <w:r w:rsidRPr="001358F8">
          <w:rPr>
            <w:rStyle w:val="Link"/>
          </w:rPr>
          <w:t>egal</w:t>
        </w:r>
        <w:r>
          <w:rPr>
            <w:rStyle w:val="Link"/>
          </w:rPr>
          <w:t>/tm_list.htm</w:t>
        </w:r>
      </w:hyperlink>
      <w:r>
        <w:t xml:space="preserve">. </w:t>
      </w:r>
      <w:r w:rsidR="00F13158" w:rsidRPr="00F13158">
        <w:rPr>
          <w:szCs w:val="20"/>
          <w:lang w:eastAsia="en-US"/>
        </w:rPr>
        <w:t>All other products or company names mentioned are used for identification purposes only, and may be trademarks of their respective owners.</w:t>
      </w:r>
    </w:p>
    <w:p w14:paraId="01E9DF43" w14:textId="77777777" w:rsidR="00F13158" w:rsidRPr="00F13158" w:rsidRDefault="00F13158" w:rsidP="00F13158">
      <w:pPr>
        <w:suppressAutoHyphens w:val="0"/>
        <w:spacing w:before="158" w:after="240"/>
        <w:rPr>
          <w:sz w:val="24"/>
          <w:lang w:eastAsia="en-US"/>
        </w:rPr>
      </w:pPr>
    </w:p>
    <w:p w14:paraId="0426B0A3" w14:textId="77777777" w:rsidR="00F13158" w:rsidRPr="00F13158" w:rsidRDefault="00F13158" w:rsidP="00F13158">
      <w:pPr>
        <w:suppressAutoHyphens w:val="0"/>
        <w:spacing w:after="115"/>
        <w:ind w:left="86"/>
        <w:jc w:val="center"/>
        <w:rPr>
          <w:sz w:val="24"/>
          <w:lang w:eastAsia="en-US"/>
        </w:rPr>
      </w:pPr>
      <w:r w:rsidRPr="00F13158">
        <w:rPr>
          <w:szCs w:val="20"/>
          <w:lang w:eastAsia="en-US"/>
        </w:rPr>
        <w:t>COMPLIANCE</w:t>
      </w:r>
    </w:p>
    <w:p w14:paraId="5B530B08" w14:textId="77777777" w:rsidR="00F13158" w:rsidRPr="00F13158" w:rsidRDefault="00F13158" w:rsidP="00F13158">
      <w:pPr>
        <w:suppressAutoHyphens w:val="0"/>
        <w:spacing w:before="158" w:after="115"/>
        <w:rPr>
          <w:sz w:val="24"/>
          <w:lang w:eastAsia="en-US"/>
        </w:rPr>
      </w:pPr>
      <w:r w:rsidRPr="00F13158">
        <w:rPr>
          <w:szCs w:val="20"/>
          <w:lang w:eastAsia="en-US"/>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1BDB0ABF" w14:textId="77777777" w:rsidR="00F13158" w:rsidRPr="00F13158" w:rsidRDefault="00F13158" w:rsidP="00F13158">
      <w:pPr>
        <w:suppressAutoHyphens w:val="0"/>
        <w:spacing w:before="158" w:after="115"/>
        <w:rPr>
          <w:sz w:val="24"/>
          <w:lang w:eastAsia="en-US"/>
        </w:rPr>
      </w:pPr>
      <w:r w:rsidRPr="00F13158">
        <w:rPr>
          <w:szCs w:val="20"/>
          <w:lang w:eastAsia="en-US"/>
        </w:rPr>
        <w:t xml:space="preserve">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w:t>
      </w:r>
      <w:r w:rsidRPr="00F13158">
        <w:rPr>
          <w:szCs w:val="20"/>
          <w:lang w:eastAsia="en-US"/>
        </w:rPr>
        <w:lastRenderedPageBreak/>
        <w:t>using this specification may claim compliance or conformance with the specification only if the software satisfactorily completes the testing suites.</w:t>
      </w:r>
    </w:p>
    <w:p w14:paraId="3D37FDC8" w14:textId="77777777" w:rsidR="00F13158" w:rsidRPr="00F13158" w:rsidRDefault="00F13158" w:rsidP="00F13158">
      <w:pPr>
        <w:suppressAutoHyphens w:val="0"/>
        <w:spacing w:before="158" w:after="240"/>
        <w:rPr>
          <w:sz w:val="24"/>
          <w:lang w:eastAsia="en-US"/>
        </w:rPr>
      </w:pPr>
    </w:p>
    <w:p w14:paraId="280FA492" w14:textId="77777777" w:rsidR="00F13158" w:rsidRPr="00F13158" w:rsidRDefault="00F13158" w:rsidP="00F13158">
      <w:pPr>
        <w:suppressAutoHyphens w:val="0"/>
        <w:spacing w:before="158" w:after="240"/>
        <w:rPr>
          <w:sz w:val="24"/>
          <w:lang w:eastAsia="en-US"/>
        </w:rPr>
      </w:pPr>
    </w:p>
    <w:p w14:paraId="7B293061" w14:textId="77777777" w:rsidR="00F13158" w:rsidRPr="00F13158" w:rsidRDefault="00F13158" w:rsidP="00F13158">
      <w:pPr>
        <w:suppressAutoHyphens w:val="0"/>
        <w:spacing w:after="115"/>
        <w:ind w:left="86"/>
        <w:jc w:val="center"/>
        <w:rPr>
          <w:sz w:val="24"/>
          <w:lang w:eastAsia="en-US"/>
        </w:rPr>
      </w:pPr>
      <w:r w:rsidRPr="00F13158">
        <w:rPr>
          <w:szCs w:val="20"/>
          <w:lang w:eastAsia="en-US"/>
        </w:rPr>
        <w:t>OMG’s Issue Reporting</w:t>
      </w:r>
    </w:p>
    <w:p w14:paraId="7631F40B" w14:textId="77777777" w:rsidR="00F13158" w:rsidRPr="00F13158" w:rsidRDefault="00F13158" w:rsidP="00F13158">
      <w:pPr>
        <w:suppressAutoHyphens w:val="0"/>
        <w:spacing w:before="158" w:after="115"/>
        <w:rPr>
          <w:sz w:val="24"/>
          <w:lang w:eastAsia="en-US"/>
        </w:rPr>
      </w:pPr>
      <w:r w:rsidRPr="00F13158">
        <w:rPr>
          <w:szCs w:val="20"/>
          <w:lang w:eastAsia="en-US"/>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(http://www.omg.org/report_issue.htm.)</w:t>
      </w:r>
    </w:p>
    <w:p w14:paraId="756C3F1B" w14:textId="77777777" w:rsidR="00F13158" w:rsidRPr="00F13158" w:rsidRDefault="00F13158" w:rsidP="00F13158">
      <w:pPr>
        <w:suppressAutoHyphens w:val="0"/>
        <w:spacing w:before="158" w:after="240"/>
        <w:rPr>
          <w:sz w:val="24"/>
          <w:lang w:eastAsia="en-US"/>
        </w:rPr>
      </w:pPr>
    </w:p>
    <w:p w14:paraId="54BDEB6A" w14:textId="77777777" w:rsidR="00F13158" w:rsidRPr="00F13158" w:rsidRDefault="00F13158" w:rsidP="00F13158">
      <w:pPr>
        <w:suppressAutoHyphens w:val="0"/>
        <w:spacing w:before="158" w:after="240"/>
        <w:rPr>
          <w:sz w:val="24"/>
          <w:lang w:eastAsia="en-US"/>
        </w:rPr>
      </w:pPr>
    </w:p>
    <w:p w14:paraId="14FD1E0C" w14:textId="77777777" w:rsidR="00F13158" w:rsidRPr="00F13158" w:rsidRDefault="00F13158" w:rsidP="00F13158">
      <w:pPr>
        <w:suppressAutoHyphens w:val="0"/>
        <w:spacing w:before="158" w:after="240"/>
        <w:rPr>
          <w:sz w:val="24"/>
          <w:lang w:eastAsia="en-US"/>
        </w:rPr>
      </w:pPr>
    </w:p>
    <w:p w14:paraId="4D767259" w14:textId="77777777" w:rsidR="00F13158" w:rsidRPr="00F13158" w:rsidRDefault="00F13158" w:rsidP="00F13158">
      <w:pPr>
        <w:suppressAutoHyphens w:val="0"/>
        <w:spacing w:before="158" w:after="240"/>
        <w:rPr>
          <w:sz w:val="24"/>
          <w:lang w:eastAsia="en-US"/>
        </w:rPr>
      </w:pPr>
    </w:p>
    <w:p w14:paraId="540D9ED1" w14:textId="77777777" w:rsidR="00F13158" w:rsidRPr="00F13158" w:rsidRDefault="00F13158" w:rsidP="00F13158">
      <w:pPr>
        <w:suppressAutoHyphens w:val="0"/>
        <w:spacing w:before="158" w:after="240"/>
        <w:rPr>
          <w:sz w:val="24"/>
          <w:lang w:eastAsia="en-US"/>
        </w:rPr>
      </w:pPr>
    </w:p>
    <w:p w14:paraId="299293A4" w14:textId="77777777" w:rsidR="00F13158" w:rsidRDefault="00F13158" w:rsidP="00F13158">
      <w:pPr>
        <w:rPr>
          <w:color w:val="000000"/>
          <w:sz w:val="22"/>
          <w:szCs w:val="22"/>
        </w:rPr>
      </w:pPr>
    </w:p>
    <w:p w14:paraId="7736BAA4" w14:textId="77777777" w:rsidR="00F13158" w:rsidRDefault="00F13158" w:rsidP="003B45C6">
      <w:pPr>
        <w:rPr>
          <w:color w:val="000000"/>
          <w:sz w:val="22"/>
          <w:szCs w:val="22"/>
        </w:rPr>
      </w:pPr>
    </w:p>
    <w:p w14:paraId="09A30B09" w14:textId="77777777" w:rsidR="00F13158" w:rsidRDefault="00F13158" w:rsidP="003B45C6">
      <w:pPr>
        <w:rPr>
          <w:color w:val="000000"/>
          <w:sz w:val="22"/>
          <w:szCs w:val="22"/>
        </w:rPr>
      </w:pPr>
    </w:p>
    <w:p w14:paraId="4EEB09A6" w14:textId="77777777" w:rsidR="00F13158" w:rsidRDefault="00F13158" w:rsidP="003B45C6">
      <w:pPr>
        <w:rPr>
          <w:color w:val="000000"/>
          <w:sz w:val="22"/>
          <w:szCs w:val="22"/>
        </w:rPr>
      </w:pPr>
    </w:p>
    <w:p w14:paraId="29DDF3AE" w14:textId="77777777" w:rsidR="00F13158" w:rsidRDefault="00F13158" w:rsidP="003B45C6">
      <w:pPr>
        <w:rPr>
          <w:color w:val="000000"/>
          <w:sz w:val="22"/>
          <w:szCs w:val="22"/>
        </w:rPr>
      </w:pPr>
    </w:p>
    <w:p w14:paraId="42DA33E6" w14:textId="77777777" w:rsidR="00F13158" w:rsidRDefault="00F13158" w:rsidP="003B45C6">
      <w:pPr>
        <w:rPr>
          <w:color w:val="000000"/>
          <w:sz w:val="22"/>
          <w:szCs w:val="22"/>
        </w:rPr>
      </w:pPr>
    </w:p>
    <w:p w14:paraId="4805E8A7" w14:textId="77777777" w:rsidR="00F13158" w:rsidRPr="003B45C6" w:rsidRDefault="00F13158" w:rsidP="003B45C6"/>
    <w:sectPr w:rsidR="00F13158" w:rsidRPr="003B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758"/>
    <w:multiLevelType w:val="multilevel"/>
    <w:tmpl w:val="F03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62EED"/>
    <w:multiLevelType w:val="multilevel"/>
    <w:tmpl w:val="C74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B31B4"/>
    <w:multiLevelType w:val="multilevel"/>
    <w:tmpl w:val="219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AB"/>
    <w:rsid w:val="000044C5"/>
    <w:rsid w:val="00007ECC"/>
    <w:rsid w:val="00020263"/>
    <w:rsid w:val="000211CC"/>
    <w:rsid w:val="0002204E"/>
    <w:rsid w:val="000270EE"/>
    <w:rsid w:val="00032BDB"/>
    <w:rsid w:val="00033B94"/>
    <w:rsid w:val="00037D33"/>
    <w:rsid w:val="0005012D"/>
    <w:rsid w:val="00050D15"/>
    <w:rsid w:val="00052217"/>
    <w:rsid w:val="0005705D"/>
    <w:rsid w:val="00076068"/>
    <w:rsid w:val="00080584"/>
    <w:rsid w:val="00081717"/>
    <w:rsid w:val="00081FE9"/>
    <w:rsid w:val="0008709F"/>
    <w:rsid w:val="00092B0B"/>
    <w:rsid w:val="000A1F89"/>
    <w:rsid w:val="000A7851"/>
    <w:rsid w:val="000B1E23"/>
    <w:rsid w:val="000C4FE5"/>
    <w:rsid w:val="000C73C2"/>
    <w:rsid w:val="000D5540"/>
    <w:rsid w:val="000D620D"/>
    <w:rsid w:val="000E2022"/>
    <w:rsid w:val="000E2CAD"/>
    <w:rsid w:val="000E6544"/>
    <w:rsid w:val="000F0B12"/>
    <w:rsid w:val="00105767"/>
    <w:rsid w:val="001157EF"/>
    <w:rsid w:val="00117EBA"/>
    <w:rsid w:val="0013220D"/>
    <w:rsid w:val="001358F8"/>
    <w:rsid w:val="001544CB"/>
    <w:rsid w:val="001652D6"/>
    <w:rsid w:val="00166922"/>
    <w:rsid w:val="00170753"/>
    <w:rsid w:val="001828DB"/>
    <w:rsid w:val="00195D3E"/>
    <w:rsid w:val="001A36B0"/>
    <w:rsid w:val="001A798D"/>
    <w:rsid w:val="001B3821"/>
    <w:rsid w:val="001B4E6A"/>
    <w:rsid w:val="001C0DD1"/>
    <w:rsid w:val="001D17E3"/>
    <w:rsid w:val="001D762A"/>
    <w:rsid w:val="001E06DF"/>
    <w:rsid w:val="002066BE"/>
    <w:rsid w:val="0021473E"/>
    <w:rsid w:val="0021563F"/>
    <w:rsid w:val="00224FBA"/>
    <w:rsid w:val="002365A4"/>
    <w:rsid w:val="002470BB"/>
    <w:rsid w:val="00255872"/>
    <w:rsid w:val="00260060"/>
    <w:rsid w:val="00260E16"/>
    <w:rsid w:val="00265045"/>
    <w:rsid w:val="00270C16"/>
    <w:rsid w:val="00280E6D"/>
    <w:rsid w:val="0028382F"/>
    <w:rsid w:val="00284FB2"/>
    <w:rsid w:val="00286B72"/>
    <w:rsid w:val="00290901"/>
    <w:rsid w:val="002957FB"/>
    <w:rsid w:val="002A1306"/>
    <w:rsid w:val="002A5B20"/>
    <w:rsid w:val="002B3A31"/>
    <w:rsid w:val="002B66ED"/>
    <w:rsid w:val="002C7B18"/>
    <w:rsid w:val="002D37F3"/>
    <w:rsid w:val="002D4D98"/>
    <w:rsid w:val="002D63A7"/>
    <w:rsid w:val="002E4AE6"/>
    <w:rsid w:val="002E59F5"/>
    <w:rsid w:val="002F57BF"/>
    <w:rsid w:val="00306E79"/>
    <w:rsid w:val="0033742F"/>
    <w:rsid w:val="00340851"/>
    <w:rsid w:val="003420D5"/>
    <w:rsid w:val="0035582A"/>
    <w:rsid w:val="00370D36"/>
    <w:rsid w:val="00390168"/>
    <w:rsid w:val="003B45C6"/>
    <w:rsid w:val="003C1BEB"/>
    <w:rsid w:val="003D6339"/>
    <w:rsid w:val="003E3843"/>
    <w:rsid w:val="003E421B"/>
    <w:rsid w:val="003E71AB"/>
    <w:rsid w:val="004155C0"/>
    <w:rsid w:val="004172A6"/>
    <w:rsid w:val="00420E69"/>
    <w:rsid w:val="00433672"/>
    <w:rsid w:val="00433D53"/>
    <w:rsid w:val="00435A99"/>
    <w:rsid w:val="00440C1B"/>
    <w:rsid w:val="00447245"/>
    <w:rsid w:val="00452B28"/>
    <w:rsid w:val="004631A8"/>
    <w:rsid w:val="00472B92"/>
    <w:rsid w:val="0049694F"/>
    <w:rsid w:val="00496E36"/>
    <w:rsid w:val="004A045F"/>
    <w:rsid w:val="004A42AC"/>
    <w:rsid w:val="004B18A5"/>
    <w:rsid w:val="004B2DF5"/>
    <w:rsid w:val="004B3A38"/>
    <w:rsid w:val="004C05B1"/>
    <w:rsid w:val="004C25AA"/>
    <w:rsid w:val="004C3A4D"/>
    <w:rsid w:val="004C45B2"/>
    <w:rsid w:val="004C52E6"/>
    <w:rsid w:val="004C710E"/>
    <w:rsid w:val="004D1D40"/>
    <w:rsid w:val="004E528E"/>
    <w:rsid w:val="004F12C0"/>
    <w:rsid w:val="004F2C1D"/>
    <w:rsid w:val="004F3148"/>
    <w:rsid w:val="005007FA"/>
    <w:rsid w:val="00500AAB"/>
    <w:rsid w:val="00506CC1"/>
    <w:rsid w:val="00507DD6"/>
    <w:rsid w:val="005129BC"/>
    <w:rsid w:val="00513859"/>
    <w:rsid w:val="005247BA"/>
    <w:rsid w:val="00524AB1"/>
    <w:rsid w:val="00525AE3"/>
    <w:rsid w:val="0053501D"/>
    <w:rsid w:val="0054014A"/>
    <w:rsid w:val="005430BD"/>
    <w:rsid w:val="00550052"/>
    <w:rsid w:val="00552D96"/>
    <w:rsid w:val="005537F1"/>
    <w:rsid w:val="0056138A"/>
    <w:rsid w:val="005618BB"/>
    <w:rsid w:val="00562E83"/>
    <w:rsid w:val="00563EB2"/>
    <w:rsid w:val="005874A8"/>
    <w:rsid w:val="005962A7"/>
    <w:rsid w:val="00596812"/>
    <w:rsid w:val="005A0840"/>
    <w:rsid w:val="005A7B92"/>
    <w:rsid w:val="005B1A5B"/>
    <w:rsid w:val="005C4CE8"/>
    <w:rsid w:val="005C4E2C"/>
    <w:rsid w:val="005C7A22"/>
    <w:rsid w:val="005E2DBB"/>
    <w:rsid w:val="005F0659"/>
    <w:rsid w:val="005F15AF"/>
    <w:rsid w:val="0060726F"/>
    <w:rsid w:val="00611291"/>
    <w:rsid w:val="006145E0"/>
    <w:rsid w:val="006312A7"/>
    <w:rsid w:val="00646762"/>
    <w:rsid w:val="00663F3B"/>
    <w:rsid w:val="00664267"/>
    <w:rsid w:val="006653F4"/>
    <w:rsid w:val="00673FD8"/>
    <w:rsid w:val="00674697"/>
    <w:rsid w:val="00674ABD"/>
    <w:rsid w:val="00682580"/>
    <w:rsid w:val="00691C8B"/>
    <w:rsid w:val="0069406B"/>
    <w:rsid w:val="00695640"/>
    <w:rsid w:val="006A08FC"/>
    <w:rsid w:val="006B505A"/>
    <w:rsid w:val="006B7979"/>
    <w:rsid w:val="006C24F5"/>
    <w:rsid w:val="006C3C86"/>
    <w:rsid w:val="006C7CDB"/>
    <w:rsid w:val="006D2410"/>
    <w:rsid w:val="006D32A2"/>
    <w:rsid w:val="006E5DFC"/>
    <w:rsid w:val="006F70A0"/>
    <w:rsid w:val="00710D97"/>
    <w:rsid w:val="007167A4"/>
    <w:rsid w:val="00725B8F"/>
    <w:rsid w:val="00732AB4"/>
    <w:rsid w:val="00736F09"/>
    <w:rsid w:val="00767672"/>
    <w:rsid w:val="00773E34"/>
    <w:rsid w:val="00777B27"/>
    <w:rsid w:val="00790F9D"/>
    <w:rsid w:val="0079297D"/>
    <w:rsid w:val="007A1DD5"/>
    <w:rsid w:val="007A27C6"/>
    <w:rsid w:val="007C15D4"/>
    <w:rsid w:val="007C5DFF"/>
    <w:rsid w:val="007D65F2"/>
    <w:rsid w:val="007E4DC4"/>
    <w:rsid w:val="007E4EAE"/>
    <w:rsid w:val="007E7E2D"/>
    <w:rsid w:val="007F5391"/>
    <w:rsid w:val="007F5A58"/>
    <w:rsid w:val="00807CAB"/>
    <w:rsid w:val="00807E2E"/>
    <w:rsid w:val="00810748"/>
    <w:rsid w:val="008148B2"/>
    <w:rsid w:val="008151B2"/>
    <w:rsid w:val="008172C6"/>
    <w:rsid w:val="008263DF"/>
    <w:rsid w:val="0083115D"/>
    <w:rsid w:val="008419EC"/>
    <w:rsid w:val="00846094"/>
    <w:rsid w:val="00854720"/>
    <w:rsid w:val="00855254"/>
    <w:rsid w:val="0085733E"/>
    <w:rsid w:val="008639BE"/>
    <w:rsid w:val="0086497C"/>
    <w:rsid w:val="00875B59"/>
    <w:rsid w:val="008763F4"/>
    <w:rsid w:val="008812EB"/>
    <w:rsid w:val="008971F5"/>
    <w:rsid w:val="008A6B4F"/>
    <w:rsid w:val="008B61A6"/>
    <w:rsid w:val="008D48BE"/>
    <w:rsid w:val="008E0AAE"/>
    <w:rsid w:val="008F13D7"/>
    <w:rsid w:val="008F1F2E"/>
    <w:rsid w:val="008F3A8F"/>
    <w:rsid w:val="008F5CBF"/>
    <w:rsid w:val="00914C38"/>
    <w:rsid w:val="00923B84"/>
    <w:rsid w:val="00925462"/>
    <w:rsid w:val="00927BE9"/>
    <w:rsid w:val="0093167D"/>
    <w:rsid w:val="00936661"/>
    <w:rsid w:val="0094396B"/>
    <w:rsid w:val="00943EB3"/>
    <w:rsid w:val="00950C6A"/>
    <w:rsid w:val="00953365"/>
    <w:rsid w:val="0095736F"/>
    <w:rsid w:val="00957EA9"/>
    <w:rsid w:val="0096321F"/>
    <w:rsid w:val="009660C8"/>
    <w:rsid w:val="00983E07"/>
    <w:rsid w:val="00987671"/>
    <w:rsid w:val="00997F2C"/>
    <w:rsid w:val="009A2515"/>
    <w:rsid w:val="009A4A75"/>
    <w:rsid w:val="009A52A3"/>
    <w:rsid w:val="009C583D"/>
    <w:rsid w:val="009C5CEC"/>
    <w:rsid w:val="009E4578"/>
    <w:rsid w:val="009E60D8"/>
    <w:rsid w:val="009E711F"/>
    <w:rsid w:val="009F1B03"/>
    <w:rsid w:val="00A06C01"/>
    <w:rsid w:val="00A1144F"/>
    <w:rsid w:val="00A1232A"/>
    <w:rsid w:val="00A1730D"/>
    <w:rsid w:val="00A229DF"/>
    <w:rsid w:val="00A40F19"/>
    <w:rsid w:val="00A453EE"/>
    <w:rsid w:val="00A4683D"/>
    <w:rsid w:val="00A5216F"/>
    <w:rsid w:val="00A64360"/>
    <w:rsid w:val="00A64B1F"/>
    <w:rsid w:val="00A84056"/>
    <w:rsid w:val="00A92530"/>
    <w:rsid w:val="00A92D00"/>
    <w:rsid w:val="00AA3ACE"/>
    <w:rsid w:val="00AA5EDB"/>
    <w:rsid w:val="00AA6188"/>
    <w:rsid w:val="00AC368C"/>
    <w:rsid w:val="00AC6241"/>
    <w:rsid w:val="00AE00E7"/>
    <w:rsid w:val="00AE2F34"/>
    <w:rsid w:val="00AF3384"/>
    <w:rsid w:val="00B0400C"/>
    <w:rsid w:val="00B121A7"/>
    <w:rsid w:val="00B30722"/>
    <w:rsid w:val="00B316B3"/>
    <w:rsid w:val="00B3674A"/>
    <w:rsid w:val="00B4425C"/>
    <w:rsid w:val="00B47120"/>
    <w:rsid w:val="00B849BF"/>
    <w:rsid w:val="00B9054F"/>
    <w:rsid w:val="00B91710"/>
    <w:rsid w:val="00B94CC2"/>
    <w:rsid w:val="00BB6670"/>
    <w:rsid w:val="00BC329C"/>
    <w:rsid w:val="00BD6B20"/>
    <w:rsid w:val="00BE1B8D"/>
    <w:rsid w:val="00BE61C4"/>
    <w:rsid w:val="00BF0281"/>
    <w:rsid w:val="00BF12D6"/>
    <w:rsid w:val="00BF3F1D"/>
    <w:rsid w:val="00C078F0"/>
    <w:rsid w:val="00C07BDB"/>
    <w:rsid w:val="00C1135C"/>
    <w:rsid w:val="00C20474"/>
    <w:rsid w:val="00C21BEB"/>
    <w:rsid w:val="00C31053"/>
    <w:rsid w:val="00C32D07"/>
    <w:rsid w:val="00C5029B"/>
    <w:rsid w:val="00C513A1"/>
    <w:rsid w:val="00C526E3"/>
    <w:rsid w:val="00C55C95"/>
    <w:rsid w:val="00C55F52"/>
    <w:rsid w:val="00C62A24"/>
    <w:rsid w:val="00C648A0"/>
    <w:rsid w:val="00C84A19"/>
    <w:rsid w:val="00C861B1"/>
    <w:rsid w:val="00C87D5A"/>
    <w:rsid w:val="00CA1AB4"/>
    <w:rsid w:val="00CA5ECD"/>
    <w:rsid w:val="00CC1127"/>
    <w:rsid w:val="00CC22B1"/>
    <w:rsid w:val="00CD1A6C"/>
    <w:rsid w:val="00CD3B88"/>
    <w:rsid w:val="00CD73F5"/>
    <w:rsid w:val="00CF4145"/>
    <w:rsid w:val="00D01216"/>
    <w:rsid w:val="00D40EE8"/>
    <w:rsid w:val="00D42118"/>
    <w:rsid w:val="00D44F49"/>
    <w:rsid w:val="00D450C4"/>
    <w:rsid w:val="00D67908"/>
    <w:rsid w:val="00D72F66"/>
    <w:rsid w:val="00D769E1"/>
    <w:rsid w:val="00D76C61"/>
    <w:rsid w:val="00D91372"/>
    <w:rsid w:val="00DB0927"/>
    <w:rsid w:val="00DB1A61"/>
    <w:rsid w:val="00DC4F6C"/>
    <w:rsid w:val="00DC51C7"/>
    <w:rsid w:val="00DE00F5"/>
    <w:rsid w:val="00DE1E67"/>
    <w:rsid w:val="00DE49D8"/>
    <w:rsid w:val="00DE4EB1"/>
    <w:rsid w:val="00DE60B9"/>
    <w:rsid w:val="00DF279D"/>
    <w:rsid w:val="00DF2C9B"/>
    <w:rsid w:val="00E026EF"/>
    <w:rsid w:val="00E12B34"/>
    <w:rsid w:val="00E171A0"/>
    <w:rsid w:val="00E22FDF"/>
    <w:rsid w:val="00E24357"/>
    <w:rsid w:val="00E432B9"/>
    <w:rsid w:val="00E440B2"/>
    <w:rsid w:val="00E5045B"/>
    <w:rsid w:val="00E674B4"/>
    <w:rsid w:val="00E82D4C"/>
    <w:rsid w:val="00E83E51"/>
    <w:rsid w:val="00E85EAF"/>
    <w:rsid w:val="00E93D2C"/>
    <w:rsid w:val="00EA5E4C"/>
    <w:rsid w:val="00EC3FF3"/>
    <w:rsid w:val="00EF4618"/>
    <w:rsid w:val="00EF5501"/>
    <w:rsid w:val="00F13158"/>
    <w:rsid w:val="00F14D4B"/>
    <w:rsid w:val="00F15F96"/>
    <w:rsid w:val="00F17279"/>
    <w:rsid w:val="00F251A7"/>
    <w:rsid w:val="00F25F2F"/>
    <w:rsid w:val="00F31042"/>
    <w:rsid w:val="00F328C7"/>
    <w:rsid w:val="00F338A2"/>
    <w:rsid w:val="00F34517"/>
    <w:rsid w:val="00F350DB"/>
    <w:rsid w:val="00F35181"/>
    <w:rsid w:val="00F41001"/>
    <w:rsid w:val="00F562E6"/>
    <w:rsid w:val="00F577CD"/>
    <w:rsid w:val="00F61698"/>
    <w:rsid w:val="00F63C25"/>
    <w:rsid w:val="00F64C8C"/>
    <w:rsid w:val="00F65432"/>
    <w:rsid w:val="00F674EB"/>
    <w:rsid w:val="00F7154F"/>
    <w:rsid w:val="00F75E85"/>
    <w:rsid w:val="00F916CE"/>
    <w:rsid w:val="00F93B01"/>
    <w:rsid w:val="00FA21C3"/>
    <w:rsid w:val="00FA5907"/>
    <w:rsid w:val="00FA79D5"/>
    <w:rsid w:val="00FB178B"/>
    <w:rsid w:val="00FB1D06"/>
    <w:rsid w:val="00FB4C3B"/>
    <w:rsid w:val="00FB5482"/>
    <w:rsid w:val="00FB57C0"/>
    <w:rsid w:val="00FD0BFB"/>
    <w:rsid w:val="00FD2E90"/>
    <w:rsid w:val="00FD7932"/>
    <w:rsid w:val="00FE0D8B"/>
    <w:rsid w:val="00FE31E9"/>
    <w:rsid w:val="00FE3D3D"/>
    <w:rsid w:val="00FE7AEE"/>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A1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45C6"/>
    <w:pPr>
      <w:suppressAutoHyphens/>
      <w:spacing w:after="0" w:line="240" w:lineRule="auto"/>
    </w:pPr>
    <w:rPr>
      <w:rFonts w:ascii="Times New Roman" w:eastAsia="Times New Roman" w:hAnsi="Times New Roman" w:cs="Times New Roman"/>
      <w:sz w:val="20"/>
      <w:szCs w:val="24"/>
      <w:lang w:eastAsia="ar-SA"/>
    </w:rPr>
  </w:style>
  <w:style w:type="paragraph" w:styleId="berschrift1">
    <w:name w:val="heading 1"/>
    <w:basedOn w:val="Standard"/>
    <w:next w:val="Standard"/>
    <w:link w:val="berschrift1Zeichen"/>
    <w:uiPriority w:val="9"/>
    <w:qFormat/>
    <w:rsid w:val="00C861B1"/>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2">
    <w:name w:val="heading 2"/>
    <w:basedOn w:val="Standard"/>
    <w:link w:val="berschrift2Zeichen"/>
    <w:uiPriority w:val="9"/>
    <w:qFormat/>
    <w:rsid w:val="00500AAB"/>
    <w:pPr>
      <w:suppressAutoHyphens w:val="0"/>
      <w:spacing w:before="100" w:beforeAutospacing="1" w:after="100" w:afterAutospacing="1"/>
      <w:outlineLvl w:val="1"/>
    </w:pPr>
    <w:rPr>
      <w:b/>
      <w:bCs/>
      <w:sz w:val="36"/>
      <w:szCs w:val="36"/>
      <w:lang w:eastAsia="en-US"/>
    </w:rPr>
  </w:style>
  <w:style w:type="paragraph" w:styleId="berschrift3">
    <w:name w:val="heading 3"/>
    <w:basedOn w:val="Standard"/>
    <w:next w:val="Standard"/>
    <w:link w:val="berschrift3Zeichen"/>
    <w:uiPriority w:val="9"/>
    <w:semiHidden/>
    <w:unhideWhenUsed/>
    <w:qFormat/>
    <w:rsid w:val="00C861B1"/>
    <w:pPr>
      <w:keepNext/>
      <w:keepLines/>
      <w:suppressAutoHyphens w:val="0"/>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0AAB"/>
    <w:rPr>
      <w:rFonts w:ascii="Times New Roman" w:eastAsia="Times New Roman" w:hAnsi="Times New Roman" w:cs="Times New Roman"/>
      <w:b/>
      <w:bCs/>
      <w:sz w:val="36"/>
      <w:szCs w:val="36"/>
    </w:rPr>
  </w:style>
  <w:style w:type="paragraph" w:styleId="StandardWeb">
    <w:name w:val="Normal (Web)"/>
    <w:basedOn w:val="Standard"/>
    <w:uiPriority w:val="99"/>
    <w:unhideWhenUsed/>
    <w:rsid w:val="00500AAB"/>
    <w:pPr>
      <w:suppressAutoHyphens w:val="0"/>
      <w:spacing w:before="100" w:beforeAutospacing="1" w:after="100" w:afterAutospacing="1"/>
    </w:pPr>
    <w:rPr>
      <w:sz w:val="24"/>
      <w:lang w:eastAsia="en-US"/>
    </w:rPr>
  </w:style>
  <w:style w:type="character" w:styleId="Link">
    <w:name w:val="Hyperlink"/>
    <w:basedOn w:val="Absatzstandardschriftart"/>
    <w:unhideWhenUsed/>
    <w:rsid w:val="00500AAB"/>
    <w:rPr>
      <w:color w:val="0000FF"/>
      <w:u w:val="single"/>
    </w:rPr>
  </w:style>
  <w:style w:type="character" w:customStyle="1" w:styleId="berschrift1Zeichen">
    <w:name w:val="Überschrift 1 Zeichen"/>
    <w:basedOn w:val="Absatzstandardschriftart"/>
    <w:link w:val="berschrift1"/>
    <w:uiPriority w:val="9"/>
    <w:rsid w:val="00C861B1"/>
    <w:rPr>
      <w:rFonts w:asciiTheme="majorHAnsi" w:eastAsiaTheme="majorEastAsia" w:hAnsiTheme="majorHAnsi" w:cstheme="majorBidi"/>
      <w:b/>
      <w:bCs/>
      <w:color w:val="365F91" w:themeColor="accent1" w:themeShade="BF"/>
      <w:sz w:val="28"/>
      <w:szCs w:val="28"/>
    </w:rPr>
  </w:style>
  <w:style w:type="character" w:customStyle="1" w:styleId="berschrift3Zeichen">
    <w:name w:val="Überschrift 3 Zeichen"/>
    <w:basedOn w:val="Absatzstandardschriftart"/>
    <w:link w:val="berschrift3"/>
    <w:uiPriority w:val="9"/>
    <w:semiHidden/>
    <w:rsid w:val="00C861B1"/>
    <w:rPr>
      <w:rFonts w:asciiTheme="majorHAnsi" w:eastAsiaTheme="majorEastAsia" w:hAnsiTheme="majorHAnsi" w:cstheme="majorBidi"/>
      <w:b/>
      <w:bCs/>
      <w:color w:val="4F81BD" w:themeColor="accent1"/>
    </w:rPr>
  </w:style>
  <w:style w:type="character" w:styleId="Betont">
    <w:name w:val="Strong"/>
    <w:basedOn w:val="Absatzstandardschriftart"/>
    <w:uiPriority w:val="22"/>
    <w:qFormat/>
    <w:rsid w:val="00C861B1"/>
    <w:rPr>
      <w:b/>
      <w:bCs/>
    </w:rPr>
  </w:style>
  <w:style w:type="paragraph" w:styleId="Sprechblasentext">
    <w:name w:val="Balloon Text"/>
    <w:basedOn w:val="Standard"/>
    <w:link w:val="SprechblasentextZeichen"/>
    <w:uiPriority w:val="99"/>
    <w:semiHidden/>
    <w:unhideWhenUsed/>
    <w:rsid w:val="00C861B1"/>
    <w:pPr>
      <w:suppressAutoHyphens w:val="0"/>
    </w:pPr>
    <w:rPr>
      <w:rFonts w:ascii="Tahoma" w:eastAsiaTheme="minorHAnsi" w:hAnsi="Tahoma" w:cs="Tahoma"/>
      <w:sz w:val="16"/>
      <w:szCs w:val="16"/>
      <w:lang w:eastAsia="en-US"/>
    </w:rPr>
  </w:style>
  <w:style w:type="character" w:customStyle="1" w:styleId="SprechblasentextZeichen">
    <w:name w:val="Sprechblasentext Zeichen"/>
    <w:basedOn w:val="Absatzstandardschriftart"/>
    <w:link w:val="Sprechblasentext"/>
    <w:uiPriority w:val="99"/>
    <w:semiHidden/>
    <w:rsid w:val="00C861B1"/>
    <w:rPr>
      <w:rFonts w:ascii="Tahoma" w:hAnsi="Tahoma" w:cs="Tahoma"/>
      <w:sz w:val="16"/>
      <w:szCs w:val="16"/>
    </w:rPr>
  </w:style>
  <w:style w:type="paragraph" w:styleId="Textkrper">
    <w:name w:val="Body Text"/>
    <w:basedOn w:val="Standard"/>
    <w:link w:val="TextkrperZeichen"/>
    <w:semiHidden/>
    <w:rsid w:val="003B45C6"/>
    <w:pPr>
      <w:spacing w:before="160"/>
    </w:pPr>
  </w:style>
  <w:style w:type="character" w:customStyle="1" w:styleId="TextkrperZeichen">
    <w:name w:val="Textkörper Zeichen"/>
    <w:basedOn w:val="Absatzstandardschriftart"/>
    <w:link w:val="Textkrper"/>
    <w:semiHidden/>
    <w:rsid w:val="003B45C6"/>
    <w:rPr>
      <w:rFonts w:ascii="Times New Roman" w:eastAsia="Times New Roman" w:hAnsi="Times New Roman" w:cs="Times New Roman"/>
      <w:sz w:val="20"/>
      <w:szCs w:val="24"/>
      <w:lang w:eastAsia="ar-SA"/>
    </w:rPr>
  </w:style>
  <w:style w:type="paragraph" w:customStyle="1" w:styleId="FrontPageLabel">
    <w:name w:val="Front Page Label"/>
    <w:basedOn w:val="Standard"/>
    <w:rsid w:val="003B45C6"/>
    <w:pPr>
      <w:spacing w:after="120"/>
      <w:jc w:val="right"/>
    </w:pPr>
    <w:rPr>
      <w:rFonts w:ascii="Arial" w:hAnsi="Arial"/>
    </w:rPr>
  </w:style>
  <w:style w:type="character" w:styleId="GesichteterLink">
    <w:name w:val="FollowedHyperlink"/>
    <w:basedOn w:val="Absatzstandardschriftart"/>
    <w:uiPriority w:val="99"/>
    <w:semiHidden/>
    <w:unhideWhenUsed/>
    <w:rsid w:val="001358F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45C6"/>
    <w:pPr>
      <w:suppressAutoHyphens/>
      <w:spacing w:after="0" w:line="240" w:lineRule="auto"/>
    </w:pPr>
    <w:rPr>
      <w:rFonts w:ascii="Times New Roman" w:eastAsia="Times New Roman" w:hAnsi="Times New Roman" w:cs="Times New Roman"/>
      <w:sz w:val="20"/>
      <w:szCs w:val="24"/>
      <w:lang w:eastAsia="ar-SA"/>
    </w:rPr>
  </w:style>
  <w:style w:type="paragraph" w:styleId="berschrift1">
    <w:name w:val="heading 1"/>
    <w:basedOn w:val="Standard"/>
    <w:next w:val="Standard"/>
    <w:link w:val="berschrift1Zeichen"/>
    <w:uiPriority w:val="9"/>
    <w:qFormat/>
    <w:rsid w:val="00C861B1"/>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2">
    <w:name w:val="heading 2"/>
    <w:basedOn w:val="Standard"/>
    <w:link w:val="berschrift2Zeichen"/>
    <w:uiPriority w:val="9"/>
    <w:qFormat/>
    <w:rsid w:val="00500AAB"/>
    <w:pPr>
      <w:suppressAutoHyphens w:val="0"/>
      <w:spacing w:before="100" w:beforeAutospacing="1" w:after="100" w:afterAutospacing="1"/>
      <w:outlineLvl w:val="1"/>
    </w:pPr>
    <w:rPr>
      <w:b/>
      <w:bCs/>
      <w:sz w:val="36"/>
      <w:szCs w:val="36"/>
      <w:lang w:eastAsia="en-US"/>
    </w:rPr>
  </w:style>
  <w:style w:type="paragraph" w:styleId="berschrift3">
    <w:name w:val="heading 3"/>
    <w:basedOn w:val="Standard"/>
    <w:next w:val="Standard"/>
    <w:link w:val="berschrift3Zeichen"/>
    <w:uiPriority w:val="9"/>
    <w:semiHidden/>
    <w:unhideWhenUsed/>
    <w:qFormat/>
    <w:rsid w:val="00C861B1"/>
    <w:pPr>
      <w:keepNext/>
      <w:keepLines/>
      <w:suppressAutoHyphens w:val="0"/>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0AAB"/>
    <w:rPr>
      <w:rFonts w:ascii="Times New Roman" w:eastAsia="Times New Roman" w:hAnsi="Times New Roman" w:cs="Times New Roman"/>
      <w:b/>
      <w:bCs/>
      <w:sz w:val="36"/>
      <w:szCs w:val="36"/>
    </w:rPr>
  </w:style>
  <w:style w:type="paragraph" w:styleId="StandardWeb">
    <w:name w:val="Normal (Web)"/>
    <w:basedOn w:val="Standard"/>
    <w:uiPriority w:val="99"/>
    <w:unhideWhenUsed/>
    <w:rsid w:val="00500AAB"/>
    <w:pPr>
      <w:suppressAutoHyphens w:val="0"/>
      <w:spacing w:before="100" w:beforeAutospacing="1" w:after="100" w:afterAutospacing="1"/>
    </w:pPr>
    <w:rPr>
      <w:sz w:val="24"/>
      <w:lang w:eastAsia="en-US"/>
    </w:rPr>
  </w:style>
  <w:style w:type="character" w:styleId="Link">
    <w:name w:val="Hyperlink"/>
    <w:basedOn w:val="Absatzstandardschriftart"/>
    <w:unhideWhenUsed/>
    <w:rsid w:val="00500AAB"/>
    <w:rPr>
      <w:color w:val="0000FF"/>
      <w:u w:val="single"/>
    </w:rPr>
  </w:style>
  <w:style w:type="character" w:customStyle="1" w:styleId="berschrift1Zeichen">
    <w:name w:val="Überschrift 1 Zeichen"/>
    <w:basedOn w:val="Absatzstandardschriftart"/>
    <w:link w:val="berschrift1"/>
    <w:uiPriority w:val="9"/>
    <w:rsid w:val="00C861B1"/>
    <w:rPr>
      <w:rFonts w:asciiTheme="majorHAnsi" w:eastAsiaTheme="majorEastAsia" w:hAnsiTheme="majorHAnsi" w:cstheme="majorBidi"/>
      <w:b/>
      <w:bCs/>
      <w:color w:val="365F91" w:themeColor="accent1" w:themeShade="BF"/>
      <w:sz w:val="28"/>
      <w:szCs w:val="28"/>
    </w:rPr>
  </w:style>
  <w:style w:type="character" w:customStyle="1" w:styleId="berschrift3Zeichen">
    <w:name w:val="Überschrift 3 Zeichen"/>
    <w:basedOn w:val="Absatzstandardschriftart"/>
    <w:link w:val="berschrift3"/>
    <w:uiPriority w:val="9"/>
    <w:semiHidden/>
    <w:rsid w:val="00C861B1"/>
    <w:rPr>
      <w:rFonts w:asciiTheme="majorHAnsi" w:eastAsiaTheme="majorEastAsia" w:hAnsiTheme="majorHAnsi" w:cstheme="majorBidi"/>
      <w:b/>
      <w:bCs/>
      <w:color w:val="4F81BD" w:themeColor="accent1"/>
    </w:rPr>
  </w:style>
  <w:style w:type="character" w:styleId="Betont">
    <w:name w:val="Strong"/>
    <w:basedOn w:val="Absatzstandardschriftart"/>
    <w:uiPriority w:val="22"/>
    <w:qFormat/>
    <w:rsid w:val="00C861B1"/>
    <w:rPr>
      <w:b/>
      <w:bCs/>
    </w:rPr>
  </w:style>
  <w:style w:type="paragraph" w:styleId="Sprechblasentext">
    <w:name w:val="Balloon Text"/>
    <w:basedOn w:val="Standard"/>
    <w:link w:val="SprechblasentextZeichen"/>
    <w:uiPriority w:val="99"/>
    <w:semiHidden/>
    <w:unhideWhenUsed/>
    <w:rsid w:val="00C861B1"/>
    <w:pPr>
      <w:suppressAutoHyphens w:val="0"/>
    </w:pPr>
    <w:rPr>
      <w:rFonts w:ascii="Tahoma" w:eastAsiaTheme="minorHAnsi" w:hAnsi="Tahoma" w:cs="Tahoma"/>
      <w:sz w:val="16"/>
      <w:szCs w:val="16"/>
      <w:lang w:eastAsia="en-US"/>
    </w:rPr>
  </w:style>
  <w:style w:type="character" w:customStyle="1" w:styleId="SprechblasentextZeichen">
    <w:name w:val="Sprechblasentext Zeichen"/>
    <w:basedOn w:val="Absatzstandardschriftart"/>
    <w:link w:val="Sprechblasentext"/>
    <w:uiPriority w:val="99"/>
    <w:semiHidden/>
    <w:rsid w:val="00C861B1"/>
    <w:rPr>
      <w:rFonts w:ascii="Tahoma" w:hAnsi="Tahoma" w:cs="Tahoma"/>
      <w:sz w:val="16"/>
      <w:szCs w:val="16"/>
    </w:rPr>
  </w:style>
  <w:style w:type="paragraph" w:styleId="Textkrper">
    <w:name w:val="Body Text"/>
    <w:basedOn w:val="Standard"/>
    <w:link w:val="TextkrperZeichen"/>
    <w:semiHidden/>
    <w:rsid w:val="003B45C6"/>
    <w:pPr>
      <w:spacing w:before="160"/>
    </w:pPr>
  </w:style>
  <w:style w:type="character" w:customStyle="1" w:styleId="TextkrperZeichen">
    <w:name w:val="Textkörper Zeichen"/>
    <w:basedOn w:val="Absatzstandardschriftart"/>
    <w:link w:val="Textkrper"/>
    <w:semiHidden/>
    <w:rsid w:val="003B45C6"/>
    <w:rPr>
      <w:rFonts w:ascii="Times New Roman" w:eastAsia="Times New Roman" w:hAnsi="Times New Roman" w:cs="Times New Roman"/>
      <w:sz w:val="20"/>
      <w:szCs w:val="24"/>
      <w:lang w:eastAsia="ar-SA"/>
    </w:rPr>
  </w:style>
  <w:style w:type="paragraph" w:customStyle="1" w:styleId="FrontPageLabel">
    <w:name w:val="Front Page Label"/>
    <w:basedOn w:val="Standard"/>
    <w:rsid w:val="003B45C6"/>
    <w:pPr>
      <w:spacing w:after="120"/>
      <w:jc w:val="right"/>
    </w:pPr>
    <w:rPr>
      <w:rFonts w:ascii="Arial" w:hAnsi="Arial"/>
    </w:rPr>
  </w:style>
  <w:style w:type="character" w:styleId="GesichteterLink">
    <w:name w:val="FollowedHyperlink"/>
    <w:basedOn w:val="Absatzstandardschriftart"/>
    <w:uiPriority w:val="99"/>
    <w:semiHidden/>
    <w:unhideWhenUsed/>
    <w:rsid w:val="001358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86430">
      <w:bodyDiv w:val="1"/>
      <w:marLeft w:val="0"/>
      <w:marRight w:val="0"/>
      <w:marTop w:val="0"/>
      <w:marBottom w:val="0"/>
      <w:divBdr>
        <w:top w:val="none" w:sz="0" w:space="0" w:color="auto"/>
        <w:left w:val="none" w:sz="0" w:space="0" w:color="auto"/>
        <w:bottom w:val="none" w:sz="0" w:space="0" w:color="auto"/>
        <w:right w:val="none" w:sz="0" w:space="0" w:color="auto"/>
      </w:divBdr>
    </w:div>
    <w:div w:id="1405908414">
      <w:bodyDiv w:val="1"/>
      <w:marLeft w:val="0"/>
      <w:marRight w:val="0"/>
      <w:marTop w:val="0"/>
      <w:marBottom w:val="0"/>
      <w:divBdr>
        <w:top w:val="none" w:sz="0" w:space="0" w:color="auto"/>
        <w:left w:val="none" w:sz="0" w:space="0" w:color="auto"/>
        <w:bottom w:val="none" w:sz="0" w:space="0" w:color="auto"/>
        <w:right w:val="none" w:sz="0" w:space="0" w:color="auto"/>
      </w:divBdr>
    </w:div>
    <w:div w:id="1481384104">
      <w:bodyDiv w:val="1"/>
      <w:marLeft w:val="0"/>
      <w:marRight w:val="0"/>
      <w:marTop w:val="0"/>
      <w:marBottom w:val="0"/>
      <w:divBdr>
        <w:top w:val="none" w:sz="0" w:space="0" w:color="auto"/>
        <w:left w:val="none" w:sz="0" w:space="0" w:color="auto"/>
        <w:bottom w:val="none" w:sz="0" w:space="0" w:color="auto"/>
        <w:right w:val="none" w:sz="0" w:space="0" w:color="auto"/>
      </w:divBdr>
    </w:div>
    <w:div w:id="1570193698">
      <w:bodyDiv w:val="1"/>
      <w:marLeft w:val="0"/>
      <w:marRight w:val="0"/>
      <w:marTop w:val="0"/>
      <w:marBottom w:val="0"/>
      <w:divBdr>
        <w:top w:val="none" w:sz="0" w:space="0" w:color="auto"/>
        <w:left w:val="none" w:sz="0" w:space="0" w:color="auto"/>
        <w:bottom w:val="none" w:sz="0" w:space="0" w:color="auto"/>
        <w:right w:val="none" w:sz="0" w:space="0" w:color="auto"/>
      </w:divBdr>
      <w:divsChild>
        <w:div w:id="299382190">
          <w:marLeft w:val="0"/>
          <w:marRight w:val="0"/>
          <w:marTop w:val="0"/>
          <w:marBottom w:val="0"/>
          <w:divBdr>
            <w:top w:val="none" w:sz="0" w:space="0" w:color="auto"/>
            <w:left w:val="none" w:sz="0" w:space="0" w:color="auto"/>
            <w:bottom w:val="none" w:sz="0" w:space="0" w:color="auto"/>
            <w:right w:val="none" w:sz="0" w:space="0" w:color="auto"/>
          </w:divBdr>
          <w:divsChild>
            <w:div w:id="279803329">
              <w:marLeft w:val="0"/>
              <w:marRight w:val="0"/>
              <w:marTop w:val="0"/>
              <w:marBottom w:val="0"/>
              <w:divBdr>
                <w:top w:val="none" w:sz="0" w:space="0" w:color="auto"/>
                <w:left w:val="none" w:sz="0" w:space="0" w:color="auto"/>
                <w:bottom w:val="none" w:sz="0" w:space="0" w:color="auto"/>
                <w:right w:val="none" w:sz="0" w:space="0" w:color="auto"/>
              </w:divBdr>
              <w:divsChild>
                <w:div w:id="1162815215">
                  <w:marLeft w:val="0"/>
                  <w:marRight w:val="0"/>
                  <w:marTop w:val="0"/>
                  <w:marBottom w:val="0"/>
                  <w:divBdr>
                    <w:top w:val="none" w:sz="0" w:space="0" w:color="auto"/>
                    <w:left w:val="none" w:sz="0" w:space="0" w:color="auto"/>
                    <w:bottom w:val="none" w:sz="0" w:space="0" w:color="auto"/>
                    <w:right w:val="none" w:sz="0" w:space="0" w:color="auto"/>
                  </w:divBdr>
                  <w:divsChild>
                    <w:div w:id="2295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59822">
      <w:bodyDiv w:val="1"/>
      <w:marLeft w:val="0"/>
      <w:marRight w:val="0"/>
      <w:marTop w:val="0"/>
      <w:marBottom w:val="0"/>
      <w:divBdr>
        <w:top w:val="none" w:sz="0" w:space="0" w:color="auto"/>
        <w:left w:val="none" w:sz="0" w:space="0" w:color="auto"/>
        <w:bottom w:val="none" w:sz="0" w:space="0" w:color="auto"/>
        <w:right w:val="none" w:sz="0" w:space="0" w:color="auto"/>
      </w:divBdr>
    </w:div>
    <w:div w:id="18858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issues@omg.org" TargetMode="External"/><Relationship Id="rId9" Type="http://schemas.openxmlformats.org/officeDocument/2006/relationships/hyperlink" Target="http://www.omg.org/issues/" TargetMode="External"/><Relationship Id="rId10" Type="http://schemas.openxmlformats.org/officeDocument/2006/relationships/hyperlink" Target="http://www.omg.org/legal/tm_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2CAAD-86D7-764C-897B-31328B1B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1218</Words>
  <Characters>7266</Characters>
  <Application>Microsoft Macintosh Word</Application>
  <DocSecurity>0</DocSecurity>
  <Lines>142</Lines>
  <Paragraphs>51</Paragraphs>
  <ScaleCrop>false</ScaleCrop>
  <HeadingPairs>
    <vt:vector size="2" baseType="variant">
      <vt:variant>
        <vt:lpstr>Titel</vt:lpstr>
      </vt:variant>
      <vt:variant>
        <vt:i4>1</vt:i4>
      </vt:variant>
    </vt:vector>
  </HeadingPairs>
  <TitlesOfParts>
    <vt:vector size="1" baseType="lpstr">
      <vt:lpstr/>
    </vt:vector>
  </TitlesOfParts>
  <Company>OBJECT MANAGEMENT GROUP</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Fabian</cp:lastModifiedBy>
  <cp:revision>13</cp:revision>
  <dcterms:created xsi:type="dcterms:W3CDTF">2014-01-07T16:03:00Z</dcterms:created>
  <dcterms:modified xsi:type="dcterms:W3CDTF">2016-01-18T18:55:00Z</dcterms:modified>
</cp:coreProperties>
</file>