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B6C90" w:rsidRPr="00123DDB" w:rsidRDefault="00B96453" w:rsidP="00CB6C90">
      <w:pPr>
        <w:pStyle w:val="Heading2"/>
        <w:rPr>
          <w:rFonts w:ascii="Times New Roman" w:hAnsi="Times New Roman" w:cs="Times New Roman"/>
          <w:color w:val="auto"/>
          <w:sz w:val="24"/>
          <w:szCs w:val="24"/>
        </w:rPr>
      </w:pPr>
      <w:r>
        <w:rPr>
          <w:rFonts w:ascii="Times New Roman" w:hAnsi="Times New Roman" w:cs="Times New Roman"/>
          <w:color w:val="auto"/>
          <w:sz w:val="24"/>
          <w:szCs w:val="24"/>
        </w:rPr>
        <w:t>NCC  Unit</w:t>
      </w:r>
    </w:p>
    <w:p w:rsidR="00CB6C90" w:rsidRPr="00020EF3" w:rsidRDefault="00CB6C90" w:rsidP="00CB6C90">
      <w:pPr>
        <w:jc w:val="both"/>
        <w:rPr>
          <w:rFonts w:ascii="Times New Roman" w:hAnsi="Times New Roman" w:cs="Times New Roman"/>
          <w:sz w:val="24"/>
          <w:szCs w:val="24"/>
        </w:rPr>
      </w:pPr>
      <w:r w:rsidRPr="00123DDB">
        <w:rPr>
          <w:rFonts w:ascii="Times New Roman" w:hAnsi="Times New Roman" w:cs="Times New Roman"/>
          <w:sz w:val="24"/>
          <w:szCs w:val="24"/>
          <w:lang w:val="en-US"/>
        </w:rPr>
        <w:t xml:space="preserve">We have granted with separate NSS unit. </w:t>
      </w:r>
      <w:r w:rsidRPr="00123DDB">
        <w:rPr>
          <w:rFonts w:ascii="Times New Roman" w:hAnsi="Times New Roman" w:cs="Times New Roman"/>
          <w:sz w:val="24"/>
          <w:szCs w:val="24"/>
        </w:rPr>
        <w:t xml:space="preserve">The National Service Scheme is functioning at the Pushkaram College of Agriculture Sciences since its inception. The detailed NSS activities are enclosed as </w:t>
      </w:r>
    </w:p>
    <w:p w:rsidR="00CB6C90" w:rsidRPr="00123DDB" w:rsidRDefault="00CB6C90" w:rsidP="00CB6C90">
      <w:pPr>
        <w:spacing w:after="0"/>
        <w:jc w:val="both"/>
        <w:rPr>
          <w:rFonts w:ascii="Times New Roman" w:hAnsi="Times New Roman" w:cs="Times New Roman"/>
          <w:b/>
          <w:bCs/>
          <w:sz w:val="24"/>
          <w:szCs w:val="24"/>
        </w:rPr>
      </w:pPr>
      <w:r w:rsidRPr="00123DDB">
        <w:rPr>
          <w:rFonts w:ascii="Times New Roman" w:hAnsi="Times New Roman" w:cs="Times New Roman"/>
          <w:b/>
          <w:bCs/>
          <w:sz w:val="24"/>
          <w:szCs w:val="24"/>
        </w:rPr>
        <w:t>The NSS is functioning with the following objectives,</w:t>
      </w:r>
    </w:p>
    <w:p w:rsidR="00CB6C90" w:rsidRPr="004B191A" w:rsidRDefault="00CB6C90" w:rsidP="00CB6C90">
      <w:pPr>
        <w:pStyle w:val="ListParagraph"/>
        <w:numPr>
          <w:ilvl w:val="0"/>
          <w:numId w:val="1"/>
        </w:numPr>
        <w:jc w:val="both"/>
        <w:rPr>
          <w:rFonts w:ascii="Times New Roman" w:hAnsi="Times New Roman" w:cs="Times New Roman"/>
          <w:sz w:val="24"/>
          <w:szCs w:val="24"/>
          <w:lang w:bidi="ta-IN"/>
        </w:rPr>
      </w:pPr>
      <w:r w:rsidRPr="004B191A">
        <w:rPr>
          <w:rFonts w:ascii="Times New Roman" w:hAnsi="Times New Roman" w:cs="Times New Roman"/>
          <w:sz w:val="24"/>
          <w:szCs w:val="24"/>
          <w:lang w:bidi="ta-IN"/>
        </w:rPr>
        <w:t>Making the students to understand themselves and their responsibility to the community</w:t>
      </w:r>
    </w:p>
    <w:p w:rsidR="00CB6C90" w:rsidRPr="004B191A" w:rsidRDefault="00CB6C90" w:rsidP="00CB6C90">
      <w:pPr>
        <w:pStyle w:val="ListParagraph"/>
        <w:numPr>
          <w:ilvl w:val="0"/>
          <w:numId w:val="1"/>
        </w:numPr>
        <w:jc w:val="both"/>
        <w:rPr>
          <w:rFonts w:ascii="Times New Roman" w:hAnsi="Times New Roman" w:cs="Times New Roman"/>
          <w:sz w:val="24"/>
          <w:szCs w:val="24"/>
          <w:shd w:val="clear" w:color="auto" w:fill="FFFFFF"/>
        </w:rPr>
      </w:pPr>
      <w:r w:rsidRPr="004B191A">
        <w:rPr>
          <w:rFonts w:ascii="Times New Roman" w:hAnsi="Times New Roman" w:cs="Times New Roman"/>
          <w:sz w:val="24"/>
          <w:szCs w:val="24"/>
          <w:shd w:val="clear" w:color="auto" w:fill="FFFFFF"/>
        </w:rPr>
        <w:t>Acquire leadership qualities and democratic attitudes</w:t>
      </w:r>
    </w:p>
    <w:p w:rsidR="00CB6C90" w:rsidRPr="004B191A" w:rsidRDefault="00CB6C90" w:rsidP="00CB6C90">
      <w:pPr>
        <w:pStyle w:val="ListParagraph"/>
        <w:numPr>
          <w:ilvl w:val="0"/>
          <w:numId w:val="1"/>
        </w:numPr>
        <w:jc w:val="both"/>
        <w:rPr>
          <w:rFonts w:ascii="Times New Roman" w:hAnsi="Times New Roman" w:cs="Times New Roman"/>
          <w:sz w:val="24"/>
          <w:szCs w:val="24"/>
          <w:lang w:bidi="ta-IN"/>
        </w:rPr>
      </w:pPr>
      <w:r w:rsidRPr="004B191A">
        <w:rPr>
          <w:rFonts w:ascii="Times New Roman" w:hAnsi="Times New Roman" w:cs="Times New Roman"/>
          <w:sz w:val="24"/>
          <w:szCs w:val="24"/>
          <w:lang w:bidi="ta-IN"/>
        </w:rPr>
        <w:t>Improving leadership quality </w:t>
      </w:r>
    </w:p>
    <w:p w:rsidR="00CB6C90" w:rsidRPr="004B191A" w:rsidRDefault="00CB6C90" w:rsidP="00CB6C90">
      <w:pPr>
        <w:pStyle w:val="ListParagraph"/>
        <w:numPr>
          <w:ilvl w:val="0"/>
          <w:numId w:val="1"/>
        </w:numPr>
        <w:jc w:val="both"/>
        <w:rPr>
          <w:rFonts w:ascii="Times New Roman" w:hAnsi="Times New Roman" w:cs="Times New Roman"/>
          <w:sz w:val="24"/>
          <w:szCs w:val="24"/>
          <w:lang w:bidi="ta-IN"/>
        </w:rPr>
      </w:pPr>
      <w:r w:rsidRPr="004B191A">
        <w:rPr>
          <w:rFonts w:ascii="Times New Roman" w:hAnsi="Times New Roman" w:cs="Times New Roman"/>
          <w:sz w:val="24"/>
          <w:szCs w:val="24"/>
          <w:lang w:bidi="ta-IN"/>
        </w:rPr>
        <w:t>Practice National Integration</w:t>
      </w:r>
    </w:p>
    <w:p w:rsidR="00CB6C90" w:rsidRPr="004B191A" w:rsidRDefault="00CB6C90" w:rsidP="00CB6C90">
      <w:pPr>
        <w:pStyle w:val="ListParagraph"/>
        <w:numPr>
          <w:ilvl w:val="0"/>
          <w:numId w:val="1"/>
        </w:numPr>
        <w:jc w:val="both"/>
        <w:rPr>
          <w:rFonts w:ascii="Times New Roman" w:hAnsi="Times New Roman" w:cs="Times New Roman"/>
          <w:sz w:val="24"/>
          <w:szCs w:val="24"/>
          <w:shd w:val="clear" w:color="auto" w:fill="FFFFFF"/>
        </w:rPr>
      </w:pPr>
      <w:r w:rsidRPr="004B191A">
        <w:rPr>
          <w:rFonts w:ascii="Times New Roman" w:hAnsi="Times New Roman" w:cs="Times New Roman"/>
          <w:sz w:val="24"/>
          <w:szCs w:val="24"/>
          <w:shd w:val="clear" w:color="auto" w:fill="FFFFFF"/>
        </w:rPr>
        <w:t>Practice national integration and social harmony</w:t>
      </w:r>
    </w:p>
    <w:p w:rsidR="00CB6C90" w:rsidRPr="004B191A" w:rsidRDefault="00CB6C90" w:rsidP="00CB6C90">
      <w:pPr>
        <w:pStyle w:val="ListParagraph"/>
        <w:numPr>
          <w:ilvl w:val="0"/>
          <w:numId w:val="1"/>
        </w:numPr>
        <w:jc w:val="both"/>
        <w:rPr>
          <w:rFonts w:ascii="Times New Roman" w:hAnsi="Times New Roman" w:cs="Times New Roman"/>
          <w:sz w:val="24"/>
          <w:szCs w:val="24"/>
          <w:shd w:val="clear" w:color="auto" w:fill="FFFFFF"/>
        </w:rPr>
      </w:pPr>
      <w:r w:rsidRPr="004B191A">
        <w:rPr>
          <w:rFonts w:ascii="Times New Roman" w:hAnsi="Times New Roman" w:cs="Times New Roman"/>
          <w:sz w:val="24"/>
          <w:szCs w:val="24"/>
          <w:shd w:val="clear" w:color="auto" w:fill="FFFFFF"/>
        </w:rPr>
        <w:t>Identify the needs and problems of the community and involve them in problem-solving</w:t>
      </w:r>
    </w:p>
    <w:p w:rsidR="00CB6C90" w:rsidRPr="00123DDB" w:rsidRDefault="00CB6C90" w:rsidP="00CB6C90">
      <w:pPr>
        <w:jc w:val="both"/>
        <w:rPr>
          <w:rFonts w:ascii="Times New Roman" w:hAnsi="Times New Roman" w:cs="Times New Roman"/>
          <w:b/>
          <w:bCs/>
          <w:sz w:val="24"/>
          <w:szCs w:val="24"/>
          <w:lang w:bidi="ta-IN"/>
        </w:rPr>
      </w:pPr>
      <w:r w:rsidRPr="00123DDB">
        <w:rPr>
          <w:rFonts w:ascii="Times New Roman" w:hAnsi="Times New Roman" w:cs="Times New Roman"/>
          <w:b/>
          <w:bCs/>
          <w:sz w:val="24"/>
          <w:szCs w:val="24"/>
          <w:lang w:bidi="ta-IN"/>
        </w:rPr>
        <w:t>Benefit for student development</w:t>
      </w:r>
    </w:p>
    <w:p w:rsidR="00CB6C90" w:rsidRPr="00123DDB" w:rsidRDefault="00CB6C90" w:rsidP="00CB6C90">
      <w:pPr>
        <w:jc w:val="both"/>
        <w:rPr>
          <w:rFonts w:ascii="Times New Roman" w:hAnsi="Times New Roman" w:cs="Times New Roman"/>
          <w:sz w:val="24"/>
          <w:szCs w:val="24"/>
          <w:lang w:bidi="ta-IN"/>
        </w:rPr>
      </w:pPr>
      <w:r w:rsidRPr="00123DDB">
        <w:rPr>
          <w:rFonts w:ascii="Times New Roman" w:hAnsi="Times New Roman" w:cs="Times New Roman"/>
          <w:b/>
          <w:bCs/>
          <w:sz w:val="24"/>
          <w:szCs w:val="24"/>
          <w:lang w:bidi="ta-IN"/>
        </w:rPr>
        <w:t>Discipline: </w:t>
      </w:r>
      <w:r w:rsidRPr="00123DDB">
        <w:rPr>
          <w:rFonts w:ascii="Times New Roman" w:hAnsi="Times New Roman" w:cs="Times New Roman"/>
          <w:sz w:val="24"/>
          <w:szCs w:val="24"/>
          <w:lang w:bidi="ta-IN"/>
        </w:rPr>
        <w:t>During the camp activities, volunteers are given a fixed training to involve themselves to work towards community in their day to day life.</w:t>
      </w:r>
    </w:p>
    <w:p w:rsidR="00CB6C90" w:rsidRPr="00123DDB" w:rsidRDefault="00CB6C90" w:rsidP="00CB6C90">
      <w:pPr>
        <w:jc w:val="both"/>
        <w:rPr>
          <w:rFonts w:ascii="Times New Roman" w:hAnsi="Times New Roman" w:cs="Times New Roman"/>
          <w:sz w:val="24"/>
          <w:szCs w:val="24"/>
          <w:lang w:bidi="ta-IN"/>
        </w:rPr>
      </w:pPr>
      <w:r w:rsidRPr="00123DDB">
        <w:rPr>
          <w:rFonts w:ascii="Times New Roman" w:hAnsi="Times New Roman" w:cs="Times New Roman"/>
          <w:b/>
          <w:bCs/>
          <w:sz w:val="24"/>
          <w:szCs w:val="24"/>
          <w:lang w:bidi="ta-IN"/>
        </w:rPr>
        <w:t>Understanding</w:t>
      </w:r>
      <w:r w:rsidRPr="00123DDB">
        <w:rPr>
          <w:rFonts w:ascii="Times New Roman" w:hAnsi="Times New Roman" w:cs="Times New Roman"/>
          <w:sz w:val="24"/>
          <w:szCs w:val="24"/>
          <w:lang w:bidi="ta-IN"/>
        </w:rPr>
        <w:t> </w:t>
      </w:r>
      <w:r w:rsidRPr="00123DDB">
        <w:rPr>
          <w:rFonts w:ascii="Times New Roman" w:hAnsi="Times New Roman" w:cs="Times New Roman"/>
          <w:b/>
          <w:bCs/>
          <w:sz w:val="24"/>
          <w:szCs w:val="24"/>
          <w:lang w:bidi="ta-IN"/>
        </w:rPr>
        <w:t>ground realities: </w:t>
      </w:r>
      <w:r w:rsidRPr="00123DDB">
        <w:rPr>
          <w:rFonts w:ascii="Times New Roman" w:hAnsi="Times New Roman" w:cs="Times New Roman"/>
          <w:sz w:val="24"/>
          <w:szCs w:val="24"/>
          <w:lang w:bidi="ta-IN"/>
        </w:rPr>
        <w:t xml:space="preserve">Living in the comforts at homes and hostels, students fail to realize the primitive level of dealing problems. So during NSS they get exposed to villages and stay with the villagers during the NSS special camp to understand the depth of the </w:t>
      </w:r>
      <w:proofErr w:type="spellStart"/>
      <w:r w:rsidRPr="00123DDB">
        <w:rPr>
          <w:rFonts w:ascii="Times New Roman" w:hAnsi="Times New Roman" w:cs="Times New Roman"/>
          <w:sz w:val="24"/>
          <w:szCs w:val="24"/>
          <w:lang w:bidi="ta-IN"/>
        </w:rPr>
        <w:t>grassroot</w:t>
      </w:r>
      <w:proofErr w:type="spellEnd"/>
      <w:r w:rsidRPr="00123DDB">
        <w:rPr>
          <w:rFonts w:ascii="Times New Roman" w:hAnsi="Times New Roman" w:cs="Times New Roman"/>
          <w:sz w:val="24"/>
          <w:szCs w:val="24"/>
          <w:lang w:bidi="ta-IN"/>
        </w:rPr>
        <w:t xml:space="preserve"> level issues. </w:t>
      </w:r>
    </w:p>
    <w:p w:rsidR="00CB6C90" w:rsidRPr="00123DDB" w:rsidRDefault="00CB6C90" w:rsidP="00CB6C90">
      <w:pPr>
        <w:jc w:val="both"/>
        <w:rPr>
          <w:rFonts w:ascii="Times New Roman" w:hAnsi="Times New Roman" w:cs="Times New Roman"/>
          <w:sz w:val="24"/>
          <w:szCs w:val="24"/>
          <w:lang w:bidi="ta-IN"/>
        </w:rPr>
      </w:pPr>
      <w:r w:rsidRPr="00123DDB">
        <w:rPr>
          <w:rFonts w:ascii="Times New Roman" w:hAnsi="Times New Roman" w:cs="Times New Roman"/>
          <w:b/>
          <w:bCs/>
          <w:sz w:val="24"/>
          <w:szCs w:val="24"/>
          <w:lang w:bidi="ta-IN"/>
        </w:rPr>
        <w:t>Students are learnt to work as a team: </w:t>
      </w:r>
      <w:r w:rsidRPr="00123DDB">
        <w:rPr>
          <w:rFonts w:ascii="Times New Roman" w:hAnsi="Times New Roman" w:cs="Times New Roman"/>
          <w:sz w:val="24"/>
          <w:szCs w:val="24"/>
          <w:lang w:bidi="ta-IN"/>
        </w:rPr>
        <w:t>Several teams are formed in regular and special camp activities and assigned different tasks targeting on social and civic responsibility.</w:t>
      </w:r>
    </w:p>
    <w:p w:rsidR="00CB6C90" w:rsidRPr="00123DDB" w:rsidRDefault="00CB6C90" w:rsidP="00CB6C90">
      <w:pPr>
        <w:jc w:val="both"/>
        <w:rPr>
          <w:rFonts w:ascii="Times New Roman" w:hAnsi="Times New Roman" w:cs="Times New Roman"/>
          <w:sz w:val="24"/>
          <w:szCs w:val="24"/>
          <w:lang w:bidi="ta-IN"/>
        </w:rPr>
      </w:pPr>
      <w:r w:rsidRPr="00123DDB">
        <w:rPr>
          <w:rFonts w:ascii="Times New Roman" w:hAnsi="Times New Roman" w:cs="Times New Roman"/>
          <w:b/>
          <w:bCs/>
          <w:sz w:val="24"/>
          <w:szCs w:val="24"/>
          <w:lang w:bidi="ta-IN"/>
        </w:rPr>
        <w:t>Time Management:</w:t>
      </w:r>
      <w:r w:rsidRPr="00123DDB">
        <w:rPr>
          <w:rFonts w:ascii="Times New Roman" w:hAnsi="Times New Roman" w:cs="Times New Roman"/>
          <w:sz w:val="24"/>
          <w:szCs w:val="24"/>
          <w:lang w:bidi="ta-IN"/>
        </w:rPr>
        <w:t xml:space="preserve"> Every task is given a fixed time within which they have to complete it. Tasks and games includes skit, mime, debate, essay, elocution, drama, drawing, </w:t>
      </w:r>
      <w:proofErr w:type="spellStart"/>
      <w:r w:rsidRPr="00123DDB">
        <w:rPr>
          <w:rFonts w:ascii="Times New Roman" w:hAnsi="Times New Roman" w:cs="Times New Roman"/>
          <w:sz w:val="24"/>
          <w:szCs w:val="24"/>
          <w:lang w:bidi="ta-IN"/>
        </w:rPr>
        <w:t>culturals</w:t>
      </w:r>
      <w:proofErr w:type="spellEnd"/>
      <w:r w:rsidRPr="00123DDB">
        <w:rPr>
          <w:rFonts w:ascii="Times New Roman" w:hAnsi="Times New Roman" w:cs="Times New Roman"/>
          <w:sz w:val="24"/>
          <w:szCs w:val="24"/>
          <w:lang w:bidi="ta-IN"/>
        </w:rPr>
        <w:t xml:space="preserve"> </w:t>
      </w:r>
      <w:r w:rsidRPr="00123DDB">
        <w:rPr>
          <w:rFonts w:ascii="Times New Roman" w:hAnsi="Times New Roman" w:cs="Times New Roman"/>
          <w:i/>
          <w:iCs/>
          <w:sz w:val="24"/>
          <w:szCs w:val="24"/>
          <w:lang w:bidi="ta-IN"/>
        </w:rPr>
        <w:t>etc.,</w:t>
      </w:r>
      <w:r w:rsidRPr="00123DDB">
        <w:rPr>
          <w:rFonts w:ascii="Times New Roman" w:hAnsi="Times New Roman" w:cs="Times New Roman"/>
          <w:sz w:val="24"/>
          <w:szCs w:val="24"/>
          <w:lang w:bidi="ta-IN"/>
        </w:rPr>
        <w:t xml:space="preserve"> focusing on social issues. This helps students to get rid of their stage fear.</w:t>
      </w:r>
    </w:p>
    <w:p w:rsidR="00CB6C90" w:rsidRPr="00123DDB" w:rsidRDefault="00CB6C90" w:rsidP="00CB6C90">
      <w:pPr>
        <w:jc w:val="both"/>
        <w:rPr>
          <w:rFonts w:ascii="Times New Roman" w:hAnsi="Times New Roman" w:cs="Times New Roman"/>
          <w:sz w:val="24"/>
          <w:szCs w:val="24"/>
          <w:lang w:bidi="ta-IN"/>
        </w:rPr>
      </w:pPr>
      <w:r w:rsidRPr="00123DDB">
        <w:rPr>
          <w:rFonts w:ascii="Times New Roman" w:hAnsi="Times New Roman" w:cs="Times New Roman"/>
          <w:sz w:val="24"/>
          <w:szCs w:val="24"/>
          <w:lang w:bidi="ta-IN"/>
        </w:rPr>
        <w:t>Students learn to </w:t>
      </w:r>
      <w:r w:rsidRPr="00123DDB">
        <w:rPr>
          <w:rFonts w:ascii="Times New Roman" w:hAnsi="Times New Roman" w:cs="Times New Roman"/>
          <w:b/>
          <w:bCs/>
          <w:sz w:val="24"/>
          <w:szCs w:val="24"/>
          <w:lang w:bidi="ta-IN"/>
        </w:rPr>
        <w:t xml:space="preserve">socialise </w:t>
      </w:r>
      <w:r w:rsidRPr="00123DDB">
        <w:rPr>
          <w:rFonts w:ascii="Times New Roman" w:hAnsi="Times New Roman" w:cs="Times New Roman"/>
          <w:sz w:val="24"/>
          <w:szCs w:val="24"/>
          <w:lang w:bidi="ta-IN"/>
        </w:rPr>
        <w:t>and to serve the country.</w:t>
      </w:r>
    </w:p>
    <w:p w:rsidR="00CB6C90" w:rsidRPr="00E94A2C" w:rsidRDefault="00CB6C90" w:rsidP="00CB6C90">
      <w:pPr>
        <w:jc w:val="both"/>
        <w:rPr>
          <w:rFonts w:ascii="Times New Roman" w:hAnsi="Times New Roman" w:cs="Times New Roman"/>
          <w:b/>
          <w:bCs/>
          <w:sz w:val="24"/>
          <w:szCs w:val="24"/>
        </w:rPr>
      </w:pPr>
      <w:r w:rsidRPr="00E94A2C">
        <w:rPr>
          <w:rFonts w:ascii="Times New Roman" w:hAnsi="Times New Roman" w:cs="Times New Roman"/>
          <w:b/>
          <w:sz w:val="24"/>
          <w:szCs w:val="24"/>
          <w:lang w:bidi="ta-IN"/>
        </w:rPr>
        <w:t xml:space="preserve">4.6 </w:t>
      </w:r>
      <w:r w:rsidRPr="00E94A2C">
        <w:rPr>
          <w:rFonts w:ascii="Times New Roman" w:hAnsi="Times New Roman" w:cs="Times New Roman"/>
          <w:b/>
          <w:sz w:val="24"/>
          <w:szCs w:val="24"/>
        </w:rPr>
        <w:t xml:space="preserve">Notable achievements in the past </w:t>
      </w:r>
      <w:r>
        <w:rPr>
          <w:rFonts w:ascii="Times New Roman" w:hAnsi="Times New Roman" w:cs="Times New Roman"/>
          <w:b/>
          <w:sz w:val="24"/>
          <w:szCs w:val="24"/>
        </w:rPr>
        <w:t>3</w:t>
      </w:r>
      <w:r w:rsidRPr="00E94A2C">
        <w:rPr>
          <w:rFonts w:ascii="Times New Roman" w:hAnsi="Times New Roman" w:cs="Times New Roman"/>
          <w:b/>
          <w:sz w:val="24"/>
          <w:szCs w:val="24"/>
        </w:rPr>
        <w:t xml:space="preserve"> years</w:t>
      </w:r>
      <w:r w:rsidRPr="00E94A2C">
        <w:rPr>
          <w:rFonts w:ascii="Times New Roman" w:hAnsi="Times New Roman" w:cs="Times New Roman"/>
          <w:b/>
          <w:bCs/>
          <w:sz w:val="24"/>
          <w:szCs w:val="24"/>
        </w:rPr>
        <w:t xml:space="preserve"> National Service Scheme</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425"/>
        <w:gridCol w:w="6280"/>
      </w:tblGrid>
      <w:tr w:rsidR="00CB6C90" w:rsidRPr="00E94A2C" w:rsidTr="00BB6DDF">
        <w:tc>
          <w:tcPr>
            <w:tcW w:w="2425" w:type="dxa"/>
            <w:noWrap/>
          </w:tcPr>
          <w:p w:rsidR="00CB6C90" w:rsidRPr="00E94A2C" w:rsidRDefault="00CB6C90" w:rsidP="00BB6DDF">
            <w:pPr>
              <w:jc w:val="both"/>
              <w:rPr>
                <w:rFonts w:ascii="Times New Roman" w:hAnsi="Times New Roman" w:cs="Times New Roman"/>
                <w:sz w:val="24"/>
                <w:szCs w:val="24"/>
              </w:rPr>
            </w:pPr>
            <w:r w:rsidRPr="00E94A2C">
              <w:rPr>
                <w:rFonts w:ascii="Times New Roman" w:hAnsi="Times New Roman" w:cs="Times New Roman"/>
                <w:sz w:val="24"/>
                <w:szCs w:val="24"/>
              </w:rPr>
              <w:t xml:space="preserve">No </w:t>
            </w:r>
            <w:proofErr w:type="spellStart"/>
            <w:r w:rsidRPr="00E94A2C">
              <w:rPr>
                <w:rFonts w:ascii="Times New Roman" w:hAnsi="Times New Roman" w:cs="Times New Roman"/>
                <w:sz w:val="24"/>
                <w:szCs w:val="24"/>
              </w:rPr>
              <w:t>of</w:t>
            </w:r>
            <w:proofErr w:type="spellEnd"/>
            <w:r w:rsidRPr="00E94A2C">
              <w:rPr>
                <w:rFonts w:ascii="Times New Roman" w:hAnsi="Times New Roman" w:cs="Times New Roman"/>
                <w:sz w:val="24"/>
                <w:szCs w:val="24"/>
              </w:rPr>
              <w:t>. Units</w:t>
            </w:r>
          </w:p>
        </w:tc>
        <w:tc>
          <w:tcPr>
            <w:tcW w:w="6280" w:type="dxa"/>
            <w:noWrap/>
          </w:tcPr>
          <w:p w:rsidR="00CB6C90" w:rsidRPr="00E94A2C" w:rsidRDefault="00CB6C90" w:rsidP="00BB6DDF">
            <w:pPr>
              <w:jc w:val="both"/>
              <w:rPr>
                <w:rFonts w:ascii="Times New Roman" w:hAnsi="Times New Roman" w:cs="Times New Roman"/>
                <w:sz w:val="24"/>
                <w:szCs w:val="24"/>
              </w:rPr>
            </w:pPr>
            <w:r w:rsidRPr="00E94A2C">
              <w:rPr>
                <w:rFonts w:ascii="Times New Roman" w:hAnsi="Times New Roman" w:cs="Times New Roman"/>
                <w:sz w:val="24"/>
                <w:szCs w:val="24"/>
              </w:rPr>
              <w:t>One</w:t>
            </w:r>
          </w:p>
        </w:tc>
      </w:tr>
      <w:tr w:rsidR="00CB6C90" w:rsidRPr="00E94A2C" w:rsidTr="00BB6DDF">
        <w:tc>
          <w:tcPr>
            <w:tcW w:w="2425" w:type="dxa"/>
            <w:noWrap/>
          </w:tcPr>
          <w:p w:rsidR="00CB6C90" w:rsidRPr="00E94A2C" w:rsidRDefault="00CB6C90" w:rsidP="00BB6DDF">
            <w:pPr>
              <w:jc w:val="both"/>
              <w:rPr>
                <w:rFonts w:ascii="Times New Roman" w:hAnsi="Times New Roman" w:cs="Times New Roman"/>
                <w:sz w:val="24"/>
                <w:szCs w:val="24"/>
              </w:rPr>
            </w:pPr>
          </w:p>
          <w:p w:rsidR="00CB6C90" w:rsidRPr="00E94A2C" w:rsidRDefault="00CB6C90" w:rsidP="00BB6DDF">
            <w:pPr>
              <w:jc w:val="both"/>
              <w:rPr>
                <w:rFonts w:ascii="Times New Roman" w:hAnsi="Times New Roman" w:cs="Times New Roman"/>
                <w:sz w:val="24"/>
                <w:szCs w:val="24"/>
              </w:rPr>
            </w:pPr>
            <w:r w:rsidRPr="00E94A2C">
              <w:rPr>
                <w:rFonts w:ascii="Times New Roman" w:hAnsi="Times New Roman" w:cs="Times New Roman"/>
                <w:sz w:val="24"/>
                <w:szCs w:val="24"/>
              </w:rPr>
              <w:t>Notable achievements in the past 3 years</w:t>
            </w:r>
          </w:p>
        </w:tc>
        <w:tc>
          <w:tcPr>
            <w:tcW w:w="6280" w:type="dxa"/>
            <w:noWrap/>
          </w:tcPr>
          <w:p w:rsidR="00CB6C90" w:rsidRPr="00E94A2C" w:rsidRDefault="00CB6C90" w:rsidP="00CB6C90">
            <w:pPr>
              <w:numPr>
                <w:ilvl w:val="0"/>
                <w:numId w:val="2"/>
              </w:numPr>
              <w:spacing w:before="120" w:after="0"/>
              <w:ind w:left="257" w:hanging="270"/>
              <w:jc w:val="both"/>
              <w:rPr>
                <w:rFonts w:ascii="Times New Roman" w:hAnsi="Times New Roman" w:cs="Times New Roman"/>
                <w:sz w:val="24"/>
                <w:szCs w:val="24"/>
              </w:rPr>
            </w:pPr>
            <w:r w:rsidRPr="00E94A2C">
              <w:rPr>
                <w:rFonts w:ascii="Times New Roman" w:hAnsi="Times New Roman" w:cs="Times New Roman"/>
                <w:sz w:val="24"/>
                <w:szCs w:val="24"/>
              </w:rPr>
              <w:t xml:space="preserve">Awareness Programme on World Water Day was conducted at </w:t>
            </w:r>
            <w:proofErr w:type="spellStart"/>
            <w:r w:rsidRPr="00E94A2C">
              <w:rPr>
                <w:rFonts w:ascii="Times New Roman" w:hAnsi="Times New Roman" w:cs="Times New Roman"/>
                <w:sz w:val="24"/>
                <w:szCs w:val="24"/>
              </w:rPr>
              <w:t>Thiruvarankulam</w:t>
            </w:r>
            <w:proofErr w:type="spellEnd"/>
            <w:r w:rsidRPr="00E94A2C">
              <w:rPr>
                <w:rFonts w:ascii="Times New Roman" w:hAnsi="Times New Roman" w:cs="Times New Roman"/>
                <w:sz w:val="24"/>
                <w:szCs w:val="24"/>
              </w:rPr>
              <w:t xml:space="preserve"> on 24.03.2018</w:t>
            </w:r>
          </w:p>
          <w:p w:rsidR="00CB6C90" w:rsidRPr="00E94A2C" w:rsidRDefault="00CB6C90" w:rsidP="00CB6C90">
            <w:pPr>
              <w:numPr>
                <w:ilvl w:val="0"/>
                <w:numId w:val="2"/>
              </w:numPr>
              <w:spacing w:before="120" w:after="0"/>
              <w:ind w:left="257" w:hanging="270"/>
              <w:jc w:val="both"/>
              <w:rPr>
                <w:rFonts w:ascii="Times New Roman" w:hAnsi="Times New Roman" w:cs="Times New Roman"/>
                <w:sz w:val="24"/>
                <w:szCs w:val="24"/>
              </w:rPr>
            </w:pPr>
            <w:r w:rsidRPr="00E94A2C">
              <w:rPr>
                <w:rFonts w:ascii="Times New Roman" w:hAnsi="Times New Roman" w:cs="Times New Roman"/>
                <w:sz w:val="24"/>
                <w:szCs w:val="24"/>
              </w:rPr>
              <w:t>‘Clean India’ SWACHHTA HI SEVA  campaign was organized on 28.09.2018</w:t>
            </w:r>
          </w:p>
          <w:p w:rsidR="00CB6C90" w:rsidRPr="00E94A2C" w:rsidRDefault="00CB6C90" w:rsidP="00CB6C90">
            <w:pPr>
              <w:numPr>
                <w:ilvl w:val="0"/>
                <w:numId w:val="2"/>
              </w:numPr>
              <w:spacing w:before="120" w:after="0"/>
              <w:ind w:left="257" w:hanging="270"/>
              <w:jc w:val="both"/>
              <w:rPr>
                <w:rFonts w:ascii="Times New Roman" w:hAnsi="Times New Roman" w:cs="Times New Roman"/>
                <w:sz w:val="24"/>
                <w:szCs w:val="24"/>
              </w:rPr>
            </w:pPr>
            <w:r w:rsidRPr="00E94A2C">
              <w:rPr>
                <w:rFonts w:ascii="Times New Roman" w:hAnsi="Times New Roman" w:cs="Times New Roman"/>
                <w:sz w:val="24"/>
                <w:szCs w:val="24"/>
              </w:rPr>
              <w:t xml:space="preserve">Special camp was held from 25.05.2019 to 31.05.2019 at </w:t>
            </w:r>
            <w:proofErr w:type="spellStart"/>
            <w:r w:rsidRPr="00E94A2C">
              <w:rPr>
                <w:rFonts w:ascii="Times New Roman" w:hAnsi="Times New Roman" w:cs="Times New Roman"/>
                <w:sz w:val="24"/>
                <w:szCs w:val="24"/>
              </w:rPr>
              <w:t>Muthupattinam</w:t>
            </w:r>
            <w:proofErr w:type="spellEnd"/>
            <w:r w:rsidRPr="00E94A2C">
              <w:rPr>
                <w:rFonts w:ascii="Times New Roman" w:hAnsi="Times New Roman" w:cs="Times New Roman"/>
                <w:sz w:val="24"/>
                <w:szCs w:val="24"/>
              </w:rPr>
              <w:t xml:space="preserve"> Village and many activities were conducted </w:t>
            </w:r>
            <w:r w:rsidRPr="00E94A2C">
              <w:rPr>
                <w:rFonts w:ascii="Times New Roman" w:hAnsi="Times New Roman" w:cs="Times New Roman"/>
                <w:sz w:val="24"/>
                <w:szCs w:val="24"/>
              </w:rPr>
              <w:lastRenderedPageBreak/>
              <w:t>based on theme “</w:t>
            </w:r>
            <w:proofErr w:type="spellStart"/>
            <w:r w:rsidRPr="00E94A2C">
              <w:rPr>
                <w:rFonts w:ascii="Times New Roman" w:hAnsi="Times New Roman" w:cs="Times New Roman"/>
                <w:b/>
                <w:i/>
                <w:sz w:val="24"/>
                <w:szCs w:val="24"/>
              </w:rPr>
              <w:t>Uzhavar</w:t>
            </w:r>
            <w:proofErr w:type="spellEnd"/>
            <w:r w:rsidRPr="00E94A2C">
              <w:rPr>
                <w:rFonts w:ascii="Times New Roman" w:hAnsi="Times New Roman" w:cs="Times New Roman"/>
                <w:b/>
                <w:i/>
                <w:sz w:val="24"/>
                <w:szCs w:val="24"/>
              </w:rPr>
              <w:t xml:space="preserve"> </w:t>
            </w:r>
            <w:proofErr w:type="spellStart"/>
            <w:r w:rsidRPr="00E94A2C">
              <w:rPr>
                <w:rFonts w:ascii="Times New Roman" w:hAnsi="Times New Roman" w:cs="Times New Roman"/>
                <w:b/>
                <w:i/>
                <w:sz w:val="24"/>
                <w:szCs w:val="24"/>
              </w:rPr>
              <w:t>Kaapom</w:t>
            </w:r>
            <w:proofErr w:type="spellEnd"/>
            <w:r w:rsidRPr="00E94A2C">
              <w:rPr>
                <w:rFonts w:ascii="Times New Roman" w:hAnsi="Times New Roman" w:cs="Times New Roman"/>
                <w:sz w:val="24"/>
                <w:szCs w:val="24"/>
              </w:rPr>
              <w:t xml:space="preserve">”. </w:t>
            </w:r>
          </w:p>
          <w:p w:rsidR="00CB6C90" w:rsidRPr="00E94A2C" w:rsidRDefault="00CB6C90" w:rsidP="00CB6C90">
            <w:pPr>
              <w:numPr>
                <w:ilvl w:val="0"/>
                <w:numId w:val="2"/>
              </w:numPr>
              <w:spacing w:before="120" w:after="0"/>
              <w:ind w:left="257" w:hanging="270"/>
              <w:jc w:val="both"/>
              <w:rPr>
                <w:rFonts w:ascii="Times New Roman" w:hAnsi="Times New Roman" w:cs="Times New Roman"/>
                <w:sz w:val="24"/>
                <w:szCs w:val="24"/>
              </w:rPr>
            </w:pPr>
            <w:r w:rsidRPr="00E94A2C">
              <w:rPr>
                <w:rFonts w:ascii="Times New Roman" w:hAnsi="Times New Roman" w:cs="Times New Roman"/>
                <w:sz w:val="24"/>
                <w:szCs w:val="24"/>
              </w:rPr>
              <w:t xml:space="preserve">Our NSS students planted 500 tree saplings on 26.05.2019. </w:t>
            </w:r>
          </w:p>
          <w:p w:rsidR="009B47D3" w:rsidRDefault="00CB6C90" w:rsidP="009B47D3">
            <w:pPr>
              <w:numPr>
                <w:ilvl w:val="0"/>
                <w:numId w:val="2"/>
              </w:numPr>
              <w:spacing w:before="120" w:after="0"/>
              <w:ind w:left="257" w:hanging="270"/>
              <w:jc w:val="both"/>
              <w:rPr>
                <w:rFonts w:ascii="Times New Roman" w:hAnsi="Times New Roman" w:cs="Times New Roman"/>
                <w:sz w:val="24"/>
                <w:szCs w:val="24"/>
              </w:rPr>
            </w:pPr>
            <w:r w:rsidRPr="00E94A2C">
              <w:rPr>
                <w:rFonts w:ascii="Times New Roman" w:hAnsi="Times New Roman" w:cs="Times New Roman"/>
                <w:sz w:val="24"/>
                <w:szCs w:val="24"/>
              </w:rPr>
              <w:t>Conducted Rally Programme on Avoid – one time usage plastic (Ban Plastic – To save our Environment) 02.10.2019.</w:t>
            </w:r>
          </w:p>
          <w:p w:rsidR="009B47D3" w:rsidRPr="009B47D3" w:rsidRDefault="009B47D3" w:rsidP="009B47D3">
            <w:pPr>
              <w:numPr>
                <w:ilvl w:val="0"/>
                <w:numId w:val="2"/>
              </w:numPr>
              <w:spacing w:before="120" w:after="0"/>
              <w:ind w:left="257" w:hanging="270"/>
              <w:jc w:val="both"/>
              <w:rPr>
                <w:rFonts w:ascii="Times New Roman" w:hAnsi="Times New Roman" w:cs="Times New Roman"/>
                <w:sz w:val="24"/>
                <w:szCs w:val="24"/>
              </w:rPr>
            </w:pPr>
            <w:r w:rsidRPr="009B47D3">
              <w:rPr>
                <w:rFonts w:ascii="Times New Roman" w:hAnsi="Times New Roman" w:cs="Times New Roman"/>
                <w:sz w:val="24"/>
                <w:szCs w:val="24"/>
              </w:rPr>
              <w:t>World Soil Day was celebrated on 5</w:t>
            </w:r>
            <w:r w:rsidRPr="009B47D3">
              <w:rPr>
                <w:rFonts w:ascii="Times New Roman" w:hAnsi="Times New Roman" w:cs="Times New Roman"/>
                <w:sz w:val="24"/>
                <w:szCs w:val="24"/>
                <w:vertAlign w:val="superscript"/>
              </w:rPr>
              <w:t>th</w:t>
            </w:r>
            <w:r w:rsidRPr="009B47D3">
              <w:rPr>
                <w:rFonts w:ascii="Times New Roman" w:hAnsi="Times New Roman" w:cs="Times New Roman"/>
                <w:sz w:val="24"/>
                <w:szCs w:val="24"/>
              </w:rPr>
              <w:t xml:space="preserve"> December 2020 PCAS based on the Theme of the year </w:t>
            </w:r>
            <w:r w:rsidRPr="009B47D3">
              <w:rPr>
                <w:rFonts w:ascii="Times New Roman" w:hAnsi="Times New Roman"/>
                <w:b/>
                <w:i/>
                <w:noProof/>
                <w:sz w:val="24"/>
                <w:szCs w:val="28"/>
              </w:rPr>
              <w:t>“</w:t>
            </w:r>
            <w:r w:rsidRPr="009B47D3">
              <w:rPr>
                <w:rFonts w:ascii="Times New Roman" w:hAnsi="Times New Roman" w:cs="Times New Roman"/>
                <w:sz w:val="24"/>
                <w:szCs w:val="24"/>
              </w:rPr>
              <w:t>Keep Soil Alive &amp; Protect Soil Bio-diversity”</w:t>
            </w:r>
          </w:p>
        </w:tc>
      </w:tr>
    </w:tbl>
    <w:p w:rsidR="005873C2" w:rsidRDefault="005873C2"/>
    <w:p w:rsidR="00FA78B7" w:rsidRDefault="00FA78B7"/>
    <w:p w:rsidR="00FA78B7" w:rsidRDefault="00FA78B7"/>
    <w:sectPr w:rsidR="00FA78B7" w:rsidSect="005873C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F82245"/>
    <w:multiLevelType w:val="hybridMultilevel"/>
    <w:tmpl w:val="BAE2E6F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96161F1"/>
    <w:multiLevelType w:val="multilevel"/>
    <w:tmpl w:val="196161F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B6C90"/>
    <w:rsid w:val="00382FD5"/>
    <w:rsid w:val="005873C2"/>
    <w:rsid w:val="006363D7"/>
    <w:rsid w:val="00646CEF"/>
    <w:rsid w:val="0091133E"/>
    <w:rsid w:val="009B47D3"/>
    <w:rsid w:val="00B039F1"/>
    <w:rsid w:val="00B96453"/>
    <w:rsid w:val="00BA6C1E"/>
    <w:rsid w:val="00CB6C90"/>
    <w:rsid w:val="00E53BD8"/>
    <w:rsid w:val="00E80A31"/>
    <w:rsid w:val="00FA4106"/>
    <w:rsid w:val="00FA78B7"/>
    <w:rsid w:val="00FB0480"/>
    <w:rsid w:val="00FE712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6C90"/>
    <w:pPr>
      <w:spacing w:after="200" w:line="276" w:lineRule="auto"/>
    </w:pPr>
    <w:rPr>
      <w:lang w:val="en-IN"/>
    </w:rPr>
  </w:style>
  <w:style w:type="paragraph" w:styleId="Heading2">
    <w:name w:val="heading 2"/>
    <w:basedOn w:val="Normal"/>
    <w:next w:val="Normal"/>
    <w:link w:val="Heading2Char"/>
    <w:unhideWhenUsed/>
    <w:qFormat/>
    <w:rsid w:val="00CB6C90"/>
    <w:pPr>
      <w:keepNext/>
      <w:keepLines/>
      <w:spacing w:before="200" w:after="0"/>
      <w:jc w:val="both"/>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CB6C90"/>
    <w:rPr>
      <w:rFonts w:asciiTheme="majorHAnsi" w:eastAsiaTheme="majorEastAsia" w:hAnsiTheme="majorHAnsi" w:cstheme="majorBidi"/>
      <w:b/>
      <w:bCs/>
      <w:color w:val="4F81BD" w:themeColor="accent1"/>
      <w:sz w:val="26"/>
      <w:szCs w:val="26"/>
      <w:lang w:val="en-IN"/>
    </w:rPr>
  </w:style>
  <w:style w:type="paragraph" w:styleId="ListParagraph">
    <w:name w:val="List Paragraph"/>
    <w:aliases w:val="Citation List,TFYP bullets,List Paragraph1,1.1.1_List Paragraph,List_Paragraph,Multilevel para_II,1.1.1_List Paragraph Char,List_Paragraph Char,Multilevel para_II Char,List Paragraph Char Char Char Char"/>
    <w:basedOn w:val="Normal"/>
    <w:link w:val="ListParagraphChar"/>
    <w:uiPriority w:val="34"/>
    <w:qFormat/>
    <w:rsid w:val="00CB6C90"/>
    <w:pPr>
      <w:ind w:left="720"/>
      <w:contextualSpacing/>
    </w:pPr>
  </w:style>
  <w:style w:type="character" w:customStyle="1" w:styleId="ListParagraphChar">
    <w:name w:val="List Paragraph Char"/>
    <w:aliases w:val="Citation List Char,TFYP bullets Char,List Paragraph1 Char,1.1.1_List Paragraph Char1,List_Paragraph Char1,Multilevel para_II Char1,1.1.1_List Paragraph Char Char,List_Paragraph Char Char,Multilevel para_II Char Char"/>
    <w:link w:val="ListParagraph"/>
    <w:uiPriority w:val="34"/>
    <w:qFormat/>
    <w:rsid w:val="00CB6C90"/>
    <w:rPr>
      <w:lang w:val="en-IN"/>
    </w:rPr>
  </w:style>
</w:styles>
</file>

<file path=word/webSettings.xml><?xml version="1.0" encoding="utf-8"?>
<w:webSettings xmlns:r="http://schemas.openxmlformats.org/officeDocument/2006/relationships" xmlns:w="http://schemas.openxmlformats.org/wordprocessingml/2006/main">
  <w:divs>
    <w:div w:id="1761290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Pages>
  <Words>345</Words>
  <Characters>1968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Dean</dc:creator>
  <cp:lastModifiedBy>Dean</cp:lastModifiedBy>
  <cp:revision>7</cp:revision>
  <cp:lastPrinted>2021-03-30T07:25:00Z</cp:lastPrinted>
  <dcterms:created xsi:type="dcterms:W3CDTF">2021-03-18T06:23:00Z</dcterms:created>
  <dcterms:modified xsi:type="dcterms:W3CDTF">2021-03-30T07:25:00Z</dcterms:modified>
</cp:coreProperties>
</file>