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settings in the screenshots below are default values and may not be right for you. Make sure everything makes sense before you post process.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319713" cy="5242986"/>
            <wp:effectExtent b="38100" l="38100" r="38100" t="381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5242986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Clearance Height - </w:t>
      </w:r>
      <w:r w:rsidDel="00000000" w:rsidR="00000000" w:rsidRPr="00000000">
        <w:rPr>
          <w:rtl w:val="0"/>
        </w:rPr>
        <w:t xml:space="preserve">Sets the initial height at which the torch will probe at the start of the run.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Retract Height - </w:t>
      </w:r>
      <w:r w:rsidDel="00000000" w:rsidR="00000000" w:rsidRPr="00000000">
        <w:rPr>
          <w:rtl w:val="0"/>
        </w:rPr>
        <w:t xml:space="preserve">The height at which the torch will retract to during the job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Top Height - </w:t>
      </w:r>
      <w:r w:rsidDel="00000000" w:rsidR="00000000" w:rsidRPr="00000000">
        <w:rPr>
          <w:rtl w:val="0"/>
        </w:rPr>
        <w:t xml:space="preserve">Cutting height for the torch.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214938" cy="5468518"/>
            <wp:effectExtent b="38100" l="38100" r="38100" t="381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5468518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Pierce Clearance - </w:t>
      </w:r>
      <w:r w:rsidDel="00000000" w:rsidR="00000000" w:rsidRPr="00000000">
        <w:rPr>
          <w:rtl w:val="0"/>
        </w:rPr>
        <w:t xml:space="preserve">Sets the pierce height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691063" cy="7291634"/>
            <wp:effectExtent b="38100" l="38100" r="38100" t="381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7291634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Ensure Z Touch Off Probe Routine is selected and enter your switch offset into Plasma Touch Probe Offset.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If you are having issues with getting your Z-Axis to work use the sample gcode included in the folder to run the job pictured below. The square is 6” and the inside circle is 4”. The Z axis will probe and set the height at the start of each cut.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79900"/>
            <wp:effectExtent b="38100" l="38100" r="38100" t="381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