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AB84" w14:textId="77777777" w:rsidR="006671D1" w:rsidRDefault="00D249F7">
      <w:pPr>
        <w:spacing w:before="1800" w:after="120"/>
      </w:pPr>
      <w:r>
        <w:rPr>
          <w:b/>
          <w:bCs/>
          <w:color w:val="0E7C7B"/>
          <w:spacing w:val="40"/>
          <w:sz w:val="22"/>
          <w:szCs w:val="22"/>
        </w:rPr>
        <w:t>GLOBAL MEGAPUTRA MANDIRI (GMM)</w:t>
      </w:r>
    </w:p>
    <w:p w14:paraId="59A3B866" w14:textId="77777777" w:rsidR="006671D1" w:rsidRDefault="00D249F7">
      <w:pPr>
        <w:spacing w:after="160"/>
      </w:pPr>
      <w:r>
        <w:rPr>
          <w:b/>
          <w:bCs/>
          <w:sz w:val="56"/>
          <w:szCs w:val="56"/>
        </w:rPr>
        <w:t>Dokumentasi Setup Docker</w:t>
      </w:r>
    </w:p>
    <w:p w14:paraId="78E60BE6" w14:textId="77777777" w:rsidR="006671D1" w:rsidRDefault="00D249F7">
      <w:pPr>
        <w:spacing w:after="480"/>
      </w:pPr>
      <w:r>
        <w:rPr>
          <w:color w:val="5B6676"/>
          <w:sz w:val="26"/>
          <w:szCs w:val="26"/>
        </w:rPr>
        <w:t>Infrastruktur pengembangan lokal yang ditunda (on hold) — isi, alasan, cara menjalankan, dan keputusan yang dibutuhkan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6671D1" w14:paraId="521B07F8" w14:textId="77777777">
        <w:trPr>
          <w:tblHeader/>
        </w:trPr>
        <w:tc>
          <w:tcPr>
            <w:tcW w:w="26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2C637782" w14:textId="77777777" w:rsidR="006671D1" w:rsidRDefault="00D249F7">
            <w:r>
              <w:rPr>
                <w:b/>
                <w:bCs/>
                <w:color w:val="FFFFFF"/>
                <w:sz w:val="19"/>
                <w:szCs w:val="19"/>
              </w:rPr>
              <w:t>Atribut</w:t>
            </w:r>
          </w:p>
        </w:tc>
        <w:tc>
          <w:tcPr>
            <w:tcW w:w="64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7EEC80ED" w14:textId="77777777" w:rsidR="006671D1" w:rsidRDefault="00D249F7">
            <w:r>
              <w:rPr>
                <w:b/>
                <w:bCs/>
                <w:color w:val="FFFFFF"/>
                <w:sz w:val="19"/>
                <w:szCs w:val="19"/>
              </w:rPr>
              <w:t>Keterangan</w:t>
            </w:r>
          </w:p>
        </w:tc>
      </w:tr>
      <w:tr w:rsidR="006671D1" w14:paraId="5522D330"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720DA94E" w14:textId="77777777" w:rsidR="006671D1" w:rsidRDefault="00D249F7">
            <w:r>
              <w:rPr>
                <w:sz w:val="19"/>
                <w:szCs w:val="19"/>
              </w:rPr>
              <w:t>Status</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1250AFA" w14:textId="77777777" w:rsidR="006671D1" w:rsidRDefault="00D249F7">
            <w:r>
              <w:rPr>
                <w:sz w:val="19"/>
                <w:szCs w:val="19"/>
              </w:rPr>
              <w:t>ON HOLD — belum dibuat di repository atas permintaan pemilik proyek</w:t>
            </w:r>
          </w:p>
        </w:tc>
      </w:tr>
      <w:tr w:rsidR="006671D1" w14:paraId="51876BBD"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40CC562" w14:textId="77777777" w:rsidR="006671D1" w:rsidRDefault="00D249F7">
            <w:r>
              <w:rPr>
                <w:sz w:val="19"/>
                <w:szCs w:val="19"/>
              </w:rPr>
              <w:t>Tanggal</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8FD1E7C" w14:textId="77777777" w:rsidR="006671D1" w:rsidRDefault="00D249F7">
            <w:r>
              <w:rPr>
                <w:sz w:val="19"/>
                <w:szCs w:val="19"/>
              </w:rPr>
              <w:t>8 Oktober 2026</w:t>
            </w:r>
          </w:p>
        </w:tc>
      </w:tr>
      <w:tr w:rsidR="006671D1" w14:paraId="3127C9E1"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33D12B1" w14:textId="77777777" w:rsidR="006671D1" w:rsidRDefault="00D249F7">
            <w:r>
              <w:rPr>
                <w:sz w:val="19"/>
                <w:szCs w:val="19"/>
              </w:rPr>
              <w:t>Tahap terkait</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902F2C1" w14:textId="77777777" w:rsidR="006671D1" w:rsidRDefault="00D249F7">
            <w:r>
              <w:rPr>
                <w:sz w:val="19"/>
                <w:szCs w:val="19"/>
              </w:rPr>
              <w:t>STEP 2 (Authentication + RBAC) dan seterusnya</w:t>
            </w:r>
          </w:p>
        </w:tc>
      </w:tr>
      <w:tr w:rsidR="006671D1" w14:paraId="38AAB186"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E788890" w14:textId="77777777" w:rsidR="006671D1" w:rsidRDefault="00D249F7">
            <w:r>
              <w:rPr>
                <w:sz w:val="19"/>
                <w:szCs w:val="19"/>
              </w:rPr>
              <w:t>Lingkungan</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11BF59F" w14:textId="77777777" w:rsidR="006671D1" w:rsidRDefault="00D249F7">
            <w:r>
              <w:rPr>
                <w:sz w:val="19"/>
                <w:szCs w:val="19"/>
              </w:rPr>
              <w:t>Hanya pengembangan lokal (localhost). Bukan untuk produksi.</w:t>
            </w:r>
          </w:p>
        </w:tc>
      </w:tr>
      <w:tr w:rsidR="006671D1" w14:paraId="6B792C83"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7693694" w14:textId="77777777" w:rsidR="006671D1" w:rsidRDefault="00D249F7">
            <w:r>
              <w:rPr>
                <w:sz w:val="19"/>
                <w:szCs w:val="19"/>
              </w:rPr>
              <w:t>Dampak saat ini</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A5F7786" w14:textId="77777777" w:rsidR="006671D1" w:rsidRDefault="00D249F7">
            <w:r>
              <w:rPr>
                <w:sz w:val="19"/>
                <w:szCs w:val="19"/>
              </w:rPr>
              <w:t>Website tetap bisa dibuka (npm run dev) memakai data demo in-memory</w:t>
            </w:r>
          </w:p>
        </w:tc>
      </w:tr>
    </w:tbl>
    <w:p w14:paraId="22AD9FD1" w14:textId="77777777" w:rsidR="006671D1" w:rsidRDefault="00D249F7">
      <w:pPr>
        <w:pageBreakBefore/>
      </w:pPr>
      <w:r>
        <w:rPr>
          <w:b/>
          <w:bCs/>
          <w:sz w:val="32"/>
          <w:szCs w:val="32"/>
        </w:rPr>
        <w:lastRenderedPageBreak/>
        <w:t>Daftar Isi</w:t>
      </w:r>
    </w:p>
    <w:sdt>
      <w:sdtPr>
        <w:alias w:val="Daftar Isi"/>
        <w:id w:val="1813820988"/>
      </w:sdtPr>
      <w:sdtEndPr/>
      <w:sdtContent>
        <w:p w14:paraId="523FA963" w14:textId="183000BE" w:rsidR="00414333" w:rsidRDefault="00D249F7">
          <w:pPr>
            <w:pStyle w:val="TOC1"/>
            <w:tabs>
              <w:tab w:val="right" w:leader="dot" w:pos="9016"/>
            </w:tabs>
            <w:rPr>
              <w:noProof/>
            </w:rPr>
          </w:pPr>
          <w:r>
            <w:fldChar w:fldCharType="begin"/>
          </w:r>
          <w:r>
            <w:instrText>TOC \h \o "1-2"</w:instrText>
          </w:r>
          <w:r>
            <w:fldChar w:fldCharType="separate"/>
          </w:r>
          <w:hyperlink w:anchor="_Toc242375799" w:history="1">
            <w:r w:rsidR="00414333" w:rsidRPr="00532E94">
              <w:rPr>
                <w:rStyle w:val="Hyperlink"/>
                <w:noProof/>
              </w:rPr>
              <w:t>1. Ringkasan</w:t>
            </w:r>
            <w:r w:rsidR="00414333">
              <w:rPr>
                <w:noProof/>
              </w:rPr>
              <w:tab/>
            </w:r>
            <w:r w:rsidR="00414333">
              <w:rPr>
                <w:noProof/>
              </w:rPr>
              <w:fldChar w:fldCharType="begin"/>
            </w:r>
            <w:r w:rsidR="00414333">
              <w:rPr>
                <w:noProof/>
              </w:rPr>
              <w:instrText xml:space="preserve"> PAGEREF _Toc242375799 \h </w:instrText>
            </w:r>
            <w:r w:rsidR="00414333">
              <w:rPr>
                <w:noProof/>
              </w:rPr>
            </w:r>
            <w:r w:rsidR="00414333">
              <w:rPr>
                <w:noProof/>
              </w:rPr>
              <w:fldChar w:fldCharType="separate"/>
            </w:r>
            <w:r w:rsidR="00414333">
              <w:rPr>
                <w:noProof/>
              </w:rPr>
              <w:t>3</w:t>
            </w:r>
            <w:r w:rsidR="00414333">
              <w:rPr>
                <w:noProof/>
              </w:rPr>
              <w:fldChar w:fldCharType="end"/>
            </w:r>
          </w:hyperlink>
        </w:p>
        <w:p w14:paraId="6F522A75" w14:textId="07914B08" w:rsidR="00414333" w:rsidRDefault="00414333">
          <w:pPr>
            <w:pStyle w:val="TOC1"/>
            <w:tabs>
              <w:tab w:val="right" w:leader="dot" w:pos="9016"/>
            </w:tabs>
            <w:rPr>
              <w:noProof/>
            </w:rPr>
          </w:pPr>
          <w:hyperlink w:anchor="_Toc242375800" w:history="1">
            <w:r w:rsidRPr="00532E94">
              <w:rPr>
                <w:rStyle w:val="Hyperlink"/>
                <w:noProof/>
              </w:rPr>
              <w:t>2. Apa yang sedang ditunda</w:t>
            </w:r>
            <w:r>
              <w:rPr>
                <w:noProof/>
              </w:rPr>
              <w:tab/>
            </w:r>
            <w:r>
              <w:rPr>
                <w:noProof/>
              </w:rPr>
              <w:fldChar w:fldCharType="begin"/>
            </w:r>
            <w:r>
              <w:rPr>
                <w:noProof/>
              </w:rPr>
              <w:instrText xml:space="preserve"> PAGEREF _Toc242375800 \h </w:instrText>
            </w:r>
            <w:r>
              <w:rPr>
                <w:noProof/>
              </w:rPr>
            </w:r>
            <w:r>
              <w:rPr>
                <w:noProof/>
              </w:rPr>
              <w:fldChar w:fldCharType="separate"/>
            </w:r>
            <w:r>
              <w:rPr>
                <w:noProof/>
              </w:rPr>
              <w:t>3</w:t>
            </w:r>
            <w:r>
              <w:rPr>
                <w:noProof/>
              </w:rPr>
              <w:fldChar w:fldCharType="end"/>
            </w:r>
          </w:hyperlink>
        </w:p>
        <w:p w14:paraId="3E33AF22" w14:textId="2AB62727" w:rsidR="00414333" w:rsidRDefault="00414333">
          <w:pPr>
            <w:pStyle w:val="TOC1"/>
            <w:tabs>
              <w:tab w:val="right" w:leader="dot" w:pos="9016"/>
            </w:tabs>
            <w:rPr>
              <w:noProof/>
            </w:rPr>
          </w:pPr>
          <w:hyperlink w:anchor="_Toc242375801" w:history="1">
            <w:r w:rsidRPr="00532E94">
              <w:rPr>
                <w:rStyle w:val="Hyperlink"/>
                <w:noProof/>
              </w:rPr>
              <w:t>3. Layanan yang akan dijalankan</w:t>
            </w:r>
            <w:r>
              <w:rPr>
                <w:noProof/>
              </w:rPr>
              <w:tab/>
            </w:r>
            <w:r>
              <w:rPr>
                <w:noProof/>
              </w:rPr>
              <w:fldChar w:fldCharType="begin"/>
            </w:r>
            <w:r>
              <w:rPr>
                <w:noProof/>
              </w:rPr>
              <w:instrText xml:space="preserve"> PAGEREF _Toc242375801 \h </w:instrText>
            </w:r>
            <w:r>
              <w:rPr>
                <w:noProof/>
              </w:rPr>
            </w:r>
            <w:r>
              <w:rPr>
                <w:noProof/>
              </w:rPr>
              <w:fldChar w:fldCharType="separate"/>
            </w:r>
            <w:r>
              <w:rPr>
                <w:noProof/>
              </w:rPr>
              <w:t>3</w:t>
            </w:r>
            <w:r>
              <w:rPr>
                <w:noProof/>
              </w:rPr>
              <w:fldChar w:fldCharType="end"/>
            </w:r>
          </w:hyperlink>
        </w:p>
        <w:p w14:paraId="5FD28317" w14:textId="52A377F4" w:rsidR="00414333" w:rsidRDefault="00414333">
          <w:pPr>
            <w:pStyle w:val="TOC2"/>
            <w:tabs>
              <w:tab w:val="right" w:leader="dot" w:pos="9016"/>
            </w:tabs>
            <w:rPr>
              <w:noProof/>
            </w:rPr>
          </w:pPr>
          <w:hyperlink w:anchor="_Toc242375802" w:history="1">
            <w:r w:rsidRPr="00532E94">
              <w:rPr>
                <w:rStyle w:val="Hyperlink"/>
                <w:noProof/>
              </w:rPr>
              <w:t>3.1 Mengapa PostGIS, bukan PostgreSQL biasa</w:t>
            </w:r>
            <w:r>
              <w:rPr>
                <w:noProof/>
              </w:rPr>
              <w:tab/>
            </w:r>
            <w:r>
              <w:rPr>
                <w:noProof/>
              </w:rPr>
              <w:fldChar w:fldCharType="begin"/>
            </w:r>
            <w:r>
              <w:rPr>
                <w:noProof/>
              </w:rPr>
              <w:instrText xml:space="preserve"> PAGEREF _Toc242375802 \h </w:instrText>
            </w:r>
            <w:r>
              <w:rPr>
                <w:noProof/>
              </w:rPr>
            </w:r>
            <w:r>
              <w:rPr>
                <w:noProof/>
              </w:rPr>
              <w:fldChar w:fldCharType="separate"/>
            </w:r>
            <w:r>
              <w:rPr>
                <w:noProof/>
              </w:rPr>
              <w:t>4</w:t>
            </w:r>
            <w:r>
              <w:rPr>
                <w:noProof/>
              </w:rPr>
              <w:fldChar w:fldCharType="end"/>
            </w:r>
          </w:hyperlink>
        </w:p>
        <w:p w14:paraId="29FBFE18" w14:textId="2A8102B0" w:rsidR="00414333" w:rsidRDefault="00414333">
          <w:pPr>
            <w:pStyle w:val="TOC2"/>
            <w:tabs>
              <w:tab w:val="right" w:leader="dot" w:pos="9016"/>
            </w:tabs>
            <w:rPr>
              <w:noProof/>
            </w:rPr>
          </w:pPr>
          <w:hyperlink w:anchor="_Toc242375803" w:history="1">
            <w:r w:rsidRPr="00532E94">
              <w:rPr>
                <w:rStyle w:val="Hyperlink"/>
                <w:noProof/>
              </w:rPr>
              <w:t>3.2 Mengapa MinIO</w:t>
            </w:r>
            <w:r>
              <w:rPr>
                <w:noProof/>
              </w:rPr>
              <w:tab/>
            </w:r>
            <w:r>
              <w:rPr>
                <w:noProof/>
              </w:rPr>
              <w:fldChar w:fldCharType="begin"/>
            </w:r>
            <w:r>
              <w:rPr>
                <w:noProof/>
              </w:rPr>
              <w:instrText xml:space="preserve"> PAGEREF _Toc242375803 \h </w:instrText>
            </w:r>
            <w:r>
              <w:rPr>
                <w:noProof/>
              </w:rPr>
            </w:r>
            <w:r>
              <w:rPr>
                <w:noProof/>
              </w:rPr>
              <w:fldChar w:fldCharType="separate"/>
            </w:r>
            <w:r>
              <w:rPr>
                <w:noProof/>
              </w:rPr>
              <w:t>4</w:t>
            </w:r>
            <w:r>
              <w:rPr>
                <w:noProof/>
              </w:rPr>
              <w:fldChar w:fldCharType="end"/>
            </w:r>
          </w:hyperlink>
        </w:p>
        <w:p w14:paraId="434FB868" w14:textId="631893D4" w:rsidR="00414333" w:rsidRDefault="00414333">
          <w:pPr>
            <w:pStyle w:val="TOC1"/>
            <w:tabs>
              <w:tab w:val="right" w:leader="dot" w:pos="9016"/>
            </w:tabs>
            <w:rPr>
              <w:noProof/>
            </w:rPr>
          </w:pPr>
          <w:hyperlink w:anchor="_Toc242375804" w:history="1">
            <w:r w:rsidRPr="00532E94">
              <w:rPr>
                <w:rStyle w:val="Hyperlink"/>
                <w:noProof/>
              </w:rPr>
              <w:t>4. Rancangan docker-compose.yml</w:t>
            </w:r>
            <w:r>
              <w:rPr>
                <w:noProof/>
              </w:rPr>
              <w:tab/>
            </w:r>
            <w:r>
              <w:rPr>
                <w:noProof/>
              </w:rPr>
              <w:fldChar w:fldCharType="begin"/>
            </w:r>
            <w:r>
              <w:rPr>
                <w:noProof/>
              </w:rPr>
              <w:instrText xml:space="preserve"> PAGEREF _Toc242375804 \h </w:instrText>
            </w:r>
            <w:r>
              <w:rPr>
                <w:noProof/>
              </w:rPr>
            </w:r>
            <w:r>
              <w:rPr>
                <w:noProof/>
              </w:rPr>
              <w:fldChar w:fldCharType="separate"/>
            </w:r>
            <w:r>
              <w:rPr>
                <w:noProof/>
              </w:rPr>
              <w:t>4</w:t>
            </w:r>
            <w:r>
              <w:rPr>
                <w:noProof/>
              </w:rPr>
              <w:fldChar w:fldCharType="end"/>
            </w:r>
          </w:hyperlink>
        </w:p>
        <w:p w14:paraId="646257E1" w14:textId="3F07766A" w:rsidR="00414333" w:rsidRDefault="00414333">
          <w:pPr>
            <w:pStyle w:val="TOC1"/>
            <w:tabs>
              <w:tab w:val="right" w:leader="dot" w:pos="9016"/>
            </w:tabs>
            <w:rPr>
              <w:noProof/>
            </w:rPr>
          </w:pPr>
          <w:hyperlink w:anchor="_Toc242375805" w:history="1">
            <w:r w:rsidRPr="00532E94">
              <w:rPr>
                <w:rStyle w:val="Hyperlink"/>
                <w:noProof/>
              </w:rPr>
              <w:t>5. Variabel lingkungan (.env.example)</w:t>
            </w:r>
            <w:r>
              <w:rPr>
                <w:noProof/>
              </w:rPr>
              <w:tab/>
            </w:r>
            <w:r>
              <w:rPr>
                <w:noProof/>
              </w:rPr>
              <w:fldChar w:fldCharType="begin"/>
            </w:r>
            <w:r>
              <w:rPr>
                <w:noProof/>
              </w:rPr>
              <w:instrText xml:space="preserve"> PAGEREF _Toc242375805 \h </w:instrText>
            </w:r>
            <w:r>
              <w:rPr>
                <w:noProof/>
              </w:rPr>
            </w:r>
            <w:r>
              <w:rPr>
                <w:noProof/>
              </w:rPr>
              <w:fldChar w:fldCharType="separate"/>
            </w:r>
            <w:r>
              <w:rPr>
                <w:noProof/>
              </w:rPr>
              <w:t>5</w:t>
            </w:r>
            <w:r>
              <w:rPr>
                <w:noProof/>
              </w:rPr>
              <w:fldChar w:fldCharType="end"/>
            </w:r>
          </w:hyperlink>
        </w:p>
        <w:p w14:paraId="2BD2345F" w14:textId="3F5B31CD" w:rsidR="00414333" w:rsidRDefault="00414333">
          <w:pPr>
            <w:pStyle w:val="TOC1"/>
            <w:tabs>
              <w:tab w:val="right" w:leader="dot" w:pos="9016"/>
            </w:tabs>
            <w:rPr>
              <w:noProof/>
            </w:rPr>
          </w:pPr>
          <w:hyperlink w:anchor="_Toc242375806" w:history="1">
            <w:r w:rsidRPr="00532E94">
              <w:rPr>
                <w:rStyle w:val="Hyperlink"/>
                <w:noProof/>
              </w:rPr>
              <w:t>6. Cara mengaktifkan (saat hold dicabut)</w:t>
            </w:r>
            <w:r>
              <w:rPr>
                <w:noProof/>
              </w:rPr>
              <w:tab/>
            </w:r>
            <w:r>
              <w:rPr>
                <w:noProof/>
              </w:rPr>
              <w:fldChar w:fldCharType="begin"/>
            </w:r>
            <w:r>
              <w:rPr>
                <w:noProof/>
              </w:rPr>
              <w:instrText xml:space="preserve"> PAGEREF _Toc242375806 \h </w:instrText>
            </w:r>
            <w:r>
              <w:rPr>
                <w:noProof/>
              </w:rPr>
            </w:r>
            <w:r>
              <w:rPr>
                <w:noProof/>
              </w:rPr>
              <w:fldChar w:fldCharType="separate"/>
            </w:r>
            <w:r>
              <w:rPr>
                <w:noProof/>
              </w:rPr>
              <w:t>5</w:t>
            </w:r>
            <w:r>
              <w:rPr>
                <w:noProof/>
              </w:rPr>
              <w:fldChar w:fldCharType="end"/>
            </w:r>
          </w:hyperlink>
        </w:p>
        <w:p w14:paraId="3A2FEDFD" w14:textId="10F52208" w:rsidR="00414333" w:rsidRDefault="00414333">
          <w:pPr>
            <w:pStyle w:val="TOC2"/>
            <w:tabs>
              <w:tab w:val="right" w:leader="dot" w:pos="9016"/>
            </w:tabs>
            <w:rPr>
              <w:noProof/>
            </w:rPr>
          </w:pPr>
          <w:hyperlink w:anchor="_Toc242375807" w:history="1">
            <w:r w:rsidRPr="00532E94">
              <w:rPr>
                <w:rStyle w:val="Hyperlink"/>
                <w:noProof/>
              </w:rPr>
              <w:t>6.1 Prasyarat</w:t>
            </w:r>
            <w:r>
              <w:rPr>
                <w:noProof/>
              </w:rPr>
              <w:tab/>
            </w:r>
            <w:r>
              <w:rPr>
                <w:noProof/>
              </w:rPr>
              <w:fldChar w:fldCharType="begin"/>
            </w:r>
            <w:r>
              <w:rPr>
                <w:noProof/>
              </w:rPr>
              <w:instrText xml:space="preserve"> PAGEREF _Toc242375807 \h </w:instrText>
            </w:r>
            <w:r>
              <w:rPr>
                <w:noProof/>
              </w:rPr>
            </w:r>
            <w:r>
              <w:rPr>
                <w:noProof/>
              </w:rPr>
              <w:fldChar w:fldCharType="separate"/>
            </w:r>
            <w:r>
              <w:rPr>
                <w:noProof/>
              </w:rPr>
              <w:t>5</w:t>
            </w:r>
            <w:r>
              <w:rPr>
                <w:noProof/>
              </w:rPr>
              <w:fldChar w:fldCharType="end"/>
            </w:r>
          </w:hyperlink>
        </w:p>
        <w:p w14:paraId="5BC9D5B4" w14:textId="2AE01E9E" w:rsidR="00414333" w:rsidRDefault="00414333">
          <w:pPr>
            <w:pStyle w:val="TOC2"/>
            <w:tabs>
              <w:tab w:val="right" w:leader="dot" w:pos="9016"/>
            </w:tabs>
            <w:rPr>
              <w:noProof/>
            </w:rPr>
          </w:pPr>
          <w:hyperlink w:anchor="_Toc242375808" w:history="1">
            <w:r w:rsidRPr="00532E94">
              <w:rPr>
                <w:rStyle w:val="Hyperlink"/>
                <w:noProof/>
              </w:rPr>
              <w:t>6.2 Langkah</w:t>
            </w:r>
            <w:r>
              <w:rPr>
                <w:noProof/>
              </w:rPr>
              <w:tab/>
            </w:r>
            <w:r>
              <w:rPr>
                <w:noProof/>
              </w:rPr>
              <w:fldChar w:fldCharType="begin"/>
            </w:r>
            <w:r>
              <w:rPr>
                <w:noProof/>
              </w:rPr>
              <w:instrText xml:space="preserve"> PAGEREF _Toc242375808 \h </w:instrText>
            </w:r>
            <w:r>
              <w:rPr>
                <w:noProof/>
              </w:rPr>
            </w:r>
            <w:r>
              <w:rPr>
                <w:noProof/>
              </w:rPr>
              <w:fldChar w:fldCharType="separate"/>
            </w:r>
            <w:r>
              <w:rPr>
                <w:noProof/>
              </w:rPr>
              <w:t>5</w:t>
            </w:r>
            <w:r>
              <w:rPr>
                <w:noProof/>
              </w:rPr>
              <w:fldChar w:fldCharType="end"/>
            </w:r>
          </w:hyperlink>
        </w:p>
        <w:p w14:paraId="69184F94" w14:textId="60E803DB" w:rsidR="00414333" w:rsidRDefault="00414333">
          <w:pPr>
            <w:pStyle w:val="TOC2"/>
            <w:tabs>
              <w:tab w:val="right" w:leader="dot" w:pos="9016"/>
            </w:tabs>
            <w:rPr>
              <w:noProof/>
            </w:rPr>
          </w:pPr>
          <w:hyperlink w:anchor="_Toc242375809" w:history="1">
            <w:r w:rsidRPr="00532E94">
              <w:rPr>
                <w:rStyle w:val="Hyperlink"/>
                <w:noProof/>
              </w:rPr>
              <w:t>6.3 Perintah sehari-hari</w:t>
            </w:r>
            <w:r>
              <w:rPr>
                <w:noProof/>
              </w:rPr>
              <w:tab/>
            </w:r>
            <w:r>
              <w:rPr>
                <w:noProof/>
              </w:rPr>
              <w:fldChar w:fldCharType="begin"/>
            </w:r>
            <w:r>
              <w:rPr>
                <w:noProof/>
              </w:rPr>
              <w:instrText xml:space="preserve"> PAGEREF _Toc242375809 \h </w:instrText>
            </w:r>
            <w:r>
              <w:rPr>
                <w:noProof/>
              </w:rPr>
            </w:r>
            <w:r>
              <w:rPr>
                <w:noProof/>
              </w:rPr>
              <w:fldChar w:fldCharType="separate"/>
            </w:r>
            <w:r>
              <w:rPr>
                <w:noProof/>
              </w:rPr>
              <w:t>6</w:t>
            </w:r>
            <w:r>
              <w:rPr>
                <w:noProof/>
              </w:rPr>
              <w:fldChar w:fldCharType="end"/>
            </w:r>
          </w:hyperlink>
        </w:p>
        <w:p w14:paraId="64B1BDE6" w14:textId="5FA492A8" w:rsidR="00414333" w:rsidRDefault="00414333">
          <w:pPr>
            <w:pStyle w:val="TOC2"/>
            <w:tabs>
              <w:tab w:val="right" w:leader="dot" w:pos="9016"/>
            </w:tabs>
            <w:rPr>
              <w:noProof/>
            </w:rPr>
          </w:pPr>
          <w:hyperlink w:anchor="_Toc242375810" w:history="1">
            <w:r w:rsidRPr="00532E94">
              <w:rPr>
                <w:rStyle w:val="Hyperlink"/>
                <w:noProof/>
              </w:rPr>
              <w:t>6.4 Alamat yang bisa dibuka di browser</w:t>
            </w:r>
            <w:r>
              <w:rPr>
                <w:noProof/>
              </w:rPr>
              <w:tab/>
            </w:r>
            <w:r>
              <w:rPr>
                <w:noProof/>
              </w:rPr>
              <w:fldChar w:fldCharType="begin"/>
            </w:r>
            <w:r>
              <w:rPr>
                <w:noProof/>
              </w:rPr>
              <w:instrText xml:space="preserve"> PAGEREF _Toc242375810 \h </w:instrText>
            </w:r>
            <w:r>
              <w:rPr>
                <w:noProof/>
              </w:rPr>
            </w:r>
            <w:r>
              <w:rPr>
                <w:noProof/>
              </w:rPr>
              <w:fldChar w:fldCharType="separate"/>
            </w:r>
            <w:r>
              <w:rPr>
                <w:noProof/>
              </w:rPr>
              <w:t>6</w:t>
            </w:r>
            <w:r>
              <w:rPr>
                <w:noProof/>
              </w:rPr>
              <w:fldChar w:fldCharType="end"/>
            </w:r>
          </w:hyperlink>
        </w:p>
        <w:p w14:paraId="11CF184B" w14:textId="246FBAD7" w:rsidR="00414333" w:rsidRDefault="00414333">
          <w:pPr>
            <w:pStyle w:val="TOC1"/>
            <w:tabs>
              <w:tab w:val="right" w:leader="dot" w:pos="9016"/>
            </w:tabs>
            <w:rPr>
              <w:noProof/>
            </w:rPr>
          </w:pPr>
          <w:hyperlink w:anchor="_Toc242375811" w:history="1">
            <w:r w:rsidRPr="00532E94">
              <w:rPr>
                <w:rStyle w:val="Hyperlink"/>
                <w:noProof/>
              </w:rPr>
              <w:t>7. Pemecahan masalah</w:t>
            </w:r>
            <w:r>
              <w:rPr>
                <w:noProof/>
              </w:rPr>
              <w:tab/>
            </w:r>
            <w:r>
              <w:rPr>
                <w:noProof/>
              </w:rPr>
              <w:fldChar w:fldCharType="begin"/>
            </w:r>
            <w:r>
              <w:rPr>
                <w:noProof/>
              </w:rPr>
              <w:instrText xml:space="preserve"> PAGEREF _Toc242375811 \h </w:instrText>
            </w:r>
            <w:r>
              <w:rPr>
                <w:noProof/>
              </w:rPr>
            </w:r>
            <w:r>
              <w:rPr>
                <w:noProof/>
              </w:rPr>
              <w:fldChar w:fldCharType="separate"/>
            </w:r>
            <w:r>
              <w:rPr>
                <w:noProof/>
              </w:rPr>
              <w:t>6</w:t>
            </w:r>
            <w:r>
              <w:rPr>
                <w:noProof/>
              </w:rPr>
              <w:fldChar w:fldCharType="end"/>
            </w:r>
          </w:hyperlink>
        </w:p>
        <w:p w14:paraId="50E3B2C3" w14:textId="045303F1" w:rsidR="00414333" w:rsidRDefault="00414333">
          <w:pPr>
            <w:pStyle w:val="TOC1"/>
            <w:tabs>
              <w:tab w:val="right" w:leader="dot" w:pos="9016"/>
            </w:tabs>
            <w:rPr>
              <w:noProof/>
            </w:rPr>
          </w:pPr>
          <w:hyperlink w:anchor="_Toc242375812" w:history="1">
            <w:r w:rsidRPr="00532E94">
              <w:rPr>
                <w:rStyle w:val="Hyperlink"/>
                <w:noProof/>
              </w:rPr>
              <w:t>8. Hubungan dengan produksi</w:t>
            </w:r>
            <w:r>
              <w:rPr>
                <w:noProof/>
              </w:rPr>
              <w:tab/>
            </w:r>
            <w:r>
              <w:rPr>
                <w:noProof/>
              </w:rPr>
              <w:fldChar w:fldCharType="begin"/>
            </w:r>
            <w:r>
              <w:rPr>
                <w:noProof/>
              </w:rPr>
              <w:instrText xml:space="preserve"> PAGEREF _Toc242375812 \h </w:instrText>
            </w:r>
            <w:r>
              <w:rPr>
                <w:noProof/>
              </w:rPr>
            </w:r>
            <w:r>
              <w:rPr>
                <w:noProof/>
              </w:rPr>
              <w:fldChar w:fldCharType="separate"/>
            </w:r>
            <w:r>
              <w:rPr>
                <w:noProof/>
              </w:rPr>
              <w:t>7</w:t>
            </w:r>
            <w:r>
              <w:rPr>
                <w:noProof/>
              </w:rPr>
              <w:fldChar w:fldCharType="end"/>
            </w:r>
          </w:hyperlink>
        </w:p>
        <w:p w14:paraId="4A4DC18D" w14:textId="26062849" w:rsidR="00414333" w:rsidRDefault="00414333">
          <w:pPr>
            <w:pStyle w:val="TOC1"/>
            <w:tabs>
              <w:tab w:val="right" w:leader="dot" w:pos="9016"/>
            </w:tabs>
            <w:rPr>
              <w:noProof/>
            </w:rPr>
          </w:pPr>
          <w:hyperlink w:anchor="_Toc242375813" w:history="1">
            <w:r w:rsidRPr="00532E94">
              <w:rPr>
                <w:rStyle w:val="Hyperlink"/>
                <w:noProof/>
              </w:rPr>
              <w:t>9. Keputusan yang dibutuhkan dari Anda</w:t>
            </w:r>
            <w:r>
              <w:rPr>
                <w:noProof/>
              </w:rPr>
              <w:tab/>
            </w:r>
            <w:r>
              <w:rPr>
                <w:noProof/>
              </w:rPr>
              <w:fldChar w:fldCharType="begin"/>
            </w:r>
            <w:r>
              <w:rPr>
                <w:noProof/>
              </w:rPr>
              <w:instrText xml:space="preserve"> PAGEREF _Toc242375813 \h </w:instrText>
            </w:r>
            <w:r>
              <w:rPr>
                <w:noProof/>
              </w:rPr>
            </w:r>
            <w:r>
              <w:rPr>
                <w:noProof/>
              </w:rPr>
              <w:fldChar w:fldCharType="separate"/>
            </w:r>
            <w:r>
              <w:rPr>
                <w:noProof/>
              </w:rPr>
              <w:t>7</w:t>
            </w:r>
            <w:r>
              <w:rPr>
                <w:noProof/>
              </w:rPr>
              <w:fldChar w:fldCharType="end"/>
            </w:r>
          </w:hyperlink>
        </w:p>
        <w:p w14:paraId="62BF659C" w14:textId="2407087B" w:rsidR="006671D1" w:rsidRDefault="00D249F7">
          <w:r>
            <w:fldChar w:fldCharType="end"/>
          </w:r>
        </w:p>
      </w:sdtContent>
    </w:sdt>
    <w:p w14:paraId="63AA0536" w14:textId="77777777" w:rsidR="006671D1" w:rsidRDefault="00D249F7">
      <w:pPr>
        <w:pStyle w:val="Heading1"/>
        <w:pageBreakBefore/>
      </w:pPr>
      <w:bookmarkStart w:id="0" w:name="_Toc242375799"/>
      <w:r>
        <w:lastRenderedPageBreak/>
        <w:t>1. Ringkasan</w:t>
      </w:r>
      <w:bookmarkEnd w:id="0"/>
    </w:p>
    <w:p w14:paraId="0C96C5E8" w14:textId="77777777" w:rsidR="006671D1" w:rsidRDefault="00D249F7">
      <w:pPr>
        <w:spacing w:after="120" w:line="300" w:lineRule="auto"/>
      </w:pPr>
      <w:r>
        <w:t>Docker dipakai untuk menjalankan layanan pendukung GMM di komputer pengembang dengan satu perintah: database, cache, penyimpanan file, dan server email uji. Aplikasi Next.js sendiri tetap dijalankan langsung dengan npm run dev; Docker hanya menyediakan layanan di sekitarnya.</w:t>
      </w:r>
    </w:p>
    <w:p w14:paraId="0F330E3B" w14:textId="77777777" w:rsidR="006671D1" w:rsidRDefault="00D249F7">
      <w:pPr>
        <w:spacing w:after="120" w:line="300" w:lineRule="auto"/>
      </w:pPr>
      <w:r>
        <w:t>Setup ini sempat disiapkan pada awal STEP 2, lalu ditunda karena pemilik proyek ingin melihat website terlebih dahulu. Tidak ada file Docker yang tertulis ke repository. Dokumen ini mencatat rancangan lengkapnya agar bisa ditinjau sebelum diaktifkan.</w:t>
      </w:r>
    </w:p>
    <w:p w14:paraId="34B5A2B5" w14:textId="77777777" w:rsidR="006671D1" w:rsidRDefault="00D249F7">
      <w:pPr>
        <w:pBdr>
          <w:left w:val="single" w:sz="18" w:space="8" w:color="0E7C7B"/>
        </w:pBdr>
        <w:shd w:val="clear" w:color="auto" w:fill="E2F2F0"/>
        <w:spacing w:before="80" w:after="160" w:line="290" w:lineRule="auto"/>
        <w:ind w:left="160" w:right="160"/>
      </w:pPr>
      <w:r>
        <w:rPr>
          <w:b/>
          <w:bCs/>
          <w:color w:val="0E7C7B"/>
        </w:rPr>
        <w:t xml:space="preserve">Penting: </w:t>
      </w:r>
      <w:r>
        <w:t>Tanpa Docker, website publik tetap berjalan dengan data demo. Yang tertahan adalah fitur yang membutuhkan penyimpanan permanen: login, RBAC, pesanan, pembayaran, unggah dokumen provider, dan audit log.</w:t>
      </w:r>
    </w:p>
    <w:p w14:paraId="372FD937" w14:textId="77777777" w:rsidR="006671D1" w:rsidRDefault="00D249F7">
      <w:pPr>
        <w:pStyle w:val="Heading1"/>
      </w:pPr>
      <w:bookmarkStart w:id="1" w:name="_Toc242375800"/>
      <w:r>
        <w:t>2. Apa yang sedang ditunda</w:t>
      </w:r>
      <w:bookmarkEnd w:id="1"/>
    </w:p>
    <w:p w14:paraId="41ACD631" w14:textId="77777777" w:rsidR="006671D1" w:rsidRDefault="00D249F7">
      <w:pPr>
        <w:spacing w:after="120" w:line="300" w:lineRule="auto"/>
      </w:pPr>
      <w:r>
        <w:t>Tiga file yang belum dibuat di repository:</w:t>
      </w:r>
    </w:p>
    <w:p w14:paraId="1EA1ED05" w14:textId="77777777" w:rsidR="006671D1" w:rsidRDefault="006671D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6671D1" w14:paraId="334C12B5" w14:textId="77777777">
        <w:trPr>
          <w:tblHeader/>
        </w:trPr>
        <w:tc>
          <w:tcPr>
            <w:tcW w:w="29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450E9CC7" w14:textId="77777777" w:rsidR="006671D1" w:rsidRDefault="00D249F7">
            <w:r>
              <w:rPr>
                <w:b/>
                <w:bCs/>
                <w:color w:val="FFFFFF"/>
                <w:sz w:val="19"/>
                <w:szCs w:val="19"/>
              </w:rPr>
              <w:t>File</w:t>
            </w:r>
          </w:p>
        </w:tc>
        <w:tc>
          <w:tcPr>
            <w:tcW w:w="61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5CA14E77" w14:textId="77777777" w:rsidR="006671D1" w:rsidRDefault="00D249F7">
            <w:r>
              <w:rPr>
                <w:b/>
                <w:bCs/>
                <w:color w:val="FFFFFF"/>
                <w:sz w:val="19"/>
                <w:szCs w:val="19"/>
              </w:rPr>
              <w:t>Fungsi</w:t>
            </w:r>
          </w:p>
        </w:tc>
      </w:tr>
      <w:tr w:rsidR="006671D1" w14:paraId="18B669DC" w14:textId="77777777">
        <w:tc>
          <w:tcPr>
            <w:tcW w:w="29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8767DAD" w14:textId="77777777" w:rsidR="006671D1" w:rsidRDefault="00D249F7">
            <w:r>
              <w:rPr>
                <w:sz w:val="19"/>
                <w:szCs w:val="19"/>
              </w:rPr>
              <w:t>docker-compose.yml</w:t>
            </w:r>
          </w:p>
        </w:tc>
        <w:tc>
          <w:tcPr>
            <w:tcW w:w="61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4C01A1B" w14:textId="77777777" w:rsidR="006671D1" w:rsidRDefault="00D249F7">
            <w:r>
              <w:rPr>
                <w:sz w:val="19"/>
                <w:szCs w:val="19"/>
              </w:rPr>
              <w:t>Mendefinisikan 4 layanan lokal: PostgreSQL+PostGIS, Redis, MinIO, Mailpit</w:t>
            </w:r>
          </w:p>
        </w:tc>
      </w:tr>
      <w:tr w:rsidR="006671D1" w14:paraId="6D78C31D" w14:textId="77777777">
        <w:tc>
          <w:tcPr>
            <w:tcW w:w="29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907CD8D" w14:textId="77777777" w:rsidR="006671D1" w:rsidRDefault="00D249F7">
            <w:r>
              <w:rPr>
                <w:sz w:val="19"/>
                <w:szCs w:val="19"/>
              </w:rPr>
              <w:t>infra/postgres/init/01-test-database.sql</w:t>
            </w:r>
          </w:p>
        </w:tc>
        <w:tc>
          <w:tcPr>
            <w:tcW w:w="61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B656FA4" w14:textId="77777777" w:rsidR="006671D1" w:rsidRDefault="00D249F7">
            <w:r>
              <w:rPr>
                <w:sz w:val="19"/>
                <w:szCs w:val="19"/>
              </w:rPr>
              <w:t>Membuat database terpisah gmm_test untuk integration test, agar test tidak menyentuh data pengembangan</w:t>
            </w:r>
          </w:p>
        </w:tc>
      </w:tr>
      <w:tr w:rsidR="006671D1" w14:paraId="62CE9CBB" w14:textId="77777777">
        <w:tc>
          <w:tcPr>
            <w:tcW w:w="29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CE215E3" w14:textId="77777777" w:rsidR="006671D1" w:rsidRDefault="00D249F7">
            <w:r>
              <w:rPr>
                <w:sz w:val="19"/>
                <w:szCs w:val="19"/>
              </w:rPr>
              <w:t>.env.example</w:t>
            </w:r>
          </w:p>
        </w:tc>
        <w:tc>
          <w:tcPr>
            <w:tcW w:w="61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86E841A" w14:textId="77777777" w:rsidR="006671D1" w:rsidRDefault="00D249F7">
            <w:r>
              <w:rPr>
                <w:sz w:val="19"/>
                <w:szCs w:val="19"/>
              </w:rPr>
              <w:t>Template variabel lingkungan (koneksi database, Redis, storage, sesi, pembayaran, email). Disalin menjadi .env oleh pengembang</w:t>
            </w:r>
          </w:p>
        </w:tc>
      </w:tr>
    </w:tbl>
    <w:p w14:paraId="2B5F901F" w14:textId="77777777" w:rsidR="006671D1" w:rsidRDefault="006671D1">
      <w:pPr>
        <w:spacing w:after="120"/>
      </w:pPr>
    </w:p>
    <w:p w14:paraId="0C28B51B" w14:textId="77777777" w:rsidR="006671D1" w:rsidRDefault="00D249F7">
      <w:pPr>
        <w:spacing w:after="120" w:line="300" w:lineRule="auto"/>
      </w:pPr>
      <w:r>
        <w:t>Pekerjaan STEP 2 yang bergantung pada file-file di atas:</w:t>
      </w:r>
    </w:p>
    <w:p w14:paraId="10B876FF" w14:textId="77777777" w:rsidR="006671D1" w:rsidRDefault="00D249F7">
      <w:pPr>
        <w:pStyle w:val="ListParagraph"/>
        <w:numPr>
          <w:ilvl w:val="0"/>
          <w:numId w:val="2"/>
        </w:numPr>
        <w:spacing w:after="80" w:line="290" w:lineRule="auto"/>
      </w:pPr>
      <w:r>
        <w:t>Skema database pertama dan migrasi Drizzle (users, roles, permissions, sessions, audit_logs, system_settings).</w:t>
      </w:r>
    </w:p>
    <w:p w14:paraId="0FB9D23B" w14:textId="77777777" w:rsidR="006671D1" w:rsidRDefault="00D249F7">
      <w:pPr>
        <w:pStyle w:val="ListParagraph"/>
        <w:numPr>
          <w:ilvl w:val="0"/>
          <w:numId w:val="2"/>
        </w:numPr>
        <w:spacing w:after="80" w:line="290" w:lineRule="auto"/>
      </w:pPr>
      <w:r>
        <w:t>Login berbasis sesi (cookie HttpOnly, sesi tersimpan di database).</w:t>
      </w:r>
    </w:p>
    <w:p w14:paraId="66C2E0BF" w14:textId="77777777" w:rsidR="006671D1" w:rsidRDefault="00D249F7">
      <w:pPr>
        <w:pStyle w:val="ListParagraph"/>
        <w:numPr>
          <w:ilvl w:val="0"/>
          <w:numId w:val="2"/>
        </w:numPr>
        <w:spacing w:after="80" w:line="290" w:lineRule="auto"/>
      </w:pPr>
      <w:r>
        <w:t>Proteksi brute-force dan rate limiting (memakai Redis).</w:t>
      </w:r>
    </w:p>
    <w:p w14:paraId="5D34EBE2" w14:textId="77777777" w:rsidR="006671D1" w:rsidRDefault="00D249F7">
      <w:pPr>
        <w:pStyle w:val="ListParagraph"/>
        <w:numPr>
          <w:ilvl w:val="0"/>
          <w:numId w:val="2"/>
        </w:numPr>
        <w:spacing w:after="80" w:line="290" w:lineRule="auto"/>
      </w:pPr>
      <w:r>
        <w:t>Integration test terhadap database sungguhan.</w:t>
      </w:r>
    </w:p>
    <w:p w14:paraId="524A178A" w14:textId="77777777" w:rsidR="006671D1" w:rsidRDefault="00D249F7">
      <w:pPr>
        <w:pStyle w:val="ListParagraph"/>
        <w:numPr>
          <w:ilvl w:val="0"/>
          <w:numId w:val="2"/>
        </w:numPr>
        <w:spacing w:after="80" w:line="290" w:lineRule="auto"/>
      </w:pPr>
      <w:r>
        <w:t>Seed data: roles, permissions, dan akun super admin awal.</w:t>
      </w:r>
    </w:p>
    <w:p w14:paraId="7F75EC2F" w14:textId="77777777" w:rsidR="006671D1" w:rsidRDefault="00D249F7">
      <w:pPr>
        <w:pStyle w:val="Heading1"/>
      </w:pPr>
      <w:bookmarkStart w:id="2" w:name="_Toc242375801"/>
      <w:r>
        <w:t>3. Layanan yang akan dijalankan</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200"/>
        <w:gridCol w:w="1700"/>
        <w:gridCol w:w="3426"/>
      </w:tblGrid>
      <w:tr w:rsidR="006671D1" w14:paraId="3ADA6738" w14:textId="77777777">
        <w:trPr>
          <w:tblHeader/>
        </w:trPr>
        <w:tc>
          <w:tcPr>
            <w:tcW w:w="17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69F2CC38" w14:textId="77777777" w:rsidR="006671D1" w:rsidRDefault="00D249F7">
            <w:r>
              <w:rPr>
                <w:b/>
                <w:bCs/>
                <w:color w:val="FFFFFF"/>
                <w:sz w:val="19"/>
                <w:szCs w:val="19"/>
              </w:rPr>
              <w:t>Layanan</w:t>
            </w:r>
          </w:p>
        </w:tc>
        <w:tc>
          <w:tcPr>
            <w:tcW w:w="22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22917802" w14:textId="77777777" w:rsidR="006671D1" w:rsidRDefault="00D249F7">
            <w:r>
              <w:rPr>
                <w:b/>
                <w:bCs/>
                <w:color w:val="FFFFFF"/>
                <w:sz w:val="19"/>
                <w:szCs w:val="19"/>
              </w:rPr>
              <w:t>Image</w:t>
            </w:r>
          </w:p>
        </w:tc>
        <w:tc>
          <w:tcPr>
            <w:tcW w:w="17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41B59B46" w14:textId="77777777" w:rsidR="006671D1" w:rsidRDefault="00D249F7">
            <w:r>
              <w:rPr>
                <w:b/>
                <w:bCs/>
                <w:color w:val="FFFFFF"/>
                <w:sz w:val="19"/>
                <w:szCs w:val="19"/>
              </w:rPr>
              <w:t>Port (localhost)</w:t>
            </w:r>
          </w:p>
        </w:tc>
        <w:tc>
          <w:tcPr>
            <w:tcW w:w="34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6F12AF42" w14:textId="77777777" w:rsidR="006671D1" w:rsidRDefault="00D249F7">
            <w:r>
              <w:rPr>
                <w:b/>
                <w:bCs/>
                <w:color w:val="FFFFFF"/>
                <w:sz w:val="19"/>
                <w:szCs w:val="19"/>
              </w:rPr>
              <w:t>Kegunaan di GMM</w:t>
            </w:r>
          </w:p>
        </w:tc>
      </w:tr>
      <w:tr w:rsidR="006671D1" w14:paraId="48921642" w14:textId="77777777">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7B6AD14" w14:textId="77777777" w:rsidR="006671D1" w:rsidRDefault="00D249F7">
            <w:r>
              <w:rPr>
                <w:sz w:val="19"/>
                <w:szCs w:val="19"/>
              </w:rPr>
              <w:t>PostgreSQL + PostGIS</w:t>
            </w:r>
          </w:p>
        </w:tc>
        <w:tc>
          <w:tcPr>
            <w:tcW w:w="22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61ABB05" w14:textId="77777777" w:rsidR="006671D1" w:rsidRDefault="00D249F7">
            <w:r>
              <w:rPr>
                <w:sz w:val="19"/>
                <w:szCs w:val="19"/>
              </w:rPr>
              <w:t>postgis/postgis:17-3.5</w:t>
            </w:r>
          </w:p>
        </w:tc>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A859818" w14:textId="77777777" w:rsidR="006671D1" w:rsidRDefault="00D249F7">
            <w:r>
              <w:rPr>
                <w:sz w:val="19"/>
                <w:szCs w:val="19"/>
              </w:rPr>
              <w:t>5432</w:t>
            </w:r>
          </w:p>
        </w:tc>
        <w:tc>
          <w:tcPr>
            <w:tcW w:w="3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2288C0F" w14:textId="77777777" w:rsidR="006671D1" w:rsidRDefault="00D249F7">
            <w:r>
              <w:rPr>
                <w:sz w:val="19"/>
                <w:szCs w:val="19"/>
              </w:rPr>
              <w:t>Database utama. PostGIS wajib untuk coverage engine (polygon, radius, ST_Covers, ST_DWithin)</w:t>
            </w:r>
          </w:p>
        </w:tc>
      </w:tr>
      <w:tr w:rsidR="006671D1" w14:paraId="2EAD6159" w14:textId="77777777">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76CB0A7" w14:textId="77777777" w:rsidR="006671D1" w:rsidRDefault="00D249F7">
            <w:r>
              <w:rPr>
                <w:sz w:val="19"/>
                <w:szCs w:val="19"/>
              </w:rPr>
              <w:t>Redis</w:t>
            </w:r>
          </w:p>
        </w:tc>
        <w:tc>
          <w:tcPr>
            <w:tcW w:w="22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FC1C5DF" w14:textId="77777777" w:rsidR="006671D1" w:rsidRDefault="00D249F7">
            <w:r>
              <w:rPr>
                <w:sz w:val="19"/>
                <w:szCs w:val="19"/>
              </w:rPr>
              <w:t>redis:7.4-alpine</w:t>
            </w:r>
          </w:p>
        </w:tc>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7D0AF44" w14:textId="77777777" w:rsidR="006671D1" w:rsidRDefault="00D249F7">
            <w:r>
              <w:rPr>
                <w:sz w:val="19"/>
                <w:szCs w:val="19"/>
              </w:rPr>
              <w:t>6379</w:t>
            </w:r>
          </w:p>
        </w:tc>
        <w:tc>
          <w:tcPr>
            <w:tcW w:w="3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BE08078" w14:textId="77777777" w:rsidR="006671D1" w:rsidRDefault="00D249F7">
            <w:r>
              <w:rPr>
                <w:sz w:val="19"/>
                <w:szCs w:val="19"/>
              </w:rPr>
              <w:t>Rate limiting, proteksi brute-force login, cache hasil cek coverage, antrean job notifikasi</w:t>
            </w:r>
          </w:p>
        </w:tc>
      </w:tr>
      <w:tr w:rsidR="006671D1" w14:paraId="16871EE5" w14:textId="77777777">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C7C606F" w14:textId="77777777" w:rsidR="006671D1" w:rsidRDefault="00D249F7">
            <w:r>
              <w:rPr>
                <w:sz w:val="19"/>
                <w:szCs w:val="19"/>
              </w:rPr>
              <w:lastRenderedPageBreak/>
              <w:t>MinIO</w:t>
            </w:r>
          </w:p>
        </w:tc>
        <w:tc>
          <w:tcPr>
            <w:tcW w:w="22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A8C58A4" w14:textId="77777777" w:rsidR="006671D1" w:rsidRDefault="00D249F7">
            <w:r>
              <w:rPr>
                <w:sz w:val="19"/>
                <w:szCs w:val="19"/>
              </w:rPr>
              <w:t>minio/minio</w:t>
            </w:r>
          </w:p>
        </w:tc>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5316F02" w14:textId="77777777" w:rsidR="006671D1" w:rsidRDefault="00D249F7">
            <w:r>
              <w:rPr>
                <w:sz w:val="19"/>
                <w:szCs w:val="19"/>
              </w:rPr>
              <w:t>9000 (API), 9001 (konsol)</w:t>
            </w:r>
          </w:p>
        </w:tc>
        <w:tc>
          <w:tcPr>
            <w:tcW w:w="3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47C7AFD" w14:textId="77777777" w:rsidR="006671D1" w:rsidRDefault="00D249F7">
            <w:r>
              <w:rPr>
                <w:sz w:val="19"/>
                <w:szCs w:val="19"/>
              </w:rPr>
              <w:t>Penyimpanan file kompatibel S3: logo provider (publik) dan dokumen legal provider (privat, signed URL)</w:t>
            </w:r>
          </w:p>
        </w:tc>
      </w:tr>
      <w:tr w:rsidR="006671D1" w14:paraId="759FFA56" w14:textId="77777777">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8B8E8A5" w14:textId="77777777" w:rsidR="006671D1" w:rsidRDefault="00D249F7">
            <w:r>
              <w:rPr>
                <w:sz w:val="19"/>
                <w:szCs w:val="19"/>
              </w:rPr>
              <w:t>Mailpit</w:t>
            </w:r>
          </w:p>
        </w:tc>
        <w:tc>
          <w:tcPr>
            <w:tcW w:w="22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8C1D749" w14:textId="77777777" w:rsidR="006671D1" w:rsidRDefault="00D249F7">
            <w:r>
              <w:rPr>
                <w:sz w:val="19"/>
                <w:szCs w:val="19"/>
              </w:rPr>
              <w:t>axllent/mailpit</w:t>
            </w:r>
          </w:p>
        </w:tc>
        <w:tc>
          <w:tcPr>
            <w:tcW w:w="17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F6CE116" w14:textId="77777777" w:rsidR="006671D1" w:rsidRDefault="00D249F7">
            <w:r>
              <w:rPr>
                <w:sz w:val="19"/>
                <w:szCs w:val="19"/>
              </w:rPr>
              <w:t>1025 (SMTP), 8025 (web)</w:t>
            </w:r>
          </w:p>
        </w:tc>
        <w:tc>
          <w:tcPr>
            <w:tcW w:w="3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F03F378" w14:textId="77777777" w:rsidR="006671D1" w:rsidRDefault="00D249F7">
            <w:r>
              <w:rPr>
                <w:sz w:val="19"/>
                <w:szCs w:val="19"/>
              </w:rPr>
              <w:t>Menangkap semua email uji (OTP, notifikasi pesanan) agar tidak terkirim ke alamat sungguhan</w:t>
            </w:r>
          </w:p>
        </w:tc>
      </w:tr>
    </w:tbl>
    <w:p w14:paraId="1553BAD8" w14:textId="77777777" w:rsidR="006671D1" w:rsidRDefault="006671D1">
      <w:pPr>
        <w:spacing w:after="120"/>
      </w:pPr>
    </w:p>
    <w:p w14:paraId="48339ED9" w14:textId="77777777" w:rsidR="006671D1" w:rsidRDefault="00D249F7">
      <w:pPr>
        <w:pStyle w:val="Heading2"/>
      </w:pPr>
      <w:bookmarkStart w:id="3" w:name="_Toc242375802"/>
      <w:r>
        <w:t>3.1 Mengapa PostGIS, bukan PostgreSQL biasa</w:t>
      </w:r>
      <w:bookmarkEnd w:id="3"/>
    </w:p>
    <w:p w14:paraId="7F61D560" w14:textId="77777777" w:rsidR="006671D1" w:rsidRDefault="00D249F7">
      <w:pPr>
        <w:spacing w:after="120" w:line="300" w:lineRule="auto"/>
      </w:pPr>
      <w:r>
        <w:t>Pertanyaan utama pelanggan GMM adalah provider apa yang benar-benar bisa dipasang di lokasinya. Untuk menjawabnya, sistem harus mencocokkan titik koordinat dengan ribuan area layanan berbentuk polygon dan radius. PostGIS menyediakan tipe data geografi dan indeks spasial (GiST) sehingga pencarian ini cepat. Saat ini logika yang sama berjalan di memori untuk data demo; di produksi, PostGIS yang menjadi sumber kebenaran.</w:t>
      </w:r>
    </w:p>
    <w:p w14:paraId="6743CF51" w14:textId="77777777" w:rsidR="006671D1" w:rsidRDefault="00D249F7">
      <w:pPr>
        <w:pStyle w:val="Heading2"/>
      </w:pPr>
      <w:bookmarkStart w:id="4" w:name="_Toc242375803"/>
      <w:r>
        <w:t>3.2 Mengapa MinIO</w:t>
      </w:r>
      <w:bookmarkEnd w:id="4"/>
    </w:p>
    <w:p w14:paraId="2F75319D" w14:textId="77777777" w:rsidR="006671D1" w:rsidRDefault="00D249F7">
      <w:pPr>
        <w:spacing w:after="120" w:line="300" w:lineRule="auto"/>
      </w:pPr>
      <w:r>
        <w:t>Dokumen legal provider (NIB, akta, NPWP) tidak boleh publik. MinIO meniru layanan S3 secara lokal sehingga alur unggah dengan pre-signed URL, validasi tipe/ukuran file, dan unduhan lewat signed URL berumur pendek dapat diuji tanpa akun cloud.</w:t>
      </w:r>
    </w:p>
    <w:p w14:paraId="3DFD300C" w14:textId="77777777" w:rsidR="006671D1" w:rsidRDefault="00D249F7">
      <w:pPr>
        <w:pStyle w:val="Heading1"/>
      </w:pPr>
      <w:bookmarkStart w:id="5" w:name="_Toc242375804"/>
      <w:r>
        <w:t>4. Rancangan docker-compose.yml</w:t>
      </w:r>
      <w:bookmarkEnd w:id="5"/>
    </w:p>
    <w:p w14:paraId="3529184C" w14:textId="77777777" w:rsidR="006671D1" w:rsidRDefault="00D249F7">
      <w:pPr>
        <w:spacing w:after="120" w:line="300" w:lineRule="auto"/>
      </w:pPr>
      <w:r>
        <w:t>Isi file yang disiapkan (belum ditulis ke repository):</w:t>
      </w:r>
    </w:p>
    <w:p w14:paraId="0495F095" w14:textId="77777777" w:rsidR="006671D1" w:rsidRDefault="00D249F7">
      <w:pPr>
        <w:shd w:val="clear" w:color="auto" w:fill="F3F2EE"/>
        <w:spacing w:line="260" w:lineRule="auto"/>
        <w:ind w:left="200" w:right="200"/>
      </w:pPr>
      <w:r>
        <w:rPr>
          <w:rFonts w:ascii="Consolas" w:eastAsia="Consolas" w:hAnsi="Consolas" w:cs="Consolas"/>
          <w:sz w:val="18"/>
          <w:szCs w:val="18"/>
        </w:rPr>
        <w:t># Local development infrastructure only.</w:t>
      </w:r>
    </w:p>
    <w:p w14:paraId="073B36DC" w14:textId="77777777" w:rsidR="006671D1" w:rsidRDefault="00D249F7">
      <w:pPr>
        <w:shd w:val="clear" w:color="auto" w:fill="F3F2EE"/>
        <w:spacing w:line="260" w:lineRule="auto"/>
        <w:ind w:left="200" w:right="200"/>
      </w:pPr>
      <w:r>
        <w:rPr>
          <w:rFonts w:ascii="Consolas" w:eastAsia="Consolas" w:hAnsi="Consolas" w:cs="Consolas"/>
          <w:sz w:val="18"/>
          <w:szCs w:val="18"/>
        </w:rPr>
        <w:t>name: gmm</w:t>
      </w:r>
    </w:p>
    <w:p w14:paraId="05B44847" w14:textId="77777777" w:rsidR="006671D1" w:rsidRDefault="00D249F7">
      <w:pPr>
        <w:shd w:val="clear" w:color="auto" w:fill="F3F2EE"/>
        <w:spacing w:line="260" w:lineRule="auto"/>
        <w:ind w:left="200" w:right="200"/>
      </w:pPr>
      <w:r>
        <w:rPr>
          <w:rFonts w:ascii="Consolas" w:eastAsia="Consolas" w:hAnsi="Consolas" w:cs="Consolas"/>
          <w:sz w:val="18"/>
          <w:szCs w:val="18"/>
        </w:rPr>
        <w:t>services:</w:t>
      </w:r>
    </w:p>
    <w:p w14:paraId="704581AA"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postgres:</w:t>
      </w:r>
    </w:p>
    <w:p w14:paraId="358C479A"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image: postgis/postgis:17-3.5</w:t>
      </w:r>
    </w:p>
    <w:p w14:paraId="61A3A7B3"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environment:</w:t>
      </w:r>
    </w:p>
    <w:p w14:paraId="5E65662D"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POSTGRES_USER: gmm</w:t>
      </w:r>
    </w:p>
    <w:p w14:paraId="730DB89E"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POSTGRES_PASSWORD: gmm_local_only</w:t>
      </w:r>
    </w:p>
    <w:p w14:paraId="7070714B"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POSTGRES_DB: gmm</w:t>
      </w:r>
    </w:p>
    <w:p w14:paraId="24B739AB"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ports: ['127.0.0.1:5432:5432']</w:t>
      </w:r>
    </w:p>
    <w:p w14:paraId="242C0C7F"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volumes:</w:t>
      </w:r>
    </w:p>
    <w:p w14:paraId="48E82087"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 postgres-data:/var/lib/postgresql/data</w:t>
      </w:r>
    </w:p>
    <w:p w14:paraId="0C34C452"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 ./infra/postgres/init:/docker-entrypoint-initdb.d:ro</w:t>
      </w:r>
    </w:p>
    <w:p w14:paraId="5F5C3921"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healthcheck: pg_isready setiap 5 detik</w:t>
      </w:r>
    </w:p>
    <w:p w14:paraId="7008A1CB"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redis:</w:t>
      </w:r>
    </w:p>
    <w:p w14:paraId="1633DDC9"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image: redis:7.4-alpine   (appendonly yes)</w:t>
      </w:r>
    </w:p>
    <w:p w14:paraId="5ED0375E"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ports: ['127.0.0.1:6379:6379']</w:t>
      </w:r>
    </w:p>
    <w:p w14:paraId="74E8F8B2"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minio:</w:t>
      </w:r>
    </w:p>
    <w:p w14:paraId="2899C5EB"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image: minio/minio   (console di :9001)</w:t>
      </w:r>
    </w:p>
    <w:p w14:paraId="2E4A8896"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ports: ['127.0.0.1:9000:9000', '127.0.0.1:9001:9001']</w:t>
      </w:r>
    </w:p>
    <w:p w14:paraId="7C66AF84"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mailpit:</w:t>
      </w:r>
    </w:p>
    <w:p w14:paraId="0A6850AB"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image: axllent/mailpit</w:t>
      </w:r>
    </w:p>
    <w:p w14:paraId="5EEB7162" w14:textId="77777777" w:rsidR="006671D1" w:rsidRDefault="00D249F7">
      <w:pPr>
        <w:shd w:val="clear" w:color="auto" w:fill="F3F2EE"/>
        <w:spacing w:line="260" w:lineRule="auto"/>
        <w:ind w:left="200" w:right="200"/>
      </w:pPr>
      <w:r>
        <w:rPr>
          <w:rFonts w:ascii="Consolas" w:eastAsia="Consolas" w:hAnsi="Consolas" w:cs="Consolas"/>
          <w:sz w:val="18"/>
          <w:szCs w:val="18"/>
        </w:rPr>
        <w:t xml:space="preserve">    ports: ['127.0.0.1:1025:1025', '127.0.0.1:8025:8025']</w:t>
      </w:r>
    </w:p>
    <w:p w14:paraId="09699E76" w14:textId="77777777" w:rsidR="006671D1" w:rsidRDefault="00D249F7">
      <w:pPr>
        <w:shd w:val="clear" w:color="auto" w:fill="F3F2EE"/>
        <w:spacing w:after="160" w:line="260" w:lineRule="auto"/>
        <w:ind w:left="200" w:right="200"/>
      </w:pPr>
      <w:r>
        <w:rPr>
          <w:rFonts w:ascii="Consolas" w:eastAsia="Consolas" w:hAnsi="Consolas" w:cs="Consolas"/>
          <w:sz w:val="18"/>
          <w:szCs w:val="18"/>
        </w:rPr>
        <w:t>volumes: postgres-data, redis-data, minio-data</w:t>
      </w:r>
    </w:p>
    <w:p w14:paraId="33F0D0E3" w14:textId="77777777" w:rsidR="006671D1" w:rsidRDefault="00D249F7">
      <w:pPr>
        <w:spacing w:after="120" w:line="300" w:lineRule="auto"/>
      </w:pPr>
      <w:r>
        <w:rPr>
          <w:b/>
          <w:bCs/>
        </w:rPr>
        <w:t xml:space="preserve">Keputusan desain: </w:t>
      </w:r>
      <w:r>
        <w:t>semua port diikat ke 127.0.0.1 sehingga layanan tidak bisa diakses dari jaringan lain (Wi-Fi kantor/kafe). Data disimpan di named volume sehingga tidak hilang saat container dihentikan.</w:t>
      </w:r>
    </w:p>
    <w:p w14:paraId="388A5AE6" w14:textId="77777777" w:rsidR="006671D1" w:rsidRDefault="00D249F7">
      <w:pPr>
        <w:pStyle w:val="Heading1"/>
      </w:pPr>
      <w:bookmarkStart w:id="6" w:name="_Toc242375805"/>
      <w:r>
        <w:lastRenderedPageBreak/>
        <w:t>5. Variabel lingkungan (.env.example)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7"/>
        <w:gridCol w:w="5349"/>
      </w:tblGrid>
      <w:tr w:rsidR="006671D1" w14:paraId="53232E9B" w14:textId="77777777">
        <w:trPr>
          <w:tblHeader/>
        </w:trPr>
        <w:tc>
          <w:tcPr>
            <w:tcW w:w="33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2ECDF981" w14:textId="77777777" w:rsidR="006671D1" w:rsidRDefault="00D249F7">
            <w:r>
              <w:rPr>
                <w:b/>
                <w:bCs/>
                <w:color w:val="FFFFFF"/>
                <w:sz w:val="19"/>
                <w:szCs w:val="19"/>
              </w:rPr>
              <w:t>Variabel</w:t>
            </w:r>
          </w:p>
        </w:tc>
        <w:tc>
          <w:tcPr>
            <w:tcW w:w="57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2EE99C70" w14:textId="77777777" w:rsidR="006671D1" w:rsidRDefault="00D249F7">
            <w:r>
              <w:rPr>
                <w:b/>
                <w:bCs/>
                <w:color w:val="FFFFFF"/>
                <w:sz w:val="19"/>
                <w:szCs w:val="19"/>
              </w:rPr>
              <w:t>Keterangan</w:t>
            </w:r>
          </w:p>
        </w:tc>
      </w:tr>
      <w:tr w:rsidR="006671D1" w14:paraId="1B7EC5DC"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7BFD9D0" w14:textId="77777777" w:rsidR="006671D1" w:rsidRDefault="00D249F7">
            <w:r>
              <w:rPr>
                <w:sz w:val="19"/>
                <w:szCs w:val="19"/>
              </w:rPr>
              <w:t>DATABASE_URL</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613AA72" w14:textId="77777777" w:rsidR="006671D1" w:rsidRDefault="00D249F7">
            <w:r>
              <w:rPr>
                <w:sz w:val="19"/>
                <w:szCs w:val="19"/>
              </w:rPr>
              <w:t>Koneksi ke database gmm di Docker</w:t>
            </w:r>
          </w:p>
        </w:tc>
      </w:tr>
      <w:tr w:rsidR="006671D1" w14:paraId="09AEA1A2"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97958B8" w14:textId="77777777" w:rsidR="006671D1" w:rsidRDefault="00D249F7">
            <w:r>
              <w:rPr>
                <w:sz w:val="19"/>
                <w:szCs w:val="19"/>
              </w:rPr>
              <w:t>TEST_DATABASE_URL</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F4D75D7" w14:textId="77777777" w:rsidR="006671D1" w:rsidRDefault="00D249F7">
            <w:r>
              <w:rPr>
                <w:sz w:val="19"/>
                <w:szCs w:val="19"/>
              </w:rPr>
              <w:t>Koneksi ke database gmm_test (khusus integration test)</w:t>
            </w:r>
          </w:p>
        </w:tc>
      </w:tr>
      <w:tr w:rsidR="006671D1" w14:paraId="538CFBF5"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B7B8651" w14:textId="77777777" w:rsidR="006671D1" w:rsidRDefault="00D249F7">
            <w:r>
              <w:rPr>
                <w:sz w:val="19"/>
                <w:szCs w:val="19"/>
              </w:rPr>
              <w:t>REDIS_URL</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CDC8953" w14:textId="77777777" w:rsidR="006671D1" w:rsidRDefault="00D249F7">
            <w:r>
              <w:rPr>
                <w:sz w:val="19"/>
                <w:szCs w:val="19"/>
              </w:rPr>
              <w:t>Koneksi Redis</w:t>
            </w:r>
          </w:p>
        </w:tc>
      </w:tr>
      <w:tr w:rsidR="006671D1" w14:paraId="2947630F"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2AAD8CB" w14:textId="77777777" w:rsidR="006671D1" w:rsidRDefault="00D249F7">
            <w:r>
              <w:rPr>
                <w:sz w:val="19"/>
                <w:szCs w:val="19"/>
              </w:rPr>
              <w:t>APP_URL, APP_ALLOWED_ORIGINS</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F4BC813" w14:textId="77777777" w:rsidR="006671D1" w:rsidRDefault="00D249F7">
            <w:r>
              <w:rPr>
                <w:sz w:val="19"/>
                <w:szCs w:val="19"/>
              </w:rPr>
              <w:t>URL aplikasi dan origin yang diizinkan (proteksi CSRF)</w:t>
            </w:r>
          </w:p>
        </w:tc>
      </w:tr>
      <w:tr w:rsidR="006671D1" w14:paraId="042737D2"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2B00E57" w14:textId="77777777" w:rsidR="006671D1" w:rsidRDefault="00D249F7">
            <w:r>
              <w:rPr>
                <w:sz w:val="19"/>
                <w:szCs w:val="19"/>
              </w:rPr>
              <w:t>APP_SHOW_DEMO_DATA</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722FBEB" w14:textId="77777777" w:rsidR="006671D1" w:rsidRDefault="00D249F7">
            <w:r>
              <w:rPr>
                <w:sz w:val="19"/>
                <w:szCs w:val="19"/>
              </w:rPr>
              <w:t>Tampilkan data Demo Provider. Wajib false di produksi</w:t>
            </w:r>
          </w:p>
        </w:tc>
      </w:tr>
      <w:tr w:rsidR="006671D1" w14:paraId="183A9606"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F9537C5" w14:textId="77777777" w:rsidR="006671D1" w:rsidRDefault="00D249F7">
            <w:r>
              <w:rPr>
                <w:sz w:val="19"/>
                <w:szCs w:val="19"/>
              </w:rPr>
              <w:t>SESSION_COOKIE_NAME, SESSION_TTL_HOURS</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A898185" w14:textId="77777777" w:rsidR="006671D1" w:rsidRDefault="00D249F7">
            <w:r>
              <w:rPr>
                <w:sz w:val="19"/>
                <w:szCs w:val="19"/>
              </w:rPr>
              <w:t>Nama cookie sesi dan masa berlaku (default 168 jam / 7 hari)</w:t>
            </w:r>
          </w:p>
        </w:tc>
      </w:tr>
      <w:tr w:rsidR="006671D1" w14:paraId="061A6C6D"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A9A1B54" w14:textId="77777777" w:rsidR="006671D1" w:rsidRDefault="00D249F7">
            <w:r>
              <w:rPr>
                <w:sz w:val="19"/>
                <w:szCs w:val="19"/>
              </w:rPr>
              <w:t>RATE_LIMIT_SECRET</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517335E" w14:textId="77777777" w:rsidR="006671D1" w:rsidRDefault="00D249F7">
            <w:r>
              <w:rPr>
                <w:sz w:val="19"/>
                <w:szCs w:val="19"/>
              </w:rPr>
              <w:t>Kunci HMAC untuk rate limit; alamat IP tidak disimpan dalam bentuk asli</w:t>
            </w:r>
          </w:p>
        </w:tc>
      </w:tr>
      <w:tr w:rsidR="006671D1" w14:paraId="3F2609F4"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EBE4BD1" w14:textId="77777777" w:rsidR="006671D1" w:rsidRDefault="00D249F7">
            <w:r>
              <w:rPr>
                <w:sz w:val="19"/>
                <w:szCs w:val="19"/>
              </w:rPr>
              <w:t>SEED_SUPER_ADMIN_EMAIL / _PASSWORD</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56F6FF0" w14:textId="77777777" w:rsidR="006671D1" w:rsidRDefault="00D249F7">
            <w:r>
              <w:rPr>
                <w:sz w:val="19"/>
                <w:szCs w:val="19"/>
              </w:rPr>
              <w:t>Dipakai sekali saat seed untuk membuat super admin pertama; dikosongkan setelahnya</w:t>
            </w:r>
          </w:p>
        </w:tc>
      </w:tr>
      <w:tr w:rsidR="006671D1" w14:paraId="6819612C"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1589F39" w14:textId="77777777" w:rsidR="006671D1" w:rsidRDefault="00D249F7">
            <w:r>
              <w:rPr>
                <w:sz w:val="19"/>
                <w:szCs w:val="19"/>
              </w:rPr>
              <w:t>STORAGE_*</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FE10F6C" w14:textId="77777777" w:rsidR="006671D1" w:rsidRDefault="00D249F7">
            <w:r>
              <w:rPr>
                <w:sz w:val="19"/>
                <w:szCs w:val="19"/>
              </w:rPr>
              <w:t>Endpoint, kredensial, dan nama bucket MinIO (gmm-public, gmm-private)</w:t>
            </w:r>
          </w:p>
        </w:tc>
      </w:tr>
      <w:tr w:rsidR="006671D1" w14:paraId="4F40072D"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0B1C501" w14:textId="77777777" w:rsidR="006671D1" w:rsidRDefault="00D249F7">
            <w:r>
              <w:rPr>
                <w:sz w:val="19"/>
                <w:szCs w:val="19"/>
              </w:rPr>
              <w:t>PAYMENT_GATEWAY</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EDF800C" w14:textId="77777777" w:rsidR="006671D1" w:rsidRDefault="00D249F7">
            <w:r>
              <w:rPr>
                <w:sz w:val="19"/>
                <w:szCs w:val="19"/>
              </w:rPr>
              <w:t>FAKE untuk lokal; adapter FAKE ditolak di produksi</w:t>
            </w:r>
          </w:p>
        </w:tc>
      </w:tr>
      <w:tr w:rsidR="006671D1" w14:paraId="0AE51EA8"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66039BD" w14:textId="77777777" w:rsidR="006671D1" w:rsidRDefault="00D249F7">
            <w:r>
              <w:rPr>
                <w:sz w:val="19"/>
                <w:szCs w:val="19"/>
              </w:rPr>
              <w:t>PRICING_TAX_RATE_BPS</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493F32F" w14:textId="77777777" w:rsidR="006671D1" w:rsidRDefault="00D249F7">
            <w:r>
              <w:rPr>
                <w:sz w:val="19"/>
                <w:szCs w:val="19"/>
              </w:rPr>
              <w:t>Tarif pajak dalam basis poin (misal 1100 = 11%). Menunggu keputusan D3</w:t>
            </w:r>
          </w:p>
        </w:tc>
      </w:tr>
      <w:tr w:rsidR="006671D1" w14:paraId="79107347"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2D5B893" w14:textId="77777777" w:rsidR="006671D1" w:rsidRDefault="00D249F7">
            <w:r>
              <w:rPr>
                <w:sz w:val="19"/>
                <w:szCs w:val="19"/>
              </w:rPr>
              <w:t>PRICING_CHARGE_FIRST_MONTH_UPFRONT</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C1692F4" w14:textId="77777777" w:rsidR="006671D1" w:rsidRDefault="00D249F7">
            <w:r>
              <w:rPr>
                <w:sz w:val="19"/>
                <w:szCs w:val="19"/>
              </w:rPr>
              <w:t>true/false: bulan pertama dibayar di muka. Menunggu keputusan D4</w:t>
            </w:r>
          </w:p>
        </w:tc>
      </w:tr>
      <w:tr w:rsidR="006671D1" w14:paraId="1F215680"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723666E" w14:textId="77777777" w:rsidR="006671D1" w:rsidRDefault="00D249F7">
            <w:r>
              <w:rPr>
                <w:sz w:val="19"/>
                <w:szCs w:val="19"/>
              </w:rPr>
              <w:t>SMTP_HOST, SMTP_PORT</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741D3258" w14:textId="77777777" w:rsidR="006671D1" w:rsidRDefault="00D249F7">
            <w:r>
              <w:rPr>
                <w:sz w:val="19"/>
                <w:szCs w:val="19"/>
              </w:rPr>
              <w:t>Mengarah ke Mailpit di lokal</w:t>
            </w:r>
          </w:p>
        </w:tc>
      </w:tr>
    </w:tbl>
    <w:p w14:paraId="5D004224" w14:textId="77777777" w:rsidR="006671D1" w:rsidRDefault="006671D1">
      <w:pPr>
        <w:spacing w:after="120"/>
      </w:pPr>
    </w:p>
    <w:p w14:paraId="6DF65084" w14:textId="77777777" w:rsidR="006671D1" w:rsidRDefault="00D249F7">
      <w:pPr>
        <w:pBdr>
          <w:left w:val="single" w:sz="18" w:space="8" w:color="A35A06"/>
        </w:pBdr>
        <w:shd w:val="clear" w:color="auto" w:fill="FDF1DD"/>
        <w:spacing w:before="80" w:after="160" w:line="290" w:lineRule="auto"/>
        <w:ind w:left="160" w:right="160"/>
      </w:pPr>
      <w:r>
        <w:rPr>
          <w:b/>
          <w:bCs/>
          <w:color w:val="A35A06"/>
        </w:rPr>
        <w:t xml:space="preserve">Keamanan: </w:t>
      </w:r>
      <w:r>
        <w:t>Kredensial di file Docker (gmm_local_only, gmm_minio_local_only) sengaja diberi nama "local only" dan hanya berlaku untuk localhost. File .env sudah masuk .gitignore. Nilai produksi diambil dari secret manager platform hosting, tidak pernah dari file di repository.</w:t>
      </w:r>
    </w:p>
    <w:p w14:paraId="1D7BD84F" w14:textId="77777777" w:rsidR="006671D1" w:rsidRDefault="00D249F7">
      <w:pPr>
        <w:pStyle w:val="Heading1"/>
      </w:pPr>
      <w:bookmarkStart w:id="7" w:name="_Toc242375806"/>
      <w:r>
        <w:t>6. Cara mengaktifkan (saat hold dicabut)</w:t>
      </w:r>
      <w:bookmarkEnd w:id="7"/>
    </w:p>
    <w:p w14:paraId="33260805" w14:textId="77777777" w:rsidR="006671D1" w:rsidRDefault="00D249F7">
      <w:pPr>
        <w:pStyle w:val="Heading2"/>
      </w:pPr>
      <w:bookmarkStart w:id="8" w:name="_Toc242375807"/>
      <w:r>
        <w:t>6.1 Prasyarat</w:t>
      </w:r>
      <w:bookmarkEnd w:id="8"/>
    </w:p>
    <w:p w14:paraId="550E7FEE" w14:textId="77777777" w:rsidR="006671D1" w:rsidRDefault="00D249F7">
      <w:pPr>
        <w:pStyle w:val="ListParagraph"/>
        <w:numPr>
          <w:ilvl w:val="0"/>
          <w:numId w:val="2"/>
        </w:numPr>
        <w:spacing w:after="80" w:line="290" w:lineRule="auto"/>
      </w:pPr>
      <w:r>
        <w:t>Docker Desktop untuk Windows terpasang dan berjalan (ikon paus di system tray berwarna hijau / "Engine running").</w:t>
      </w:r>
    </w:p>
    <w:p w14:paraId="284EBEAE" w14:textId="77777777" w:rsidR="006671D1" w:rsidRDefault="00D249F7">
      <w:pPr>
        <w:pStyle w:val="ListParagraph"/>
        <w:numPr>
          <w:ilvl w:val="0"/>
          <w:numId w:val="2"/>
        </w:numPr>
        <w:spacing w:after="80" w:line="290" w:lineRule="auto"/>
      </w:pPr>
      <w:r>
        <w:t>WSL 2 aktif (bawaan Docker Desktop modern).</w:t>
      </w:r>
    </w:p>
    <w:p w14:paraId="6FF5DE4B" w14:textId="77777777" w:rsidR="006671D1" w:rsidRDefault="00D249F7">
      <w:pPr>
        <w:pStyle w:val="ListParagraph"/>
        <w:numPr>
          <w:ilvl w:val="0"/>
          <w:numId w:val="2"/>
        </w:numPr>
        <w:spacing w:after="80" w:line="290" w:lineRule="auto"/>
      </w:pPr>
      <w:r>
        <w:t>Ruang disk kosong sekitar 2–3 GB untuk image dan volume.</w:t>
      </w:r>
    </w:p>
    <w:p w14:paraId="465DCF38" w14:textId="77777777" w:rsidR="006671D1" w:rsidRDefault="00D249F7">
      <w:pPr>
        <w:pStyle w:val="ListParagraph"/>
        <w:numPr>
          <w:ilvl w:val="0"/>
          <w:numId w:val="2"/>
        </w:numPr>
        <w:spacing w:after="80" w:line="290" w:lineRule="auto"/>
      </w:pPr>
      <w:r>
        <w:t>Port 5432, 6379, 9000, 9001, 1025, 8025 belum dipakai aplikasi lain (misalnya PostgreSQL yang terpasang langsung di Windows).</w:t>
      </w:r>
    </w:p>
    <w:p w14:paraId="17E36772" w14:textId="77777777" w:rsidR="006671D1" w:rsidRDefault="00D249F7">
      <w:pPr>
        <w:pStyle w:val="Heading2"/>
      </w:pPr>
      <w:bookmarkStart w:id="9" w:name="_Toc242375808"/>
      <w:r>
        <w:t>6.2 Langkah</w:t>
      </w:r>
      <w:bookmarkEnd w:id="9"/>
    </w:p>
    <w:p w14:paraId="0A043A90" w14:textId="77777777" w:rsidR="006671D1" w:rsidRDefault="00D249F7">
      <w:pPr>
        <w:pStyle w:val="ListParagraph"/>
        <w:numPr>
          <w:ilvl w:val="0"/>
          <w:numId w:val="3"/>
        </w:numPr>
        <w:spacing w:after="80" w:line="290" w:lineRule="auto"/>
      </w:pPr>
      <w:r>
        <w:t>Minta Claude melanjutkan STEP 2. Ketiga file di atas akan dibuat.</w:t>
      </w:r>
    </w:p>
    <w:p w14:paraId="5F4757FD" w14:textId="77777777" w:rsidR="006671D1" w:rsidRDefault="00D249F7">
      <w:pPr>
        <w:pStyle w:val="ListParagraph"/>
        <w:numPr>
          <w:ilvl w:val="0"/>
          <w:numId w:val="3"/>
        </w:numPr>
        <w:spacing w:after="80" w:line="290" w:lineRule="auto"/>
      </w:pPr>
      <w:r>
        <w:t>Salin template lingkungan:</w:t>
      </w:r>
    </w:p>
    <w:p w14:paraId="4F076F28" w14:textId="77777777" w:rsidR="006671D1" w:rsidRDefault="00D249F7">
      <w:pPr>
        <w:shd w:val="clear" w:color="auto" w:fill="F3F2EE"/>
        <w:spacing w:after="160" w:line="260" w:lineRule="auto"/>
        <w:ind w:left="200" w:right="200"/>
      </w:pPr>
      <w:r>
        <w:rPr>
          <w:rFonts w:ascii="Consolas" w:eastAsia="Consolas" w:hAnsi="Consolas" w:cs="Consolas"/>
          <w:sz w:val="18"/>
          <w:szCs w:val="18"/>
        </w:rPr>
        <w:lastRenderedPageBreak/>
        <w:t>copy .env.example .env</w:t>
      </w:r>
    </w:p>
    <w:p w14:paraId="6B404119" w14:textId="77777777" w:rsidR="006671D1" w:rsidRDefault="00D249F7">
      <w:pPr>
        <w:pStyle w:val="ListParagraph"/>
        <w:numPr>
          <w:ilvl w:val="0"/>
          <w:numId w:val="3"/>
        </w:numPr>
        <w:spacing w:after="80" w:line="290" w:lineRule="auto"/>
      </w:pPr>
      <w:r>
        <w:t>Nyalakan layanan:</w:t>
      </w:r>
    </w:p>
    <w:p w14:paraId="1B0E47AE" w14:textId="77777777" w:rsidR="006671D1" w:rsidRDefault="00D249F7">
      <w:pPr>
        <w:shd w:val="clear" w:color="auto" w:fill="F3F2EE"/>
        <w:spacing w:after="160" w:line="260" w:lineRule="auto"/>
        <w:ind w:left="200" w:right="200"/>
      </w:pPr>
      <w:r>
        <w:rPr>
          <w:rFonts w:ascii="Consolas" w:eastAsia="Consolas" w:hAnsi="Consolas" w:cs="Consolas"/>
          <w:sz w:val="18"/>
          <w:szCs w:val="18"/>
        </w:rPr>
        <w:t>npm run infra:up</w:t>
      </w:r>
    </w:p>
    <w:p w14:paraId="0DE0B1C2" w14:textId="77777777" w:rsidR="006671D1" w:rsidRDefault="00D249F7">
      <w:pPr>
        <w:pStyle w:val="ListParagraph"/>
        <w:numPr>
          <w:ilvl w:val="0"/>
          <w:numId w:val="3"/>
        </w:numPr>
        <w:spacing w:after="80" w:line="290" w:lineRule="auto"/>
      </w:pPr>
      <w:r>
        <w:t>Periksa semua layanan sehat:</w:t>
      </w:r>
    </w:p>
    <w:p w14:paraId="00102743" w14:textId="77777777" w:rsidR="006671D1" w:rsidRDefault="00D249F7">
      <w:pPr>
        <w:shd w:val="clear" w:color="auto" w:fill="F3F2EE"/>
        <w:spacing w:after="160" w:line="260" w:lineRule="auto"/>
        <w:ind w:left="200" w:right="200"/>
      </w:pPr>
      <w:r>
        <w:rPr>
          <w:rFonts w:ascii="Consolas" w:eastAsia="Consolas" w:hAnsi="Consolas" w:cs="Consolas"/>
          <w:sz w:val="18"/>
          <w:szCs w:val="18"/>
        </w:rPr>
        <w:t>docker compose ps</w:t>
      </w:r>
    </w:p>
    <w:p w14:paraId="06BEE945" w14:textId="77777777" w:rsidR="006671D1" w:rsidRDefault="00D249F7">
      <w:pPr>
        <w:pStyle w:val="ListParagraph"/>
        <w:numPr>
          <w:ilvl w:val="0"/>
          <w:numId w:val="3"/>
        </w:numPr>
        <w:spacing w:after="80" w:line="290" w:lineRule="auto"/>
      </w:pPr>
      <w:r>
        <w:t>Jalankan migrasi dan seed:</w:t>
      </w:r>
    </w:p>
    <w:p w14:paraId="6507AAD2" w14:textId="77777777" w:rsidR="006671D1" w:rsidRDefault="00D249F7">
      <w:pPr>
        <w:shd w:val="clear" w:color="auto" w:fill="F3F2EE"/>
        <w:spacing w:line="260" w:lineRule="auto"/>
        <w:ind w:left="200" w:right="200"/>
      </w:pPr>
      <w:r>
        <w:rPr>
          <w:rFonts w:ascii="Consolas" w:eastAsia="Consolas" w:hAnsi="Consolas" w:cs="Consolas"/>
          <w:sz w:val="18"/>
          <w:szCs w:val="18"/>
        </w:rPr>
        <w:t>npm run db:migrate</w:t>
      </w:r>
    </w:p>
    <w:p w14:paraId="72312EF8" w14:textId="77777777" w:rsidR="006671D1" w:rsidRDefault="00D249F7">
      <w:pPr>
        <w:shd w:val="clear" w:color="auto" w:fill="F3F2EE"/>
        <w:spacing w:after="160" w:line="260" w:lineRule="auto"/>
        <w:ind w:left="200" w:right="200"/>
      </w:pPr>
      <w:r>
        <w:rPr>
          <w:rFonts w:ascii="Consolas" w:eastAsia="Consolas" w:hAnsi="Consolas" w:cs="Consolas"/>
          <w:sz w:val="18"/>
          <w:szCs w:val="18"/>
        </w:rPr>
        <w:t>npm run db:seed</w:t>
      </w:r>
    </w:p>
    <w:p w14:paraId="63E3D14F" w14:textId="77777777" w:rsidR="006671D1" w:rsidRDefault="00D249F7">
      <w:pPr>
        <w:pStyle w:val="ListParagraph"/>
        <w:numPr>
          <w:ilvl w:val="0"/>
          <w:numId w:val="3"/>
        </w:numPr>
        <w:spacing w:after="80" w:line="290" w:lineRule="auto"/>
      </w:pPr>
      <w:r>
        <w:t>Jalankan aplikasi seperti biasa:</w:t>
      </w:r>
    </w:p>
    <w:p w14:paraId="35E1AF39" w14:textId="77777777" w:rsidR="006671D1" w:rsidRDefault="00D249F7">
      <w:pPr>
        <w:shd w:val="clear" w:color="auto" w:fill="F3F2EE"/>
        <w:spacing w:after="160" w:line="260" w:lineRule="auto"/>
        <w:ind w:left="200" w:right="200"/>
      </w:pPr>
      <w:r>
        <w:rPr>
          <w:rFonts w:ascii="Consolas" w:eastAsia="Consolas" w:hAnsi="Consolas" w:cs="Consolas"/>
          <w:sz w:val="18"/>
          <w:szCs w:val="18"/>
        </w:rPr>
        <w:t>npm run dev</w:t>
      </w:r>
    </w:p>
    <w:p w14:paraId="2E0BEA49" w14:textId="77777777" w:rsidR="006671D1" w:rsidRDefault="00D249F7">
      <w:pPr>
        <w:pStyle w:val="Heading2"/>
      </w:pPr>
      <w:bookmarkStart w:id="10" w:name="_Toc242375809"/>
      <w:r>
        <w:t>6.3 Perintah sehari-hari</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6671D1" w14:paraId="666EFD71" w14:textId="77777777">
        <w:trPr>
          <w:tblHeader/>
        </w:trPr>
        <w:tc>
          <w:tcPr>
            <w:tcW w:w="30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1A27BE6D" w14:textId="77777777" w:rsidR="006671D1" w:rsidRDefault="00D249F7">
            <w:r>
              <w:rPr>
                <w:b/>
                <w:bCs/>
                <w:color w:val="FFFFFF"/>
                <w:sz w:val="19"/>
                <w:szCs w:val="19"/>
              </w:rPr>
              <w:t>Perintah</w:t>
            </w:r>
          </w:p>
        </w:tc>
        <w:tc>
          <w:tcPr>
            <w:tcW w:w="60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01C10F27" w14:textId="77777777" w:rsidR="006671D1" w:rsidRDefault="00D249F7">
            <w:r>
              <w:rPr>
                <w:b/>
                <w:bCs/>
                <w:color w:val="FFFFFF"/>
                <w:sz w:val="19"/>
                <w:szCs w:val="19"/>
              </w:rPr>
              <w:t>Fungsi</w:t>
            </w:r>
          </w:p>
        </w:tc>
      </w:tr>
      <w:tr w:rsidR="006671D1" w14:paraId="79F591DF"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AFDD3AF" w14:textId="77777777" w:rsidR="006671D1" w:rsidRDefault="00D249F7">
            <w:r>
              <w:rPr>
                <w:sz w:val="19"/>
                <w:szCs w:val="19"/>
              </w:rPr>
              <w:t>npm run infra:up</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6AEC62E" w14:textId="77777777" w:rsidR="006671D1" w:rsidRDefault="00D249F7">
            <w:r>
              <w:rPr>
                <w:sz w:val="19"/>
                <w:szCs w:val="19"/>
              </w:rPr>
              <w:t>Menyalakan semua layanan di background</w:t>
            </w:r>
          </w:p>
        </w:tc>
      </w:tr>
      <w:tr w:rsidR="006671D1" w14:paraId="64E4F9E9"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CEA1CEF" w14:textId="77777777" w:rsidR="006671D1" w:rsidRDefault="00D249F7">
            <w:r>
              <w:rPr>
                <w:sz w:val="19"/>
                <w:szCs w:val="19"/>
              </w:rPr>
              <w:t>npm run infra:down</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C64DFA8" w14:textId="77777777" w:rsidR="006671D1" w:rsidRDefault="00D249F7">
            <w:r>
              <w:rPr>
                <w:sz w:val="19"/>
                <w:szCs w:val="19"/>
              </w:rPr>
              <w:t>Menghentikan layanan (data tetap tersimpan di volume)</w:t>
            </w:r>
          </w:p>
        </w:tc>
      </w:tr>
      <w:tr w:rsidR="006671D1" w14:paraId="16AAE9C5"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F543D3B" w14:textId="77777777" w:rsidR="006671D1" w:rsidRDefault="00D249F7">
            <w:r>
              <w:rPr>
                <w:sz w:val="19"/>
                <w:szCs w:val="19"/>
              </w:rPr>
              <w:t>npm run infra:logs</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DBDD541" w14:textId="77777777" w:rsidR="006671D1" w:rsidRDefault="00D249F7">
            <w:r>
              <w:rPr>
                <w:sz w:val="19"/>
                <w:szCs w:val="19"/>
              </w:rPr>
              <w:t>Melihat log semua layanan secara langsung</w:t>
            </w:r>
          </w:p>
        </w:tc>
      </w:tr>
      <w:tr w:rsidR="006671D1" w14:paraId="0ACD4E21"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5D6E529" w14:textId="77777777" w:rsidR="006671D1" w:rsidRDefault="00D249F7">
            <w:r>
              <w:rPr>
                <w:sz w:val="19"/>
                <w:szCs w:val="19"/>
              </w:rPr>
              <w:t>npm run db:studio</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0223163" w14:textId="77777777" w:rsidR="006671D1" w:rsidRDefault="00D249F7">
            <w:r>
              <w:rPr>
                <w:sz w:val="19"/>
                <w:szCs w:val="19"/>
              </w:rPr>
              <w:t>Membuka Drizzle Studio untuk melihat isi database</w:t>
            </w:r>
          </w:p>
        </w:tc>
      </w:tr>
      <w:tr w:rsidR="006671D1" w14:paraId="14C46D4E"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13AED15" w14:textId="77777777" w:rsidR="006671D1" w:rsidRDefault="00D249F7">
            <w:r>
              <w:rPr>
                <w:sz w:val="19"/>
                <w:szCs w:val="19"/>
              </w:rPr>
              <w:t>docker compose down -v</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CA5EEBC" w14:textId="77777777" w:rsidR="006671D1" w:rsidRDefault="00D249F7">
            <w:r>
              <w:rPr>
                <w:sz w:val="19"/>
                <w:szCs w:val="19"/>
              </w:rPr>
              <w:t>PERINGATAN: menghapus layanan BESERTA seluruh data lokal</w:t>
            </w:r>
          </w:p>
        </w:tc>
      </w:tr>
    </w:tbl>
    <w:p w14:paraId="4EA20175" w14:textId="77777777" w:rsidR="006671D1" w:rsidRDefault="006671D1">
      <w:pPr>
        <w:spacing w:after="120"/>
      </w:pPr>
    </w:p>
    <w:p w14:paraId="381EC138" w14:textId="77777777" w:rsidR="006671D1" w:rsidRDefault="00D249F7">
      <w:pPr>
        <w:pStyle w:val="Heading2"/>
      </w:pPr>
      <w:bookmarkStart w:id="11" w:name="_Toc242375810"/>
      <w:r>
        <w:t>6.4 Alamat yang bisa dibuka di browser</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6671D1" w14:paraId="1C3F8D64" w14:textId="77777777">
        <w:trPr>
          <w:tblHeader/>
        </w:trPr>
        <w:tc>
          <w:tcPr>
            <w:tcW w:w="30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0EE74169" w14:textId="77777777" w:rsidR="006671D1" w:rsidRDefault="00D249F7">
            <w:r>
              <w:rPr>
                <w:b/>
                <w:bCs/>
                <w:color w:val="FFFFFF"/>
                <w:sz w:val="19"/>
                <w:szCs w:val="19"/>
              </w:rPr>
              <w:t>Alamat</w:t>
            </w:r>
          </w:p>
        </w:tc>
        <w:tc>
          <w:tcPr>
            <w:tcW w:w="60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58C5183C" w14:textId="77777777" w:rsidR="006671D1" w:rsidRDefault="00D249F7">
            <w:r>
              <w:rPr>
                <w:b/>
                <w:bCs/>
                <w:color w:val="FFFFFF"/>
                <w:sz w:val="19"/>
                <w:szCs w:val="19"/>
              </w:rPr>
              <w:t>Isi</w:t>
            </w:r>
          </w:p>
        </w:tc>
      </w:tr>
      <w:tr w:rsidR="006671D1" w14:paraId="3009FBB4"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D1FF5C4" w14:textId="77777777" w:rsidR="006671D1" w:rsidRDefault="00D249F7">
            <w:r>
              <w:rPr>
                <w:sz w:val="19"/>
                <w:szCs w:val="19"/>
              </w:rPr>
              <w:t>http://localhost:3000</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E244222" w14:textId="77777777" w:rsidR="006671D1" w:rsidRDefault="00D249F7">
            <w:r>
              <w:rPr>
                <w:sz w:val="19"/>
                <w:szCs w:val="19"/>
              </w:rPr>
              <w:t>Website GMM</w:t>
            </w:r>
          </w:p>
        </w:tc>
      </w:tr>
      <w:tr w:rsidR="006671D1" w14:paraId="29FCFA88"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0A09EAB5" w14:textId="77777777" w:rsidR="006671D1" w:rsidRDefault="00D249F7">
            <w:r>
              <w:rPr>
                <w:sz w:val="19"/>
                <w:szCs w:val="19"/>
              </w:rPr>
              <w:t>http://localhost:8025</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97DCBB7" w14:textId="77777777" w:rsidR="006671D1" w:rsidRDefault="00D249F7">
            <w:r>
              <w:rPr>
                <w:sz w:val="19"/>
                <w:szCs w:val="19"/>
              </w:rPr>
              <w:t>Kotak masuk Mailpit (semua email uji)</w:t>
            </w:r>
          </w:p>
        </w:tc>
      </w:tr>
      <w:tr w:rsidR="006671D1" w14:paraId="33EF4901" w14:textId="77777777">
        <w:tc>
          <w:tcPr>
            <w:tcW w:w="30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923FF15" w14:textId="77777777" w:rsidR="006671D1" w:rsidRDefault="00D249F7">
            <w:r>
              <w:rPr>
                <w:sz w:val="19"/>
                <w:szCs w:val="19"/>
              </w:rPr>
              <w:t>http://localhost:9001</w:t>
            </w:r>
          </w:p>
        </w:tc>
        <w:tc>
          <w:tcPr>
            <w:tcW w:w="60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4FDB401" w14:textId="77777777" w:rsidR="006671D1" w:rsidRDefault="00D249F7">
            <w:r>
              <w:rPr>
                <w:sz w:val="19"/>
                <w:szCs w:val="19"/>
              </w:rPr>
              <w:t>Konsol MinIO (isi bucket file)</w:t>
            </w:r>
          </w:p>
        </w:tc>
      </w:tr>
    </w:tbl>
    <w:p w14:paraId="7DD07F81" w14:textId="77777777" w:rsidR="006671D1" w:rsidRDefault="00D249F7">
      <w:pPr>
        <w:pStyle w:val="Heading1"/>
      </w:pPr>
      <w:bookmarkStart w:id="12" w:name="_Toc242375811"/>
      <w:r>
        <w:t>7. Pemecahan masalah</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6671D1" w14:paraId="728A65F2" w14:textId="77777777">
        <w:trPr>
          <w:tblHeader/>
        </w:trPr>
        <w:tc>
          <w:tcPr>
            <w:tcW w:w="33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42B87764" w14:textId="77777777" w:rsidR="006671D1" w:rsidRDefault="00D249F7">
            <w:r>
              <w:rPr>
                <w:b/>
                <w:bCs/>
                <w:color w:val="FFFFFF"/>
                <w:sz w:val="19"/>
                <w:szCs w:val="19"/>
              </w:rPr>
              <w:t>Gejala</w:t>
            </w:r>
          </w:p>
        </w:tc>
        <w:tc>
          <w:tcPr>
            <w:tcW w:w="57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39C9172A" w14:textId="77777777" w:rsidR="006671D1" w:rsidRDefault="00D249F7">
            <w:r>
              <w:rPr>
                <w:b/>
                <w:bCs/>
                <w:color w:val="FFFFFF"/>
                <w:sz w:val="19"/>
                <w:szCs w:val="19"/>
              </w:rPr>
              <w:t>Penyebab &amp; solusi</w:t>
            </w:r>
          </w:p>
        </w:tc>
      </w:tr>
      <w:tr w:rsidR="006671D1" w14:paraId="0889CD33"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275DDE4" w14:textId="77777777" w:rsidR="006671D1" w:rsidRDefault="00D249F7">
            <w:r>
              <w:rPr>
                <w:sz w:val="19"/>
                <w:szCs w:val="19"/>
              </w:rPr>
              <w:t>failed to connect to the docker API ... dockerDesktopLinuxEngine</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ECE39BD" w14:textId="77777777" w:rsidR="006671D1" w:rsidRDefault="00D249F7">
            <w:r>
              <w:rPr>
                <w:sz w:val="19"/>
                <w:szCs w:val="19"/>
              </w:rPr>
              <w:t>Docker Desktop belum berjalan. Buka Docker Desktop, tunggu sampai status "Engine running", lalu ulangi perintah. (Ini pesan yang muncul saat setup ditunda.)</w:t>
            </w:r>
          </w:p>
        </w:tc>
      </w:tr>
      <w:tr w:rsidR="006671D1" w14:paraId="17C1BC27"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991C039" w14:textId="77777777" w:rsidR="006671D1" w:rsidRDefault="00D249F7">
            <w:r>
              <w:rPr>
                <w:sz w:val="19"/>
                <w:szCs w:val="19"/>
              </w:rPr>
              <w:t>port is already allocated (5432)</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7880201" w14:textId="77777777" w:rsidR="006671D1" w:rsidRDefault="00D249F7">
            <w:r>
              <w:rPr>
                <w:sz w:val="19"/>
                <w:szCs w:val="19"/>
              </w:rPr>
              <w:t>Ada PostgreSQL lain di Windows. Hentikan layanannya, atau ubah port di docker-compose.yml dan DATABASE_URL</w:t>
            </w:r>
          </w:p>
        </w:tc>
      </w:tr>
      <w:tr w:rsidR="006671D1" w14:paraId="650AA3F6"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7E5BEB32" w14:textId="77777777" w:rsidR="006671D1" w:rsidRDefault="00D249F7">
            <w:r>
              <w:rPr>
                <w:sz w:val="19"/>
                <w:szCs w:val="19"/>
              </w:rPr>
              <w:t>Container postgres terus restart</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75AE4DC" w14:textId="77777777" w:rsidR="006671D1" w:rsidRDefault="00D249F7">
            <w:r>
              <w:rPr>
                <w:sz w:val="19"/>
                <w:szCs w:val="19"/>
              </w:rPr>
              <w:t>Periksa log dengan npm run infra:logs; biasanya volume rusak — hapus volume khusus postgres jika data lokal boleh hilang</w:t>
            </w:r>
          </w:p>
        </w:tc>
      </w:tr>
      <w:tr w:rsidR="006671D1" w14:paraId="15744B8C"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440FE9D" w14:textId="77777777" w:rsidR="006671D1" w:rsidRDefault="00D249F7">
            <w:r>
              <w:rPr>
                <w:sz w:val="19"/>
                <w:szCs w:val="19"/>
              </w:rPr>
              <w:t>Database gmm_test tidak ada</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C74BC9B" w14:textId="77777777" w:rsidR="006671D1" w:rsidRDefault="00D249F7">
            <w:r>
              <w:rPr>
                <w:sz w:val="19"/>
                <w:szCs w:val="19"/>
              </w:rPr>
              <w:t>Script init hanya berjalan saat volume pertama kali dibuat. Buat manual atau reset volume</w:t>
            </w:r>
          </w:p>
        </w:tc>
      </w:tr>
      <w:tr w:rsidR="006671D1" w14:paraId="28E8A495" w14:textId="77777777">
        <w:tc>
          <w:tcPr>
            <w:tcW w:w="3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982E70B" w14:textId="77777777" w:rsidR="006671D1" w:rsidRDefault="00D249F7">
            <w:r>
              <w:rPr>
                <w:sz w:val="19"/>
                <w:szCs w:val="19"/>
              </w:rPr>
              <w:t>Docker Desktop memakan banyak RAM</w:t>
            </w:r>
          </w:p>
        </w:tc>
        <w:tc>
          <w:tcPr>
            <w:tcW w:w="57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DE658C8" w14:textId="77777777" w:rsidR="006671D1" w:rsidRDefault="00D249F7">
            <w:r>
              <w:rPr>
                <w:sz w:val="19"/>
                <w:szCs w:val="19"/>
              </w:rPr>
              <w:t>Batasi memori WSL lewat file .wslconfig, atau jalankan infra:down saat tidak dipakai</w:t>
            </w:r>
          </w:p>
        </w:tc>
      </w:tr>
    </w:tbl>
    <w:p w14:paraId="7FFEBD3E" w14:textId="77777777" w:rsidR="006671D1" w:rsidRDefault="00D249F7">
      <w:pPr>
        <w:pStyle w:val="Heading1"/>
      </w:pPr>
      <w:bookmarkStart w:id="13" w:name="_Toc242375812"/>
      <w:r>
        <w:lastRenderedPageBreak/>
        <w:t>8. Hubungan dengan produksi</w:t>
      </w:r>
      <w:bookmarkEnd w:id="13"/>
    </w:p>
    <w:p w14:paraId="6AAF00E9" w14:textId="77777777" w:rsidR="006671D1" w:rsidRDefault="00D249F7">
      <w:pPr>
        <w:spacing w:after="120" w:line="300" w:lineRule="auto"/>
      </w:pPr>
      <w:r>
        <w:t>Docker Compose ini hanya untuk pengembangan lokal. Di produksi, setiap layanan diganti layanan terkelola: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6671D1" w14:paraId="670CDBCF" w14:textId="77777777">
        <w:trPr>
          <w:tblHeader/>
        </w:trPr>
        <w:tc>
          <w:tcPr>
            <w:tcW w:w="26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56C2E18E" w14:textId="77777777" w:rsidR="006671D1" w:rsidRDefault="00D249F7">
            <w:r>
              <w:rPr>
                <w:b/>
                <w:bCs/>
                <w:color w:val="FFFFFF"/>
                <w:sz w:val="19"/>
                <w:szCs w:val="19"/>
              </w:rPr>
              <w:t>Lokal (Docker)</w:t>
            </w:r>
          </w:p>
        </w:tc>
        <w:tc>
          <w:tcPr>
            <w:tcW w:w="64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0D53E88B" w14:textId="77777777" w:rsidR="006671D1" w:rsidRDefault="00D249F7">
            <w:r>
              <w:rPr>
                <w:b/>
                <w:bCs/>
                <w:color w:val="FFFFFF"/>
                <w:sz w:val="19"/>
                <w:szCs w:val="19"/>
              </w:rPr>
              <w:t>Produksi (rencana)</w:t>
            </w:r>
          </w:p>
        </w:tc>
      </w:tr>
      <w:tr w:rsidR="006671D1" w14:paraId="7B3C5392"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735980B1" w14:textId="77777777" w:rsidR="006671D1" w:rsidRDefault="00D249F7">
            <w:r>
              <w:rPr>
                <w:sz w:val="19"/>
                <w:szCs w:val="19"/>
              </w:rPr>
              <w:t>PostgreSQL + PostGIS</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BAB071A" w14:textId="77777777" w:rsidR="006671D1" w:rsidRDefault="00D249F7">
            <w:r>
              <w:rPr>
                <w:sz w:val="19"/>
                <w:szCs w:val="19"/>
              </w:rPr>
              <w:t>Managed PostgreSQL dengan ekstensi PostGIS, backup otomatis</w:t>
            </w:r>
          </w:p>
        </w:tc>
      </w:tr>
      <w:tr w:rsidR="006671D1" w14:paraId="178B4FEA"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45F1427" w14:textId="77777777" w:rsidR="006671D1" w:rsidRDefault="00D249F7">
            <w:r>
              <w:rPr>
                <w:sz w:val="19"/>
                <w:szCs w:val="19"/>
              </w:rPr>
              <w:t>Redis</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E950FC8" w14:textId="77777777" w:rsidR="006671D1" w:rsidRDefault="00D249F7">
            <w:r>
              <w:rPr>
                <w:sz w:val="19"/>
                <w:szCs w:val="19"/>
              </w:rPr>
              <w:t>Managed Redis</w:t>
            </w:r>
          </w:p>
        </w:tc>
      </w:tr>
      <w:tr w:rsidR="006671D1" w14:paraId="204D5B44"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68578D5" w14:textId="77777777" w:rsidR="006671D1" w:rsidRDefault="00D249F7">
            <w:r>
              <w:rPr>
                <w:sz w:val="19"/>
                <w:szCs w:val="19"/>
              </w:rPr>
              <w:t>MinIO</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9795F64" w14:textId="77777777" w:rsidR="006671D1" w:rsidRDefault="00D249F7">
            <w:r>
              <w:rPr>
                <w:sz w:val="19"/>
                <w:szCs w:val="19"/>
              </w:rPr>
              <w:t>Object storage S3-compatible dengan bucket privat terenkripsi</w:t>
            </w:r>
          </w:p>
        </w:tc>
      </w:tr>
      <w:tr w:rsidR="006671D1" w14:paraId="4423571E" w14:textId="77777777">
        <w:tc>
          <w:tcPr>
            <w:tcW w:w="2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2B314AC" w14:textId="77777777" w:rsidR="006671D1" w:rsidRDefault="00D249F7">
            <w:r>
              <w:rPr>
                <w:sz w:val="19"/>
                <w:szCs w:val="19"/>
              </w:rPr>
              <w:t>Mailpit</w:t>
            </w:r>
          </w:p>
        </w:tc>
        <w:tc>
          <w:tcPr>
            <w:tcW w:w="64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B2CE393" w14:textId="77777777" w:rsidR="006671D1" w:rsidRDefault="00D249F7">
            <w:r>
              <w:rPr>
                <w:sz w:val="19"/>
                <w:szCs w:val="19"/>
              </w:rPr>
              <w:t>Penyedia email transaksional sungguhan (dipilih kemudian)</w:t>
            </w:r>
          </w:p>
        </w:tc>
      </w:tr>
    </w:tbl>
    <w:p w14:paraId="1AD1F623" w14:textId="77777777" w:rsidR="006671D1" w:rsidRDefault="006671D1">
      <w:pPr>
        <w:spacing w:after="120"/>
      </w:pPr>
    </w:p>
    <w:p w14:paraId="03DC6733" w14:textId="77777777" w:rsidR="006671D1" w:rsidRDefault="00D249F7">
      <w:pPr>
        <w:spacing w:after="120" w:line="300" w:lineRule="auto"/>
      </w:pPr>
      <w:r>
        <w:t>Dokumentasi deployment produksi lengkap, termasuk Dockerfile aplikasi dan konfigurasi CI/CD, termasuk dalam STEP 12 sesuai urutan di spesifikasi.</w:t>
      </w:r>
    </w:p>
    <w:p w14:paraId="396FB1C5" w14:textId="77777777" w:rsidR="006671D1" w:rsidRDefault="00D249F7">
      <w:pPr>
        <w:pStyle w:val="Heading1"/>
      </w:pPr>
      <w:bookmarkStart w:id="14" w:name="_Toc242375813"/>
      <w:r>
        <w:t>9. Keputusan yang dibutuhkan dari Anda</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300"/>
        <w:gridCol w:w="4126"/>
      </w:tblGrid>
      <w:tr w:rsidR="006671D1" w14:paraId="00266AA6" w14:textId="77777777">
        <w:trPr>
          <w:tblHeader/>
        </w:trPr>
        <w:tc>
          <w:tcPr>
            <w:tcW w:w="6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0D03ACC9" w14:textId="77777777" w:rsidR="006671D1" w:rsidRDefault="00D249F7">
            <w:r>
              <w:rPr>
                <w:b/>
                <w:bCs/>
                <w:color w:val="FFFFFF"/>
                <w:sz w:val="19"/>
                <w:szCs w:val="19"/>
              </w:rPr>
              <w:t>#</w:t>
            </w:r>
          </w:p>
        </w:tc>
        <w:tc>
          <w:tcPr>
            <w:tcW w:w="4300"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610842CE" w14:textId="77777777" w:rsidR="006671D1" w:rsidRDefault="00D249F7">
            <w:r>
              <w:rPr>
                <w:b/>
                <w:bCs/>
                <w:color w:val="FFFFFF"/>
                <w:sz w:val="19"/>
                <w:szCs w:val="19"/>
              </w:rPr>
              <w:t>Pertanyaan</w:t>
            </w:r>
          </w:p>
        </w:tc>
        <w:tc>
          <w:tcPr>
            <w:tcW w:w="4126" w:type="dxa"/>
            <w:tcBorders>
              <w:top w:val="single" w:sz="4" w:space="0" w:color="D9D6CC"/>
              <w:left w:val="single" w:sz="4" w:space="0" w:color="D9D6CC"/>
              <w:bottom w:val="single" w:sz="4" w:space="0" w:color="D9D6CC"/>
              <w:right w:val="single" w:sz="4" w:space="0" w:color="D9D6CC"/>
            </w:tcBorders>
            <w:shd w:val="clear" w:color="auto" w:fill="0C1A2B"/>
            <w:tcMar>
              <w:top w:w="80" w:type="dxa"/>
              <w:left w:w="110" w:type="dxa"/>
              <w:bottom w:w="80" w:type="dxa"/>
              <w:right w:w="110" w:type="dxa"/>
            </w:tcMar>
          </w:tcPr>
          <w:p w14:paraId="14F7C3FD" w14:textId="77777777" w:rsidR="006671D1" w:rsidRDefault="00D249F7">
            <w:r>
              <w:rPr>
                <w:b/>
                <w:bCs/>
                <w:color w:val="FFFFFF"/>
                <w:sz w:val="19"/>
                <w:szCs w:val="19"/>
              </w:rPr>
              <w:t>Dampak</w:t>
            </w:r>
          </w:p>
        </w:tc>
      </w:tr>
      <w:tr w:rsidR="006671D1" w14:paraId="62E7B1B8" w14:textId="77777777">
        <w:tc>
          <w:tcPr>
            <w:tcW w:w="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5CD61C73" w14:textId="77777777" w:rsidR="006671D1" w:rsidRDefault="00D249F7">
            <w:r>
              <w:rPr>
                <w:sz w:val="19"/>
                <w:szCs w:val="19"/>
              </w:rPr>
              <w:t>1</w:t>
            </w:r>
          </w:p>
        </w:tc>
        <w:tc>
          <w:tcPr>
            <w:tcW w:w="4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1D0E3FD2" w14:textId="77777777" w:rsidR="006671D1" w:rsidRDefault="00D249F7">
            <w:r>
              <w:rPr>
                <w:sz w:val="19"/>
                <w:szCs w:val="19"/>
              </w:rPr>
              <w:t>Kapan hold Docker dicabut?</w:t>
            </w:r>
          </w:p>
        </w:tc>
        <w:tc>
          <w:tcPr>
            <w:tcW w:w="41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6B32D8F" w14:textId="77777777" w:rsidR="006671D1" w:rsidRDefault="00D249F7">
            <w:r>
              <w:rPr>
                <w:sz w:val="19"/>
                <w:szCs w:val="19"/>
              </w:rPr>
              <w:t>STEP 2 (login, RBAC, database) tidak bisa diuji secara nyata sebelum itu</w:t>
            </w:r>
          </w:p>
        </w:tc>
      </w:tr>
      <w:tr w:rsidR="006671D1" w14:paraId="5960DAE0" w14:textId="77777777">
        <w:tc>
          <w:tcPr>
            <w:tcW w:w="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6D99D9D3" w14:textId="77777777" w:rsidR="006671D1" w:rsidRDefault="00D249F7">
            <w:r>
              <w:rPr>
                <w:sz w:val="19"/>
                <w:szCs w:val="19"/>
              </w:rPr>
              <w:t>2</w:t>
            </w:r>
          </w:p>
        </w:tc>
        <w:tc>
          <w:tcPr>
            <w:tcW w:w="4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424668C4" w14:textId="77777777" w:rsidR="006671D1" w:rsidRDefault="00D249F7">
            <w:r>
              <w:rPr>
                <w:sz w:val="19"/>
                <w:szCs w:val="19"/>
              </w:rPr>
              <w:t>Apakah Docker Desktop boleh dipakai di laptop ini, atau lebih suka database cloud (mis. Postgres terkelola) sejak awal?</w:t>
            </w:r>
          </w:p>
        </w:tc>
        <w:tc>
          <w:tcPr>
            <w:tcW w:w="41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222DFD73" w14:textId="77777777" w:rsidR="006671D1" w:rsidRDefault="00D249F7">
            <w:r>
              <w:rPr>
                <w:sz w:val="19"/>
                <w:szCs w:val="19"/>
              </w:rPr>
              <w:t>Menentukan apakah file Docker tetap dibuat atau langsung diganti koneksi cloud</w:t>
            </w:r>
          </w:p>
        </w:tc>
      </w:tr>
      <w:tr w:rsidR="006671D1" w14:paraId="380474AE" w14:textId="77777777">
        <w:tc>
          <w:tcPr>
            <w:tcW w:w="6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73B9A2C2" w14:textId="77777777" w:rsidR="006671D1" w:rsidRDefault="00D249F7">
            <w:r>
              <w:rPr>
                <w:sz w:val="19"/>
                <w:szCs w:val="19"/>
              </w:rPr>
              <w:t>3</w:t>
            </w:r>
          </w:p>
        </w:tc>
        <w:tc>
          <w:tcPr>
            <w:tcW w:w="4300"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33A5CF15" w14:textId="77777777" w:rsidR="006671D1" w:rsidRDefault="00D249F7">
            <w:r>
              <w:rPr>
                <w:sz w:val="19"/>
                <w:szCs w:val="19"/>
              </w:rPr>
              <w:t>Apakah Docker Desktop dibiarkan menyala otomatis saat Windows start?</w:t>
            </w:r>
          </w:p>
        </w:tc>
        <w:tc>
          <w:tcPr>
            <w:tcW w:w="4126" w:type="dxa"/>
            <w:tcBorders>
              <w:top w:val="single" w:sz="4" w:space="0" w:color="D9D6CC"/>
              <w:left w:val="single" w:sz="4" w:space="0" w:color="D9D6CC"/>
              <w:bottom w:val="single" w:sz="4" w:space="0" w:color="D9D6CC"/>
              <w:right w:val="single" w:sz="4" w:space="0" w:color="D9D6CC"/>
            </w:tcBorders>
            <w:tcMar>
              <w:top w:w="80" w:type="dxa"/>
              <w:left w:w="110" w:type="dxa"/>
              <w:bottom w:w="80" w:type="dxa"/>
              <w:right w:w="110" w:type="dxa"/>
            </w:tcMar>
          </w:tcPr>
          <w:p w14:paraId="7B0633F7" w14:textId="77777777" w:rsidR="006671D1" w:rsidRDefault="00D249F7">
            <w:r>
              <w:rPr>
                <w:sz w:val="19"/>
                <w:szCs w:val="19"/>
              </w:rPr>
              <w:t>Kenyamanan vs. pemakaian RAM</w:t>
            </w:r>
          </w:p>
        </w:tc>
      </w:tr>
    </w:tbl>
    <w:p w14:paraId="1DFD0B0F" w14:textId="77777777" w:rsidR="006671D1" w:rsidRDefault="006671D1">
      <w:pPr>
        <w:spacing w:after="120"/>
      </w:pPr>
    </w:p>
    <w:p w14:paraId="0F9DFBBE" w14:textId="77777777" w:rsidR="006671D1" w:rsidRDefault="00D249F7">
      <w:pPr>
        <w:pBdr>
          <w:left w:val="single" w:sz="18" w:space="8" w:color="1F4FBF"/>
        </w:pBdr>
        <w:shd w:val="clear" w:color="auto" w:fill="E5ECFB"/>
        <w:spacing w:before="80" w:after="160" w:line="290" w:lineRule="auto"/>
        <w:ind w:left="160" w:right="160"/>
      </w:pPr>
      <w:r>
        <w:rPr>
          <w:b/>
          <w:bCs/>
          <w:color w:val="1F4FBF"/>
        </w:rPr>
        <w:t xml:space="preserve">Catatan: </w:t>
      </w:r>
      <w:r>
        <w:t>Docker Desktop sempat dinyalakan oleh Claude sebelum permintaan penundaan. Aplikasi tersebut mungkin masih berjalan dan aman ditutup karena belum ada container GMM yang dibuat.</w:t>
      </w:r>
    </w:p>
    <w:sectPr w:rsidR="006671D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D864" w14:textId="77777777" w:rsidR="00D249F7" w:rsidRDefault="00D249F7">
      <w:r>
        <w:separator/>
      </w:r>
    </w:p>
  </w:endnote>
  <w:endnote w:type="continuationSeparator" w:id="0">
    <w:p w14:paraId="12541292" w14:textId="77777777" w:rsidR="00D249F7" w:rsidRDefault="00D24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07D9" w14:textId="77777777" w:rsidR="006671D1" w:rsidRDefault="00D249F7">
    <w:pPr>
      <w:jc w:val="right"/>
    </w:pPr>
    <w:r>
      <w:rPr>
        <w:color w:val="5B6676"/>
        <w:sz w:val="16"/>
        <w:szCs w:val="16"/>
      </w:rPr>
      <w:t xml:space="preserve">GMM · Dokumentasi Setup Docker · </w:t>
    </w:r>
    <w:r>
      <w:rPr>
        <w:color w:val="5B6676"/>
        <w:sz w:val="16"/>
        <w:szCs w:val="16"/>
      </w:rPr>
      <w:fldChar w:fldCharType="begin"/>
    </w:r>
    <w:r>
      <w:rPr>
        <w:color w:val="5B6676"/>
        <w:sz w:val="16"/>
        <w:szCs w:val="16"/>
      </w:rPr>
      <w:instrText>PAGE</w:instrText>
    </w:r>
    <w:r>
      <w:rPr>
        <w:color w:val="5B6676"/>
        <w:sz w:val="16"/>
        <w:szCs w:val="16"/>
      </w:rPr>
      <w:fldChar w:fldCharType="separate"/>
    </w:r>
    <w:r w:rsidR="00414333">
      <w:rPr>
        <w:noProof/>
        <w:color w:val="5B6676"/>
        <w:sz w:val="16"/>
        <w:szCs w:val="16"/>
      </w:rPr>
      <w:t>1</w:t>
    </w:r>
    <w:r>
      <w:rPr>
        <w:color w:val="5B66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364F6" w14:textId="77777777" w:rsidR="00D249F7" w:rsidRDefault="00D249F7">
      <w:r>
        <w:separator/>
      </w:r>
    </w:p>
  </w:footnote>
  <w:footnote w:type="continuationSeparator" w:id="0">
    <w:p w14:paraId="20CDC3FF" w14:textId="77777777" w:rsidR="00D249F7" w:rsidRDefault="00D24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8197A"/>
    <w:multiLevelType w:val="hybridMultilevel"/>
    <w:tmpl w:val="22487BFA"/>
    <w:lvl w:ilvl="0" w:tplc="ADDAF3C0">
      <w:start w:val="1"/>
      <w:numFmt w:val="bullet"/>
      <w:lvlText w:val="•"/>
      <w:lvlJc w:val="left"/>
      <w:pPr>
        <w:ind w:left="540" w:hanging="270"/>
      </w:pPr>
    </w:lvl>
    <w:lvl w:ilvl="1" w:tplc="A72606E6">
      <w:numFmt w:val="decimal"/>
      <w:lvlText w:val=""/>
      <w:lvlJc w:val="left"/>
    </w:lvl>
    <w:lvl w:ilvl="2" w:tplc="22B0360A">
      <w:numFmt w:val="decimal"/>
      <w:lvlText w:val=""/>
      <w:lvlJc w:val="left"/>
    </w:lvl>
    <w:lvl w:ilvl="3" w:tplc="86A614EA">
      <w:numFmt w:val="decimal"/>
      <w:lvlText w:val=""/>
      <w:lvlJc w:val="left"/>
    </w:lvl>
    <w:lvl w:ilvl="4" w:tplc="BA4EE552">
      <w:numFmt w:val="decimal"/>
      <w:lvlText w:val=""/>
      <w:lvlJc w:val="left"/>
    </w:lvl>
    <w:lvl w:ilvl="5" w:tplc="14AE9A74">
      <w:numFmt w:val="decimal"/>
      <w:lvlText w:val=""/>
      <w:lvlJc w:val="left"/>
    </w:lvl>
    <w:lvl w:ilvl="6" w:tplc="C7F6D93A">
      <w:numFmt w:val="decimal"/>
      <w:lvlText w:val=""/>
      <w:lvlJc w:val="left"/>
    </w:lvl>
    <w:lvl w:ilvl="7" w:tplc="37F04FBE">
      <w:numFmt w:val="decimal"/>
      <w:lvlText w:val=""/>
      <w:lvlJc w:val="left"/>
    </w:lvl>
    <w:lvl w:ilvl="8" w:tplc="7F788894">
      <w:numFmt w:val="decimal"/>
      <w:lvlText w:val=""/>
      <w:lvlJc w:val="left"/>
    </w:lvl>
  </w:abstractNum>
  <w:abstractNum w:abstractNumId="1" w15:restartNumberingAfterBreak="0">
    <w:nsid w:val="2C5158F0"/>
    <w:multiLevelType w:val="hybridMultilevel"/>
    <w:tmpl w:val="6D06E716"/>
    <w:lvl w:ilvl="0" w:tplc="E4E02756">
      <w:start w:val="1"/>
      <w:numFmt w:val="decimal"/>
      <w:lvlText w:val="%1."/>
      <w:lvlJc w:val="left"/>
      <w:pPr>
        <w:ind w:left="540" w:hanging="360"/>
      </w:pPr>
    </w:lvl>
    <w:lvl w:ilvl="1" w:tplc="7E645B54">
      <w:numFmt w:val="decimal"/>
      <w:lvlText w:val=""/>
      <w:lvlJc w:val="left"/>
    </w:lvl>
    <w:lvl w:ilvl="2" w:tplc="016E2334">
      <w:numFmt w:val="decimal"/>
      <w:lvlText w:val=""/>
      <w:lvlJc w:val="left"/>
    </w:lvl>
    <w:lvl w:ilvl="3" w:tplc="D242B32C">
      <w:numFmt w:val="decimal"/>
      <w:lvlText w:val=""/>
      <w:lvlJc w:val="left"/>
    </w:lvl>
    <w:lvl w:ilvl="4" w:tplc="14EE68A2">
      <w:numFmt w:val="decimal"/>
      <w:lvlText w:val=""/>
      <w:lvlJc w:val="left"/>
    </w:lvl>
    <w:lvl w:ilvl="5" w:tplc="AE44E194">
      <w:numFmt w:val="decimal"/>
      <w:lvlText w:val=""/>
      <w:lvlJc w:val="left"/>
    </w:lvl>
    <w:lvl w:ilvl="6" w:tplc="95C40694">
      <w:numFmt w:val="decimal"/>
      <w:lvlText w:val=""/>
      <w:lvlJc w:val="left"/>
    </w:lvl>
    <w:lvl w:ilvl="7" w:tplc="ADD8B132">
      <w:numFmt w:val="decimal"/>
      <w:lvlText w:val=""/>
      <w:lvlJc w:val="left"/>
    </w:lvl>
    <w:lvl w:ilvl="8" w:tplc="6EC2A052">
      <w:numFmt w:val="decimal"/>
      <w:lvlText w:val=""/>
      <w:lvlJc w:val="left"/>
    </w:lvl>
  </w:abstractNum>
  <w:abstractNum w:abstractNumId="2" w15:restartNumberingAfterBreak="0">
    <w:nsid w:val="47E2797A"/>
    <w:multiLevelType w:val="hybridMultilevel"/>
    <w:tmpl w:val="5928D5C8"/>
    <w:lvl w:ilvl="0" w:tplc="175450CC" w:tentative="1">
      <w:start w:val="1"/>
      <w:numFmt w:val="bullet"/>
      <w:lvlText w:val="●"/>
      <w:lvlJc w:val="left"/>
      <w:pPr>
        <w:ind w:left="720" w:hanging="360"/>
      </w:pPr>
    </w:lvl>
    <w:lvl w:ilvl="1" w:tplc="F4306C5C" w:tentative="1">
      <w:start w:val="1"/>
      <w:numFmt w:val="bullet"/>
      <w:lvlText w:val="○"/>
      <w:lvlJc w:val="left"/>
      <w:pPr>
        <w:ind w:left="1440" w:hanging="360"/>
      </w:pPr>
    </w:lvl>
    <w:lvl w:ilvl="2" w:tplc="9CFE383A" w:tentative="1">
      <w:start w:val="1"/>
      <w:numFmt w:val="bullet"/>
      <w:lvlText w:val="■"/>
      <w:lvlJc w:val="left"/>
      <w:pPr>
        <w:ind w:left="2160" w:hanging="360"/>
      </w:pPr>
    </w:lvl>
    <w:lvl w:ilvl="3" w:tplc="7A8A851C" w:tentative="1">
      <w:start w:val="1"/>
      <w:numFmt w:val="bullet"/>
      <w:lvlText w:val="●"/>
      <w:lvlJc w:val="left"/>
      <w:pPr>
        <w:ind w:left="2880" w:hanging="360"/>
      </w:pPr>
    </w:lvl>
    <w:lvl w:ilvl="4" w:tplc="05FE599A" w:tentative="1">
      <w:start w:val="1"/>
      <w:numFmt w:val="bullet"/>
      <w:lvlText w:val="○"/>
      <w:lvlJc w:val="left"/>
      <w:pPr>
        <w:ind w:left="3600" w:hanging="360"/>
      </w:pPr>
    </w:lvl>
    <w:lvl w:ilvl="5" w:tplc="CCFEE42A" w:tentative="1">
      <w:start w:val="1"/>
      <w:numFmt w:val="bullet"/>
      <w:lvlText w:val="■"/>
      <w:lvlJc w:val="left"/>
      <w:pPr>
        <w:ind w:left="4320" w:hanging="360"/>
      </w:pPr>
    </w:lvl>
    <w:lvl w:ilvl="6" w:tplc="D81E9D16" w:tentative="1">
      <w:start w:val="1"/>
      <w:numFmt w:val="bullet"/>
      <w:lvlText w:val="●"/>
      <w:lvlJc w:val="left"/>
      <w:pPr>
        <w:ind w:left="5040" w:hanging="360"/>
      </w:pPr>
    </w:lvl>
    <w:lvl w:ilvl="7" w:tplc="FCD6563A" w:tentative="1">
      <w:start w:val="1"/>
      <w:numFmt w:val="bullet"/>
      <w:lvlText w:val="●"/>
      <w:lvlJc w:val="left"/>
      <w:pPr>
        <w:ind w:left="5760" w:hanging="360"/>
      </w:pPr>
    </w:lvl>
    <w:lvl w:ilvl="8" w:tplc="6B4A5448" w:tentative="1">
      <w:start w:val="1"/>
      <w:numFmt w:val="bullet"/>
      <w:lvlText w:val="●"/>
      <w:lvlJc w:val="left"/>
      <w:pPr>
        <w:ind w:left="6480" w:hanging="360"/>
      </w:pPr>
    </w:lvl>
  </w:abstractNum>
  <w:num w:numId="1" w16cid:durableId="982848723">
    <w:abstractNumId w:val="2"/>
    <w:lvlOverride w:ilvl="0">
      <w:startOverride w:val="1"/>
    </w:lvlOverride>
  </w:num>
  <w:num w:numId="2" w16cid:durableId="1172061779">
    <w:abstractNumId w:val="0"/>
    <w:lvlOverride w:ilvl="0">
      <w:startOverride w:val="1"/>
    </w:lvlOverride>
  </w:num>
  <w:num w:numId="3" w16cid:durableId="1016807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D1"/>
    <w:rsid w:val="00414333"/>
    <w:rsid w:val="006671D1"/>
    <w:rsid w:val="007E4C3A"/>
    <w:rsid w:val="00D249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147A0"/>
  <w15:docId w15:val="{3775F7A1-715B-4E79-A876-6D4DCEAF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C1A2B"/>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2"/>
      <w:szCs w:val="32"/>
    </w:rPr>
  </w:style>
  <w:style w:type="paragraph" w:styleId="Heading2">
    <w:name w:val="heading 2"/>
    <w:basedOn w:val="Normal"/>
    <w:next w:val="Normal"/>
    <w:uiPriority w:val="9"/>
    <w:unhideWhenUsed/>
    <w:qFormat/>
    <w:pPr>
      <w:spacing w:before="240" w:after="100"/>
      <w:outlineLvl w:val="1"/>
    </w:pPr>
    <w:rPr>
      <w:b/>
      <w:bCs/>
      <w:color w:val="0E7C7B"/>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4333"/>
    <w:pPr>
      <w:spacing w:after="100"/>
    </w:pPr>
  </w:style>
  <w:style w:type="paragraph" w:styleId="TOC2">
    <w:name w:val="toc 2"/>
    <w:basedOn w:val="Normal"/>
    <w:next w:val="Normal"/>
    <w:autoRedefine/>
    <w:uiPriority w:val="39"/>
    <w:unhideWhenUsed/>
    <w:rsid w:val="0041433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1274</Words>
  <Characters>8260</Characters>
  <Application>Microsoft Office Word</Application>
  <DocSecurity>0</DocSecurity>
  <Lines>276</Lines>
  <Paragraphs>214</Paragraphs>
  <ScaleCrop>false</ScaleCrop>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GMM — Dokumentasi Setup Docker</dc:title>
  <dc:creator>GMM</dc:creator>
  <cp:lastModifiedBy>Faras Putra</cp:lastModifiedBy>
  <cp:revision>2</cp:revision>
  <dcterms:created xsi:type="dcterms:W3CDTF">2026-10-08T11:15:00Z</dcterms:created>
  <dcterms:modified xsi:type="dcterms:W3CDTF">2026-10-08T11:16:00Z</dcterms:modified>
</cp:coreProperties>
</file>