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greenelab/covid19-review@bc50d12</w:t>
        </w:r>
      </w:hyperlink>
      <w:r>
        <w:t xml:space="preserve"> </w:t>
      </w:r>
      <w:r>
        <w:t xml:space="preserve">on 2022-12-20.</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5"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Anschutz School of Medicine, Aurora, Colorado, United States of America; Center for Health AI, University of Colorado Anschutz School of Medicine, Aurora, Colorado, United States of America; Department of Biomedical Informatics, University of Colorado Anschutz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r>
        <w:t xml:space="preserve"> </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r>
        <w:t xml:space="preserve"> </w:t>
      </w:r>
      <w:hyperlink w:anchor="ref-G5NJrE75">
        <w:r>
          <w:rPr>
            <w:rStyle w:val="Hyperlink"/>
          </w:rPr>
          <w:t xml:space="preserve">14</w:t>
        </w:r>
      </w:hyperlink>
      <w:r>
        <w:t xml:space="preserve">,</w:t>
      </w:r>
      <w:r>
        <w:t xml:space="preserve"> </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r>
        <w:t xml:space="preserve"> </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rjHK19Dr">
        <w:r>
          <w:rPr>
            <w:rStyle w:val="Hyperlink"/>
          </w:rPr>
          <w:t xml:space="preserve">24</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25</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26</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26</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26</w:t>
        </w:r>
      </w:hyperlink>
      <w:r>
        <w:t xml:space="preserve">,</w:t>
      </w:r>
      <w:r>
        <w:t xml:space="preserve"> </w:t>
      </w:r>
      <w:hyperlink w:anchor="ref-scqqnokl">
        <w:r>
          <w:rPr>
            <w:rStyle w:val="Hyperlink"/>
          </w:rPr>
          <w:t xml:space="preserve">27</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28</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29</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30</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31</w:t>
        </w:r>
      </w:hyperlink>
      <w:r>
        <w:t xml:space="preserve">,</w:t>
      </w:r>
      <w:r>
        <w:t xml:space="preserve"> </w:t>
      </w:r>
      <w:hyperlink w:anchor="ref-pekmozuU">
        <w:r>
          <w:rPr>
            <w:rStyle w:val="Hyperlink"/>
          </w:rPr>
          <w:t xml:space="preserve">32</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33</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r>
        <w:t xml:space="preserve"> </w:t>
      </w:r>
      <w:hyperlink w:anchor="ref-UUAeVUaR">
        <w:r>
          <w:rPr>
            <w:rStyle w:val="Hyperlink"/>
          </w:rPr>
          <w:t xml:space="preserve">34</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35</w:t>
        </w:r>
      </w:hyperlink>
      <w:r>
        <w:t xml:space="preserve">–</w:t>
      </w:r>
      <w:hyperlink w:anchor="ref-FA1fM4ii">
        <w:r>
          <w:rPr>
            <w:rStyle w:val="Hyperlink"/>
          </w:rPr>
          <w:t xml:space="preserve">37</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38</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38</w:t>
        </w:r>
      </w:hyperlink>
      <w:r>
        <w:t xml:space="preserve">,</w:t>
      </w:r>
      <w:r>
        <w:t xml:space="preserve"> </w:t>
      </w:r>
      <w:hyperlink w:anchor="ref-Lze8f0UK">
        <w:r>
          <w:rPr>
            <w:rStyle w:val="Hyperlink"/>
          </w:rPr>
          <w:t xml:space="preserve">39</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38</w:t>
        </w:r>
      </w:hyperlink>
      <w:r>
        <w:t xml:space="preserve">)</w:t>
      </w:r>
      <w:r>
        <w:t xml:space="preserve">, and the sequence identity between the regions is 97.4%</w:t>
      </w:r>
      <w:r>
        <w:t xml:space="preserve"> </w:t>
      </w:r>
      <w:r>
        <w:t xml:space="preserve">(</w:t>
      </w:r>
      <w:hyperlink w:anchor="ref-Lze8f0UK">
        <w:r>
          <w:rPr>
            <w:rStyle w:val="Hyperlink"/>
          </w:rPr>
          <w:t xml:space="preserve">39</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33</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33</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40</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34</w:t>
        </w:r>
      </w:hyperlink>
      <w:r>
        <w:t xml:space="preserve">,</w:t>
      </w:r>
      <w:r>
        <w:t xml:space="preserve"> </w:t>
      </w:r>
      <w:hyperlink w:anchor="ref-wz7kPyn2">
        <w:r>
          <w:rPr>
            <w:rStyle w:val="Hyperlink"/>
          </w:rPr>
          <w:t xml:space="preserve">41</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42</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43</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44</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45</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46</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47</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48</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49</w:t>
        </w:r>
      </w:hyperlink>
      <w:r>
        <w:t xml:space="preserve">–</w:t>
      </w:r>
      <w:hyperlink w:anchor="ref-1EDurLKKP">
        <w:r>
          <w:rPr>
            <w:rStyle w:val="Hyperlink"/>
          </w:rPr>
          <w:t xml:space="preserve">51</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49</w:t>
        </w:r>
      </w:hyperlink>
      <w:r>
        <w:t xml:space="preserve">–</w:t>
      </w:r>
      <w:hyperlink w:anchor="ref-hmVYftwt">
        <w:r>
          <w:rPr>
            <w:rStyle w:val="Hyperlink"/>
          </w:rPr>
          <w:t xml:space="preserve">52</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53</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54</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55</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55</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56</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57</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58</w:t>
        </w:r>
      </w:hyperlink>
      <w:r>
        <w:t xml:space="preserve">–</w:t>
      </w:r>
      <w:hyperlink w:anchor="ref-Ih3JjS7V">
        <w:r>
          <w:rPr>
            <w:rStyle w:val="Hyperlink"/>
          </w:rPr>
          <w:t xml:space="preserve">60</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59</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58</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61</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62</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63</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64</w:t>
        </w:r>
      </w:hyperlink>
      <w:r>
        <w:t xml:space="preserve">–</w:t>
      </w:r>
      <w:hyperlink w:anchor="ref-yvRoFaEb">
        <w:r>
          <w:rPr>
            <w:rStyle w:val="Hyperlink"/>
          </w:rPr>
          <w:t xml:space="preserve">66</w:t>
        </w:r>
      </w:hyperlink>
      <w:r>
        <w:t xml:space="preserve">,</w:t>
      </w:r>
      <w:r>
        <w:t xml:space="preserve"> </w:t>
      </w:r>
      <w:hyperlink w:anchor="ref-18JLC1Wre">
        <w:r>
          <w:rPr>
            <w:rStyle w:val="Hyperlink"/>
          </w:rPr>
          <w:t xml:space="preserve">67</w:t>
        </w:r>
      </w:hyperlink>
      <w:r>
        <w:t xml:space="preserve">/?sh=4b653381275e,</w:t>
      </w:r>
      <w:r>
        <w:t xml:space="preserve"> </w:t>
      </w:r>
      <w:hyperlink w:anchor="ref-vTnD9MOk">
        <w:r>
          <w:rPr>
            <w:rStyle w:val="Hyperlink"/>
          </w:rPr>
          <w:t xml:space="preserve">68</w:t>
        </w:r>
      </w:hyperlink>
      <w:r>
        <w:t xml:space="preserve">,</w:t>
      </w:r>
      <w:r>
        <w:t xml:space="preserve"> </w:t>
      </w:r>
      <w:hyperlink w:anchor="ref-irb2yWQa">
        <w:r>
          <w:rPr>
            <w:rStyle w:val="Hyperlink"/>
          </w:rPr>
          <w:t xml:space="preserve">69</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55</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70</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57</w:t>
        </w:r>
      </w:hyperlink>
      <w:r>
        <w:t xml:space="preserve">,</w:t>
      </w:r>
      <w:r>
        <w:t xml:space="preserve"> </w:t>
      </w:r>
      <w:hyperlink w:anchor="ref-EVS2FryQ">
        <w:r>
          <w:rPr>
            <w:rStyle w:val="Hyperlink"/>
          </w:rPr>
          <w:t xml:space="preserve">71</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72</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73</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71</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74</w:t>
        </w:r>
      </w:hyperlink>
      <w:r>
        <w:t xml:space="preserve">,</w:t>
      </w:r>
      <w:r>
        <w:t xml:space="preserve"> </w:t>
      </w:r>
      <w:hyperlink w:anchor="ref-Aj0mjB0J">
        <w:r>
          <w:rPr>
            <w:rStyle w:val="Hyperlink"/>
          </w:rPr>
          <w:t xml:space="preserve">75</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76</w:t>
        </w:r>
      </w:hyperlink>
      <w:r>
        <w:t xml:space="preserve">,</w:t>
      </w:r>
      <w:r>
        <w:t xml:space="preserve"> </w:t>
      </w:r>
      <w:hyperlink w:anchor="ref-EWObKVab">
        <w:r>
          <w:rPr>
            <w:rStyle w:val="Hyperlink"/>
          </w:rPr>
          <w:t xml:space="preserve">77</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76</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76</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78</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77</w:t>
        </w:r>
      </w:hyperlink>
      <w:r>
        <w:t xml:space="preserve">,</w:t>
      </w:r>
      <w:r>
        <w:t xml:space="preserve"> </w:t>
      </w:r>
      <w:hyperlink w:anchor="ref-EWObKVab">
        <w:r>
          <w:rPr>
            <w:rStyle w:val="Hyperlink"/>
          </w:rPr>
          <w:t xml:space="preserve">77</w:t>
        </w:r>
      </w:hyperlink>
      <w:r>
        <w:t xml:space="preserve">,</w:t>
      </w:r>
      <w:r>
        <w:t xml:space="preserve"> </w:t>
      </w:r>
      <w:hyperlink w:anchor="ref-tb42t88r">
        <w:r>
          <w:rPr>
            <w:rStyle w:val="Hyperlink"/>
          </w:rPr>
          <w:t xml:space="preserve">79</w:t>
        </w:r>
      </w:hyperlink>
      <w:r>
        <w:t xml:space="preserve">–</w:t>
      </w:r>
      <w:hyperlink w:anchor="ref-cu0cA7e7">
        <w:r>
          <w:rPr>
            <w:rStyle w:val="Hyperlink"/>
          </w:rPr>
          <w:t xml:space="preserve">81</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77</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82</w:t>
        </w:r>
      </w:hyperlink>
      <w:r>
        <w:t xml:space="preserve">,</w:t>
      </w:r>
      <w:r>
        <w:t xml:space="preserve"> </w:t>
      </w:r>
      <w:hyperlink w:anchor="ref-DcwRbCdD">
        <w:r>
          <w:rPr>
            <w:rStyle w:val="Hyperlink"/>
          </w:rPr>
          <w:t xml:space="preserve">83</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84</w:t>
        </w:r>
      </w:hyperlink>
      <w:r>
        <w:t xml:space="preserve">,</w:t>
      </w:r>
      <w:r>
        <w:t xml:space="preserve"> </w:t>
      </w:r>
      <w:hyperlink w:anchor="ref-1CPlZeGO2">
        <w:r>
          <w:rPr>
            <w:rStyle w:val="Hyperlink"/>
          </w:rPr>
          <w:t xml:space="preserve">85</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56</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86</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87</w:t>
        </w:r>
      </w:hyperlink>
      <w:r>
        <w:t xml:space="preserve">–</w:t>
      </w:r>
      <w:hyperlink w:anchor="ref-dabOG8Ms">
        <w:r>
          <w:rPr>
            <w:rStyle w:val="Hyperlink"/>
          </w:rPr>
          <w:t xml:space="preserve">89</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90</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81</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91</w:t>
        </w:r>
      </w:hyperlink>
      <w:r>
        <w:t xml:space="preserve">,</w:t>
      </w:r>
      <w:r>
        <w:t xml:space="preserve"> </w:t>
      </w:r>
      <w:hyperlink w:anchor="ref-yQVSsUGy">
        <w:r>
          <w:rPr>
            <w:rStyle w:val="Hyperlink"/>
          </w:rPr>
          <w:t xml:space="preserve">92</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93</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94</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95</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96</w:t>
        </w:r>
      </w:hyperlink>
      <w:r>
        <w:t xml:space="preserve">–</w:t>
      </w:r>
      <w:hyperlink w:anchor="ref-H4B703HM">
        <w:r>
          <w:rPr>
            <w:rStyle w:val="Hyperlink"/>
          </w:rPr>
          <w:t xml:space="preserve">99</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100</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96</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101</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96</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102</w:t>
        </w:r>
      </w:hyperlink>
      <w:r>
        <w:t xml:space="preserve">,</w:t>
      </w:r>
      <w:r>
        <w:t xml:space="preserve"> </w:t>
      </w:r>
      <w:hyperlink w:anchor="ref-13sevtn6P">
        <w:r>
          <w:rPr>
            <w:rStyle w:val="Hyperlink"/>
          </w:rPr>
          <w:t xml:space="preserve">103</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104</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105</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106</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107</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106</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108</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109</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107</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110</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111</w:t>
        </w:r>
      </w:hyperlink>
      <w:r>
        <w:t xml:space="preserve">,</w:t>
      </w:r>
      <w:r>
        <w:t xml:space="preserve"> </w:t>
      </w:r>
      <w:hyperlink w:anchor="ref-DQgMzjnS">
        <w:r>
          <w:rPr>
            <w:rStyle w:val="Hyperlink"/>
          </w:rPr>
          <w:t xml:space="preserve">112</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110</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113</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114</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115</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116</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117</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118</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119</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120</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120</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121</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114</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122</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123</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124</w:t>
        </w:r>
      </w:hyperlink>
      <w:r>
        <w:t xml:space="preserve">–</w:t>
      </w:r>
      <w:hyperlink w:anchor="ref-19DBCLqWZ">
        <w:r>
          <w:rPr>
            <w:rStyle w:val="Hyperlink"/>
          </w:rPr>
          <w:t xml:space="preserve">127</w:t>
        </w:r>
      </w:hyperlink>
      <w:r>
        <w:t xml:space="preserve">)</w:t>
      </w:r>
      <w:r>
        <w:t xml:space="preserve">; see</w:t>
      </w:r>
      <w:r>
        <w:t xml:space="preserve"> </w:t>
      </w:r>
      <w:r>
        <w:t xml:space="preserve">(</w:t>
      </w:r>
      <w:hyperlink w:anchor="ref-P5ITbYUZ">
        <w:r>
          <w:rPr>
            <w:rStyle w:val="Hyperlink"/>
          </w:rPr>
          <w:t xml:space="preserve">128</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129</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130</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131</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132</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104</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133</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134</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135</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135</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136</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114</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135</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137</w:t>
        </w:r>
      </w:hyperlink>
      <w:r>
        <w:t xml:space="preserve">,</w:t>
      </w:r>
      <w:r>
        <w:t xml:space="preserve"> </w:t>
      </w:r>
      <w:hyperlink w:anchor="ref-J1pI7YF1">
        <w:r>
          <w:rPr>
            <w:rStyle w:val="Hyperlink"/>
          </w:rPr>
          <w:t xml:space="preserve">138</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139</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140</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141</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142</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143</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141</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144</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145</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146</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147</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148</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149</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150</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151</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152</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153</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147</w:t>
        </w:r>
      </w:hyperlink>
      <w:r>
        <w:t xml:space="preserve">,</w:t>
      </w:r>
      <w:r>
        <w:t xml:space="preserve"> </w:t>
      </w:r>
      <w:hyperlink w:anchor="ref-1kRqNje">
        <w:r>
          <w:rPr>
            <w:rStyle w:val="Hyperlink"/>
          </w:rPr>
          <w:t xml:space="preserve">154</w:t>
        </w:r>
      </w:hyperlink>
      <w:r>
        <w:t xml:space="preserve">–</w:t>
      </w:r>
      <w:hyperlink w:anchor="ref-tzOnKNrn">
        <w:r>
          <w:rPr>
            <w:rStyle w:val="Hyperlink"/>
          </w:rPr>
          <w:t xml:space="preserve">156</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157</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154</w:t>
        </w:r>
      </w:hyperlink>
      <w:r>
        <w:t xml:space="preserve">,</w:t>
      </w:r>
      <w:r>
        <w:t xml:space="preserve"> </w:t>
      </w:r>
      <w:hyperlink w:anchor="ref-swAa8Nio">
        <w:r>
          <w:rPr>
            <w:rStyle w:val="Hyperlink"/>
          </w:rPr>
          <w:t xml:space="preserve">155</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154</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159</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160</w:t>
        </w:r>
      </w:hyperlink>
      <w:r>
        <w:t xml:space="preserve">,</w:t>
      </w:r>
      <w:r>
        <w:t xml:space="preserve"> </w:t>
      </w:r>
      <w:hyperlink w:anchor="ref-10Qn2iFj7">
        <w:r>
          <w:rPr>
            <w:rStyle w:val="Hyperlink"/>
          </w:rPr>
          <w:t xml:space="preserve">161</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156</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154</w:t>
        </w:r>
      </w:hyperlink>
      <w:r>
        <w:t xml:space="preserve">,</w:t>
      </w:r>
      <w:r>
        <w:t xml:space="preserve"> </w:t>
      </w:r>
      <w:hyperlink w:anchor="ref-11g9KlaY4">
        <w:r>
          <w:rPr>
            <w:rStyle w:val="Hyperlink"/>
          </w:rPr>
          <w:t xml:space="preserve">162</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163</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164</w:t>
        </w:r>
      </w:hyperlink>
      <w:r>
        <w:t xml:space="preserve">,</w:t>
      </w:r>
      <w:r>
        <w:t xml:space="preserve"> </w:t>
      </w:r>
      <w:hyperlink w:anchor="ref-1EWBspR2q">
        <w:r>
          <w:rPr>
            <w:rStyle w:val="Hyperlink"/>
          </w:rPr>
          <w:t xml:space="preserve">165</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166</w:t>
        </w:r>
      </w:hyperlink>
      <w:r>
        <w:t xml:space="preserve">–</w:t>
      </w:r>
      <w:hyperlink w:anchor="ref-11ZfOrGxJ">
        <w:r>
          <w:rPr>
            <w:rStyle w:val="Hyperlink"/>
          </w:rPr>
          <w:t xml:space="preserve">168</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169</w:t>
        </w:r>
      </w:hyperlink>
      <w:r>
        <w:t xml:space="preserve">)</w:t>
      </w:r>
      <w:r>
        <w:t xml:space="preserve"> </w:t>
      </w:r>
      <w:r>
        <w:t xml:space="preserve">due to the N501Y mutation</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170</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171</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171</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172</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173</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174</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174</w:t>
        </w:r>
      </w:hyperlink>
      <w:r>
        <w:t xml:space="preserve">,</w:t>
      </w:r>
      <w:r>
        <w:t xml:space="preserve"> </w:t>
      </w:r>
      <w:hyperlink w:anchor="ref-17p7RjLmX">
        <w:r>
          <w:rPr>
            <w:rStyle w:val="Hyperlink"/>
          </w:rPr>
          <w:t xml:space="preserve">175</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169</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176</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177</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177</w:t>
        </w:r>
      </w:hyperlink>
      <w:r>
        <w:t xml:space="preserve">,</w:t>
      </w:r>
      <w:r>
        <w:t xml:space="preserve"> </w:t>
      </w:r>
      <w:hyperlink w:anchor="ref-BoGqjBAU">
        <w:r>
          <w:rPr>
            <w:rStyle w:val="Hyperlink"/>
          </w:rPr>
          <w:t xml:space="preserve">178</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179</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177</w:t>
        </w:r>
      </w:hyperlink>
      <w:r>
        <w:t xml:space="preserve">,</w:t>
      </w:r>
      <w:r>
        <w:t xml:space="preserve"> </w:t>
      </w:r>
      <w:hyperlink w:anchor="ref-1FhpGQXK9">
        <w:r>
          <w:rPr>
            <w:rStyle w:val="Hyperlink"/>
          </w:rPr>
          <w:t xml:space="preserve">180</w:t>
        </w:r>
      </w:hyperlink>
      <w:r>
        <w:t xml:space="preserve">)</w:t>
      </w:r>
      <w:r>
        <w:t xml:space="preserve">.</w:t>
      </w:r>
      <w:r>
        <w:t xml:space="preserve"> </w:t>
      </w:r>
      <w:r>
        <w:t xml:space="preserve">B.1.427/429 are now designated VOCs</w:t>
      </w:r>
      <w:r>
        <w:t xml:space="preserve"> </w:t>
      </w:r>
      <w:r>
        <w:t xml:space="preserve">(</w:t>
      </w:r>
      <w:hyperlink w:anchor="ref-1EWBspR2q">
        <w:r>
          <w:rPr>
            <w:rStyle w:val="Hyperlink"/>
          </w:rPr>
          <w:t xml:space="preserve">165</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181</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173</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182</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183</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184</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156Htv51A">
        <w:r>
          <w:rPr>
            <w:rStyle w:val="Hyperlink"/>
          </w:rPr>
          <w:t xml:space="preserve">185</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155</w:t>
        </w:r>
      </w:hyperlink>
      <w:r>
        <w:t xml:space="preserve">,</w:t>
      </w:r>
      <w:r>
        <w:t xml:space="preserve"> </w:t>
      </w:r>
      <w:hyperlink w:anchor="ref-RhHGzsfD">
        <w:r>
          <w:rPr>
            <w:rStyle w:val="Hyperlink"/>
          </w:rPr>
          <w:t xml:space="preserve">158</w:t>
        </w:r>
      </w:hyperlink>
      <w:r>
        <w:t xml:space="preserve">,</w:t>
      </w:r>
      <w:r>
        <w:t xml:space="preserve"> </w:t>
      </w:r>
      <w:hyperlink w:anchor="ref-15U0IONBy">
        <w:r>
          <w:rPr>
            <w:rStyle w:val="Hyperlink"/>
          </w:rPr>
          <w:t xml:space="preserve">186</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146</w:t>
        </w:r>
      </w:hyperlink>
      <w:r>
        <w:t xml:space="preserve">,</w:t>
      </w:r>
      <w:r>
        <w:t xml:space="preserve"> </w:t>
      </w:r>
      <w:hyperlink w:anchor="ref-1FhpGQXK9">
        <w:r>
          <w:rPr>
            <w:rStyle w:val="Hyperlink"/>
          </w:rPr>
          <w:t xml:space="preserve">180</w:t>
        </w:r>
      </w:hyperlink>
      <w:r>
        <w:t xml:space="preserve">,</w:t>
      </w:r>
      <w:r>
        <w:t xml:space="preserve"> </w:t>
      </w:r>
      <w:hyperlink w:anchor="ref-skeuNfN3">
        <w:r>
          <w:rPr>
            <w:rStyle w:val="Hyperlink"/>
          </w:rPr>
          <w:t xml:space="preserve">187</w:t>
        </w:r>
      </w:hyperlink>
      <w:r>
        <w:t xml:space="preserve">–</w:t>
      </w:r>
      <w:hyperlink w:anchor="ref-11FTHvRwx">
        <w:r>
          <w:rPr>
            <w:rStyle w:val="Hyperlink"/>
          </w:rPr>
          <w:t xml:space="preserve">191</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192</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193</w:t>
        </w:r>
      </w:hyperlink>
      <w:r>
        <w:t xml:space="preserve">,</w:t>
      </w:r>
      <w:r>
        <w:t xml:space="preserve"> </w:t>
      </w:r>
      <w:hyperlink w:anchor="ref-MD2K7MYB">
        <w:r>
          <w:rPr>
            <w:rStyle w:val="Hyperlink"/>
          </w:rPr>
          <w:t xml:space="preserve">194</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195</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196</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197</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197</w:t>
        </w:r>
      </w:hyperlink>
      <w:r>
        <w:t xml:space="preserve">–</w:t>
      </w:r>
      <w:hyperlink w:anchor="ref-19CcC5AGf">
        <w:r>
          <w:rPr>
            <w:rStyle w:val="Hyperlink"/>
          </w:rPr>
          <w:t xml:space="preserve">199</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192</w:t>
        </w:r>
      </w:hyperlink>
      <w:r>
        <w:t xml:space="preserve">,</w:t>
      </w:r>
      <w:r>
        <w:t xml:space="preserve"> </w:t>
      </w:r>
      <w:hyperlink w:anchor="ref-xYHivkXH">
        <w:r>
          <w:rPr>
            <w:rStyle w:val="Hyperlink"/>
          </w:rPr>
          <w:t xml:space="preserve">195</w:t>
        </w:r>
      </w:hyperlink>
      <w:r>
        <w:t xml:space="preserve">,</w:t>
      </w:r>
      <w:r>
        <w:t xml:space="preserve"> </w:t>
      </w:r>
      <w:hyperlink w:anchor="ref-kcOVBUnj">
        <w:r>
          <w:rPr>
            <w:rStyle w:val="Hyperlink"/>
          </w:rPr>
          <w:t xml:space="preserve">196</w:t>
        </w:r>
      </w:hyperlink>
      <w:r>
        <w:t xml:space="preserve">,</w:t>
      </w:r>
      <w:r>
        <w:t xml:space="preserve"> </w:t>
      </w:r>
      <w:hyperlink w:anchor="ref-VxRhUVyl">
        <w:r>
          <w:rPr>
            <w:rStyle w:val="Hyperlink"/>
          </w:rPr>
          <w:t xml:space="preserve">200</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3" w:name="X62c389de99b2dcbccd8618453dee0a08bb2415f"/>
    <w:p>
      <w:pPr>
        <w:pStyle w:val="Heading2"/>
      </w:pPr>
      <w:r>
        <w:rPr>
          <w:rStyle w:val="SectionNumber"/>
        </w:rPr>
        <w:t xml:space="preserve">0.9</w:t>
      </w:r>
      <w:r>
        <w:tab/>
      </w:r>
      <w:r>
        <w:t xml:space="preserve">SARS-CoV-2 Evolution and Vaccine Efficacy</w:t>
      </w:r>
    </w:p>
    <w:p>
      <w:pPr>
        <w:pStyle w:val="FirstParagraph"/>
      </w:pPr>
      <w:r>
        <w:t xml:space="preserve">With these vaccines in place, one concern is how the virus’s continued evolution will affect their efficacy.</w:t>
      </w:r>
      <w:r>
        <w:t xml:space="preserve"> </w:t>
      </w:r>
      <w:r>
        <w:t xml:space="preserve">Since the start of this pandemic, we have already seen multiple variants emerge: B.1.1.7, which emerged in the UK, B.1.351, which emerged in South Africa, and P.1, which emerged in Brazil.</w:t>
      </w:r>
    </w:p>
    <w:p>
      <w:pPr>
        <w:pStyle w:val="BodyText"/>
      </w:pPr>
      <w:r>
        <w:t xml:space="preserve">Viruses evolve or mutate at different rates.</w:t>
      </w:r>
      <w:r>
        <w:t xml:space="preserve"> </w:t>
      </w:r>
      <w:r>
        <w:t xml:space="preserve">Mutation rate is measured as the number of substitutions per nucleotide per cell infected (μ</w:t>
      </w:r>
      <w:r>
        <w:rPr>
          <w:vertAlign w:val="subscript"/>
        </w:rPr>
        <w:t xml:space="preserve">s/n/c</w:t>
      </w:r>
      <w:r>
        <w:t xml:space="preserve">)</w:t>
      </w:r>
      <w:r>
        <w:t xml:space="preserve"> </w:t>
      </w:r>
      <w:r>
        <w:t xml:space="preserve">(</w:t>
      </w:r>
      <w:hyperlink w:anchor="ref-4sZmtyNk">
        <w:r>
          <w:rPr>
            <w:rStyle w:val="Hyperlink"/>
          </w:rPr>
          <w:t xml:space="preserve">201</w:t>
        </w:r>
      </w:hyperlink>
      <w:r>
        <w:t xml:space="preserve">)</w:t>
      </w:r>
      <w:r>
        <w:t xml:space="preserve">.</w:t>
      </w:r>
      <w:r>
        <w:t xml:space="preserve"> </w:t>
      </w:r>
      <w:r>
        <w:t xml:space="preserve">RNA viruses tend to have mutation rates between 10</w:t>
      </w:r>
      <w:r>
        <w:rPr>
          <w:vertAlign w:val="superscript"/>
        </w:rPr>
        <w:t xml:space="preserve">-6</w:t>
      </w:r>
      <w:r>
        <w:t xml:space="preserve"> </w:t>
      </w:r>
      <w:r>
        <w:t xml:space="preserve">to 10</w:t>
      </w:r>
      <w:r>
        <w:rPr>
          <w:vertAlign w:val="superscript"/>
        </w:rPr>
        <w:t xml:space="preserve">-4</w:t>
      </w:r>
      <w:r>
        <w:t xml:space="preserve"> </w:t>
      </w:r>
      <w:r>
        <w:t xml:space="preserve">(</w:t>
      </w:r>
      <w:hyperlink w:anchor="ref-4sZmtyNk">
        <w:r>
          <w:rPr>
            <w:rStyle w:val="Hyperlink"/>
          </w:rPr>
          <w:t xml:space="preserve">201</w:t>
        </w:r>
      </w:hyperlink>
      <w:r>
        <w:t xml:space="preserve">)</w:t>
      </w:r>
      <w:r>
        <w:t xml:space="preserve">.</w:t>
      </w:r>
      <w:r>
        <w:t xml:space="preserve"> </w:t>
      </w:r>
      <w:r>
        <w:t xml:space="preserve">As a reference, influenza A virus has a mutation rate of 10</w:t>
      </w:r>
      <w:r>
        <w:rPr>
          <w:vertAlign w:val="superscript"/>
        </w:rPr>
        <w:t xml:space="preserve">-5</w:t>
      </w:r>
      <w:r>
        <w:t xml:space="preserve">, whereas the mutation rate of SARS-CoV-2 is lower, with the mutation rate estimated at 10</w:t>
      </w:r>
      <w:r>
        <w:rPr>
          <w:vertAlign w:val="superscript"/>
        </w:rPr>
        <w:t xml:space="preserve">-6</w:t>
      </w:r>
      <w:r>
        <w:t xml:space="preserve"> </w:t>
      </w:r>
      <w:r>
        <w:t xml:space="preserve">(</w:t>
      </w:r>
      <w:hyperlink w:anchor="ref-vESqa6V0">
        <w:r>
          <w:rPr>
            <w:rStyle w:val="Hyperlink"/>
          </w:rPr>
          <w:t xml:space="preserve">202</w:t>
        </w:r>
      </w:hyperlink>
      <w:r>
        <w:t xml:space="preserve">)</w:t>
      </w:r>
      <w:r>
        <w:t xml:space="preserve">.</w:t>
      </w:r>
      <w:r>
        <w:t xml:space="preserve"> </w:t>
      </w:r>
      <w:r>
        <w:t xml:space="preserve">The accumulation of mutations allows the virus to escape recognition by the immune system</w:t>
      </w:r>
      <w:r>
        <w:t xml:space="preserve"> </w:t>
      </w:r>
      <w:r>
        <w:t xml:space="preserve">(</w:t>
      </w:r>
      <w:hyperlink w:anchor="ref-2pzbGZvL">
        <w:r>
          <w:rPr>
            <w:rStyle w:val="Hyperlink"/>
          </w:rPr>
          <w:t xml:space="preserve">203</w:t>
        </w:r>
      </w:hyperlink>
      <w:r>
        <w:t xml:space="preserve">)</w:t>
      </w:r>
      <w:r>
        <w:t xml:space="preserve">.</w:t>
      </w:r>
    </w:p>
    <w:p>
      <w:pPr>
        <w:pStyle w:val="BodyText"/>
      </w:pPr>
      <w:r>
        <w:t xml:space="preserve">The efficacy of vaccines depends on their ability to train the immune system to recognize the virus.</w:t>
      </w:r>
      <w:r>
        <w:t xml:space="preserve"> </w:t>
      </w:r>
      <w:r>
        <w:t xml:space="preserve">Therefore, viruses can develop resistance to vaccines through the accumulation of mutations that affect recognition.</w:t>
      </w:r>
      <w:r>
        <w:t xml:space="preserve"> </w:t>
      </w:r>
      <w:r>
        <w:t xml:space="preserve">The lower mutation rate of SARS-CoV-2 suggests the possibility of SARS-CoV-2 vaccines having a more long-lasting effect compared to vaccines targeting the influenza A virus.</w:t>
      </w:r>
    </w:p>
    <w:bookmarkStart w:id="41" w:name="alpha-and-beta-variants"/>
    <w:p>
      <w:pPr>
        <w:pStyle w:val="Heading3"/>
      </w:pPr>
      <w:r>
        <w:rPr>
          <w:rStyle w:val="SectionNumber"/>
        </w:rPr>
        <w:t xml:space="preserve">0.9.1</w:t>
      </w:r>
      <w:r>
        <w:tab/>
      </w:r>
      <w:r>
        <w:t xml:space="preserve">Alpha and Beta Variants</w:t>
      </w:r>
    </w:p>
    <w:p>
      <w:pPr>
        <w:pStyle w:val="FirstParagraph"/>
      </w:pPr>
      <w:r>
        <w:t xml:space="preserve">The current SARS-CoV-2 vaccines in distribution have been reported to provide similar efficacy against the B.1.1.7 variant compared to the variants common at the time they were developed but reduced efficacy against the B.1.351 variant</w:t>
      </w:r>
      <w:r>
        <w:t xml:space="preserve"> </w:t>
      </w:r>
      <w:r>
        <w:t xml:space="preserve">(</w:t>
      </w:r>
      <w:hyperlink w:anchor="ref-LxJvckNs">
        <w:r>
          <w:rPr>
            <w:rStyle w:val="Hyperlink"/>
          </w:rPr>
          <w:t xml:space="preserve">204</w:t>
        </w:r>
      </w:hyperlink>
      <w:r>
        <w:t xml:space="preserve">)</w:t>
      </w:r>
      <w:r>
        <w:t xml:space="preserve">.</w:t>
      </w:r>
      <w:r>
        <w:t xml:space="preserve"> </w:t>
      </w:r>
      <w:r>
        <w:t xml:space="preserve">Pfizer and Moderna announced that they are working on developing a booster shot to improve efficacy against the B.1.351 variant</w:t>
      </w:r>
      <w:r>
        <w:t xml:space="preserve"> </w:t>
      </w:r>
      <w:r>
        <w:t xml:space="preserve">(</w:t>
      </w:r>
      <w:hyperlink w:anchor="ref-ZxfNX9xk">
        <w:r>
          <w:rPr>
            <w:rStyle w:val="Hyperlink"/>
          </w:rPr>
          <w:t xml:space="preserve">205</w:t>
        </w:r>
      </w:hyperlink>
      <w:r>
        <w:t xml:space="preserve">)</w:t>
      </w:r>
      <w:r>
        <w:t xml:space="preserve">.</w:t>
      </w:r>
      <w:r>
        <w:t xml:space="preserve"> </w:t>
      </w:r>
      <w:r>
        <w:t xml:space="preserve">The WHO continues to monitor the emergence of variants and their impact on vaccine efficacy</w:t>
      </w:r>
      <w:r>
        <w:t xml:space="preserve"> </w:t>
      </w:r>
      <w:r>
        <w:t xml:space="preserve">(</w:t>
      </w:r>
      <w:hyperlink w:anchor="ref-lY0XUlUp">
        <w:r>
          <w:rPr>
            <w:rStyle w:val="Hyperlink"/>
          </w:rPr>
          <w:t xml:space="preserve">206</w:t>
        </w:r>
      </w:hyperlink>
      <w:r>
        <w:t xml:space="preserve">)</w:t>
      </w:r>
      <w:r>
        <w:t xml:space="preserve">.</w:t>
      </w:r>
      <w:r>
        <w:t xml:space="preserve"> </w:t>
      </w:r>
      <w:r>
        <w:t xml:space="preserve">Previous research in the computational prediction of the efficacy of vaccines targeting the influenza A virus might complement efforts to monitor these types of viral outbreaks</w:t>
      </w:r>
      <w:r>
        <w:t xml:space="preserve"> </w:t>
      </w:r>
      <w:r>
        <w:t xml:space="preserve">(</w:t>
      </w:r>
      <w:hyperlink w:anchor="ref-YlAWEwlx">
        <w:r>
          <w:rPr>
            <w:rStyle w:val="Hyperlink"/>
          </w:rPr>
          <w:t xml:space="preserve">207</w:t>
        </w:r>
      </w:hyperlink>
      <w:r>
        <w:t xml:space="preserve">)</w:t>
      </w:r>
      <w:r>
        <w:t xml:space="preserve">.</w:t>
      </w:r>
      <w:r>
        <w:t xml:space="preserve"> </w:t>
      </w:r>
      <w:r>
        <w:t xml:space="preserve">To adapt, future vaccines may need to account for multiple variants and strains of SARS-CoV-2, and booster shots may be required</w:t>
      </w:r>
      <w:r>
        <w:t xml:space="preserve"> </w:t>
      </w:r>
      <w:r>
        <w:t xml:space="preserve">(</w:t>
      </w:r>
      <w:hyperlink w:anchor="ref-180UFKjJ2">
        <w:r>
          <w:rPr>
            <w:rStyle w:val="Hyperlink"/>
          </w:rPr>
          <w:t xml:space="preserve">208</w:t>
        </w:r>
      </w:hyperlink>
      <w:r>
        <w:t xml:space="preserve">)</w:t>
      </w:r>
      <w:r>
        <w:t xml:space="preserve">.</w:t>
      </w:r>
    </w:p>
    <w:bookmarkEnd w:id="41"/>
    <w:bookmarkStart w:id="42" w:name="delta-variant-and-ct"/>
    <w:p>
      <w:pPr>
        <w:pStyle w:val="Heading3"/>
      </w:pPr>
      <w:r>
        <w:rPr>
          <w:rStyle w:val="SectionNumber"/>
        </w:rPr>
        <w:t xml:space="preserve">0.9.2</w:t>
      </w:r>
      <w:r>
        <w:tab/>
      </w:r>
      <w:r>
        <w:t xml:space="preserve">Delta Variant and C</w:t>
      </w:r>
      <w:r>
        <w:rPr>
          <w:vertAlign w:val="subscript"/>
        </w:rPr>
        <w:t xml:space="preserve">t</w:t>
      </w:r>
    </w:p>
    <w:p>
      <w:pPr>
        <w:pStyle w:val="FirstParagraph"/>
      </w:pPr>
      <w:r>
        <w:t xml:space="preserve">One preprint</w:t>
      </w:r>
      <w:r>
        <w:t xml:space="preserve"> </w:t>
      </w:r>
      <w:r>
        <w:t xml:space="preserve">(</w:t>
      </w:r>
      <w:hyperlink w:anchor="ref-e2Qnnj6R">
        <w:r>
          <w:rPr>
            <w:rStyle w:val="Hyperlink"/>
          </w:rPr>
          <w:t xml:space="preserve">209</w:t>
        </w:r>
      </w:hyperlink>
      <w:r>
        <w:t xml:space="preserve">)</w:t>
      </w:r>
      <w:r>
        <w:t xml:space="preserve"> </w:t>
      </w:r>
      <w:r>
        <w:t xml:space="preserve">analyzed a retrospective cohort of patients in Singapore who contracted COVID-19 from April to June of 2021.</w:t>
      </w:r>
      <w:r>
        <w:t xml:space="preserve"> </w:t>
      </w:r>
      <w:r>
        <w:t xml:space="preserve">This study focused on those who were confirmed or inferred to have been infected by the Delta variant of concern, and its aim was to analyze virological kinetics.</w:t>
      </w:r>
      <w:r>
        <w:t xml:space="preserve"> </w:t>
      </w:r>
      <w:r>
        <w:t xml:space="preserve">They identified 218 cases, 71 (33%) of whom were fully vaccinated with either the Pfizer/BioNTech or Moderna mRNA vaccines, 13 (6%) of whom had received only one dose or had received the second dose less than two weeks prior to infection, and four (2%) of whom had received a vaccine developed with another technology.</w:t>
      </w:r>
      <w:r>
        <w:t xml:space="preserve"> </w:t>
      </w:r>
      <w:r>
        <w:t xml:space="preserve">Unvaccinated patients were more likely to be symptomatic or to progress to severe COVID-19 and showed more symptoms than vaccinated patients, despite the higher age of the vaccinated cohort.</w:t>
      </w:r>
      <w:r>
        <w:t xml:space="preserve"> </w:t>
      </w:r>
      <w:r>
        <w:t xml:space="preserve">C</w:t>
      </w:r>
      <w:r>
        <w:rPr>
          <w:vertAlign w:val="subscript"/>
        </w:rPr>
        <w:t xml:space="preserve">t</w:t>
      </w:r>
      <w:r>
        <w:t xml:space="preserve"> </w:t>
      </w:r>
      <w:r>
        <w:t xml:space="preserve">was assessed over disease course, although the specific procedures for when additional RT-PCR was conducted is not clear; however, it is stated that the data was smoothed based on day of illness.</w:t>
      </w:r>
      <w:r>
        <w:t xml:space="preserve"> </w:t>
      </w:r>
      <w:r>
        <w:t xml:space="preserve">There was no significant difference in median C</w:t>
      </w:r>
      <w:r>
        <w:rPr>
          <w:vertAlign w:val="subscript"/>
        </w:rPr>
        <w:t xml:space="preserve">t</w:t>
      </w:r>
      <w:r>
        <w:t xml:space="preserve"> </w:t>
      </w:r>
      <w:r>
        <w:t xml:space="preserve">in the initial samples taken from fully vaccinated and unvaccinated patients, but C</w:t>
      </w:r>
      <w:r>
        <w:rPr>
          <w:vertAlign w:val="subscript"/>
        </w:rPr>
        <w:t xml:space="preserve">t</w:t>
      </w:r>
      <w:r>
        <w:t xml:space="preserve"> </w:t>
      </w:r>
      <w:r>
        <w:t xml:space="preserve">increased (signifying reduced viral load) more rapidly in fully vaccinated patients.</w:t>
      </w:r>
      <w:r>
        <w:t xml:space="preserve"> </w:t>
      </w:r>
      <w:r>
        <w:t xml:space="preserve">Like most analyses analyzing C</w:t>
      </w:r>
      <w:r>
        <w:rPr>
          <w:vertAlign w:val="subscript"/>
        </w:rPr>
        <w:t xml:space="preserve">t</w:t>
      </w:r>
      <w:r>
        <w:t xml:space="preserve"> </w:t>
      </w:r>
      <w:r>
        <w:t xml:space="preserve">(</w:t>
      </w:r>
      <w:hyperlink w:anchor="ref-GdZc4Yyd">
        <w:r>
          <w:rPr>
            <w:rStyle w:val="Hyperlink"/>
          </w:rPr>
          <w:t xml:space="preserve">21</w:t>
        </w:r>
      </w:hyperlink>
      <w:r>
        <w:t xml:space="preserve">)</w:t>
      </w:r>
      <w:r>
        <w:t xml:space="preserve">, this study does not provide the data to make conclusions about contagiousness, as the samples were not cultured.</w:t>
      </w:r>
      <w:r>
        <w:t xml:space="preserve"> </w:t>
      </w:r>
      <w:r>
        <w:t xml:space="preserve">All the same, these findings do suggest that vaccinated individuals may be able to clear the infection more quickly.</w:t>
      </w:r>
    </w:p>
    <w:p>
      <w:pPr>
        <w:pStyle w:val="BodyText"/>
      </w:pPr>
      <w:r>
        <w:t xml:space="preserve">A second analysis was based in Dane County in Wisconsin, USA during summer 2021, when the Delta variant was known to be the dominant variant in the region</w:t>
      </w:r>
      <w:r>
        <w:t xml:space="preserve"> </w:t>
      </w:r>
      <w:r>
        <w:t xml:space="preserve">(</w:t>
      </w:r>
      <w:hyperlink w:anchor="ref-N5OXLf7V">
        <w:r>
          <w:rPr>
            <w:rStyle w:val="Hyperlink"/>
          </w:rPr>
          <w:t xml:space="preserve">210</w:t>
        </w:r>
      </w:hyperlink>
      <w:r>
        <w:t xml:space="preserve">)</w:t>
      </w:r>
      <w:r>
        <w:t xml:space="preserve">.</w:t>
      </w:r>
      <w:r>
        <w:t xml:space="preserve"> </w:t>
      </w:r>
      <w:r>
        <w:t xml:space="preserve">According to Our World in Data</w:t>
      </w:r>
      <w:r>
        <w:t xml:space="preserve"> </w:t>
      </w:r>
      <w:r>
        <w:t xml:space="preserve">(</w:t>
      </w:r>
      <w:hyperlink w:anchor="ref-3cPwqjhj">
        <w:r>
          <w:rPr>
            <w:rStyle w:val="Hyperlink"/>
          </w:rPr>
          <w:t xml:space="preserve">211</w:t>
        </w:r>
      </w:hyperlink>
      <w:r>
        <w:t xml:space="preserve">)</w:t>
      </w:r>
      <w:r>
        <w:t xml:space="preserve">, at the beginning of the study, 49.3% of residents of Dane County were fully vaccinated, with this number rising to 51.4% by the end of the study, although an earlier version of the preprint reported the vaccination rate in Dane County as 67.4%.</w:t>
      </w:r>
      <w:r>
        <w:t xml:space="preserve"> </w:t>
      </w:r>
      <w:r>
        <w:t xml:space="preserve">The authors identified no significant differences in C</w:t>
      </w:r>
      <w:r>
        <w:rPr>
          <w:vertAlign w:val="subscript"/>
        </w:rPr>
        <w:t xml:space="preserve">t</w:t>
      </w:r>
      <w:r>
        <w:t xml:space="preserve"> </w:t>
      </w:r>
      <w:r>
        <w:t xml:space="preserve">among fully vaccinated and unvaccinated cases.</w:t>
      </w:r>
      <w:r>
        <w:t xml:space="preserve"> </w:t>
      </w:r>
      <w:r>
        <w:t xml:space="preserve">The C</w:t>
      </w:r>
      <w:r>
        <w:rPr>
          <w:vertAlign w:val="subscript"/>
        </w:rPr>
        <w:t xml:space="preserve">t</w:t>
      </w:r>
      <w:r>
        <w:t xml:space="preserve"> </w:t>
      </w:r>
      <w:r>
        <w:t xml:space="preserve">thresholds reported were consistent with contagiousness as evaluated in other studies, and in the present study, SARS-CoV-2 could be cultured from 51 of 55 samples with C</w:t>
      </w:r>
      <w:r>
        <w:rPr>
          <w:vertAlign w:val="subscript"/>
        </w:rPr>
        <w:t xml:space="preserve">t</w:t>
      </w:r>
      <w:r>
        <w:t xml:space="preserve"> </w:t>
      </w:r>
      <w:r>
        <w:t xml:space="preserve">less than 25.</w:t>
      </w:r>
      <w:r>
        <w:t xml:space="preserve"> </w:t>
      </w:r>
      <w:r>
        <w:t xml:space="preserve">This study was not longitudinal, but the timing of testing relative to symptom onset between symptomatic vaccinated and unvaccinated patients.</w:t>
      </w:r>
      <w:r>
        <w:t xml:space="preserve"> </w:t>
      </w:r>
      <w:r>
        <w:t xml:space="preserve">The findings of this study are therefore consistent with the idea that vaccinated people are less likely to contract symptomatic or severe COVID-19, but in cases of breakthrough infection, are still likely to be able to transmit SARS-CoV-2 to others.</w:t>
      </w:r>
      <w:r>
        <w:t xml:space="preserve"> </w:t>
      </w:r>
    </w:p>
    <w:bookmarkEnd w:id="42"/>
    <w:bookmarkEnd w:id="43"/>
    <w:bookmarkStart w:id="44" w:name="question-6-what-is-next"/>
    <w:p>
      <w:pPr>
        <w:pStyle w:val="Heading2"/>
      </w:pPr>
      <w:r>
        <w:rPr>
          <w:rStyle w:val="SectionNumber"/>
        </w:rPr>
        <w:t xml:space="preserve">0.10</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212</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213</w:t>
        </w:r>
      </w:hyperlink>
      <w:r>
        <w:t xml:space="preserve">–</w:t>
      </w:r>
      <w:hyperlink w:anchor="ref-8PK1sfVT">
        <w:r>
          <w:rPr>
            <w:rStyle w:val="Hyperlink"/>
          </w:rPr>
          <w:t xml:space="preserve">215</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214</w:t>
        </w:r>
      </w:hyperlink>
      <w:r>
        <w:t xml:space="preserve">,</w:t>
      </w:r>
      <w:r>
        <w:t xml:space="preserve"> </w:t>
      </w:r>
      <w:hyperlink w:anchor="ref-ro76PcuD">
        <w:r>
          <w:rPr>
            <w:rStyle w:val="Hyperlink"/>
          </w:rPr>
          <w:t xml:space="preserve">216</w:t>
        </w:r>
      </w:hyperlink>
      <w:r>
        <w:t xml:space="preserve">,</w:t>
      </w:r>
      <w:r>
        <w:t xml:space="preserve"> </w:t>
      </w:r>
      <w:hyperlink w:anchor="ref-42TFgI1p">
        <w:r>
          <w:rPr>
            <w:rStyle w:val="Hyperlink"/>
          </w:rPr>
          <w:t xml:space="preserve">217</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221</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220</w:t>
        </w:r>
      </w:hyperlink>
      <w:r>
        <w:t xml:space="preserve">,</w:t>
      </w:r>
      <w:r>
        <w:t xml:space="preserve"> </w:t>
      </w:r>
      <w:hyperlink w:anchor="ref-Gx2TMx2B">
        <w:r>
          <w:rPr>
            <w:rStyle w:val="Hyperlink"/>
          </w:rPr>
          <w:t xml:space="preserve">222</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218</w:t>
        </w:r>
      </w:hyperlink>
      <w:r>
        <w:t xml:space="preserve">–</w:t>
      </w:r>
      <w:hyperlink w:anchor="ref-MWDWrPGu">
        <w:r>
          <w:rPr>
            <w:rStyle w:val="Hyperlink"/>
          </w:rPr>
          <w:t xml:space="preserve">220</w:t>
        </w:r>
      </w:hyperlink>
      <w:r>
        <w:t xml:space="preserve">,</w:t>
      </w:r>
      <w:r>
        <w:t xml:space="preserve"> </w:t>
      </w:r>
      <w:hyperlink w:anchor="ref-1EuKt1ppV">
        <w:r>
          <w:rPr>
            <w:rStyle w:val="Hyperlink"/>
          </w:rPr>
          <w:t xml:space="preserve">223</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223</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224</w:t>
        </w:r>
      </w:hyperlink>
      <w:r>
        <w:t xml:space="preserve">)</w:t>
      </w:r>
      <w:r>
        <w:t xml:space="preserve"> </w:t>
      </w:r>
      <w:r>
        <w:t xml:space="preserve">and Boston</w:t>
      </w:r>
      <w:r>
        <w:t xml:space="preserve"> </w:t>
      </w:r>
      <w:r>
        <w:t xml:space="preserve">(</w:t>
      </w:r>
      <w:hyperlink w:anchor="ref-8A0XYWq8">
        <w:r>
          <w:rPr>
            <w:rStyle w:val="Hyperlink"/>
          </w:rPr>
          <w:t xml:space="preserve">225</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218</w:t>
        </w:r>
      </w:hyperlink>
      <w:r>
        <w:t xml:space="preserve">,</w:t>
      </w:r>
      <w:r>
        <w:t xml:space="preserve"> </w:t>
      </w:r>
      <w:hyperlink w:anchor="ref-JwtDsxLy">
        <w:r>
          <w:rPr>
            <w:rStyle w:val="Hyperlink"/>
          </w:rPr>
          <w:t xml:space="preserve">224</w:t>
        </w:r>
      </w:hyperlink>
      <w:r>
        <w:t xml:space="preserve">)</w:t>
      </w:r>
      <w:r>
        <w:t xml:space="preserve">.</w:t>
      </w:r>
      <w:r>
        <w:t xml:space="preserve"> </w:t>
      </w:r>
      <w:r>
        <w:t xml:space="preserve">Additionally, wastewater surveillance provides a tool to monitor fluctuations in the viral strains present in a community</w:t>
      </w:r>
      <w:r>
        <w:t xml:space="preserve"> </w:t>
      </w:r>
      <w:r>
        <w:t xml:space="preserve">(</w:t>
      </w:r>
      <w:hyperlink w:anchor="ref-tYFkf9ez">
        <w:r>
          <w:rPr>
            <w:rStyle w:val="Hyperlink"/>
          </w:rPr>
          <w:t xml:space="preserve">226</w:t>
        </w:r>
      </w:hyperlink>
      <w:r>
        <w:t xml:space="preserve">,</w:t>
      </w:r>
      <w:r>
        <w:t xml:space="preserve"> </w:t>
      </w:r>
      <w:hyperlink w:anchor="ref-1783YNtiU">
        <w:r>
          <w:rPr>
            <w:rStyle w:val="Hyperlink"/>
          </w:rPr>
          <w:t xml:space="preserve">227</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228</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214</w:t>
        </w:r>
      </w:hyperlink>
      <w:r>
        <w:t xml:space="preserve">,</w:t>
      </w:r>
      <w:r>
        <w:t xml:space="preserve"> </w:t>
      </w:r>
      <w:hyperlink w:anchor="ref-MicGQlWa">
        <w:r>
          <w:rPr>
            <w:rStyle w:val="Hyperlink"/>
          </w:rPr>
          <w:t xml:space="preserve">229</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230</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215</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215</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231</w:t>
        </w:r>
      </w:hyperlink>
      <w:r>
        <w:t xml:space="preserve">,</w:t>
      </w:r>
      <w:r>
        <w:t xml:space="preserve"> </w:t>
      </w:r>
      <w:hyperlink w:anchor="ref-RBJyozoI">
        <w:r>
          <w:rPr>
            <w:rStyle w:val="Hyperlink"/>
          </w:rPr>
          <w:t xml:space="preserve">232</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4"/>
    <w:bookmarkEnd w:id="45"/>
    <w:bookmarkStart w:id="515" w:name="additional-items"/>
    <w:p>
      <w:pPr>
        <w:pStyle w:val="Heading1"/>
      </w:pPr>
      <w:r>
        <w:rPr>
          <w:rStyle w:val="SectionNumber"/>
        </w:rPr>
        <w:t xml:space="preserve">1</w:t>
      </w:r>
      <w:r>
        <w:tab/>
      </w:r>
      <w:r>
        <w:t xml:space="preserve">Additional Items</w:t>
      </w:r>
    </w:p>
    <w:bookmarkStart w:id="46"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6"/>
    <w:bookmarkStart w:id="47"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7"/>
    <w:bookmarkStart w:id="48"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8"/>
    <w:bookmarkStart w:id="514" w:name="references"/>
    <w:p>
      <w:pPr>
        <w:pStyle w:val="Heading2"/>
      </w:pPr>
      <w:r>
        <w:rPr>
          <w:rStyle w:val="SectionNumber"/>
        </w:rPr>
        <w:t xml:space="preserve">1.4</w:t>
      </w:r>
      <w:r>
        <w:tab/>
      </w:r>
      <w:r>
        <w:t xml:space="preserve">References</w:t>
      </w:r>
    </w:p>
    <w:bookmarkStart w:id="513" w:name="refs"/>
    <w:bookmarkStart w:id="50" w:name="ref-Bp847Lfa"/>
    <w:p>
      <w:pPr>
        <w:pStyle w:val="Bibliography"/>
      </w:pPr>
      <w:r>
        <w:t xml:space="preserve">1.</w:t>
      </w:r>
      <w:r>
        <w:t xml:space="preserve"> </w:t>
      </w:r>
      <w:r>
        <w:t xml:space="preserve">	</w:t>
      </w:r>
      <w:r>
        <w:t xml:space="preserve">Tan W, Zhao X, Ma X, Wang W, Niu P, Xu W, F. Gao G, Wu G, MHC Key Laboratory of Biosafety, National Institute for Viral Disease Control and Prevention, China CDC, Beijing, China, Center for Biosafety Mega-Science, Chinese Academy of Sciences, Beijing, China. 2020.</w:t>
      </w:r>
      <w:r>
        <w:t xml:space="preserve"> </w:t>
      </w:r>
      <w:hyperlink r:id="rId49">
        <w:r>
          <w:rPr>
            <w:rStyle w:val="Hyperlink"/>
          </w:rPr>
          <w:t xml:space="preserve">A Novel Coronavirus Genome Identified in a Cluster of Pneumonia Cases — Wuhan, China 2019−2020</w:t>
        </w:r>
      </w:hyperlink>
      <w:r>
        <w:t xml:space="preserve">. China CDC Weekly 2:61–62.</w:t>
      </w:r>
    </w:p>
    <w:bookmarkEnd w:id="50"/>
    <w:bookmarkStart w:id="52" w:name="ref-UBTUyMGV"/>
    <w:p>
      <w:pPr>
        <w:pStyle w:val="Bibliography"/>
      </w:pPr>
      <w:r>
        <w:t xml:space="preserve">2.</w:t>
      </w:r>
      <w:r>
        <w:t xml:space="preserve"> </w:t>
      </w:r>
      <w:r>
        <w:t xml:space="preserve">	</w:t>
      </w:r>
      <w:r>
        <w:t xml:space="preserve">Cui J, Li F, Shi Z-L. 2018.</w:t>
      </w:r>
      <w:r>
        <w:t xml:space="preserve"> </w:t>
      </w:r>
      <w:hyperlink r:id="rId51">
        <w:r>
          <w:rPr>
            <w:rStyle w:val="Hyperlink"/>
          </w:rPr>
          <w:t xml:space="preserve">Origin and evolution of pathogenic coronaviruses</w:t>
        </w:r>
      </w:hyperlink>
      <w:r>
        <w:t xml:space="preserve">. Nature Reviews Microbiology 17:181–192.</w:t>
      </w:r>
    </w:p>
    <w:bookmarkEnd w:id="52"/>
    <w:bookmarkStart w:id="54" w:name="ref-YAhVzI0A"/>
    <w:p>
      <w:pPr>
        <w:pStyle w:val="Bibliography"/>
      </w:pPr>
      <w:r>
        <w:t xml:space="preserve">3.</w:t>
      </w:r>
      <w:r>
        <w:t xml:space="preserve"> </w:t>
      </w:r>
      <w:r>
        <w:t xml:space="preserve">	</w:t>
      </w:r>
      <w:r>
        <w:t xml:space="preserve">Lim Y, Ng Y, Tam J, Liu D. 2016.</w:t>
      </w:r>
      <w:r>
        <w:t xml:space="preserve"> </w:t>
      </w:r>
      <w:hyperlink r:id="rId53">
        <w:r>
          <w:rPr>
            <w:rStyle w:val="Hyperlink"/>
          </w:rPr>
          <w:t xml:space="preserve">Human Coronaviruses: A Review of Virus–Host Interactions</w:t>
        </w:r>
      </w:hyperlink>
      <w:r>
        <w:t xml:space="preserve">. Diseases 4:26.</w:t>
      </w:r>
    </w:p>
    <w:bookmarkEnd w:id="54"/>
    <w:bookmarkStart w:id="56" w:name="ref-SnIgqxRO"/>
    <w:p>
      <w:pPr>
        <w:pStyle w:val="Bibliography"/>
      </w:pPr>
      <w:r>
        <w:t xml:space="preserve">4.</w:t>
      </w:r>
      <w:r>
        <w:t xml:space="preserve"> </w:t>
      </w:r>
      <w:r>
        <w:t xml:space="preserve">	</w:t>
      </w:r>
      <w:r>
        <w:t xml:space="preserve">Killerby ME, Biggs HM, Haynes A, Dahl RM, Mustaquim D, Gerber SI, Watson JT. 2018.</w:t>
      </w:r>
      <w:r>
        <w:t xml:space="preserve"> </w:t>
      </w:r>
      <w:hyperlink r:id="rId55">
        <w:r>
          <w:rPr>
            <w:rStyle w:val="Hyperlink"/>
          </w:rPr>
          <w:t xml:space="preserve">Human coronavirus circulation in the United States 2014–2017</w:t>
        </w:r>
      </w:hyperlink>
      <w:r>
        <w:t xml:space="preserve">. Journal of Clinical Virology 101:52–56.</w:t>
      </w:r>
    </w:p>
    <w:bookmarkEnd w:id="56"/>
    <w:bookmarkStart w:id="58" w:name="ref-gaAv88da"/>
    <w:p>
      <w:pPr>
        <w:pStyle w:val="Bibliography"/>
      </w:pPr>
      <w:r>
        <w:t xml:space="preserve">5.</w:t>
      </w:r>
      <w:r>
        <w:t xml:space="preserve"> </w:t>
      </w:r>
      <w:r>
        <w:t xml:space="preserve">	</w:t>
      </w:r>
      <w:r>
        <w:t xml:space="preserve">Hamre D, Procknow JJ. 1966.</w:t>
      </w:r>
      <w:r>
        <w:t xml:space="preserve"> </w:t>
      </w:r>
      <w:hyperlink r:id="rId57">
        <w:r>
          <w:rPr>
            <w:rStyle w:val="Hyperlink"/>
          </w:rPr>
          <w:t xml:space="preserve">A New Virus Isolated from the Human Respiratory Tract.</w:t>
        </w:r>
      </w:hyperlink>
      <w:r>
        <w:t xml:space="preserve"> Experimental Biology and Medicine 121:190–193.</w:t>
      </w:r>
    </w:p>
    <w:bookmarkEnd w:id="58"/>
    <w:bookmarkStart w:id="60" w:name="ref-q6rFk3Kl"/>
    <w:p>
      <w:pPr>
        <w:pStyle w:val="Bibliography"/>
      </w:pPr>
      <w:r>
        <w:t xml:space="preserve">6.</w:t>
      </w:r>
      <w:r>
        <w:t xml:space="preserve"> </w:t>
      </w:r>
      <w:r>
        <w:t xml:space="preserve">	</w:t>
      </w:r>
      <w:r>
        <w:t xml:space="preserve">McIntosh K, Dees JH, Becker WB, Kapikian AZ, Chanock RM. 1967.</w:t>
      </w:r>
      <w:r>
        <w:t xml:space="preserve"> </w:t>
      </w:r>
      <w:hyperlink r:id="rId59">
        <w:r>
          <w:rPr>
            <w:rStyle w:val="Hyperlink"/>
          </w:rPr>
          <w:t xml:space="preserve">Recovery in tracheal organ cultures of novel viruses from patients with respiratory disease.</w:t>
        </w:r>
      </w:hyperlink>
      <w:r>
        <w:t xml:space="preserve"> Proceedings of the National Academy of Sciences 57:933–940.</w:t>
      </w:r>
    </w:p>
    <w:bookmarkEnd w:id="60"/>
    <w:bookmarkStart w:id="62" w:name="ref-cEFaGSlu"/>
    <w:p>
      <w:pPr>
        <w:pStyle w:val="Bibliography"/>
      </w:pPr>
      <w:r>
        <w:t xml:space="preserve">7.</w:t>
      </w:r>
      <w:r>
        <w:t xml:space="preserve"> </w:t>
      </w:r>
      <w:r>
        <w:t xml:space="preserve">	</w:t>
      </w:r>
      <w:r>
        <w:t xml:space="preserve">Pyrc K, Jebbink MF, Berkhout B, van der Hoek L. 2004.</w:t>
      </w:r>
      <w:r>
        <w:t xml:space="preserve"> </w:t>
      </w:r>
      <w:hyperlink r:id="rId61">
        <w:r>
          <w:rPr>
            <w:rStyle w:val="Hyperlink"/>
          </w:rPr>
          <w:t xml:space="preserve">:(unav)</w:t>
        </w:r>
      </w:hyperlink>
      <w:r>
        <w:t xml:space="preserve">. Virology Journal 1:7.</w:t>
      </w:r>
    </w:p>
    <w:bookmarkEnd w:id="62"/>
    <w:bookmarkStart w:id="64" w:name="ref-Jnb5pce4"/>
    <w:p>
      <w:pPr>
        <w:pStyle w:val="Bibliography"/>
      </w:pPr>
      <w:r>
        <w:t xml:space="preserve">8.</w:t>
      </w:r>
      <w:r>
        <w:t xml:space="preserve"> </w:t>
      </w:r>
      <w:r>
        <w:t xml:space="preserve">	</w:t>
      </w:r>
      <w:r>
        <w:t xml:space="preserve">Abdul-Rasool S, Fielding BC. 2010.</w:t>
      </w:r>
      <w:r>
        <w:t xml:space="preserve"> </w:t>
      </w:r>
      <w:hyperlink r:id="rId63">
        <w:r>
          <w:rPr>
            <w:rStyle w:val="Hyperlink"/>
          </w:rPr>
          <w:t xml:space="preserve">Understanding Human Coronavirus HCoV-NL63.</w:t>
        </w:r>
      </w:hyperlink>
      <w:r>
        <w:t xml:space="preserve"> Open Virol J 4:76–84.</w:t>
      </w:r>
    </w:p>
    <w:bookmarkEnd w:id="64"/>
    <w:bookmarkStart w:id="66" w:name="ref-nRPNH9B2"/>
    <w:p>
      <w:pPr>
        <w:pStyle w:val="Bibliography"/>
      </w:pPr>
      <w:r>
        <w:t xml:space="preserve">9.</w:t>
      </w:r>
      <w:r>
        <w:t xml:space="preserve"> </w:t>
      </w:r>
      <w:r>
        <w:t xml:space="preserve">	</w:t>
      </w:r>
      <w:r>
        <w:t xml:space="preserve">Luo X, Zhou G-Z, Zhang Y, Peng L-H, Zou L-P, Yang Y-S. 2020.</w:t>
      </w:r>
      <w:r>
        <w:t xml:space="preserve"> </w:t>
      </w:r>
      <w:hyperlink r:id="rId65">
        <w:r>
          <w:rPr>
            <w:rStyle w:val="Hyperlink"/>
          </w:rPr>
          <w:t xml:space="preserve">Coronaviruses and gastrointestinal diseases</w:t>
        </w:r>
      </w:hyperlink>
      <w:r>
        <w:t xml:space="preserve">. Military Medical Research 7:49.</w:t>
      </w:r>
    </w:p>
    <w:bookmarkEnd w:id="66"/>
    <w:bookmarkStart w:id="68" w:name="ref-KEsllU9p"/>
    <w:p>
      <w:pPr>
        <w:pStyle w:val="Bibliography"/>
      </w:pPr>
      <w:r>
        <w:t xml:space="preserve">10.</w:t>
      </w:r>
      <w:r>
        <w:t xml:space="preserve"> </w:t>
      </w:r>
      <w:r>
        <w:t xml:space="preserve">	</w:t>
      </w:r>
      <w:r>
        <w:t xml:space="preserve">Vabret A, Dina J, Gouarin S, Petitjean J, Tripey V, Brouard J, Freymuth F. 2008.</w:t>
      </w:r>
      <w:r>
        <w:t xml:space="preserve"> </w:t>
      </w:r>
      <w:hyperlink r:id="rId67">
        <w:r>
          <w:rPr>
            <w:rStyle w:val="Hyperlink"/>
          </w:rPr>
          <w:t xml:space="preserve">Human (non-severe acute respiratory syndrome) coronavirus infections in hospitalised children in France</w:t>
        </w:r>
      </w:hyperlink>
      <w:r>
        <w:t xml:space="preserve">. Journal of Paediatrics and Child Health 44:176–181.</w:t>
      </w:r>
    </w:p>
    <w:bookmarkEnd w:id="68"/>
    <w:bookmarkStart w:id="70" w:name="ref-URhDY7s9"/>
    <w:p>
      <w:pPr>
        <w:pStyle w:val="Bibliography"/>
      </w:pPr>
      <w:r>
        <w:t xml:space="preserve">11.</w:t>
      </w:r>
      <w:r>
        <w:t xml:space="preserve"> </w:t>
      </w:r>
      <w:r>
        <w:t xml:space="preserve">	</w:t>
      </w:r>
      <w:r>
        <w:t xml:space="preserve">van der Hoek L, Pyrc K, Jebbink MF, Vermeulen-Oost W, Berkhout RJM, Wolthers KC, Wertheim-van Dillen PME, Kaandorp J, Spaargaren J, Berkhout B. 2004.</w:t>
      </w:r>
      <w:r>
        <w:t xml:space="preserve"> </w:t>
      </w:r>
      <w:hyperlink r:id="rId69">
        <w:r>
          <w:rPr>
            <w:rStyle w:val="Hyperlink"/>
          </w:rPr>
          <w:t xml:space="preserve">Identification of a new human coronavirus</w:t>
        </w:r>
      </w:hyperlink>
      <w:r>
        <w:t xml:space="preserve">. Nature Medicine 10:368–373.</w:t>
      </w:r>
    </w:p>
    <w:bookmarkEnd w:id="70"/>
    <w:bookmarkStart w:id="72" w:name="ref-VgGISeiE"/>
    <w:p>
      <w:pPr>
        <w:pStyle w:val="Bibliography"/>
      </w:pPr>
      <w:r>
        <w:t xml:space="preserve">12.</w:t>
      </w:r>
      <w:r>
        <w:t xml:space="preserve"> </w:t>
      </w:r>
      <w:r>
        <w:t xml:space="preserve">	</w:t>
      </w:r>
      <w:r>
        <w:t xml:space="preserve">Woo PCY, Lau SKP, Chu C, Chan K, Tsoi H, Huang Y, Wong BHL, Poon RWS, Cai JJ, Luk W, Poon LLM, Wong SSY, Guan Y, Peiris JSM, Yuen K. 2005.</w:t>
      </w:r>
      <w:r>
        <w:t xml:space="preserve"> </w:t>
      </w:r>
      <w:hyperlink r:id="rId71">
        <w:r>
          <w:rPr>
            <w:rStyle w:val="Hyperlink"/>
          </w:rPr>
          <w:t xml:space="preserve">Characterization and Complete Genome Sequence of a Novel Coronavirus, Coronavirus HKU1, from Patients with Pneumonia</w:t>
        </w:r>
      </w:hyperlink>
      <w:r>
        <w:t xml:space="preserve">. Journal of Virology 79:884–895.</w:t>
      </w:r>
    </w:p>
    <w:bookmarkEnd w:id="72"/>
    <w:bookmarkStart w:id="74" w:name="ref-rDtyU6cv"/>
    <w:p>
      <w:pPr>
        <w:pStyle w:val="Bibliography"/>
      </w:pPr>
      <w:r>
        <w:t xml:space="preserve">13.</w:t>
      </w:r>
      <w:r>
        <w:t xml:space="preserve"> </w:t>
      </w:r>
      <w:r>
        <w:t xml:space="preserve">	</w:t>
      </w:r>
      <w:r>
        <w:t xml:space="preserve">Pene F, Merlat A, Vabret A, Rozenberg F, Buzyn A, Dreyfus F, Cariou A, Freymuth F, Lebon P. 2003.</w:t>
      </w:r>
      <w:r>
        <w:t xml:space="preserve"> </w:t>
      </w:r>
      <w:hyperlink r:id="rId73">
        <w:r>
          <w:rPr>
            <w:rStyle w:val="Hyperlink"/>
          </w:rPr>
          <w:t xml:space="preserve">Coronavirus 229E-Related Pneumonia in Immunocompromised Patients</w:t>
        </w:r>
      </w:hyperlink>
      <w:r>
        <w:t xml:space="preserve">. Clinical Infectious Diseases 37:929–932.</w:t>
      </w:r>
    </w:p>
    <w:bookmarkEnd w:id="74"/>
    <w:bookmarkStart w:id="76" w:name="ref-G5NJrE75"/>
    <w:p>
      <w:pPr>
        <w:pStyle w:val="Bibliography"/>
      </w:pPr>
      <w:r>
        <w:t xml:space="preserve">14.</w:t>
      </w:r>
      <w:r>
        <w:t xml:space="preserve"> </w:t>
      </w:r>
      <w:r>
        <w:t xml:space="preserve">	</w:t>
      </w:r>
      <w:r>
        <w:t xml:space="preserve">de Wit E, van Doremalen N, Falzarano D, Munster VJ. 2016.</w:t>
      </w:r>
      <w:r>
        <w:t xml:space="preserve"> </w:t>
      </w:r>
      <w:hyperlink r:id="rId75">
        <w:r>
          <w:rPr>
            <w:rStyle w:val="Hyperlink"/>
          </w:rPr>
          <w:t xml:space="preserve">SARS and MERS: recent insights into emerging coronaviruses</w:t>
        </w:r>
      </w:hyperlink>
      <w:r>
        <w:t xml:space="preserve">. Nature Reviews Microbiology 14:523–534.</w:t>
      </w:r>
    </w:p>
    <w:bookmarkEnd w:id="76"/>
    <w:bookmarkStart w:id="78" w:name="ref-uXEsLlzb"/>
    <w:p>
      <w:pPr>
        <w:pStyle w:val="Bibliography"/>
      </w:pPr>
      <w:r>
        <w:t xml:space="preserve">15.</w:t>
      </w:r>
      <w:r>
        <w:t xml:space="preserve"> </w:t>
      </w:r>
      <w:r>
        <w:t xml:space="preserve">	</w:t>
      </w:r>
      <w:r>
        <w:t xml:space="preserve">Corman VM, Muth D, Niemeyer D, Drosten C. 2018.</w:t>
      </w:r>
      <w:r>
        <w:t xml:space="preserve"> </w:t>
      </w:r>
      <w:hyperlink r:id="rId77">
        <w:r>
          <w:rPr>
            <w:rStyle w:val="Hyperlink"/>
          </w:rPr>
          <w:t xml:space="preserve">Hosts and Sources of Endemic Human Coronaviruses</w:t>
        </w:r>
      </w:hyperlink>
      <w:r>
        <w:t xml:space="preserve">Advances in Virus Research. Elsevier BV.</w:t>
      </w:r>
    </w:p>
    <w:bookmarkEnd w:id="78"/>
    <w:bookmarkStart w:id="80" w:name="ref-sP4wQEiM"/>
    <w:p>
      <w:pPr>
        <w:pStyle w:val="Bibliography"/>
      </w:pPr>
      <w:r>
        <w:t xml:space="preserve">16.</w:t>
      </w:r>
      <w:r>
        <w:t xml:space="preserve"> </w:t>
      </w:r>
      <w:r>
        <w:t xml:space="preserve">	</w:t>
      </w:r>
      <w:r>
        <w:t xml:space="preserve">Guarner J. 2020.</w:t>
      </w:r>
      <w:r>
        <w:t xml:space="preserve"> </w:t>
      </w:r>
      <w:hyperlink r:id="rId79">
        <w:r>
          <w:rPr>
            <w:rStyle w:val="Hyperlink"/>
          </w:rPr>
          <w:t xml:space="preserve">Three Emerging Coronaviruses in Two Decades</w:t>
        </w:r>
      </w:hyperlink>
      <w:r>
        <w:t xml:space="preserve">. American Journal of Clinical Pathology 153:420–421.</w:t>
      </w:r>
    </w:p>
    <w:bookmarkEnd w:id="80"/>
    <w:bookmarkStart w:id="82" w:name="ref-iOksGYVn"/>
    <w:p>
      <w:pPr>
        <w:pStyle w:val="Bibliography"/>
      </w:pPr>
      <w:r>
        <w:t xml:space="preserve">17.</w:t>
      </w:r>
      <w:r>
        <w:t xml:space="preserve"> </w:t>
      </w:r>
      <w:r>
        <w:t xml:space="preserve">	</w:t>
      </w:r>
      <w:r>
        <w:t xml:space="preserve">Vlasova AN, Diaz A, Damtie D, Xiu L, Toh T-H, Lee JS-Y, Saif LJ, Gray GC. 2021.</w:t>
      </w:r>
      <w:r>
        <w:t xml:space="preserve"> </w:t>
      </w:r>
      <w:hyperlink r:id="rId81">
        <w:r>
          <w:rPr>
            <w:rStyle w:val="Hyperlink"/>
          </w:rPr>
          <w:t xml:space="preserve">Novel Canine Coronavirus Isolated from a Hospitalized Patient With Pneumonia in East Malaysia</w:t>
        </w:r>
      </w:hyperlink>
      <w:r>
        <w:t xml:space="preserve">. Clinical Infectious Diseases 74:446–454.</w:t>
      </w:r>
    </w:p>
    <w:bookmarkEnd w:id="82"/>
    <w:bookmarkStart w:id="84" w:name="ref-vHq0hOWQ"/>
    <w:p>
      <w:pPr>
        <w:pStyle w:val="Bibliography"/>
      </w:pPr>
      <w:r>
        <w:t xml:space="preserve">18.</w:t>
      </w:r>
      <w:r>
        <w:t xml:space="preserve"> </w:t>
      </w:r>
      <w:r>
        <w:t xml:space="preserve">	</w:t>
      </w:r>
      <w:r>
        <w:t xml:space="preserve">Wu F, Zhao S, Yu B, Chen Y-M, Wang W, Song Z-G, Hu Y, Tao Z-W, Tian J-H, Pei Y-Y, Yuan M-L, Zhang Y-L, Dai F-H, Liu Y, Wang Q-M, Zheng J-J, Xu L, Holmes EC, Zhang Y-Z. 2020.</w:t>
      </w:r>
      <w:r>
        <w:t xml:space="preserve"> </w:t>
      </w:r>
      <w:hyperlink r:id="rId83">
        <w:r>
          <w:rPr>
            <w:rStyle w:val="Hyperlink"/>
          </w:rPr>
          <w:t xml:space="preserve">A new coronavirus associated with human respiratory disease in China</w:t>
        </w:r>
      </w:hyperlink>
      <w:r>
        <w:t xml:space="preserve">. Nature 579:265–269.</w:t>
      </w:r>
    </w:p>
    <w:bookmarkEnd w:id="84"/>
    <w:bookmarkStart w:id="86" w:name="ref-VSkK7CeP"/>
    <w:p>
      <w:pPr>
        <w:pStyle w:val="Bibliography"/>
      </w:pPr>
      <w:r>
        <w:t xml:space="preserve">19.</w:t>
      </w:r>
      <w:r>
        <w:t xml:space="preserve"> </w:t>
      </w:r>
      <w:r>
        <w:t xml:space="preserve">	</w:t>
      </w:r>
      <w:r>
        <w:t xml:space="preserve">Zhou P, Yang X-L, Wang X-G, Hu B, Zhang L, Zhang W, Si H-R, Zhu Y, Li B, Huang C-L, Chen H-D, Chen J, Luo Y, Guo H, Jiang R-D, Liu M-Q, Chen Y, Shen X-R, Wang X, Zheng X-S, Zhao K, Chen Q-J, Deng F, Liu L-L, Yan B, Zhan F-X, Wang Y-Y, Xiao G-F, Shi Z-L. 2020.</w:t>
      </w:r>
      <w:r>
        <w:t xml:space="preserve"> </w:t>
      </w:r>
      <w:hyperlink r:id="rId85">
        <w:r>
          <w:rPr>
            <w:rStyle w:val="Hyperlink"/>
          </w:rPr>
          <w:t xml:space="preserve">A pneumonia outbreak associated with a new coronavirus of probable bat origin</w:t>
        </w:r>
      </w:hyperlink>
      <w:r>
        <w:t xml:space="preserve">. Nature 579:270–273.</w:t>
      </w:r>
    </w:p>
    <w:bookmarkEnd w:id="86"/>
    <w:bookmarkStart w:id="88" w:name="ref-1Fqilxaum"/>
    <w:p>
      <w:pPr>
        <w:pStyle w:val="Bibliography"/>
      </w:pPr>
      <w:r>
        <w:t xml:space="preserve">20.</w:t>
      </w:r>
      <w:r>
        <w:t xml:space="preserve"> </w:t>
      </w:r>
      <w:r>
        <w:t xml:space="preserve">	</w:t>
      </w:r>
      <w:r>
        <w:t xml:space="preserve">Lu R, Zhao X, Li J, Niu P, Yang B, Wu H, Wang W, Song H, Huang B, Zhu N, Bi Y, Ma X, Zhan F, Wang L, Hu T, Zhou H, Hu Z, Zhou W, Zhao L, Chen J, Meng Y, Wang J, Lin Y, Yuan J, Xie Z, Ma J, Liu WJ, Wang D, Xu W, Holmes EC, Gao GF, Wu G, Chen W, Shi W, Tan W. 2020.</w:t>
      </w:r>
      <w:r>
        <w:t xml:space="preserve"> </w:t>
      </w:r>
      <w:hyperlink r:id="rId87">
        <w:r>
          <w:rPr>
            <w:rStyle w:val="Hyperlink"/>
          </w:rPr>
          <w:t xml:space="preserve">Genomic characterisation and epidemiology of 2019 novel coronavirus: implications for virus origins and receptor binding</w:t>
        </w:r>
      </w:hyperlink>
      <w:r>
        <w:t xml:space="preserve">. The Lancet 395:565–574.</w:t>
      </w:r>
    </w:p>
    <w:bookmarkEnd w:id="88"/>
    <w:bookmarkStart w:id="90" w:name="ref-GdZc4Yyd"/>
    <w:p>
      <w:pPr>
        <w:pStyle w:val="Bibliography"/>
      </w:pPr>
      <w:r>
        <w:t xml:space="preserve">21.</w:t>
      </w:r>
      <w:r>
        <w:t xml:space="preserve"> </w:t>
      </w:r>
      <w:r>
        <w:t xml:space="preserve">	</w:t>
      </w:r>
      <w:r>
        <w:t xml:space="preserve">Rando HM, MacLean AL, Lee AJ, Lordan R, Ray S, Bansal V, Skelly AN, Sell E, Dziak JJ, Shinholster L, D'Agostino McGowan L, Ben Guebila M, Wellhausen N, Knyazev S, Boca SM, Capone S, Qi Y, Park Y, Mai D, Sun Y, Boerckel JD, Brueffer C, Byrd JB, Kamil JP, Wang J, Velazquez R, Szeto GL, Barton JP, Goel RR, Mangul S, Lubiana T,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Gitter A, Greene CS. 2021.</w:t>
      </w:r>
      <w:r>
        <w:t xml:space="preserve"> </w:t>
      </w:r>
      <w:hyperlink r:id="rId89">
        <w:r>
          <w:rPr>
            <w:rStyle w:val="Hyperlink"/>
          </w:rPr>
          <w:t xml:space="preserve">Pathogenesis, Symptomatology, and Transmission of SARS-CoV-2 through Analysis of Viral Genomics and Structure</w:t>
        </w:r>
      </w:hyperlink>
      <w:r>
        <w:t xml:space="preserve">. mSystems 6:e0009521.</w:t>
      </w:r>
    </w:p>
    <w:bookmarkEnd w:id="90"/>
    <w:bookmarkStart w:id="92" w:name="ref-njpLhBui"/>
    <w:p>
      <w:pPr>
        <w:pStyle w:val="Bibliography"/>
      </w:pPr>
      <w:r>
        <w:t xml:space="preserve">22.</w:t>
      </w:r>
      <w:r>
        <w:t xml:space="preserve"> </w:t>
      </w:r>
      <w:r>
        <w:t xml:space="preserve">	</w:t>
      </w:r>
      <w:r>
        <w:t xml:space="preserve">Rando HM, Wellhausen N, Ghosh S, Lee AJ, Dattoli AA, Hu F, Byrd JB, Rafizadeh DN, Lordan R, Qi Y, Sun Y, Brueffer C, Field JM, Ben Guebila M, Jadavji NM, Skelly AN, Ramsundar B, Wang J, Goel RR, Park Y, COVID-19 Review Consortium 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 Boca SM, Gitter A, Greene CS. 2021.</w:t>
      </w:r>
      <w:r>
        <w:t xml:space="preserve"> </w:t>
      </w:r>
      <w:hyperlink r:id="rId91">
        <w:r>
          <w:rPr>
            <w:rStyle w:val="Hyperlink"/>
          </w:rPr>
          <w:t xml:space="preserve">Identification and Development of Therapeutics for COVID-19</w:t>
        </w:r>
      </w:hyperlink>
      <w:r>
        <w:t xml:space="preserve">. mSystems 6:e0023321.</w:t>
      </w:r>
    </w:p>
    <w:bookmarkEnd w:id="92"/>
    <w:bookmarkStart w:id="94" w:name="ref-1HWmcSB20"/>
    <w:p>
      <w:pPr>
        <w:pStyle w:val="Bibliography"/>
      </w:pPr>
      <w:r>
        <w:t xml:space="preserve">23.</w:t>
      </w:r>
      <w:r>
        <w:t xml:space="preserve"> </w:t>
      </w:r>
      <w:r>
        <w:t xml:space="preserve">	</w:t>
      </w:r>
      <w:r>
        <w:t xml:space="preserve">Rando HM, Lordan R, Lee AJ, Naik A, Wellhausen N, Sell E, Kolla L, Consortium CR, Gitter A, Greene CS. 2022.</w:t>
      </w:r>
      <w:r>
        <w:t xml:space="preserve"> </w:t>
      </w:r>
      <w:hyperlink r:id="rId93">
        <w:r>
          <w:rPr>
            <w:rStyle w:val="Hyperlink"/>
          </w:rPr>
          <w:t xml:space="preserve">Application of Traditional Vaccine Development Strategies to SARS-CoV-2</w:t>
        </w:r>
      </w:hyperlink>
      <w:r>
        <w:t xml:space="preserve">. 2208.08907arXiv. arXiv.</w:t>
      </w:r>
    </w:p>
    <w:bookmarkEnd w:id="94"/>
    <w:bookmarkStart w:id="96" w:name="ref-rjHK19Dr"/>
    <w:p>
      <w:pPr>
        <w:pStyle w:val="Bibliography"/>
      </w:pPr>
      <w:r>
        <w:t xml:space="preserve">24.</w:t>
      </w:r>
      <w:r>
        <w:t xml:space="preserve"> </w:t>
      </w:r>
      <w:r>
        <w:t xml:space="preserve">	</w:t>
      </w:r>
      <w:r>
        <w:t xml:space="preserve">Rando HM, Lordan R, Kolla L, Sell E, Lee AJ, Wellhausen N, Naik A, Kamil JP, Gitter A, Greene CS, Consortium the CR. 2022.</w:t>
      </w:r>
      <w:r>
        <w:t xml:space="preserve"> </w:t>
      </w:r>
      <w:hyperlink r:id="rId95">
        <w:r>
          <w:rPr>
            <w:rStyle w:val="Hyperlink"/>
          </w:rPr>
          <w:t xml:space="preserve">The Coming of Age of Nucleic Acid Vaccines during COVID-19</w:t>
        </w:r>
      </w:hyperlink>
      <w:r>
        <w:t xml:space="preserve">. 2210.07247arXiv. arXiv.</w:t>
      </w:r>
    </w:p>
    <w:bookmarkEnd w:id="96"/>
    <w:bookmarkStart w:id="98" w:name="ref-AwAyxtZs"/>
    <w:p>
      <w:pPr>
        <w:pStyle w:val="Bibliography"/>
      </w:pPr>
      <w:r>
        <w:t xml:space="preserve">25.</w:t>
      </w:r>
      <w:r>
        <w:t xml:space="preserve"> </w:t>
      </w:r>
      <w:r>
        <w:t xml:space="preserve">	</w:t>
      </w:r>
      <w:r>
        <w:t xml:space="preserve">Taylor LH, Latham SM, woolhouse MEJ. 2001.</w:t>
      </w:r>
      <w:r>
        <w:t xml:space="preserve"> </w:t>
      </w:r>
      <w:hyperlink r:id="rId97">
        <w:r>
          <w:rPr>
            <w:rStyle w:val="Hyperlink"/>
          </w:rPr>
          <w:t xml:space="preserve">Risk factors for human disease emergence</w:t>
        </w:r>
      </w:hyperlink>
      <w:r>
        <w:t xml:space="preserve">. Phil Trans R Soc Lond B 356:983–989.</w:t>
      </w:r>
    </w:p>
    <w:bookmarkEnd w:id="98"/>
    <w:bookmarkStart w:id="100" w:name="ref-1EdMJE4DK"/>
    <w:p>
      <w:pPr>
        <w:pStyle w:val="Bibliography"/>
      </w:pPr>
      <w:r>
        <w:t xml:space="preserve">26.</w:t>
      </w:r>
      <w:r>
        <w:t xml:space="preserve"> </w:t>
      </w:r>
      <w:r>
        <w:t xml:space="preserve">	</w:t>
      </w:r>
      <w:r>
        <w:t xml:space="preserve">Han BA, Kramer AM, Drake JM. 2016.</w:t>
      </w:r>
      <w:r>
        <w:t xml:space="preserve"> </w:t>
      </w:r>
      <w:hyperlink r:id="rId99">
        <w:r>
          <w:rPr>
            <w:rStyle w:val="Hyperlink"/>
          </w:rPr>
          <w:t xml:space="preserve">Global Patterns of Zoonotic Disease in Mammals</w:t>
        </w:r>
      </w:hyperlink>
      <w:r>
        <w:t xml:space="preserve">. Trends in Parasitology 32:565–577.</w:t>
      </w:r>
    </w:p>
    <w:bookmarkEnd w:id="100"/>
    <w:bookmarkStart w:id="102" w:name="ref-scqqnokl"/>
    <w:p>
      <w:pPr>
        <w:pStyle w:val="Bibliography"/>
      </w:pPr>
      <w:r>
        <w:t xml:space="preserve">27.</w:t>
      </w:r>
      <w:r>
        <w:t xml:space="preserve"> </w:t>
      </w:r>
      <w:r>
        <w:t xml:space="preserve">	</w:t>
      </w:r>
      <w:r>
        <w:t xml:space="preserve">Wolfe ND, Daszak P, Kilpatrick AM, Burke DS. 2005.</w:t>
      </w:r>
      <w:r>
        <w:t xml:space="preserve"> </w:t>
      </w:r>
      <w:hyperlink r:id="rId101">
        <w:r>
          <w:rPr>
            <w:rStyle w:val="Hyperlink"/>
          </w:rPr>
          <w:t xml:space="preserve">Bushmeat Hunting, Deforestation, and Prediction of Zoonotic Disease</w:t>
        </w:r>
      </w:hyperlink>
      <w:r>
        <w:t xml:space="preserve">. Emerg Infect Dis 11:1822–1827.</w:t>
      </w:r>
    </w:p>
    <w:bookmarkEnd w:id="102"/>
    <w:bookmarkStart w:id="104" w:name="ref-ddJ8UwvM"/>
    <w:p>
      <w:pPr>
        <w:pStyle w:val="Bibliography"/>
      </w:pPr>
      <w:r>
        <w:t xml:space="preserve">28.</w:t>
      </w:r>
      <w:r>
        <w:t xml:space="preserve"> </w:t>
      </w:r>
      <w:r>
        <w:t xml:space="preserve">	</w:t>
      </w:r>
      <w:r>
        <w:t xml:space="preserve">Guan Y, Zheng BJ, He YQ, Liu XL, Zhuang ZX, Cheung CL, Luo SW, Li PH, Zhang LJ, Guan YJ, Butt KM, Wong KL, Chan KW, Lim W, Shortridge KF, Yuen KY, Peiris JSM, Poon LLM. 2003.</w:t>
      </w:r>
      <w:r>
        <w:t xml:space="preserve"> </w:t>
      </w:r>
      <w:hyperlink r:id="rId103">
        <w:r>
          <w:rPr>
            <w:rStyle w:val="Hyperlink"/>
          </w:rPr>
          <w:t xml:space="preserve">Isolation and Characterization of Viruses Related to the SARS Coronavirus from Animals in Southern China</w:t>
        </w:r>
      </w:hyperlink>
      <w:r>
        <w:t xml:space="preserve">. Science 302:276–278.</w:t>
      </w:r>
    </w:p>
    <w:bookmarkEnd w:id="104"/>
    <w:bookmarkStart w:id="106" w:name="ref-dwmFUaCY"/>
    <w:p>
      <w:pPr>
        <w:pStyle w:val="Bibliography"/>
      </w:pPr>
      <w:r>
        <w:t xml:space="preserve">29.</w:t>
      </w:r>
      <w:r>
        <w:t xml:space="preserve"> </w:t>
      </w:r>
      <w:r>
        <w:t xml:space="preserve">	</w:t>
      </w:r>
      <w:r>
        <w:t xml:space="preserve">Ye Z-W, Yuan S, Yuen K-S, Fung S-Y, Chan C-P, Jin D-Y. 2020.</w:t>
      </w:r>
      <w:r>
        <w:t xml:space="preserve"> </w:t>
      </w:r>
      <w:hyperlink r:id="rId105">
        <w:r>
          <w:rPr>
            <w:rStyle w:val="Hyperlink"/>
          </w:rPr>
          <w:t xml:space="preserve">Zoonotic origins of human coronaviruses</w:t>
        </w:r>
      </w:hyperlink>
      <w:r>
        <w:t xml:space="preserve">. Int J Biol Sci 16:1686–1697.</w:t>
      </w:r>
    </w:p>
    <w:bookmarkEnd w:id="106"/>
    <w:bookmarkStart w:id="108" w:name="ref-TvDJAYpy"/>
    <w:p>
      <w:pPr>
        <w:pStyle w:val="Bibliography"/>
      </w:pPr>
      <w:r>
        <w:t xml:space="preserve">30.</w:t>
      </w:r>
      <w:r>
        <w:t xml:space="preserve"> </w:t>
      </w:r>
      <w:r>
        <w:t xml:space="preserve">	</w:t>
      </w:r>
      <w:r>
        <w:t xml:space="preserve">Lau SKP, Woo PCY, Li KSM, Huang Y, Tsoi H-W, Wong BHL, Wong SSY, Leung S-Y, Chan K-H, Yuen K-Y. 2005.</w:t>
      </w:r>
      <w:r>
        <w:t xml:space="preserve"> </w:t>
      </w:r>
      <w:hyperlink r:id="rId107">
        <w:r>
          <w:rPr>
            <w:rStyle w:val="Hyperlink"/>
          </w:rPr>
          <w:t xml:space="preserve">Severe acute respiratory syndrome coronavirus-like virus in Chinese horseshoe bats</w:t>
        </w:r>
      </w:hyperlink>
      <w:r>
        <w:t xml:space="preserve">. Proc Natl Acad Sci USA 102:14040–14045.</w:t>
      </w:r>
    </w:p>
    <w:bookmarkEnd w:id="108"/>
    <w:bookmarkStart w:id="110" w:name="ref-hWiB2Isn"/>
    <w:p>
      <w:pPr>
        <w:pStyle w:val="Bibliography"/>
      </w:pPr>
      <w:r>
        <w:t xml:space="preserve">31.</w:t>
      </w:r>
      <w:r>
        <w:t xml:space="preserve"> </w:t>
      </w:r>
      <w:r>
        <w:t xml:space="preserve">	</w:t>
      </w:r>
      <w:r>
        <w:t xml:space="preserve">Cyranoski D. 2020.</w:t>
      </w:r>
      <w:r>
        <w:t xml:space="preserve"> </w:t>
      </w:r>
      <w:hyperlink r:id="rId109">
        <w:r>
          <w:rPr>
            <w:rStyle w:val="Hyperlink"/>
          </w:rPr>
          <w:t xml:space="preserve">Mystery deepens over animal source of coronavirus</w:t>
        </w:r>
      </w:hyperlink>
      <w:r>
        <w:t xml:space="preserve">. Nature 579:18–19.</w:t>
      </w:r>
    </w:p>
    <w:bookmarkEnd w:id="110"/>
    <w:bookmarkStart w:id="112" w:name="ref-pekmozuU"/>
    <w:p>
      <w:pPr>
        <w:pStyle w:val="Bibliography"/>
      </w:pPr>
      <w:r>
        <w:t xml:space="preserve">32.</w:t>
      </w:r>
      <w:r>
        <w:t xml:space="preserve"> </w:t>
      </w:r>
      <w:r>
        <w:t xml:space="preserve">	</w:t>
      </w:r>
      <w:r>
        <w:t xml:space="preserve">Ill husband and wife add to Wuhan riddle - The Standard.</w:t>
      </w:r>
      <w:r>
        <w:t xml:space="preserve"> </w:t>
      </w:r>
      <w:hyperlink r:id="rId111">
        <w:r>
          <w:rPr>
            <w:rStyle w:val="Hyperlink"/>
          </w:rPr>
          <w:t xml:space="preserve">https://www.thestandard.com.hk/sections-news-print/215457/Ill-husband-and-wife</w:t>
        </w:r>
      </w:hyperlink>
      <w:r>
        <w:t xml:space="preserve">. Retrieved 5 December 2022.</w:t>
      </w:r>
    </w:p>
    <w:bookmarkEnd w:id="112"/>
    <w:bookmarkStart w:id="114" w:name="ref-QACJGDk7"/>
    <w:p>
      <w:pPr>
        <w:pStyle w:val="Bibliography"/>
      </w:pPr>
      <w:r>
        <w:t xml:space="preserve">33.</w:t>
      </w:r>
      <w:r>
        <w:t xml:space="preserve"> </w:t>
      </w:r>
      <w:r>
        <w:t xml:space="preserve">	</w:t>
      </w:r>
      <w:r>
        <w:t xml:space="preserve">Xiao X, Newman C, Buesching CD, Macdonald DW, Zhou Z-M. 2021.</w:t>
      </w:r>
      <w:r>
        <w:t xml:space="preserve"> </w:t>
      </w:r>
      <w:hyperlink r:id="rId113">
        <w:r>
          <w:rPr>
            <w:rStyle w:val="Hyperlink"/>
          </w:rPr>
          <w:t xml:space="preserve">Animal sales from Wuhan wet markets immediately prior to the COVID-19 pandemic</w:t>
        </w:r>
      </w:hyperlink>
      <w:r>
        <w:t xml:space="preserve">. Sci Rep 11.</w:t>
      </w:r>
    </w:p>
    <w:bookmarkEnd w:id="114"/>
    <w:bookmarkStart w:id="116" w:name="ref-UUAeVUaR"/>
    <w:p>
      <w:pPr>
        <w:pStyle w:val="Bibliography"/>
      </w:pPr>
      <w:r>
        <w:t xml:space="preserve">34.</w:t>
      </w:r>
      <w:r>
        <w:t xml:space="preserve"> </w:t>
      </w:r>
      <w:r>
        <w:t xml:space="preserve">	</w:t>
      </w:r>
      <w:r>
        <w:t xml:space="preserve">Tang X, Wu C, Li X, Song Y, Yao X, Wu X, Duan Y, Zhang H, Wang Y, Qian Z, Cui J, Lu J. 2020.</w:t>
      </w:r>
      <w:r>
        <w:t xml:space="preserve"> </w:t>
      </w:r>
      <w:hyperlink r:id="rId115">
        <w:r>
          <w:rPr>
            <w:rStyle w:val="Hyperlink"/>
          </w:rPr>
          <w:t xml:space="preserve">On the origin and continuing evolution of SARS-CoV-2</w:t>
        </w:r>
      </w:hyperlink>
      <w:r>
        <w:t xml:space="preserve">. National Science Review 7:1012–1023.</w:t>
      </w:r>
    </w:p>
    <w:bookmarkEnd w:id="116"/>
    <w:bookmarkStart w:id="118" w:name="ref-BUHjrVM8"/>
    <w:p>
      <w:pPr>
        <w:pStyle w:val="Bibliography"/>
      </w:pPr>
      <w:r>
        <w:t xml:space="preserve">35.</w:t>
      </w:r>
      <w:r>
        <w:t xml:space="preserve"> </w:t>
      </w:r>
      <w:r>
        <w:t xml:space="preserve">	</w:t>
      </w:r>
      <w:r>
        <w:t xml:space="preserve">Brook CE, Dobson AP. 2015.</w:t>
      </w:r>
      <w:r>
        <w:t xml:space="preserve"> </w:t>
      </w:r>
      <w:hyperlink r:id="rId117">
        <w:r>
          <w:rPr>
            <w:rStyle w:val="Hyperlink"/>
          </w:rPr>
          <w:t xml:space="preserve">Bats as ‘special’ reservoirs for emerging zoonotic pathogens</w:t>
        </w:r>
      </w:hyperlink>
      <w:r>
        <w:t xml:space="preserve">. Trends in Microbiology 23:172–180.</w:t>
      </w:r>
    </w:p>
    <w:bookmarkEnd w:id="118"/>
    <w:bookmarkStart w:id="120" w:name="ref-12G9bKpJg"/>
    <w:p>
      <w:pPr>
        <w:pStyle w:val="Bibliography"/>
      </w:pPr>
      <w:r>
        <w:t xml:space="preserve">36.</w:t>
      </w:r>
      <w:r>
        <w:t xml:space="preserve"> </w:t>
      </w:r>
      <w:r>
        <w:t xml:space="preserve">	</w:t>
      </w:r>
      <w:r>
        <w:t xml:space="preserve">Han H-J, Wen H, Zhou C-M, Chen F-F, Luo L-M, Liu J, Yu X-J. 2015.</w:t>
      </w:r>
      <w:r>
        <w:t xml:space="preserve"> </w:t>
      </w:r>
      <w:hyperlink r:id="rId119">
        <w:r>
          <w:rPr>
            <w:rStyle w:val="Hyperlink"/>
          </w:rPr>
          <w:t xml:space="preserve">Bats as reservoirs of severe emerging infectious diseases</w:t>
        </w:r>
      </w:hyperlink>
      <w:r>
        <w:t xml:space="preserve">. Virus Research 205:1–6.</w:t>
      </w:r>
    </w:p>
    <w:bookmarkEnd w:id="120"/>
    <w:bookmarkStart w:id="122" w:name="ref-FA1fM4ii"/>
    <w:p>
      <w:pPr>
        <w:pStyle w:val="Bibliography"/>
      </w:pPr>
      <w:r>
        <w:t xml:space="preserve">37.</w:t>
      </w:r>
      <w:r>
        <w:t xml:space="preserve"> </w:t>
      </w:r>
      <w:r>
        <w:t xml:space="preserve">	</w:t>
      </w:r>
      <w:r>
        <w:t xml:space="preserve">Calisher CH, Childs JE, Field HE, Holmes KV, Schountz T. 2006.</w:t>
      </w:r>
      <w:r>
        <w:t xml:space="preserve"> </w:t>
      </w:r>
      <w:hyperlink r:id="rId121">
        <w:r>
          <w:rPr>
            <w:rStyle w:val="Hyperlink"/>
          </w:rPr>
          <w:t xml:space="preserve">Bats: Important Reservoir Hosts of Emerging Viruses</w:t>
        </w:r>
      </w:hyperlink>
      <w:r>
        <w:t xml:space="preserve">. Clin Microbiol Rev 19:531–545.</w:t>
      </w:r>
    </w:p>
    <w:bookmarkEnd w:id="122"/>
    <w:bookmarkStart w:id="124" w:name="ref-ZmBmnPMY"/>
    <w:p>
      <w:pPr>
        <w:pStyle w:val="Bibliography"/>
      </w:pPr>
      <w:r>
        <w:t xml:space="preserve">38.</w:t>
      </w:r>
      <w:r>
        <w:t xml:space="preserve"> </w:t>
      </w:r>
      <w:r>
        <w:t xml:space="preserve">	</w:t>
      </w:r>
      <w:r>
        <w:t xml:space="preserve">Zhang T, Wu Q, Zhang Z. 2020.</w:t>
      </w:r>
      <w:r>
        <w:t xml:space="preserve"> </w:t>
      </w:r>
      <w:hyperlink r:id="rId123">
        <w:r>
          <w:rPr>
            <w:rStyle w:val="Hyperlink"/>
          </w:rPr>
          <w:t xml:space="preserve">Probable Pangolin Origin of SARS-CoV-2 Associated with the COVID-19 Outbreak</w:t>
        </w:r>
      </w:hyperlink>
      <w:r>
        <w:t xml:space="preserve">. Current Biology 30:1346–1351.e2.</w:t>
      </w:r>
    </w:p>
    <w:bookmarkEnd w:id="124"/>
    <w:bookmarkStart w:id="126" w:name="ref-Lze8f0UK"/>
    <w:p>
      <w:pPr>
        <w:pStyle w:val="Bibliography"/>
      </w:pPr>
      <w:r>
        <w:t xml:space="preserve">39.</w:t>
      </w:r>
      <w:r>
        <w:t xml:space="preserve"> </w:t>
      </w:r>
      <w:r>
        <w:t xml:space="preserve">	</w:t>
      </w:r>
      <w:r>
        <w:t xml:space="preserve">Lam TT-Y, Jia N, Zhang Y-W, Shum MH-H, Jiang J-F, Zhu H-C, Tong Y-G, Shi Y-X, Ni X-B, Liao Y-S, Li W-J, Jiang B-G, Wei W, Yuan T-T, Zheng K, Cui X-M, Li J, Pei G-Q, Qiang X, Cheung WY-M, Li L-F, Sun F-F, Qin S, Huang J-C, Leung GM, Holmes EC, Hu Y-L, Guan Y, Cao W-C. 2020.</w:t>
      </w:r>
      <w:r>
        <w:t xml:space="preserve"> </w:t>
      </w:r>
      <w:hyperlink r:id="rId125">
        <w:r>
          <w:rPr>
            <w:rStyle w:val="Hyperlink"/>
          </w:rPr>
          <w:t xml:space="preserve">Identifying SARS-CoV-2-related coronaviruses in Malayan pangolins</w:t>
        </w:r>
      </w:hyperlink>
      <w:r>
        <w:t xml:space="preserve">. Nature 583:282–285.</w:t>
      </w:r>
    </w:p>
    <w:bookmarkEnd w:id="126"/>
    <w:bookmarkStart w:id="128" w:name="ref-NEIoHDjq"/>
    <w:p>
      <w:pPr>
        <w:pStyle w:val="Bibliography"/>
      </w:pPr>
      <w:r>
        <w:t xml:space="preserve">40.</w:t>
      </w:r>
      <w:r>
        <w:t xml:space="preserve"> </w:t>
      </w:r>
      <w:r>
        <w:t xml:space="preserve">	</w:t>
      </w:r>
      <w:r>
        <w:t xml:space="preserve">Andersen KG, Rambaut A, Lipkin WI, Holmes EC, Garry RF. 2020.</w:t>
      </w:r>
      <w:r>
        <w:t xml:space="preserve"> </w:t>
      </w:r>
      <w:hyperlink r:id="rId127">
        <w:r>
          <w:rPr>
            <w:rStyle w:val="Hyperlink"/>
          </w:rPr>
          <w:t xml:space="preserve">The proximal origin of SARS-CoV-2</w:t>
        </w:r>
      </w:hyperlink>
      <w:r>
        <w:t xml:space="preserve">. Nature Medicine 26:450–452.</w:t>
      </w:r>
    </w:p>
    <w:bookmarkEnd w:id="128"/>
    <w:bookmarkStart w:id="130" w:name="ref-wz7kPyn2"/>
    <w:p>
      <w:pPr>
        <w:pStyle w:val="Bibliography"/>
      </w:pPr>
      <w:r>
        <w:t xml:space="preserve">41.</w:t>
      </w:r>
      <w:r>
        <w:t xml:space="preserve"> </w:t>
      </w:r>
      <w:r>
        <w:t xml:space="preserve">	</w:t>
      </w:r>
      <w:r>
        <w:t xml:space="preserve">Li X, Giorgi EE, Marichannegowda MH, Foley B, Xiao C, Kong X-P, Chen Y, Gnanakaran S, Korber B, Gao F. 2020.</w:t>
      </w:r>
      <w:r>
        <w:t xml:space="preserve"> </w:t>
      </w:r>
      <w:hyperlink r:id="rId129">
        <w:r>
          <w:rPr>
            <w:rStyle w:val="Hyperlink"/>
          </w:rPr>
          <w:t xml:space="preserve">Emergence of SARS-CoV-2 through recombination and strong purifying selection</w:t>
        </w:r>
      </w:hyperlink>
      <w:r>
        <w:t xml:space="preserve">. Science Advances 6:eabb9153.</w:t>
      </w:r>
    </w:p>
    <w:bookmarkEnd w:id="130"/>
    <w:bookmarkStart w:id="132" w:name="ref-37lIze3F"/>
    <w:p>
      <w:pPr>
        <w:pStyle w:val="Bibliography"/>
      </w:pPr>
      <w:r>
        <w:t xml:space="preserve">42.</w:t>
      </w:r>
      <w:r>
        <w:t xml:space="preserve"> </w:t>
      </w:r>
      <w:r>
        <w:t xml:space="preserve">	</w:t>
      </w:r>
      <w:r>
        <w:t xml:space="preserve">Banerjee A, Doxey AC, Mossman K, Irving AT. 2021.</w:t>
      </w:r>
      <w:r>
        <w:t xml:space="preserve"> </w:t>
      </w:r>
      <w:hyperlink r:id="rId131">
        <w:r>
          <w:rPr>
            <w:rStyle w:val="Hyperlink"/>
          </w:rPr>
          <w:t xml:space="preserve">Unraveling the Zoonotic Origin and Transmission of SARS-CoV-2</w:t>
        </w:r>
      </w:hyperlink>
      <w:r>
        <w:t xml:space="preserve">. Trends in Ecology &amp;amp; Evolution 36:180–184.</w:t>
      </w:r>
    </w:p>
    <w:bookmarkEnd w:id="132"/>
    <w:bookmarkStart w:id="134" w:name="ref-13xHe6Stn"/>
    <w:p>
      <w:pPr>
        <w:pStyle w:val="Bibliography"/>
      </w:pPr>
      <w:r>
        <w:t xml:space="preserve">43.</w:t>
      </w:r>
      <w:r>
        <w:t xml:space="preserve"> </w:t>
      </w:r>
      <w:r>
        <w:t xml:space="preserve">	</w:t>
      </w:r>
      <w:r>
        <w:t xml:space="preserve">Bloom JD, Chan YA, Baric RS, Bjorkman PJ, Cobey S, Deverman BE, Fisman DN, Gupta R, Iwasaki A, Lipsitch M, Medzhitov R, Neher RA, Nielsen R, Patterson N, Stearns T, van Nimwegen E, Worobey M, Relman DA. 2021.</w:t>
      </w:r>
      <w:r>
        <w:t xml:space="preserve"> </w:t>
      </w:r>
      <w:hyperlink r:id="rId133">
        <w:r>
          <w:rPr>
            <w:rStyle w:val="Hyperlink"/>
          </w:rPr>
          <w:t xml:space="preserve">Investigate the origins of COVID-19</w:t>
        </w:r>
      </w:hyperlink>
      <w:r>
        <w:t xml:space="preserve">. Science 372:694–694.</w:t>
      </w:r>
    </w:p>
    <w:bookmarkEnd w:id="134"/>
    <w:bookmarkStart w:id="136" w:name="ref-CS3vp1Bh"/>
    <w:p>
      <w:pPr>
        <w:pStyle w:val="Bibliography"/>
      </w:pPr>
      <w:r>
        <w:t xml:space="preserve">44.</w:t>
      </w:r>
      <w:r>
        <w:t xml:space="preserve"> </w:t>
      </w:r>
      <w:r>
        <w:t xml:space="preserve">	</w:t>
      </w:r>
      <w:r>
        <w:t xml:space="preserve">Maxmen A. 2021.</w:t>
      </w:r>
      <w:r>
        <w:t xml:space="preserve"> </w:t>
      </w:r>
      <w:hyperlink r:id="rId135">
        <w:r>
          <w:rPr>
            <w:rStyle w:val="Hyperlink"/>
          </w:rPr>
          <w:t xml:space="preserve">Divisive COVID ‘lab leak’ debate prompts dire warnings from researchers</w:t>
        </w:r>
      </w:hyperlink>
      <w:r>
        <w:t xml:space="preserve">. Nature 594:15–16.</w:t>
      </w:r>
    </w:p>
    <w:bookmarkEnd w:id="136"/>
    <w:bookmarkStart w:id="138" w:name="ref-XrPq1Dvp"/>
    <w:p>
      <w:pPr>
        <w:pStyle w:val="Bibliography"/>
      </w:pPr>
      <w:r>
        <w:t xml:space="preserve">45.</w:t>
      </w:r>
      <w:r>
        <w:t xml:space="preserve"> </w:t>
      </w:r>
      <w:r>
        <w:t xml:space="preserve">	</w:t>
      </w:r>
      <w:r>
        <w:t xml:space="preserve">Bender JB, Shulman SA, __. 2004.</w:t>
      </w:r>
      <w:r>
        <w:t xml:space="preserve"> </w:t>
      </w:r>
      <w:hyperlink r:id="rId137">
        <w:r>
          <w:rPr>
            <w:rStyle w:val="Hyperlink"/>
          </w:rPr>
          <w:t xml:space="preserve">Reports of zoonotic disease outbreaks associated with animal exhibits and availability of recommendations for preventing zoonotic disease transmission from animals to people in such settings</w:t>
        </w:r>
      </w:hyperlink>
      <w:r>
        <w:t xml:space="preserve">. javma 224:1105–1109.</w:t>
      </w:r>
    </w:p>
    <w:bookmarkEnd w:id="138"/>
    <w:bookmarkStart w:id="140" w:name="ref-10oGRZVIE"/>
    <w:p>
      <w:pPr>
        <w:pStyle w:val="Bibliography"/>
      </w:pPr>
      <w:r>
        <w:t xml:space="preserve">46.</w:t>
      </w:r>
      <w:r>
        <w:t xml:space="preserve"> </w:t>
      </w:r>
      <w:r>
        <w:t xml:space="preserve">	</w:t>
      </w:r>
      <w:r>
        <w:t xml:space="preserve">Saif LJ. 1993.</w:t>
      </w:r>
      <w:r>
        <w:t xml:space="preserve"> </w:t>
      </w:r>
      <w:hyperlink r:id="rId139">
        <w:r>
          <w:rPr>
            <w:rStyle w:val="Hyperlink"/>
          </w:rPr>
          <w:t xml:space="preserve">Coronavirus immunogens</w:t>
        </w:r>
      </w:hyperlink>
      <w:r>
        <w:t xml:space="preserve">. Veterinary Microbiology 37:285–297.</w:t>
      </w:r>
    </w:p>
    <w:bookmarkEnd w:id="140"/>
    <w:bookmarkStart w:id="142" w:name="ref-gPVseu0D"/>
    <w:p>
      <w:pPr>
        <w:pStyle w:val="Bibliography"/>
      </w:pPr>
      <w:r>
        <w:t xml:space="preserve">47.</w:t>
      </w:r>
      <w:r>
        <w:t xml:space="preserve"> </w:t>
      </w:r>
      <w:r>
        <w:t xml:space="preserve">	</w:t>
      </w:r>
      <w:r>
        <w:t xml:space="preserve">Fermin G. 2018.</w:t>
      </w:r>
      <w:r>
        <w:t xml:space="preserve"> </w:t>
      </w:r>
      <w:hyperlink r:id="rId141">
        <w:r>
          <w:rPr>
            <w:rStyle w:val="Hyperlink"/>
          </w:rPr>
          <w:t xml:space="preserve">Host Range, Host–Virus Interactions, and Virus Transmission</w:t>
        </w:r>
      </w:hyperlink>
      <w:r>
        <w:t xml:space="preserve">, p. 101–134.</w:t>
      </w:r>
      <w:r>
        <w:t xml:space="preserve"> </w:t>
      </w:r>
      <w:r>
        <w:rPr>
          <w:iCs/>
          <w:i/>
        </w:rPr>
        <w:t xml:space="preserve">In</w:t>
      </w:r>
      <w:r>
        <w:t xml:space="preserve"> </w:t>
      </w:r>
      <w:r>
        <w:t xml:space="preserve">Viruses. Elsevier.</w:t>
      </w:r>
    </w:p>
    <w:bookmarkEnd w:id="142"/>
    <w:bookmarkStart w:id="144" w:name="ref-zoq1a1or"/>
    <w:p>
      <w:pPr>
        <w:pStyle w:val="Bibliography"/>
      </w:pPr>
      <w:r>
        <w:t xml:space="preserve">48.</w:t>
      </w:r>
      <w:r>
        <w:t xml:space="preserve"> </w:t>
      </w:r>
      <w:r>
        <w:t xml:space="preserve">	</w:t>
      </w:r>
      <w:r>
        <w:t xml:space="preserve">Kim J, Farré M, Auvil L, Capitanu B, Larkin DM, Ma J, Lewin HA. 2017.</w:t>
      </w:r>
      <w:r>
        <w:t xml:space="preserve"> </w:t>
      </w:r>
      <w:hyperlink r:id="rId143">
        <w:r>
          <w:rPr>
            <w:rStyle w:val="Hyperlink"/>
          </w:rPr>
          <w:t xml:space="preserve">Reconstruction and evolutionary history of eutherian chromosomes</w:t>
        </w:r>
      </w:hyperlink>
      <w:r>
        <w:t xml:space="preserve">. Proc Natl Acad Sci USA 114.</w:t>
      </w:r>
    </w:p>
    <w:bookmarkEnd w:id="144"/>
    <w:bookmarkStart w:id="146" w:name="ref-Z0OkYpgf"/>
    <w:p>
      <w:pPr>
        <w:pStyle w:val="Bibliography"/>
      </w:pPr>
      <w:r>
        <w:t xml:space="preserve">49.</w:t>
      </w:r>
      <w:r>
        <w:t xml:space="preserve"> </w:t>
      </w:r>
      <w:r>
        <w:t xml:space="preserve">	</w:t>
      </w:r>
      <w:r>
        <w:t xml:space="preserve">Tsagkogeorga G, Parker J, Stupka E, Cotton James A, Rossiter Stephen J. 2013.</w:t>
      </w:r>
      <w:r>
        <w:t xml:space="preserve"> </w:t>
      </w:r>
      <w:hyperlink r:id="rId145">
        <w:r>
          <w:rPr>
            <w:rStyle w:val="Hyperlink"/>
          </w:rPr>
          <w:t xml:space="preserve">Phylogenomic Analyses Elucidate the Evolutionary Relationships of Bats</w:t>
        </w:r>
      </w:hyperlink>
      <w:r>
        <w:t xml:space="preserve">. Current Biology 23:2262–2267.</w:t>
      </w:r>
    </w:p>
    <w:bookmarkEnd w:id="146"/>
    <w:bookmarkStart w:id="148" w:name="ref-89XVYM09"/>
    <w:p>
      <w:pPr>
        <w:pStyle w:val="Bibliography"/>
      </w:pPr>
      <w:r>
        <w:t xml:space="preserve">50.</w:t>
      </w:r>
      <w:r>
        <w:t xml:space="preserve"> </w:t>
      </w:r>
      <w:r>
        <w:t xml:space="preserve">	</w:t>
      </w:r>
      <w:r>
        <w:t xml:space="preserve">Nishihara H, Hasegawa M, Okada N. 2006.</w:t>
      </w:r>
      <w:r>
        <w:t xml:space="preserve"> </w:t>
      </w:r>
      <w:hyperlink r:id="rId147">
        <w:r>
          <w:rPr>
            <w:rStyle w:val="Hyperlink"/>
          </w:rPr>
          <w:t xml:space="preserve">Pegasoferae, an unexpected mammalian clade revealed by tracking ancient retroposon insertions</w:t>
        </w:r>
      </w:hyperlink>
      <w:r>
        <w:t xml:space="preserve">. Proc Natl Acad Sci USA 103:9929–9934.</w:t>
      </w:r>
    </w:p>
    <w:bookmarkEnd w:id="148"/>
    <w:bookmarkStart w:id="150" w:name="ref-1EDurLKKP"/>
    <w:p>
      <w:pPr>
        <w:pStyle w:val="Bibliography"/>
      </w:pPr>
      <w:r>
        <w:t xml:space="preserve">51.</w:t>
      </w:r>
      <w:r>
        <w:t xml:space="preserve"> </w:t>
      </w:r>
      <w:r>
        <w:t xml:space="preserve">	</w:t>
      </w:r>
      <w:r>
        <w:t xml:space="preserve">Murphy WJ, Pringle TH, Crider TA, Springer MS, Miller W. 2007.</w:t>
      </w:r>
      <w:r>
        <w:t xml:space="preserve"> </w:t>
      </w:r>
      <w:hyperlink r:id="rId149">
        <w:r>
          <w:rPr>
            <w:rStyle w:val="Hyperlink"/>
          </w:rPr>
          <w:t xml:space="preserve">Using genomic data to unravel the root of the placental mammal phylogeny</w:t>
        </w:r>
      </w:hyperlink>
      <w:r>
        <w:t xml:space="preserve">. Genome Res 17:413–421.</w:t>
      </w:r>
    </w:p>
    <w:bookmarkEnd w:id="150"/>
    <w:bookmarkStart w:id="152" w:name="ref-hmVYftwt"/>
    <w:p>
      <w:pPr>
        <w:pStyle w:val="Bibliography"/>
      </w:pPr>
      <w:r>
        <w:t xml:space="preserve">52.</w:t>
      </w:r>
      <w:r>
        <w:t xml:space="preserve"> </w:t>
      </w:r>
      <w:r>
        <w:t xml:space="preserve">	</w:t>
      </w:r>
      <w:r>
        <w:t xml:space="preserve">Murphy WJ, Eizirik E. 2009.</w:t>
      </w:r>
      <w:r>
        <w:t xml:space="preserve"> </w:t>
      </w:r>
      <w:hyperlink r:id="rId151">
        <w:r>
          <w:rPr>
            <w:rStyle w:val="Hyperlink"/>
          </w:rPr>
          <w:t xml:space="preserve">Placental mammals (Eutheria)</w:t>
        </w:r>
      </w:hyperlink>
      <w:r>
        <w:t xml:space="preserve">, p. 471–474.</w:t>
      </w:r>
      <w:r>
        <w:t xml:space="preserve"> </w:t>
      </w:r>
      <w:r>
        <w:rPr>
          <w:iCs/>
          <w:i/>
        </w:rPr>
        <w:t xml:space="preserve">In</w:t>
      </w:r>
      <w:r>
        <w:t xml:space="preserve"> </w:t>
      </w:r>
      <w:r>
        <w:t xml:space="preserve">The Timetree of Life. Oxford University Press.</w:t>
      </w:r>
    </w:p>
    <w:bookmarkEnd w:id="152"/>
    <w:bookmarkStart w:id="154" w:name="ref-j2EJdPne"/>
    <w:p>
      <w:pPr>
        <w:pStyle w:val="Bibliography"/>
      </w:pPr>
      <w:r>
        <w:t xml:space="preserve">53.</w:t>
      </w:r>
      <w:r>
        <w:t xml:space="preserve"> </w:t>
      </w:r>
      <w:r>
        <w:t xml:space="preserve">	</w:t>
      </w:r>
      <w:r>
        <w:t xml:space="preserve">McNamara T, Richt JA, Glickman L. 2020.</w:t>
      </w:r>
      <w:r>
        <w:t xml:space="preserve"> </w:t>
      </w:r>
      <w:hyperlink r:id="rId153">
        <w:r>
          <w:rPr>
            <w:rStyle w:val="Hyperlink"/>
          </w:rPr>
          <w:t xml:space="preserve">A Critical Needs Assessment for Research in Companion Animals and Livestock Following the Pandemic of COVID-19 in Humans</w:t>
        </w:r>
      </w:hyperlink>
      <w:r>
        <w:t xml:space="preserve">. Vector-Borne and Zoonotic Diseases 20:393–405.</w:t>
      </w:r>
    </w:p>
    <w:bookmarkEnd w:id="154"/>
    <w:bookmarkStart w:id="156" w:name="ref-qcVbT0w4"/>
    <w:p>
      <w:pPr>
        <w:pStyle w:val="Bibliography"/>
      </w:pPr>
      <w:r>
        <w:t xml:space="preserve">54.</w:t>
      </w:r>
      <w:r>
        <w:t xml:space="preserve"> </w:t>
      </w:r>
      <w:r>
        <w:t xml:space="preserve">	</w:t>
      </w:r>
      <w:r>
        <w:t xml:space="preserve">Walls AC, Park Y-J, Tortorici MA, Wall A, McGuire AT, Veesler D. 2020.</w:t>
      </w:r>
      <w:r>
        <w:t xml:space="preserve"> </w:t>
      </w:r>
      <w:hyperlink r:id="rId155">
        <w:r>
          <w:rPr>
            <w:rStyle w:val="Hyperlink"/>
          </w:rPr>
          <w:t xml:space="preserve">Structure, Function, and Antigenicity of the SARS-CoV-2 Spike Glycoprotein</w:t>
        </w:r>
      </w:hyperlink>
      <w:r>
        <w:t xml:space="preserve">. Cell 181:281–292.e6.</w:t>
      </w:r>
    </w:p>
    <w:bookmarkEnd w:id="156"/>
    <w:bookmarkStart w:id="158" w:name="ref-19JK8Xa1b"/>
    <w:p>
      <w:pPr>
        <w:pStyle w:val="Bibliography"/>
      </w:pPr>
      <w:r>
        <w:t xml:space="preserve">55.</w:t>
      </w:r>
      <w:r>
        <w:t xml:space="preserve"> </w:t>
      </w:r>
      <w:r>
        <w:t xml:space="preserve">	</w:t>
      </w:r>
      <w:r>
        <w:t xml:space="preserve">Li R, Qiao S, Zhang G. 2020.</w:t>
      </w:r>
      <w:r>
        <w:t xml:space="preserve"> </w:t>
      </w:r>
      <w:hyperlink r:id="rId157">
        <w:r>
          <w:rPr>
            <w:rStyle w:val="Hyperlink"/>
          </w:rPr>
          <w:t xml:space="preserve">Analysis of angiotensin-converting enzyme 2 (ACE2) from different species sheds some light on cross-species receptor usage of a novel coronavirus 2019-nCoV</w:t>
        </w:r>
      </w:hyperlink>
      <w:r>
        <w:t xml:space="preserve">. Journal of Infection 80:469–496.</w:t>
      </w:r>
    </w:p>
    <w:bookmarkEnd w:id="158"/>
    <w:bookmarkStart w:id="160" w:name="ref-1FxiM6ws1"/>
    <w:p>
      <w:pPr>
        <w:pStyle w:val="Bibliography"/>
      </w:pPr>
      <w:r>
        <w:t xml:space="preserve">56.</w:t>
      </w:r>
      <w:r>
        <w:t xml:space="preserve"> </w:t>
      </w:r>
      <w:r>
        <w:t xml:space="preserve">	</w:t>
      </w:r>
      <w:r>
        <w:t xml:space="preserve">Damas J, Hughes GM, Keough KC, Painter CA, Persky NS, Corbo M, Hiller M, Koepfli K-P, Pfenning AR, Zhao H, Genereux DP, Swofford R, Pollard KS, Ryder OA, Nweeia MT, Lindblad-Toh K, Teeling EC, Karlsson EK, Lewin HA. 2020.</w:t>
      </w:r>
      <w:r>
        <w:t xml:space="preserve"> </w:t>
      </w:r>
      <w:hyperlink r:id="rId159">
        <w:r>
          <w:rPr>
            <w:rStyle w:val="Hyperlink"/>
          </w:rPr>
          <w:t xml:space="preserve">Broad host range of SARS-CoV-2 predicted by comparative and structural analysis of ACE2 in vertebrates</w:t>
        </w:r>
      </w:hyperlink>
      <w:r>
        <w:t xml:space="preserve">. Proc Natl Acad Sci USA 117:22311–22322.</w:t>
      </w:r>
    </w:p>
    <w:bookmarkEnd w:id="160"/>
    <w:bookmarkStart w:id="162" w:name="ref-CZiN878H"/>
    <w:p>
      <w:pPr>
        <w:pStyle w:val="Bibliography"/>
      </w:pPr>
      <w:r>
        <w:t xml:space="preserve">57.</w:t>
      </w:r>
      <w:r>
        <w:t xml:space="preserve"> </w:t>
      </w:r>
      <w:r>
        <w:t xml:space="preserve">	</w:t>
      </w:r>
      <w:r>
        <w:t xml:space="preserve">Opriessnig T, Huang Y. 2020.</w:t>
      </w:r>
      <w:r>
        <w:t xml:space="preserve"> </w:t>
      </w:r>
      <w:hyperlink r:id="rId161">
        <w:r>
          <w:rPr>
            <w:rStyle w:val="Hyperlink"/>
          </w:rPr>
          <w:t xml:space="preserve">Update on possible animal sources for COVID‐19 in humans</w:t>
        </w:r>
      </w:hyperlink>
      <w:r>
        <w:t xml:space="preserve">. Xenotransplantation 27.</w:t>
      </w:r>
    </w:p>
    <w:bookmarkEnd w:id="162"/>
    <w:bookmarkStart w:id="164" w:name="ref-ELDaiz1W"/>
    <w:p>
      <w:pPr>
        <w:pStyle w:val="Bibliography"/>
      </w:pPr>
      <w:r>
        <w:t xml:space="preserve">58.</w:t>
      </w:r>
      <w:r>
        <w:t xml:space="preserve"> </w:t>
      </w:r>
      <w:r>
        <w:t xml:space="preserve">	</w:t>
      </w:r>
      <w:r>
        <w:t xml:space="preserve">Hosie MJ, Hofmann-Lehmann R, Hartmann K, Egberink H, Truyen U, Addie DD, Belák S, Boucraut-Baralon C, Frymus T, Lloret A, Lutz H, Marsilio F, Pennisi MG, Tasker S, Thiry E, Möstl K. 2021.</w:t>
      </w:r>
      <w:r>
        <w:t xml:space="preserve"> </w:t>
      </w:r>
      <w:hyperlink r:id="rId163">
        <w:r>
          <w:rPr>
            <w:rStyle w:val="Hyperlink"/>
          </w:rPr>
          <w:t xml:space="preserve">Anthropogenic Infection of Cats during the 2020 COVID-19 Pandemic</w:t>
        </w:r>
      </w:hyperlink>
      <w:r>
        <w:t xml:space="preserve">. Viruses 13:185.</w:t>
      </w:r>
    </w:p>
    <w:bookmarkEnd w:id="164"/>
    <w:bookmarkStart w:id="166" w:name="ref-17761toGa"/>
    <w:p>
      <w:pPr>
        <w:pStyle w:val="Bibliography"/>
      </w:pPr>
      <w:r>
        <w:t xml:space="preserve">59.</w:t>
      </w:r>
      <w:r>
        <w:t xml:space="preserve"> </w:t>
      </w:r>
      <w:r>
        <w:t xml:space="preserve">	</w:t>
      </w:r>
      <w:r>
        <w:t xml:space="preserve">Sit THC, Brackman CJ, Ip SM, Tam KWS, Law PYT, To EMW, Yu VYT, Sims LD, Tsang DNC, Chu DKW, Perera RAPM, Poon LLM, Peiris M. 2020.</w:t>
      </w:r>
      <w:r>
        <w:t xml:space="preserve"> </w:t>
      </w:r>
      <w:hyperlink r:id="rId165">
        <w:r>
          <w:rPr>
            <w:rStyle w:val="Hyperlink"/>
          </w:rPr>
          <w:t xml:space="preserve">Infection of dogs with SARS-CoV-2</w:t>
        </w:r>
      </w:hyperlink>
      <w:r>
        <w:t xml:space="preserve">. Nature 586:776–778.</w:t>
      </w:r>
    </w:p>
    <w:bookmarkEnd w:id="166"/>
    <w:bookmarkStart w:id="168" w:name="ref-Ih3JjS7V"/>
    <w:p>
      <w:pPr>
        <w:pStyle w:val="Bibliography"/>
      </w:pPr>
      <w:r>
        <w:t xml:space="preserve">60.</w:t>
      </w:r>
      <w:r>
        <w:t xml:space="preserve"> </w:t>
      </w:r>
      <w:r>
        <w:t xml:space="preserve">	</w:t>
      </w:r>
      <w:r>
        <w:t xml:space="preserve">Decaro N, Vaccari G, Lorusso A, Lorusso E, De Sabato L, Patterson EI, Di Bartolo I, Hughes GL, Teodori L, Desario C, Colitti B, Ricci D, Buonavoglia D, Rosati S, Martella V, Cammà C, Agrimi U, Elia G. 2021.</w:t>
      </w:r>
      <w:r>
        <w:t xml:space="preserve"> </w:t>
      </w:r>
      <w:hyperlink r:id="rId167">
        <w:r>
          <w:rPr>
            <w:rStyle w:val="Hyperlink"/>
          </w:rPr>
          <w:t xml:space="preserve">Possible Human-to-Dog Transmission of SARS-CoV-2, Italy, 2020</w:t>
        </w:r>
      </w:hyperlink>
      <w:r>
        <w:t xml:space="preserve">. Emerg Infect Dis 27:1981–1984.</w:t>
      </w:r>
    </w:p>
    <w:bookmarkEnd w:id="168"/>
    <w:bookmarkStart w:id="170" w:name="ref-KsMjmcLV"/>
    <w:p>
      <w:pPr>
        <w:pStyle w:val="Bibliography"/>
      </w:pPr>
      <w:r>
        <w:t xml:space="preserve">61.</w:t>
      </w:r>
      <w:r>
        <w:t xml:space="preserve"> </w:t>
      </w:r>
      <w:r>
        <w:t xml:space="preserve">	</w:t>
      </w:r>
      <w:r>
        <w:t xml:space="preserve">Patterson EI, Elia G, Grassi A, Giordano A, Desario C, Medardo M, Smith SL, Anderson ER, Prince T, Patterson GT, Lorusso E, Lucente MS, Lanave G, Lauzi S, Bonfanti U, Stranieri A, Martella V, Solari Basano F, Barrs VR, Radford AD, Agrimi U, Hughes GL, Paltrinieri S, Decaro N. 2020.</w:t>
      </w:r>
      <w:r>
        <w:t xml:space="preserve"> </w:t>
      </w:r>
      <w:hyperlink r:id="rId169">
        <w:r>
          <w:rPr>
            <w:rStyle w:val="Hyperlink"/>
          </w:rPr>
          <w:t xml:space="preserve">Evidence of exposure to SARS-CoV-2 in cats and dogs from households in Italy</w:t>
        </w:r>
      </w:hyperlink>
      <w:r>
        <w:t xml:space="preserve">. Nat Commun 11.</w:t>
      </w:r>
    </w:p>
    <w:bookmarkEnd w:id="170"/>
    <w:bookmarkStart w:id="172" w:name="ref-14IpxqUxX"/>
    <w:p>
      <w:pPr>
        <w:pStyle w:val="Bibliography"/>
      </w:pPr>
      <w:r>
        <w:t xml:space="preserve">62.</w:t>
      </w:r>
      <w:r>
        <w:t xml:space="preserve"> </w:t>
      </w:r>
      <w:r>
        <w:t xml:space="preserve">	</w:t>
      </w:r>
      <w:r>
        <w:t xml:space="preserve">Mohebali M, Hassanpour G, Zainali M, Gouya MM, Khayatzadeh S, Parsaei M, Sarafraz N, Hassanzadeh M, Azarm A, Salehi-Vaziri M, Sasani F, Heidari Z, Jalali T, Pouriayevali MH, Shoja Z, Ahmadi Z, Sadjadi M, Tavakoli M, Azad-Manjiri S, Karami C, Zarei Z. 2022.</w:t>
      </w:r>
      <w:r>
        <w:t xml:space="preserve"> </w:t>
      </w:r>
      <w:hyperlink r:id="rId171">
        <w:r>
          <w:rPr>
            <w:rStyle w:val="Hyperlink"/>
          </w:rPr>
          <w:t xml:space="preserve">SARS-CoV-2 in domestic cats (Felis catus) in the northwest of Iran: Evidence for SARS-CoV-2 circulating between human and cats</w:t>
        </w:r>
      </w:hyperlink>
      <w:r>
        <w:t xml:space="preserve">. Virus Research 310:198673.</w:t>
      </w:r>
    </w:p>
    <w:bookmarkEnd w:id="172"/>
    <w:bookmarkStart w:id="174" w:name="ref-1HOJDUg7F"/>
    <w:p>
      <w:pPr>
        <w:pStyle w:val="Bibliography"/>
      </w:pPr>
      <w:r>
        <w:t xml:space="preserve">63.</w:t>
      </w:r>
      <w:r>
        <w:t xml:space="preserve"> </w:t>
      </w:r>
      <w:r>
        <w:t xml:space="preserve">	</w:t>
      </w:r>
      <w:r>
        <w:t xml:space="preserve">Bosco-Lauth AM, Hartwig AE, Porter SM, Gordy PW, Nehring M, Byas AD, VandeWoude S, Ragan IK, Maison RM, Bowen RA. 2020.</w:t>
      </w:r>
      <w:r>
        <w:t xml:space="preserve"> </w:t>
      </w:r>
      <w:hyperlink r:id="rId173">
        <w:r>
          <w:rPr>
            <w:rStyle w:val="Hyperlink"/>
          </w:rPr>
          <w:t xml:space="preserve">Experimental infection of domestic dogs and cats with SARS-CoV-2: Pathogenesis, transmission, and response to reexposure in cats</w:t>
        </w:r>
      </w:hyperlink>
      <w:r>
        <w:t xml:space="preserve">. Proc Natl Acad Sci USA 117:26382–26388.</w:t>
      </w:r>
    </w:p>
    <w:bookmarkEnd w:id="174"/>
    <w:bookmarkStart w:id="176" w:name="ref-18ycM4YxO"/>
    <w:p>
      <w:pPr>
        <w:pStyle w:val="Bibliography"/>
      </w:pPr>
      <w:r>
        <w:t xml:space="preserve">64.</w:t>
      </w:r>
      <w:r>
        <w:t xml:space="preserve"> </w:t>
      </w:r>
      <w:r>
        <w:t xml:space="preserve">	</w:t>
      </w:r>
      <w:r>
        <w:t xml:space="preserve">2020. Exclusive: Buddy, first dog to test positive for COVID-19 in the U.S., has died. Animals.</w:t>
      </w:r>
      <w:r>
        <w:t xml:space="preserve"> </w:t>
      </w:r>
      <w:hyperlink r:id="rId175">
        <w:r>
          <w:rPr>
            <w:rStyle w:val="Hyperlink"/>
          </w:rPr>
          <w:t xml:space="preserve">https://www.nationalgeographic.com/animals/article/first-dog-to-test-positive-for-covid-in-us-dies</w:t>
        </w:r>
      </w:hyperlink>
      <w:r>
        <w:t xml:space="preserve">. Retrieved 5 December 2022.</w:t>
      </w:r>
    </w:p>
    <w:bookmarkEnd w:id="176"/>
    <w:bookmarkStart w:id="178" w:name="ref-1D5YVPEpJ"/>
    <w:p>
      <w:pPr>
        <w:pStyle w:val="Bibliography"/>
      </w:pPr>
      <w:r>
        <w:t xml:space="preserve">65.</w:t>
      </w:r>
      <w:r>
        <w:t xml:space="preserve"> </w:t>
      </w:r>
      <w:r>
        <w:t xml:space="preserve">	</w:t>
      </w:r>
      <w:r>
        <w:t xml:space="preserve">Connecticut puppy that died unexpectedly tested positive for coronavirus, UConn researchers say. Hartford Courant.</w:t>
      </w:r>
      <w:r>
        <w:t xml:space="preserve"> </w:t>
      </w:r>
      <w:hyperlink r:id="rId177">
        <w:r>
          <w:rPr>
            <w:rStyle w:val="Hyperlink"/>
          </w:rPr>
          <w:t xml:space="preserve">https://www.courant.com/coronavirus/hc-news-coronavirus-uconn-dog-infection-20210413-yrbg6icd6bcirk6ylwnzkxi6di-story.html</w:t>
        </w:r>
      </w:hyperlink>
      <w:r>
        <w:t xml:space="preserve">. Retrieved 5 December 2022.</w:t>
      </w:r>
    </w:p>
    <w:bookmarkEnd w:id="178"/>
    <w:bookmarkStart w:id="180" w:name="ref-yvRoFaEb"/>
    <w:p>
      <w:pPr>
        <w:pStyle w:val="Bibliography"/>
      </w:pPr>
      <w:r>
        <w:t xml:space="preserve">66.</w:t>
      </w:r>
      <w:r>
        <w:t xml:space="preserve"> </w:t>
      </w:r>
      <w:r>
        <w:t xml:space="preserve">	</w:t>
      </w:r>
      <w:r>
        <w:t xml:space="preserve">North Carolina dog that died after 'acute' illness tests positive for coronavirus. NBC News.</w:t>
      </w:r>
      <w:r>
        <w:t xml:space="preserve"> </w:t>
      </w:r>
      <w:hyperlink r:id="rId179">
        <w:r>
          <w:rPr>
            <w:rStyle w:val="Hyperlink"/>
          </w:rPr>
          <w:t xml:space="preserve">https://www.nbcnews.com/news/us-news/north-carolina-dog-died-after-acute-illness-tests-positive-coronavirus-n1236477</w:t>
        </w:r>
      </w:hyperlink>
      <w:r>
        <w:t xml:space="preserve">. Retrieved 5 December 2022.</w:t>
      </w:r>
    </w:p>
    <w:bookmarkEnd w:id="180"/>
    <w:bookmarkStart w:id="182" w:name="ref-18JLC1Wre"/>
    <w:p>
      <w:pPr>
        <w:pStyle w:val="Bibliography"/>
      </w:pPr>
      <w:r>
        <w:t xml:space="preserve">67.</w:t>
      </w:r>
      <w:r>
        <w:t xml:space="preserve"> </w:t>
      </w:r>
      <w:r>
        <w:t xml:space="preserve">	</w:t>
      </w:r>
      <w:r>
        <w:t xml:space="preserve">Hart R. Kitten Dies After Catching Covid As Study Uncovers More Evidence Of Human-To-Cat Transmission. Forbes.</w:t>
      </w:r>
      <w:r>
        <w:t xml:space="preserve"> </w:t>
      </w:r>
      <w:hyperlink r:id="rId181">
        <w:r>
          <w:rPr>
            <w:rStyle w:val="Hyperlink"/>
          </w:rPr>
          <w:t xml:space="preserve">https://www.forbes.com/sites/roberthart/2021/04/23/kitten-dies-after-catching-covid-as-study-uncovers-more-evidence-of-human-to-cat-transmission/</w:t>
        </w:r>
      </w:hyperlink>
      <w:r>
        <w:t xml:space="preserve">. Retrieved 5 December 2022.</w:t>
      </w:r>
    </w:p>
    <w:bookmarkEnd w:id="182"/>
    <w:bookmarkStart w:id="184" w:name="ref-vTnD9MOk"/>
    <w:p>
      <w:pPr>
        <w:pStyle w:val="Bibliography"/>
      </w:pPr>
      <w:r>
        <w:t xml:space="preserve">68.</w:t>
      </w:r>
      <w:r>
        <w:t xml:space="preserve"> </w:t>
      </w:r>
      <w:r>
        <w:t xml:space="preserve">	</w:t>
      </w:r>
      <w:r>
        <w:t xml:space="preserve">Hosie MJ, Epifano I, Herder V, Orton RJ, Stevenson A, Johnson N, MacDonald E, Dunbar D, McDonald M, Howie F, Tennant B, Herrity D, Da Silva Filipe A, Streicker DG, Willett BJ, Murcia PR, Jarrett RF, Robertson DL, Weir W. 2021.</w:t>
      </w:r>
      <w:r>
        <w:t xml:space="preserve"> </w:t>
      </w:r>
      <w:hyperlink r:id="rId183">
        <w:r>
          <w:rPr>
            <w:rStyle w:val="Hyperlink"/>
          </w:rPr>
          <w:t xml:space="preserve">Detection of SARS‐CoV‐2 in respiratory samples from cats in the UK associated with human‐to‐cat transmission</w:t>
        </w:r>
      </w:hyperlink>
      <w:r>
        <w:t xml:space="preserve">. Veterinary Record 188.</w:t>
      </w:r>
    </w:p>
    <w:bookmarkEnd w:id="184"/>
    <w:bookmarkStart w:id="186" w:name="ref-irb2yWQa"/>
    <w:p>
      <w:pPr>
        <w:pStyle w:val="Bibliography"/>
      </w:pPr>
      <w:r>
        <w:t xml:space="preserve">69.</w:t>
      </w:r>
      <w:r>
        <w:t xml:space="preserve"> </w:t>
      </w:r>
      <w:r>
        <w:t xml:space="preserve">	</w:t>
      </w:r>
      <w:r>
        <w:t xml:space="preserve">Collins A. Investigation into cat’s death, cat had COVID. https://wwwwbrccom.</w:t>
      </w:r>
      <w:r>
        <w:t xml:space="preserve"> </w:t>
      </w:r>
      <w:hyperlink r:id="rId185">
        <w:r>
          <w:rPr>
            <w:rStyle w:val="Hyperlink"/>
          </w:rPr>
          <w:t xml:space="preserve">https://www.wbrc.com/2020/10/09/investigation-into-cats-death-cat-had-covid/</w:t>
        </w:r>
      </w:hyperlink>
      <w:r>
        <w:t xml:space="preserve">. Retrieved 5 December 2022.</w:t>
      </w:r>
    </w:p>
    <w:bookmarkEnd w:id="186"/>
    <w:bookmarkStart w:id="188" w:name="ref-IumrstNg"/>
    <w:p>
      <w:pPr>
        <w:pStyle w:val="Bibliography"/>
      </w:pPr>
      <w:r>
        <w:t xml:space="preserve">70.</w:t>
      </w:r>
      <w:r>
        <w:t xml:space="preserve"> </w:t>
      </w:r>
      <w:r>
        <w:t xml:space="preserve">	</w:t>
      </w:r>
      <w:r>
        <w:t xml:space="preserve">do Vale B, Lopes AP, Fontes M da C, Silvestre M, Cardoso L, Coelho AC. 2021.</w:t>
      </w:r>
      <w:r>
        <w:t xml:space="preserve"> </w:t>
      </w:r>
      <w:hyperlink r:id="rId187">
        <w:r>
          <w:rPr>
            <w:rStyle w:val="Hyperlink"/>
          </w:rPr>
          <w:t xml:space="preserve">Bats, pangolins, minks and other animals - villains or victims of SARS-CoV-2?</w:t>
        </w:r>
      </w:hyperlink>
      <w:r>
        <w:t xml:space="preserve"> Vet Res Commun 45:1–19.</w:t>
      </w:r>
    </w:p>
    <w:bookmarkEnd w:id="188"/>
    <w:bookmarkStart w:id="190" w:name="ref-EVS2FryQ"/>
    <w:p>
      <w:pPr>
        <w:pStyle w:val="Bibliography"/>
      </w:pPr>
      <w:r>
        <w:t xml:space="preserve">71.</w:t>
      </w:r>
      <w:r>
        <w:t xml:space="preserve"> </w:t>
      </w:r>
      <w:r>
        <w:t xml:space="preserve">	</w:t>
      </w:r>
      <w:r>
        <w:t xml:space="preserve">Bosco-Lauth AM, Walker A, Guilbert L, Porter S, Hartwig A, McVicker E, Bielefeldt-Ohmann H, Bowen RA. 2021.</w:t>
      </w:r>
      <w:r>
        <w:t xml:space="preserve"> </w:t>
      </w:r>
      <w:hyperlink r:id="rId189">
        <w:r>
          <w:rPr>
            <w:rStyle w:val="Hyperlink"/>
          </w:rPr>
          <w:t xml:space="preserve">Susceptibility of livestock to SARS-CoV-2 infection</w:t>
        </w:r>
      </w:hyperlink>
      <w:r>
        <w:t xml:space="preserve">. Emerging Microbes &amp;amp; Infections 10:2199–2201.</w:t>
      </w:r>
    </w:p>
    <w:bookmarkEnd w:id="190"/>
    <w:bookmarkStart w:id="192" w:name="ref-17bpCXS4N"/>
    <w:p>
      <w:pPr>
        <w:pStyle w:val="Bibliography"/>
      </w:pPr>
      <w:r>
        <w:t xml:space="preserve">72.</w:t>
      </w:r>
      <w:r>
        <w:t xml:space="preserve"> </w:t>
      </w:r>
      <w:r>
        <w:t xml:space="preserve">	</w:t>
      </w:r>
      <w:r>
        <w:t xml:space="preserve">Gaudreault NN, Cool K, Trujillo JD, Morozov I, Meekins DA, McDowell C, Bold D, Carossino M, Balaraman V, Mitzel D, Kwon T, Madden DW, Artiaga BL, Pogranichniy RM, Roman-Sosa G, Wilson WC, Balasuriya UBR, García-Sastre A, Richt JA. 2022.</w:t>
      </w:r>
      <w:r>
        <w:t xml:space="preserve"> </w:t>
      </w:r>
      <w:hyperlink r:id="rId191">
        <w:r>
          <w:rPr>
            <w:rStyle w:val="Hyperlink"/>
          </w:rPr>
          <w:t xml:space="preserve">Susceptibility of sheep to experimental co-infection with the ancestral lineage of SARS-CoV-2 and its alpha variant</w:t>
        </w:r>
      </w:hyperlink>
      <w:r>
        <w:t xml:space="preserve">. Emerging Microbes &amp;amp; Infections 11:662–675.</w:t>
      </w:r>
    </w:p>
    <w:bookmarkEnd w:id="192"/>
    <w:bookmarkStart w:id="194" w:name="ref-BS9gjNG4"/>
    <w:p>
      <w:pPr>
        <w:pStyle w:val="Bibliography"/>
      </w:pPr>
      <w:r>
        <w:t xml:space="preserve">73.</w:t>
      </w:r>
      <w:r>
        <w:t xml:space="preserve"> </w:t>
      </w:r>
      <w:r>
        <w:t xml:space="preserve">	</w:t>
      </w:r>
      <w:r>
        <w:t xml:space="preserve">Villanueva-Saz S, Giner J, Fernández A, Lacasta D, Ortín A, Ramos JJ, Ferrer LM, Ruiz de Arcaute M, Tobajas AP, Pérez MD, Verde M, Marteles D, Hurtado-Guerrero R, Pardo J, Santiago L, González-Ramírez AM, Macías-León J, García-García A, Taleb V, Lira-Navarrete E, Paño-Pardo JR, Ruíz H. 2021.</w:t>
      </w:r>
      <w:r>
        <w:t xml:space="preserve"> </w:t>
      </w:r>
      <w:hyperlink r:id="rId193">
        <w:r>
          <w:rPr>
            <w:rStyle w:val="Hyperlink"/>
          </w:rPr>
          <w:t xml:space="preserve">Absence of SARS-CoV-2 Antibodies in Natural Environment Exposure in Sheep in Close Contact with Humans</w:t>
        </w:r>
      </w:hyperlink>
      <w:r>
        <w:t xml:space="preserve">. Animals 11:1984.</w:t>
      </w:r>
    </w:p>
    <w:bookmarkEnd w:id="194"/>
    <w:bookmarkStart w:id="196" w:name="ref-hJNwsIkr"/>
    <w:p>
      <w:pPr>
        <w:pStyle w:val="Bibliography"/>
      </w:pPr>
      <w:r>
        <w:t xml:space="preserve">74.</w:t>
      </w:r>
      <w:r>
        <w:t xml:space="preserve"> </w:t>
      </w:r>
      <w:r>
        <w:t xml:space="preserve">	</w:t>
      </w:r>
      <w:r>
        <w:t xml:space="preserve">Taylor CA, Boulos C, Almond D. 2020.</w:t>
      </w:r>
      <w:r>
        <w:t xml:space="preserve"> </w:t>
      </w:r>
      <w:hyperlink r:id="rId195">
        <w:r>
          <w:rPr>
            <w:rStyle w:val="Hyperlink"/>
          </w:rPr>
          <w:t xml:space="preserve">Livestock plants and COVID-19 transmission</w:t>
        </w:r>
      </w:hyperlink>
      <w:r>
        <w:t xml:space="preserve">. Proc Natl Acad Sci USA 117:31706–31715.</w:t>
      </w:r>
    </w:p>
    <w:bookmarkEnd w:id="196"/>
    <w:bookmarkStart w:id="198" w:name="ref-Aj0mjB0J"/>
    <w:p>
      <w:pPr>
        <w:pStyle w:val="Bibliography"/>
      </w:pPr>
      <w:r>
        <w:t xml:space="preserve">75.</w:t>
      </w:r>
      <w:r>
        <w:t xml:space="preserve"> </w:t>
      </w:r>
      <w:r>
        <w:t xml:space="preserve">	</w:t>
      </w:r>
      <w:r>
        <w:t xml:space="preserve">Marchant-Forde JN, Boyle LA. 2020.</w:t>
      </w:r>
      <w:r>
        <w:t xml:space="preserve"> </w:t>
      </w:r>
      <w:hyperlink r:id="rId197">
        <w:r>
          <w:rPr>
            <w:rStyle w:val="Hyperlink"/>
          </w:rPr>
          <w:t xml:space="preserve">COVID-19 Effects on Livestock Production: A One Welfare Issue</w:t>
        </w:r>
      </w:hyperlink>
      <w:r>
        <w:t xml:space="preserve">. Front Vet Sci 7.</w:t>
      </w:r>
    </w:p>
    <w:bookmarkEnd w:id="198"/>
    <w:bookmarkStart w:id="200" w:name="ref-1BS2uKJCI"/>
    <w:p>
      <w:pPr>
        <w:pStyle w:val="Bibliography"/>
      </w:pPr>
      <w:r>
        <w:t xml:space="preserve">76.</w:t>
      </w:r>
      <w:r>
        <w:t xml:space="preserve"> </w:t>
      </w:r>
      <w:r>
        <w:t xml:space="preserve">	</w:t>
      </w:r>
      <w:r>
        <w:t xml:space="preserve">Oreshkova N, Molenaar RJ, Vreman S, Harders F, Oude Munnink BB, Hakze-van der Honing RW, Gerhards N, Tolsma P, Bouwstra R, Sikkema RS, Tacken MG, de Rooij MM, Weesendorp E, Engelsma MY, Bruschke CJ, Smit LA, Koopmans M, van der Poel WH, Stegeman A. 2020.</w:t>
      </w:r>
      <w:r>
        <w:t xml:space="preserve"> </w:t>
      </w:r>
      <w:hyperlink r:id="rId199">
        <w:r>
          <w:rPr>
            <w:rStyle w:val="Hyperlink"/>
          </w:rPr>
          <w:t xml:space="preserve">SARS-CoV-2 infection in farmed minks, the Netherlands, April and May 2020</w:t>
        </w:r>
      </w:hyperlink>
      <w:r>
        <w:t xml:space="preserve">. Eurosurveillance 25.</w:t>
      </w:r>
    </w:p>
    <w:bookmarkEnd w:id="200"/>
    <w:bookmarkStart w:id="202" w:name="ref-EWObKVab"/>
    <w:p>
      <w:pPr>
        <w:pStyle w:val="Bibliography"/>
      </w:pPr>
      <w:r>
        <w:t xml:space="preserve">77.</w:t>
      </w:r>
      <w:r>
        <w:t xml:space="preserve"> </w:t>
      </w:r>
      <w:r>
        <w:t xml:space="preserve">	</w:t>
      </w:r>
      <w:r>
        <w:t xml:space="preserve">Hammer AS, Quaade ML, Rasmussen TB, Fonager J, Rasmussen M, Mundbjerg K, Lohse L, Strandbygaard B, Jørgensen CS, Alfaro-Núñez A, Rosenstierne MW, Boklund A, Halasa T, Fomsgaard A, Belsham GJ, Bøtner A. 2021.</w:t>
      </w:r>
      <w:r>
        <w:t xml:space="preserve"> </w:t>
      </w:r>
      <w:hyperlink r:id="rId201">
        <w:r>
          <w:rPr>
            <w:rStyle w:val="Hyperlink"/>
          </w:rPr>
          <w:t xml:space="preserve">SARS-CoV-2 Transmission between Mink (&lt;i&gt;Neovison vison&lt;/i&gt;) and Humans, Denmark</w:t>
        </w:r>
      </w:hyperlink>
      <w:r>
        <w:t xml:space="preserve">. Emerg Infect Dis 27:547–551.</w:t>
      </w:r>
    </w:p>
    <w:bookmarkEnd w:id="202"/>
    <w:bookmarkStart w:id="204" w:name="ref-eZlF3Ang"/>
    <w:p>
      <w:pPr>
        <w:pStyle w:val="Bibliography"/>
      </w:pPr>
      <w:r>
        <w:t xml:space="preserve">78.</w:t>
      </w:r>
      <w:r>
        <w:t xml:space="preserve"> </w:t>
      </w:r>
      <w:r>
        <w:t xml:space="preserve">	</w:t>
      </w:r>
      <w:r>
        <w:t xml:space="preserve">Eckstrand CD, Baldwin TJ, Rood KA, Clayton MJ, Lott JK, Wolking RM, Bradway DS, Baszler T. 2021.</w:t>
      </w:r>
      <w:r>
        <w:t xml:space="preserve"> </w:t>
      </w:r>
      <w:hyperlink r:id="rId203">
        <w:r>
          <w:rPr>
            <w:rStyle w:val="Hyperlink"/>
          </w:rPr>
          <w:t xml:space="preserve">An outbreak of SARS-CoV-2 with high mortality in mink (Neovison vison) on multiple Utah farms</w:t>
        </w:r>
      </w:hyperlink>
      <w:r>
        <w:t xml:space="preserve">. PLoS Pathog 17:e1009952.</w:t>
      </w:r>
    </w:p>
    <w:bookmarkEnd w:id="204"/>
    <w:bookmarkStart w:id="206" w:name="ref-tb42t88r"/>
    <w:p>
      <w:pPr>
        <w:pStyle w:val="Bibliography"/>
      </w:pPr>
      <w:r>
        <w:t xml:space="preserve">79.</w:t>
      </w:r>
      <w:r>
        <w:t xml:space="preserve"> </w:t>
      </w:r>
      <w:r>
        <w:t xml:space="preserve">	</w:t>
      </w:r>
      <w:r>
        <w:t xml:space="preserve">Larsen HD, Fonager J, Lomholt FK, Dalby T, Benedetti G, Kristensen B, Urth TR, Rasmussen M, Lassaunière R, Rasmussen TB, Strandbygaard B, Lohse L, Chaine M, Møller KL, Berthelsen A-SN, Nørgaard SK, Sönksen UW, Boklund AE, Hammer AS, Belsham GJ, Krause TG, Mortensen S, Bøtner A, Fomsgaard A, Mølbak K. 2021.</w:t>
      </w:r>
      <w:r>
        <w:t xml:space="preserve"> </w:t>
      </w:r>
      <w:hyperlink r:id="rId205">
        <w:r>
          <w:rPr>
            <w:rStyle w:val="Hyperlink"/>
          </w:rPr>
          <w:t xml:space="preserve">Preliminary report of an outbreak of SARS-CoV-2 in mink and mink farmers associated with community spread, Denmark, June to November 2020</w:t>
        </w:r>
      </w:hyperlink>
      <w:r>
        <w:t xml:space="preserve">. Eurosurveillance 26.</w:t>
      </w:r>
    </w:p>
    <w:bookmarkEnd w:id="206"/>
    <w:bookmarkStart w:id="208" w:name="ref-TKJuIOB1"/>
    <w:p>
      <w:pPr>
        <w:pStyle w:val="Bibliography"/>
      </w:pPr>
      <w:r>
        <w:t xml:space="preserve">80.</w:t>
      </w:r>
      <w:r>
        <w:t xml:space="preserve"> </w:t>
      </w:r>
      <w:r>
        <w:t xml:space="preserve">	</w:t>
      </w:r>
      <w:r>
        <w:t xml:space="preserve">Hoffmann M, Zhang L, Krüger N, Graichen L, Kleine-Weber H, Hofmann-Winkler H, Kempf A, Nessler S, Riggert J, Winkler MS, Schulz S, Jäck H-M, Pöhlmann S. 2021.</w:t>
      </w:r>
      <w:r>
        <w:t xml:space="preserve"> </w:t>
      </w:r>
      <w:hyperlink r:id="rId207">
        <w:r>
          <w:rPr>
            <w:rStyle w:val="Hyperlink"/>
          </w:rPr>
          <w:t xml:space="preserve">SARS-CoV-2 mutations acquired in mink reduce antibody-mediated neutralization</w:t>
        </w:r>
      </w:hyperlink>
      <w:r>
        <w:t xml:space="preserve">. Cell Reports 35:109017.</w:t>
      </w:r>
    </w:p>
    <w:bookmarkEnd w:id="208"/>
    <w:bookmarkStart w:id="210" w:name="ref-cu0cA7e7"/>
    <w:p>
      <w:pPr>
        <w:pStyle w:val="Bibliography"/>
      </w:pPr>
      <w:r>
        <w:t xml:space="preserve">81.</w:t>
      </w:r>
      <w:r>
        <w:t xml:space="preserve"> </w:t>
      </w:r>
      <w:r>
        <w:t xml:space="preserve">	</w:t>
      </w:r>
      <w:r>
        <w:t xml:space="preserve">Fernández-Bellon H, Rodon J, Fernández-Bastit L, Almagro V, Padilla-Solé P, Lorca-Oró C, Valle R, Roca N, Grazioli S, Trogu T, Bensaid A, Carrillo J, Izquierdo-Useros N, Blanco J, Parera M, Noguera-Julián M, Clotet B, Moreno A, Segalés J, Vergara-Alert J. 2021.</w:t>
      </w:r>
      <w:r>
        <w:t xml:space="preserve"> </w:t>
      </w:r>
      <w:hyperlink r:id="rId209">
        <w:r>
          <w:rPr>
            <w:rStyle w:val="Hyperlink"/>
          </w:rPr>
          <w:t xml:space="preserve">Monitoring Natural SARS-CoV-2 Infection in Lions (Panthera leo) at the Barcelona Zoo: Viral Dynamics and Host Responses</w:t>
        </w:r>
      </w:hyperlink>
      <w:r>
        <w:t xml:space="preserve">. Viruses 13:1683.</w:t>
      </w:r>
    </w:p>
    <w:bookmarkEnd w:id="210"/>
    <w:bookmarkStart w:id="212" w:name="ref-RlXCplKh"/>
    <w:p>
      <w:pPr>
        <w:pStyle w:val="Bibliography"/>
      </w:pPr>
      <w:r>
        <w:t xml:space="preserve">82.</w:t>
      </w:r>
      <w:r>
        <w:t xml:space="preserve"> </w:t>
      </w:r>
      <w:r>
        <w:t xml:space="preserve">	</w:t>
      </w:r>
      <w:r>
        <w:t xml:space="preserve">Frutos R, Devaux CA. 2020.</w:t>
      </w:r>
      <w:r>
        <w:t xml:space="preserve"> </w:t>
      </w:r>
      <w:hyperlink r:id="rId211">
        <w:r>
          <w:rPr>
            <w:rStyle w:val="Hyperlink"/>
          </w:rPr>
          <w:t xml:space="preserve">Mass culling of minks to protect the COVID-19 vaccines: is it rational?</w:t>
        </w:r>
      </w:hyperlink>
      <w:r>
        <w:t xml:space="preserve"> New Microbes and New Infections 38:100816.</w:t>
      </w:r>
    </w:p>
    <w:bookmarkEnd w:id="212"/>
    <w:bookmarkStart w:id="214" w:name="ref-DcwRbCdD"/>
    <w:p>
      <w:pPr>
        <w:pStyle w:val="Bibliography"/>
      </w:pPr>
      <w:r>
        <w:t xml:space="preserve">83.</w:t>
      </w:r>
      <w:r>
        <w:t xml:space="preserve"> </w:t>
      </w:r>
      <w:r>
        <w:t xml:space="preserve">	</w:t>
      </w:r>
      <w:r>
        <w:t xml:space="preserve">Enserink M. 2020.</w:t>
      </w:r>
      <w:r>
        <w:t xml:space="preserve"> </w:t>
      </w:r>
      <w:hyperlink r:id="rId213">
        <w:r>
          <w:rPr>
            <w:rStyle w:val="Hyperlink"/>
          </w:rPr>
          <w:t xml:space="preserve">Coronavirus rips through Dutch mink farms, triggering culls</w:t>
        </w:r>
      </w:hyperlink>
      <w:r>
        <w:t xml:space="preserve">. Science 368:1169–1169.</w:t>
      </w:r>
    </w:p>
    <w:bookmarkEnd w:id="214"/>
    <w:bookmarkStart w:id="216" w:name="ref-sMtrNzmx"/>
    <w:p>
      <w:pPr>
        <w:pStyle w:val="Bibliography"/>
      </w:pPr>
      <w:r>
        <w:t xml:space="preserve">84.</w:t>
      </w:r>
      <w:r>
        <w:t xml:space="preserve"> </w:t>
      </w:r>
      <w:r>
        <w:t xml:space="preserve">	</w:t>
      </w:r>
      <w:r>
        <w:t xml:space="preserve">Harrington LA, Díez‐León M, Gómez A, Harrington A, Macdonald DW, Maran T, Põdra M, Roy S. 2021.</w:t>
      </w:r>
      <w:r>
        <w:t xml:space="preserve"> </w:t>
      </w:r>
      <w:hyperlink r:id="rId215">
        <w:r>
          <w:rPr>
            <w:rStyle w:val="Hyperlink"/>
          </w:rPr>
          <w:t xml:space="preserve">Wild American mink (</w:t>
        </w:r>
        <w:r>
          <w:rPr>
            <w:rStyle w:val="Hyperlink"/>
          </w:rPr>
          <w:t xml:space="preserve"> </w:t>
        </w:r>
        <w:r>
          <w:rPr>
            <w:rStyle w:val="Hyperlink"/>
          </w:rPr>
          <w:t xml:space="preserve">&lt;i&gt;Neovison vison&lt;/i&gt;</w:t>
        </w:r>
        <w:r>
          <w:rPr>
            <w:rStyle w:val="Hyperlink"/>
          </w:rPr>
          <w:t xml:space="preserve"> </w:t>
        </w:r>
        <w:r>
          <w:rPr>
            <w:rStyle w:val="Hyperlink"/>
          </w:rPr>
          <w:t xml:space="preserve">) may pose a COVID‐19 threat</w:t>
        </w:r>
      </w:hyperlink>
      <w:r>
        <w:t xml:space="preserve">. Front Ecol Environ 19:266–267.</w:t>
      </w:r>
    </w:p>
    <w:bookmarkEnd w:id="216"/>
    <w:bookmarkStart w:id="218" w:name="ref-1CPlZeGO2"/>
    <w:p>
      <w:pPr>
        <w:pStyle w:val="Bibliography"/>
      </w:pPr>
      <w:r>
        <w:t xml:space="preserve">85.</w:t>
      </w:r>
      <w:r>
        <w:t xml:space="preserve"> </w:t>
      </w:r>
      <w:r>
        <w:t xml:space="preserve">	</w:t>
      </w:r>
      <w:r>
        <w:t xml:space="preserve">Aguiló-Gisbert J, Padilla-Blanco M, Lizana V, Maiques E, Muñoz-Baquero M, Chillida-Martínez E, Cardells J, Rubio-Guerri C. 2021.</w:t>
      </w:r>
      <w:r>
        <w:t xml:space="preserve"> </w:t>
      </w:r>
      <w:hyperlink r:id="rId217">
        <w:r>
          <w:rPr>
            <w:rStyle w:val="Hyperlink"/>
          </w:rPr>
          <w:t xml:space="preserve">First Description of SARS-CoV-2 Infection in Two Feral American Mink (Neovison vison) Caught in the Wild</w:t>
        </w:r>
      </w:hyperlink>
      <w:r>
        <w:t xml:space="preserve">. Animals 11:1422.</w:t>
      </w:r>
    </w:p>
    <w:bookmarkEnd w:id="218"/>
    <w:bookmarkStart w:id="220" w:name="ref-gbCOOK7q"/>
    <w:p>
      <w:pPr>
        <w:pStyle w:val="Bibliography"/>
      </w:pPr>
      <w:r>
        <w:t xml:space="preserve">86.</w:t>
      </w:r>
      <w:r>
        <w:t xml:space="preserve"> </w:t>
      </w:r>
      <w:r>
        <w:t xml:space="preserve">	</w:t>
      </w:r>
      <w:r>
        <w:t xml:space="preserve">USDA APHIS | Confirmation of COVID-19 in Gorillas at a California Zoo.</w:t>
      </w:r>
      <w:r>
        <w:t xml:space="preserve"> </w:t>
      </w:r>
      <w:hyperlink r:id="rId219">
        <w:r>
          <w:rPr>
            <w:rStyle w:val="Hyperlink"/>
          </w:rPr>
          <w:t xml:space="preserve">https://www.aphis.usda.gov/aphis/newsroom/stakeholder-info/sa_by_date/sa-2021/sa-01/ca-gorillas-sars-cov-2</w:t>
        </w:r>
      </w:hyperlink>
      <w:r>
        <w:t xml:space="preserve">. Retrieved 5 December 2022.</w:t>
      </w:r>
    </w:p>
    <w:bookmarkEnd w:id="220"/>
    <w:bookmarkStart w:id="222" w:name="ref-95bYQKt8"/>
    <w:p>
      <w:pPr>
        <w:pStyle w:val="Bibliography"/>
      </w:pPr>
      <w:r>
        <w:t xml:space="preserve">87.</w:t>
      </w:r>
      <w:r>
        <w:t xml:space="preserve"> </w:t>
      </w:r>
      <w:r>
        <w:t xml:space="preserve">	</w:t>
      </w:r>
      <w:r>
        <w:t xml:space="preserve">2022. Dallas Zoo says 5 gorillas have tested positive for COVID-19. wfaacom.</w:t>
      </w:r>
      <w:r>
        <w:t xml:space="preserve"> </w:t>
      </w:r>
      <w:hyperlink r:id="rId221">
        <w:r>
          <w:rPr>
            <w:rStyle w:val="Hyperlink"/>
          </w:rPr>
          <w:t xml:space="preserve">https://www.wfaa.com/article/news/local/dallas-zoo-5-gorillas-tested-positive-covid-19/287-901a235f-b120-49ff-9fbe-1a1a6dfbadb5</w:t>
        </w:r>
      </w:hyperlink>
      <w:r>
        <w:t xml:space="preserve">. Retrieved 5 December 2022.</w:t>
      </w:r>
    </w:p>
    <w:bookmarkEnd w:id="222"/>
    <w:bookmarkStart w:id="224" w:name="ref-RCnX1l94"/>
    <w:p>
      <w:pPr>
        <w:pStyle w:val="Bibliography"/>
      </w:pPr>
      <w:r>
        <w:t xml:space="preserve">88.</w:t>
      </w:r>
      <w:r>
        <w:t xml:space="preserve"> </w:t>
      </w:r>
      <w:r>
        <w:t xml:space="preserve">	</w:t>
      </w:r>
      <w:r>
        <w:t xml:space="preserve">2021. Nearly all gorillas at Atlanta's zoo have contracted COVID-19. CTVNews.</w:t>
      </w:r>
      <w:r>
        <w:t xml:space="preserve"> </w:t>
      </w:r>
      <w:hyperlink r:id="rId223">
        <w:r>
          <w:rPr>
            <w:rStyle w:val="Hyperlink"/>
          </w:rPr>
          <w:t xml:space="preserve">https://www.ctvnews.ca/health/coronavirus/nearly-all-gorillas-at-atlanta-s-zoo-have-contracted-covid-19-1.5586112</w:t>
        </w:r>
      </w:hyperlink>
      <w:r>
        <w:t xml:space="preserve">. Retrieved 5 December 2022.</w:t>
      </w:r>
    </w:p>
    <w:bookmarkEnd w:id="224"/>
    <w:bookmarkStart w:id="226" w:name="ref-dabOG8Ms"/>
    <w:p>
      <w:pPr>
        <w:pStyle w:val="Bibliography"/>
      </w:pPr>
      <w:r>
        <w:t xml:space="preserve">89.</w:t>
      </w:r>
      <w:r>
        <w:t xml:space="preserve"> </w:t>
      </w:r>
      <w:r>
        <w:t xml:space="preserve">	</w:t>
      </w:r>
      <w:r>
        <w:t xml:space="preserve">Staff K9N. 2021. Kansas City Zoo gorillas recovering from COVID-19. KMBC.</w:t>
      </w:r>
      <w:r>
        <w:t xml:space="preserve"> </w:t>
      </w:r>
      <w:hyperlink r:id="rId225">
        <w:r>
          <w:rPr>
            <w:rStyle w:val="Hyperlink"/>
          </w:rPr>
          <w:t xml:space="preserve">https://www.kmbc.com/article/kc-zoo-gorillas-recovering-from-covid/37873956</w:t>
        </w:r>
      </w:hyperlink>
      <w:r>
        <w:t xml:space="preserve">. Retrieved 5 December 2022.</w:t>
      </w:r>
    </w:p>
    <w:bookmarkEnd w:id="226"/>
    <w:bookmarkStart w:id="228" w:name="ref-lHwLc22O"/>
    <w:p>
      <w:pPr>
        <w:pStyle w:val="Bibliography"/>
      </w:pPr>
      <w:r>
        <w:t xml:space="preserve">90.</w:t>
      </w:r>
      <w:r>
        <w:t xml:space="preserve"> </w:t>
      </w:r>
      <w:r>
        <w:t xml:space="preserve">	</w:t>
      </w:r>
      <w:r>
        <w:t xml:space="preserve">McAloose D, Laverack M, Wang L, Killian ML, Caserta LC, Yuan F, Mitchell PK, Queen K, Mauldin MR, Cronk BD, Bartlett SL, Sykes JM, Zec S, Stokol T, Ingerman K, Delaney MA, Fredrickson R, Ivančić M, Jenkins-Moore M, Mozingo K, Franzen K, Bergeson NH, Goodman L, Wang H, Fang Y, Olmstead C, McCann C, Thomas P, Goodrich E, Elvinger F, Smith DC, Tong S, Slavinski S, Calle PP, Terio K, Torchetti MK, Diel DG. 2020.</w:t>
      </w:r>
      <w:r>
        <w:t xml:space="preserve"> </w:t>
      </w:r>
      <w:hyperlink r:id="rId227">
        <w:r>
          <w:rPr>
            <w:rStyle w:val="Hyperlink"/>
          </w:rPr>
          <w:t xml:space="preserve">From People to</w:t>
        </w:r>
        <w:r>
          <w:rPr>
            <w:rStyle w:val="Hyperlink"/>
          </w:rPr>
          <w:t xml:space="preserve"> </w:t>
        </w:r>
        <w:r>
          <w:rPr>
            <w:rStyle w:val="Hyperlink"/>
          </w:rPr>
          <w:t xml:space="preserve">&lt;i&gt;Panthera&lt;/i&gt;</w:t>
        </w:r>
        <w:r>
          <w:rPr>
            <w:rStyle w:val="Hyperlink"/>
          </w:rPr>
          <w:t xml:space="preserve"> </w:t>
        </w:r>
        <w:r>
          <w:rPr>
            <w:rStyle w:val="Hyperlink"/>
          </w:rPr>
          <w:t xml:space="preserve">: Natural SARS-CoV-2 Infection in Tigers and Lions at the Bronx Zoo</w:t>
        </w:r>
      </w:hyperlink>
      <w:r>
        <w:t xml:space="preserve">. mBio 11.</w:t>
      </w:r>
    </w:p>
    <w:bookmarkEnd w:id="228"/>
    <w:bookmarkStart w:id="230" w:name="ref-IJr533OF"/>
    <w:p>
      <w:pPr>
        <w:pStyle w:val="Bibliography"/>
      </w:pPr>
      <w:r>
        <w:t xml:space="preserve">91.</w:t>
      </w:r>
      <w:r>
        <w:t xml:space="preserve"> </w:t>
      </w:r>
      <w:r>
        <w:t xml:space="preserve">	</w:t>
      </w:r>
      <w:r>
        <w:t xml:space="preserve">2022. A snow leopard at Miller Park Zoo dies from COVID-induced pneumonia. WGLT.</w:t>
      </w:r>
      <w:r>
        <w:t xml:space="preserve"> </w:t>
      </w:r>
      <w:hyperlink r:id="rId229">
        <w:r>
          <w:rPr>
            <w:rStyle w:val="Hyperlink"/>
          </w:rPr>
          <w:t xml:space="preserve">https://www.wglt.org/local-news/2022-01-06/a-snow-leopard-at-miller-park-zoo-is-mclean-countys-latest-death-from-covid-19</w:t>
        </w:r>
      </w:hyperlink>
      <w:r>
        <w:t xml:space="preserve">. Retrieved 5 December 2022.</w:t>
      </w:r>
    </w:p>
    <w:bookmarkEnd w:id="230"/>
    <w:bookmarkStart w:id="232" w:name="ref-yQVSsUGy"/>
    <w:p>
      <w:pPr>
        <w:pStyle w:val="Bibliography"/>
      </w:pPr>
      <w:r>
        <w:t xml:space="preserve">92.</w:t>
      </w:r>
      <w:r>
        <w:t xml:space="preserve"> </w:t>
      </w:r>
      <w:r>
        <w:t xml:space="preserve">	</w:t>
      </w:r>
      <w:r>
        <w:t xml:space="preserve">Thebault R. 2021.</w:t>
      </w:r>
      <w:r>
        <w:t xml:space="preserve"> </w:t>
      </w:r>
      <w:hyperlink r:id="rId231">
        <w:r>
          <w:rPr>
            <w:rStyle w:val="Hyperlink"/>
          </w:rPr>
          <w:t xml:space="preserve">A zoo’s three ‘beloved’ snow leopards die of covid-19</w:t>
        </w:r>
      </w:hyperlink>
      <w:r>
        <w:t xml:space="preserve">. Washington Post.</w:t>
      </w:r>
    </w:p>
    <w:bookmarkEnd w:id="232"/>
    <w:bookmarkStart w:id="234" w:name="ref-54pXgduy"/>
    <w:p>
      <w:pPr>
        <w:pStyle w:val="Bibliography"/>
      </w:pPr>
      <w:r>
        <w:t xml:space="preserve">93.</w:t>
      </w:r>
      <w:r>
        <w:t xml:space="preserve"> </w:t>
      </w:r>
      <w:r>
        <w:t xml:space="preserve">	</w:t>
      </w:r>
      <w:r>
        <w:t xml:space="preserve">Anthes E. 2022.</w:t>
      </w:r>
      <w:r>
        <w:t xml:space="preserve"> </w:t>
      </w:r>
      <w:hyperlink r:id="rId233">
        <w:r>
          <w:rPr>
            <w:rStyle w:val="Hyperlink"/>
          </w:rPr>
          <w:t xml:space="preserve">When People Take Pandemic Precautions, Gorillas Breathe Easier</w:t>
        </w:r>
      </w:hyperlink>
      <w:r>
        <w:t xml:space="preserve">. The New York Times.</w:t>
      </w:r>
    </w:p>
    <w:bookmarkEnd w:id="234"/>
    <w:bookmarkStart w:id="236" w:name="ref-KOsmKRWs"/>
    <w:p>
      <w:pPr>
        <w:pStyle w:val="Bibliography"/>
      </w:pPr>
      <w:r>
        <w:t xml:space="preserve">94.</w:t>
      </w:r>
      <w:r>
        <w:t xml:space="preserve"> </w:t>
      </w:r>
      <w:r>
        <w:t xml:space="preserve">	</w:t>
      </w:r>
      <w:r>
        <w:t xml:space="preserve">Cranfield MR. 2008.</w:t>
      </w:r>
      <w:r>
        <w:t xml:space="preserve"> </w:t>
      </w:r>
      <w:hyperlink r:id="rId235">
        <w:r>
          <w:rPr>
            <w:rStyle w:val="Hyperlink"/>
          </w:rPr>
          <w:t xml:space="preserve">Mountain gorilla research: the risk of disease transmission relative to the benefit from the perspective of ecosystem health</w:t>
        </w:r>
      </w:hyperlink>
      <w:r>
        <w:t xml:space="preserve">. Am J Primatol 70:751–754.</w:t>
      </w:r>
    </w:p>
    <w:bookmarkEnd w:id="236"/>
    <w:bookmarkStart w:id="238" w:name="ref-bOYylTUp"/>
    <w:p>
      <w:pPr>
        <w:pStyle w:val="Bibliography"/>
      </w:pPr>
      <w:r>
        <w:t xml:space="preserve">95.</w:t>
      </w:r>
      <w:r>
        <w:t xml:space="preserve"> </w:t>
      </w:r>
      <w:r>
        <w:t xml:space="preserve">	</w:t>
      </w:r>
      <w:r>
        <w:t xml:space="preserve">Firozi P. 2021.</w:t>
      </w:r>
      <w:r>
        <w:t xml:space="preserve"> </w:t>
      </w:r>
      <w:hyperlink r:id="rId237">
        <w:r>
          <w:rPr>
            <w:rStyle w:val="Hyperlink"/>
          </w:rPr>
          <w:t xml:space="preserve">A group of gorillas is being treated for covid. The great apes will soon get their shots, too, zoo says.</w:t>
        </w:r>
      </w:hyperlink>
      <w:r>
        <w:t xml:space="preserve"> Washington Post.</w:t>
      </w:r>
    </w:p>
    <w:bookmarkEnd w:id="238"/>
    <w:bookmarkStart w:id="240" w:name="ref-QQlhSDpY"/>
    <w:p>
      <w:pPr>
        <w:pStyle w:val="Bibliography"/>
      </w:pPr>
      <w:r>
        <w:t xml:space="preserve">96.</w:t>
      </w:r>
      <w:r>
        <w:t xml:space="preserve"> </w:t>
      </w:r>
      <w:r>
        <w:t xml:space="preserve">	</w:t>
      </w:r>
      <w:r>
        <w:t xml:space="preserve">Hoyte A, Webster M, Ameiss K, Conlee DA, Hainer N, Hutchinson K, Burakova Y, Dominowski PJ, Baima ET, King VL, Rosey EL, Hardham JM, Millership J, Kumar M. 2022.</w:t>
      </w:r>
      <w:r>
        <w:t xml:space="preserve"> </w:t>
      </w:r>
      <w:hyperlink r:id="rId239">
        <w:r>
          <w:rPr>
            <w:rStyle w:val="Hyperlink"/>
          </w:rPr>
          <w:t xml:space="preserve">Experimental veterinary SARS-CoV-2 vaccine cross neutralization of the Delta (B.1.617.2) variant virus in cats</w:t>
        </w:r>
      </w:hyperlink>
      <w:r>
        <w:t xml:space="preserve">. Veterinary Microbiology 268:109395.</w:t>
      </w:r>
    </w:p>
    <w:bookmarkEnd w:id="240"/>
    <w:bookmarkStart w:id="242" w:name="ref-KEpTBsAB"/>
    <w:p>
      <w:pPr>
        <w:pStyle w:val="Bibliography"/>
      </w:pPr>
      <w:r>
        <w:t xml:space="preserve">97.</w:t>
      </w:r>
      <w:r>
        <w:t xml:space="preserve"> </w:t>
      </w:r>
      <w:r>
        <w:t xml:space="preserve">	</w:t>
      </w:r>
      <w:r>
        <w:t xml:space="preserve">COVID-19 Animal Vaccines. Zoetis.</w:t>
      </w:r>
      <w:r>
        <w:t xml:space="preserve"> </w:t>
      </w:r>
      <w:hyperlink r:id="rId241">
        <w:r>
          <w:rPr>
            <w:rStyle w:val="Hyperlink"/>
          </w:rPr>
          <w:t xml:space="preserve">https://www.zoetis.com/news-and-insights/featured-stories/zoetis-emerging-infectious-disease-capabilities-support-covid-19-solutions-for-great-apes-and-minks</w:t>
        </w:r>
      </w:hyperlink>
      <w:r>
        <w:t xml:space="preserve">. Retrieved 5 December 2022.</w:t>
      </w:r>
    </w:p>
    <w:bookmarkEnd w:id="242"/>
    <w:bookmarkStart w:id="244" w:name="ref-118xjDmDG"/>
    <w:p>
      <w:pPr>
        <w:pStyle w:val="Bibliography"/>
      </w:pPr>
      <w:r>
        <w:t xml:space="preserve">98.</w:t>
      </w:r>
      <w:r>
        <w:t xml:space="preserve"> </w:t>
      </w:r>
      <w:r>
        <w:t xml:space="preserve">	</w:t>
      </w:r>
      <w:r>
        <w:t xml:space="preserve">Sharun K, Tiwari R, Saied AA, Dhama K. 2021.</w:t>
      </w:r>
      <w:r>
        <w:t xml:space="preserve"> </w:t>
      </w:r>
      <w:hyperlink r:id="rId243">
        <w:r>
          <w:rPr>
            <w:rStyle w:val="Hyperlink"/>
          </w:rPr>
          <w:t xml:space="preserve">SARS-CoV-2 vaccine for domestic and captive animals: An effort to counter COVID-19 pandemic at the human-animal interface</w:t>
        </w:r>
      </w:hyperlink>
      <w:r>
        <w:t xml:space="preserve">. Vaccine 39:7119–7122.</w:t>
      </w:r>
    </w:p>
    <w:bookmarkEnd w:id="244"/>
    <w:bookmarkStart w:id="246" w:name="ref-H4B703HM"/>
    <w:p>
      <w:pPr>
        <w:pStyle w:val="Bibliography"/>
      </w:pPr>
      <w:r>
        <w:t xml:space="preserve">99.</w:t>
      </w:r>
      <w:r>
        <w:t xml:space="preserve"> </w:t>
      </w:r>
      <w:r>
        <w:t xml:space="preserve">	</w:t>
      </w:r>
      <w:r>
        <w:t xml:space="preserve">Do we need to have a Covid vaccine for domestic animals? The Irish Times.</w:t>
      </w:r>
      <w:r>
        <w:t xml:space="preserve"> </w:t>
      </w:r>
      <w:hyperlink r:id="rId245">
        <w:r>
          <w:rPr>
            <w:rStyle w:val="Hyperlink"/>
          </w:rPr>
          <w:t xml:space="preserve">https://www.irishtimes.com/life-and-style/do-we-need-to-have-a-covid-vaccine-for-domestic-animals-1.4736360</w:t>
        </w:r>
      </w:hyperlink>
      <w:r>
        <w:t xml:space="preserve">. Retrieved 5 December 2022.</w:t>
      </w:r>
    </w:p>
    <w:bookmarkEnd w:id="246"/>
    <w:bookmarkStart w:id="248" w:name="ref-dzBcxbby"/>
    <w:p>
      <w:pPr>
        <w:pStyle w:val="Bibliography"/>
      </w:pPr>
      <w:r>
        <w:t xml:space="preserve">100.</w:t>
      </w:r>
      <w:r>
        <w:t xml:space="preserve"> </w:t>
      </w:r>
      <w:r>
        <w:t xml:space="preserve">	</w:t>
      </w:r>
      <w:r>
        <w:t xml:space="preserve">Chavda VP, Feehan J, Apostolopoulos V. 2021.</w:t>
      </w:r>
      <w:r>
        <w:t xml:space="preserve"> </w:t>
      </w:r>
      <w:hyperlink r:id="rId247">
        <w:r>
          <w:rPr>
            <w:rStyle w:val="Hyperlink"/>
          </w:rPr>
          <w:t xml:space="preserve">A Veterinary Vaccine for SARS-CoV-2: The First COVID-19 Vaccine for Animals</w:t>
        </w:r>
      </w:hyperlink>
      <w:r>
        <w:t xml:space="preserve">. Vaccines 9:631.</w:t>
      </w:r>
    </w:p>
    <w:bookmarkEnd w:id="248"/>
    <w:bookmarkStart w:id="250" w:name="ref-Le00U1aY"/>
    <w:p>
      <w:pPr>
        <w:pStyle w:val="Bibliography"/>
      </w:pPr>
      <w:r>
        <w:t xml:space="preserve">101.</w:t>
      </w:r>
      <w:r>
        <w:t xml:space="preserve"> </w:t>
      </w:r>
      <w:r>
        <w:t xml:space="preserve">	</w:t>
      </w:r>
      <w:r>
        <w:t xml:space="preserve">Nguyen C, Campos R, Horn • • M. Cats and Dogs Top List of COVID-19 Infected Animals in US. NBC Bay Area.</w:t>
      </w:r>
      <w:r>
        <w:t xml:space="preserve"> </w:t>
      </w:r>
      <w:hyperlink r:id="rId249">
        <w:r>
          <w:rPr>
            <w:rStyle w:val="Hyperlink"/>
          </w:rPr>
          <w:t xml:space="preserve">https://www.nbcbayarea.com/investigations/cats-and-dogs-top-list-of-covid-19-infected-animals-in-u-s/2625085/</w:t>
        </w:r>
      </w:hyperlink>
      <w:r>
        <w:t xml:space="preserve">. Retrieved 5 December 2022.</w:t>
      </w:r>
    </w:p>
    <w:bookmarkEnd w:id="250"/>
    <w:bookmarkStart w:id="252" w:name="ref-vzPlWSZd"/>
    <w:p>
      <w:pPr>
        <w:pStyle w:val="Bibliography"/>
      </w:pPr>
      <w:r>
        <w:t xml:space="preserve">102.</w:t>
      </w:r>
      <w:r>
        <w:t xml:space="preserve"> </w:t>
      </w:r>
      <w:r>
        <w:t xml:space="preserve">	</w:t>
      </w:r>
      <w:r>
        <w:t xml:space="preserve">Liu Y, Hu G, Wang Y, Ren W, Zhao X, Ji F, Zhu Y, Feng F, Gong M, Ju X, Zhu Y, Cai X, Lan J, Guo J, Xie M, Dong L, Zhu Z, Na J, Wu J, Lan X, Xie Y, Wang X, Yuan Z, Zhang R, Ding Q. 2021.</w:t>
      </w:r>
      <w:r>
        <w:t xml:space="preserve"> </w:t>
      </w:r>
      <w:hyperlink r:id="rId251">
        <w:r>
          <w:rPr>
            <w:rStyle w:val="Hyperlink"/>
          </w:rPr>
          <w:t xml:space="preserve">Functional and genetic analysis of viral receptor ACE2 orthologs reveals a broad potential host range of SARS-CoV-2</w:t>
        </w:r>
      </w:hyperlink>
      <w:r>
        <w:t xml:space="preserve">. Proc Natl Acad Sci USA 118.</w:t>
      </w:r>
    </w:p>
    <w:bookmarkEnd w:id="252"/>
    <w:bookmarkStart w:id="254" w:name="ref-13sevtn6P"/>
    <w:p>
      <w:pPr>
        <w:pStyle w:val="Bibliography"/>
      </w:pPr>
      <w:r>
        <w:t xml:space="preserve">103.</w:t>
      </w:r>
      <w:r>
        <w:t xml:space="preserve"> </w:t>
      </w:r>
      <w:r>
        <w:t xml:space="preserve">	</w:t>
      </w:r>
      <w:r>
        <w:t xml:space="preserve">Conceicao C, Thakur N, Human S, Kelly JT, Logan L, Bialy D, Bhat S, Stevenson-Leggett P, Zagrajek AK, Hollinghurst P, Varga M, Tsirigoti C, Tully M, Chiu C, Moffat K, Silesian AP, Hammond JA, Maier HJ, Bickerton E, Shelton H, Dietrich I, Graham SC, Bailey D. 2020.</w:t>
      </w:r>
      <w:r>
        <w:t xml:space="preserve"> </w:t>
      </w:r>
      <w:hyperlink r:id="rId253">
        <w:r>
          <w:rPr>
            <w:rStyle w:val="Hyperlink"/>
          </w:rPr>
          <w:t xml:space="preserve">The SARS-CoV-2 Spike protein has a broad tropism for mammalian ACE2 proteins</w:t>
        </w:r>
      </w:hyperlink>
      <w:r>
        <w:t xml:space="preserve">. PLoS Biol 18:e3001016.</w:t>
      </w:r>
    </w:p>
    <w:bookmarkEnd w:id="254"/>
    <w:bookmarkStart w:id="256" w:name="ref-Up1vB19z"/>
    <w:p>
      <w:pPr>
        <w:pStyle w:val="Bibliography"/>
      </w:pPr>
      <w:r>
        <w:t xml:space="preserve">104.</w:t>
      </w:r>
      <w:r>
        <w:t xml:space="preserve"> </w:t>
      </w:r>
      <w:r>
        <w:t xml:space="preserve">	</w:t>
      </w:r>
      <w:r>
        <w:t xml:space="preserve">COVID-19 Review Consortium. 2021.</w:t>
      </w:r>
      <w:r>
        <w:t xml:space="preserve"> </w:t>
      </w:r>
      <w:hyperlink r:id="rId255">
        <w:r>
          <w:rPr>
            <w:rStyle w:val="Hyperlink"/>
          </w:rPr>
          <w:t xml:space="preserve">Social Factors Influencing COVID-19 Exposure and Outcomes</w:t>
        </w:r>
      </w:hyperlink>
      <w:r>
        <w:t xml:space="preserve">. Manubot.</w:t>
      </w:r>
    </w:p>
    <w:bookmarkEnd w:id="256"/>
    <w:bookmarkStart w:id="258" w:name="ref-1GJ6Mge9A"/>
    <w:p>
      <w:pPr>
        <w:pStyle w:val="Bibliography"/>
      </w:pPr>
      <w:r>
        <w:t xml:space="preserve">105.</w:t>
      </w:r>
      <w:r>
        <w:t xml:space="preserve"> </w:t>
      </w:r>
      <w:r>
        <w:t xml:space="preserve">	</w:t>
      </w:r>
      <w:r>
        <w:t xml:space="preserve">Sullivan PF. 2007.</w:t>
      </w:r>
      <w:r>
        <w:t xml:space="preserve"> </w:t>
      </w:r>
      <w:hyperlink r:id="rId257">
        <w:r>
          <w:rPr>
            <w:rStyle w:val="Hyperlink"/>
          </w:rPr>
          <w:t xml:space="preserve">Spurious Genetic Associations</w:t>
        </w:r>
      </w:hyperlink>
      <w:r>
        <w:t xml:space="preserve">. Biological Psychiatry 61:1121–1126.</w:t>
      </w:r>
    </w:p>
    <w:bookmarkEnd w:id="258"/>
    <w:bookmarkStart w:id="260" w:name="ref-FbeY1L1s"/>
    <w:p>
      <w:pPr>
        <w:pStyle w:val="Bibliography"/>
      </w:pPr>
      <w:r>
        <w:t xml:space="preserve">106.</w:t>
      </w:r>
      <w:r>
        <w:t xml:space="preserve"> </w:t>
      </w:r>
      <w:r>
        <w:t xml:space="preserve">	</w:t>
      </w:r>
      <w:r>
        <w:t xml:space="preserve">Zhang Y, Qin L, Zhao Y, Zhang P, Xu B, Li K, Liang L, Zhang C, Dai Y, Feng Y, Sun J, Hu Z, Xiang H, Knight JC, Dong T, Jin R. 2020.</w:t>
      </w:r>
      <w:r>
        <w:t xml:space="preserve"> </w:t>
      </w:r>
      <w:hyperlink r:id="rId259">
        <w:r>
          <w:rPr>
            <w:rStyle w:val="Hyperlink"/>
          </w:rPr>
          <w:t xml:space="preserve">Interferon-Induced Transmembrane Protein 3 Genetic Variant rs12252-C Associated With Disease Severity in Coronavirus Disease 2019</w:t>
        </w:r>
      </w:hyperlink>
      <w:r>
        <w:t xml:space="preserve">. The Journal of Infectious Diseases 222:34–37.</w:t>
      </w:r>
    </w:p>
    <w:bookmarkEnd w:id="260"/>
    <w:bookmarkStart w:id="262" w:name="ref-EntTrBUW"/>
    <w:p>
      <w:pPr>
        <w:pStyle w:val="Bibliography"/>
      </w:pPr>
      <w:r>
        <w:t xml:space="preserve">107.</w:t>
      </w:r>
      <w:r>
        <w:t xml:space="preserve"> </w:t>
      </w:r>
      <w:r>
        <w:t xml:space="preserve">	</w:t>
      </w:r>
      <w:r>
        <w:t xml:space="preserve">Zhang Y-H, Zhao Y, Li N, Peng Y-C, Giannoulatou E, Jin R-H, Yan H-P, Wu H, Liu J-H, Liu N, Wang D-Y, Shu Y-L, Ho L-P, Kellam P, McMichael A, Dong T. 2013.</w:t>
      </w:r>
      <w:r>
        <w:t xml:space="preserve"> </w:t>
      </w:r>
      <w:hyperlink r:id="rId261">
        <w:r>
          <w:rPr>
            <w:rStyle w:val="Hyperlink"/>
          </w:rPr>
          <w:t xml:space="preserve">Interferon-induced transmembrane protein-3 genetic variant rs12252-C is associated with severe influenza in Chinese individuals</w:t>
        </w:r>
      </w:hyperlink>
      <w:r>
        <w:t xml:space="preserve">. Nat Commun 4.</w:t>
      </w:r>
    </w:p>
    <w:bookmarkEnd w:id="262"/>
    <w:bookmarkStart w:id="264" w:name="ref-96K1aPWA"/>
    <w:p>
      <w:pPr>
        <w:pStyle w:val="Bibliography"/>
      </w:pPr>
      <w:r>
        <w:t xml:space="preserve">108.</w:t>
      </w:r>
      <w:r>
        <w:t xml:space="preserve"> </w:t>
      </w:r>
      <w:r>
        <w:t xml:space="preserve">	</w:t>
      </w:r>
      <w:r>
        <w:t xml:space="preserve">Kim Y-C, Jeong B-H. 2020.</w:t>
      </w:r>
      <w:r>
        <w:t xml:space="preserve"> </w:t>
      </w:r>
      <w:hyperlink r:id="rId263">
        <w:r>
          <w:rPr>
            <w:rStyle w:val="Hyperlink"/>
          </w:rPr>
          <w:t xml:space="preserve">Ethnic variation in risk genotypes based on single nucleotide polymorphisms (SNPs) of the interferon-inducible transmembrane 3 (IFITM3) gene, a susceptibility factor for pandemic 2009 H1N1 influenza A virus</w:t>
        </w:r>
      </w:hyperlink>
      <w:r>
        <w:t xml:space="preserve">. Immunogenetics 72:447–453.</w:t>
      </w:r>
    </w:p>
    <w:bookmarkEnd w:id="264"/>
    <w:bookmarkStart w:id="266" w:name="ref-LOaWooow"/>
    <w:p>
      <w:pPr>
        <w:pStyle w:val="Bibliography"/>
      </w:pPr>
      <w:r>
        <w:t xml:space="preserve">109.</w:t>
      </w:r>
      <w:r>
        <w:t xml:space="preserve"> </w:t>
      </w:r>
      <w:r>
        <w:t xml:space="preserve">	</w:t>
      </w:r>
      <w:r>
        <w:t xml:space="preserve">Kim Y-C, Jeong B-H. 2020.</w:t>
      </w:r>
      <w:r>
        <w:t xml:space="preserve"> </w:t>
      </w:r>
      <w:hyperlink r:id="rId265">
        <w:r>
          <w:rPr>
            <w:rStyle w:val="Hyperlink"/>
          </w:rPr>
          <w:t xml:space="preserve">Strong Correlation between the Case Fatality Rate of COVID-19 and the rs6598045 Single Nucleotide Polymorphism (SNP) of the Interferon-Induced Transmembrane Protein 3 (IFITM3) Gene at the Population-Level</w:t>
        </w:r>
      </w:hyperlink>
      <w:r>
        <w:t xml:space="preserve">. Genes 12:42.</w:t>
      </w:r>
    </w:p>
    <w:bookmarkEnd w:id="266"/>
    <w:bookmarkStart w:id="268" w:name="ref-HpvliVXv"/>
    <w:p>
      <w:pPr>
        <w:pStyle w:val="Bibliography"/>
      </w:pPr>
      <w:r>
        <w:t xml:space="preserve">110.</w:t>
      </w:r>
      <w:r>
        <w:t xml:space="preserve"> </w:t>
      </w:r>
      <w:r>
        <w:t xml:space="preserve">	</w:t>
      </w:r>
      <w:r>
        <w:t xml:space="preserve">Nikoloudis D, Kountouras D, Hiona A. 2020.</w:t>
      </w:r>
      <w:r>
        <w:t xml:space="preserve"> </w:t>
      </w:r>
      <w:hyperlink r:id="rId267">
        <w:r>
          <w:rPr>
            <w:rStyle w:val="Hyperlink"/>
          </w:rPr>
          <w:t xml:space="preserve">The frequency of combined IFITM3 haplotype involving the reference alleles of both rs12252 and rs34481144 is in line with COVID-19 standardized mortality ratio of ethnic groups in England</w:t>
        </w:r>
      </w:hyperlink>
      <w:r>
        <w:t xml:space="preserve">. PeerJ 8:e10402.</w:t>
      </w:r>
    </w:p>
    <w:bookmarkEnd w:id="268"/>
    <w:bookmarkStart w:id="270" w:name="ref-QVZpcDYW"/>
    <w:p>
      <w:pPr>
        <w:pStyle w:val="Bibliography"/>
      </w:pPr>
      <w:r>
        <w:t xml:space="preserve">111.</w:t>
      </w:r>
      <w:r>
        <w:t xml:space="preserve"> </w:t>
      </w:r>
      <w:r>
        <w:t xml:space="preserve">	</w:t>
      </w:r>
      <w:r>
        <w:t xml:space="preserve">Shi G, Kenney AD, Kudryashova E, Zani A, Zhang L, Lai KK, Hall‐Stoodley L, Robinson RT, Kudryashov DS, Compton AA, Yount JS. 2020.</w:t>
      </w:r>
      <w:r>
        <w:t xml:space="preserve"> </w:t>
      </w:r>
      <w:hyperlink r:id="rId269">
        <w:r>
          <w:rPr>
            <w:rStyle w:val="Hyperlink"/>
          </w:rPr>
          <w:t xml:space="preserve">Opposing activities of IFITM proteins in SARS‐CoV‐2 infection</w:t>
        </w:r>
      </w:hyperlink>
      <w:r>
        <w:t xml:space="preserve">. EMBO J 40.</w:t>
      </w:r>
    </w:p>
    <w:bookmarkEnd w:id="270"/>
    <w:bookmarkStart w:id="272" w:name="ref-DQgMzjnS"/>
    <w:p>
      <w:pPr>
        <w:pStyle w:val="Bibliography"/>
      </w:pPr>
      <w:r>
        <w:t xml:space="preserve">112.</w:t>
      </w:r>
      <w:r>
        <w:t xml:space="preserve"> </w:t>
      </w:r>
      <w:r>
        <w:t xml:space="preserve">	</w:t>
      </w:r>
      <w:r>
        <w:t xml:space="preserve">Zheng M, Zhao X, Zheng S, Chen D, Du P, Li X, Jiang D, Guo J-T, Zeng H, Lin H. 2020.</w:t>
      </w:r>
      <w:r>
        <w:t xml:space="preserve"> </w:t>
      </w:r>
      <w:hyperlink r:id="rId271">
        <w:r>
          <w:rPr>
            <w:rStyle w:val="Hyperlink"/>
          </w:rPr>
          <w:t xml:space="preserve">Bat SARS-Like WIV1 coronavirus uses the ACE2 of multiple animal species as receptor and evades IFITM3 restriction &lt;i&gt;via&lt;/i&gt; TMPRSS2 activation of membrane fusion</w:t>
        </w:r>
      </w:hyperlink>
      <w:r>
        <w:t xml:space="preserve">. Emerging Microbes &amp;amp; Infections 9:1567–1579.</w:t>
      </w:r>
    </w:p>
    <w:bookmarkEnd w:id="272"/>
    <w:bookmarkStart w:id="274" w:name="ref-YPiPALQD"/>
    <w:p>
      <w:pPr>
        <w:pStyle w:val="Bibliography"/>
      </w:pPr>
      <w:r>
        <w:t xml:space="preserve">113.</w:t>
      </w:r>
      <w:r>
        <w:t xml:space="preserve"> </w:t>
      </w:r>
      <w:r>
        <w:t xml:space="preserve">	</w:t>
      </w:r>
      <w:r>
        <w:t xml:space="preserve">Tabor HK, Risch NJ, Myers RM. 2002.</w:t>
      </w:r>
      <w:r>
        <w:t xml:space="preserve"> </w:t>
      </w:r>
      <w:hyperlink r:id="rId273">
        <w:r>
          <w:rPr>
            <w:rStyle w:val="Hyperlink"/>
          </w:rPr>
          <w:t xml:space="preserve">Candidate-gene approaches for studying complex genetic traits: practical considerations</w:t>
        </w:r>
      </w:hyperlink>
      <w:r>
        <w:t xml:space="preserve">. Nat Rev Genet 3:391–397.</w:t>
      </w:r>
    </w:p>
    <w:bookmarkEnd w:id="274"/>
    <w:bookmarkStart w:id="276" w:name="ref-1GS6s8mgC"/>
    <w:p>
      <w:pPr>
        <w:pStyle w:val="Bibliography"/>
      </w:pPr>
      <w:r>
        <w:t xml:space="preserve">114.</w:t>
      </w:r>
      <w:r>
        <w:t xml:space="preserve"> </w:t>
      </w:r>
      <w:r>
        <w:t xml:space="preserve">	</w:t>
      </w:r>
      <w:r>
        <w:t xml:space="preserve">, Niemi MEK, Karjalainen J, Liao RG, Neale BM, Daly M, Ganna A, Pathak GA, Andrews SJ, Kanai M, Veerapen K, Fernandez-Cadenas I, Schulte EC, Striano P, Marttila M, Minica C, Marouli E, Karim MA, Wendt FR, Savage J, Sloofman L, Butler-Laporte G, Kim H-N, Kanoni S, Okada Y, Byun J, Han Y, Uddin MJ, Smith GD, Willer CJ, Buxbaum JD, Mehtonen J, Finucane H, Cordioli M, Martin AR, Zhou W, Pasaniuc B, Julienne H, Aschard H, Shi H, Yengo L, Polimanti R, Ghoussaini M, Schwartzentruber J, Dunham I, Chwialkowska K, Francescatto M, Trankiem A, Balaconis MK, Davis L, Lee S, Priest J, Renieri A, Sankaran VG, van Heel D, Deelen P, Richards JB, Nakanishi T, Biesecker L, Kerchberger VE, Baillie JK, Mari F, Bernasconi A, Baillie SC, Canakoglu A, Wolford B, Faucon A, Dutta AK, Schurmann C, Harry E, Birney E, Nguyen H, Nasir J, Kaunisto M, Solomonson M, Dueker N, Vadgama N, Limou S, Rahmouni S, Mbarek H, Darwish D, Uddin MM, Albertos R, Pérez-Tur J, Li R, Folkersen L, Moltke I, Koelling N, Teumer A, Kousathanas A, Utrilla A, Verdugo RA, Zárate R, Medina-Gómez C, Gómez-Cabrero D, Carnero-Montoro E, Cadilla CL, Moreno-Estrada A, Garmendia A, Moya L, Sedaghati-Khayat B, Boua PR, Favé M-J, Francioli L, Lemaçon A, Migeotte I, Patel S, Varnai R, Szentpeteri JL, Sipeky C, Colombo F, von Hohenstaufen K, Lio P, Vallerga C, Wang Q, Tanigawa Y, Im H, Han C, Song H, Lim J, Lee Y, Kim S, Im S, Atanasovska B, Ahmad HF, Boer C, Jansen P, Franke L, Kaja E, Pasko D, Kennis-Szilagyi I, Kornilov SA, Prijatelj V, Prokić I, Sivanadhan I, Perumal S, Esmaeeli S, Pearson NM, Auton A, Shelton JF, Shastri AJ, Filshtein-Sonmez T, Coker D, Symons A, Esparza-Gordillo J, Aslibekyan S, O’Connell J, Ye C, Weldon CH, Perera M, O’Leary K, Tuck M, O’Brien T, Meltzer D, O’Donnell P, Nutescu E, Yang G, Alarcon C, Herrmann S, Mazurek S, Banagan J, Hamidi Z, Barbour A, Raffat N, Moreno D, Friedman P, Ferwerda B, van de Beek D, Brouwer MC, Vlaar APJ, Wiersinga WJ, Posthuma D, Tissink E, Koos Zwinderman AH, Uffelmann E, van Agtmael M, Algera AG, van Baarle F, Bax D, Beudel M, Jan Bogaard H, Bomers M, Bonta PI, Bos L, Botta M, de Brabander J, de Bree G, de Bruin S, Bugiani M, Bulle E, Chouchane O, Cloherty A, Dongelmans D, Elbers P, Fleuren L, Geerlings S, Geerts B, Geijtenbeek T, Girbes A, Goorhuis B, Grobusch MP, Hafkamp F, Hagens L, Hamann J, Harris V, Hemke R, Hermans SM, Heunks L, Hollmann M, Horn J, Hovius JW, de Jong MD, Koning R, van Mourik N, Nellen J, Nossent EJ, Paulus F, Peters E, van der Poll T, Preckel B, Prins JM, Raasveld J, Reijnders T, Schinkel M, Schultz MJ, Schuurman A, Sigaloff K, Smit M, Stijnis CS, Stilma W, Teunissen C, Thoral P, Tsonas A, van der Valk M, Veelo D, de Vries H, van Vugt M, Wouters D, Minnaar RP, Kromhout A, van Uffelen KWJ, Wolterman RA, Roberts G, Park D, Ball CA, Coignet M, McCurdy S, Knight S, Partha R, Rhead B, Zhang M, Berkowitz N, Gaddis M, Noto K, Ruiz L, Pavlovic M, Hong EL, Rand K, Girshick A, Guturu H, Baltzell AH, Rahmouni S, Guntz J, Beguin Y, Pigazzini S, Nkambule L, Bouysran Y, Busson A, Peyrassol X, Wilkin F, Pichon B, Smits G, Vandernoot I, Goffard J-C, Georges M, Moutschen M, Misset B, Darcis G, Guiot J, Jadot L, Azarzar S, Dellot P, Gofflot S, Claassen S, Bertrand A, Parzibut G, Clarinval M, Moermans C, Malaise O, El Kandoussi K, Thonon R, Huynen P, Mesdagh A, Melo S, Jacques N, Di Valentin E, Giroule F, Collignon A, Radermecker C, Lebrun M, Perée H, Latour S, Barada O, Sanchez J, Josse C, Boujemla B, Meunier M, Mariavelle E, Anania S, Gazon H, Juszczak D, Fadeur M, Camby S, Meuris C, Thys M, Jacques J, Henket M, Léonard P, Frippiat F, Giot J-B, Sauvage A-S, Von Frenckell C, Mni M, Wéry M, Staderoli A, Belhaj Y, Lambermont B, Morrison DR, Mooser V, Forgetta V, Li R, Ghosh B, Laurent L, Belisle A, Henry D, Abdullah T, Adeleye O, Mamlouk N, Kimchi N, Afrasiabi Z, Rezk N, Vulesevic B, Bouab M, Guzman C, Petitjean L, Tselios C, Xue X, Afilalo J, Afilalo M, Oliveira M, Brenner B, Brassard N, Durand M, Schurr E, Lepage P, Ragoussis J, Auld D, Chassé M, Kaufmann DE, Lathrop GM, Adra D, Davis LK, Cox NJ, Below JE, Sealock JM, Faucon AB, Shuey MM, Polikowsky HG, Petty LE, Shaw DM, Chen H-H, Zhu W, Ludwig KU, Schröder J, Maj C, Rolker S, Nöthen MM, Fazaal J, Keitel V, Jensen B-EO, Feldt T, Kurth I, Marx N, Dreher M, Pink I, Cornberg M, Illig T, Lehmann C, Schommers P, Augustin M, Rybniker J, Knopp L, Eggermann T, Volland S, Altmüller J, Berger MM, Brenner T, Hinney A, Witzke O, Bals R, Herr C, Ludwig N, Walter J, Fuchsberger C, Pattaro C, De Grandi A, Pramstaller P, Emmert D, Melotti R, Foco L, Mascalzoni D, Gögele M, Domingues F, Hicks A, Gignoux CR, Wicks SJ, Crooks K, Barnes KC, Daya M, Shortt J, Rafaels N, Chavan S, Goldstein DB, Kiryluk K, Sengupta S, Chung W, Reilly MP, Khan A, Wang C, Povysil G, Bhardwaj N, Gharavi AG, Ionita-Laza I, Shang N, O’Byrne SM, Nandakumar R, Menon A, So YS, Hod E, Pendrick D, Kim H-N, Park S-K, Kim H-L, Kang CK, Lee H-J, Song K-H, Jae Yoon K, Paik N-J, Seok W, Yoon H, Joo E-J, Chang Y, Ryu S, Park WB, Su Park J, Un Park K, Ham SY, Jung J, Kim ES, Kim HB, Ellinghaus D, Degenhardt F, Cáceres M, Juzenas S, Lenz TL, Albillos A, Julià A, Heidecker B, Garcia F, Kurth F, Tran F, Hanses F, Zoller H, Holter JC, Fernández J, Sander LE, Rosenstiel P, Koehler P, de Cid R, Asselta R, Schreiber S, Hehr U, Prati D, Baselli G, Valenti L, Bujanda L, Banales JM, Duga S, D’Amato M, Romero-Gómez M, Buti M, Invernizzi P, Franke A, Hov JR, Karlsen TH, Folseraas T, Maya-Miles D, Teles A, Azuure C, Wacker EM, Uellendahl-Werth F, ElAbd H, Arora J, Lerga-Jaso J, Wienbrandt L, Rühlemann MC, Wendorff M, Vadla MS, Lenning OB, Özer O, Myhre R, Raychaudhuri S, Tanck A, Gassner C, Hemmrich-Stanisak G, Kässens J, Figuera Basso ME, Schulzky M, Wittig M, Braun N, Wesse T, Albrecht W, Yi X, Ortiz AB, Chercoles AG, Ruiz A, Mantovani A, Holten AR, Mayer A, Cherubini A, Protti A, Aghemo A, Gerussi A, Ramirez A, Braun A, Barreira A, Lleo A, Kildal AB, Glück A, Nolla AC, Latiano A, Dyrhol-Riise AM, Muscatello A, Voza A, Rando-Segura A, Solier A, Karina B, Cortes B, Mateos B, Nafria-Jimenez B, Schaefer B, Bellinghausen C, Ferrando C, Quereda C, Skurk C, Thibeault C, Spinner CD, Lange C, Hu C, Cappadona C, Bianco C, Sancho C, Lihaug Hoff DA, Galimberti D, Jiménez D, Pestaña D, Toapanta D, Azzolini E, Scarpini E, Helbig ET, Urrechaga E, Paraboschi EM, Pontali E, Reverter E, Navas E, Arana E, Sánchez FG, Ceriotti F, Malvestiti F, Mesonero F, Pezzoli G, Lamorte G, Neb H, My I, Hernández I, de Rojas I, Galván-Femenia I, Heyckendorf J, Rybniker J, Badia JR, Schneider J, Goikoetxea J, Kraft J, Müller KE, Gaede KI, Garcia-Etxebarria K, Tonby K, Heggelund L, Izquierdo-Sanchez L, Sumoy L, Lippert LJ, Terranova L, Garbarino L, Téllez L, Roade L, Ostadreza M, Intxausti M, Kogevinas M, Gutiérrez-Stampa MA, Vehreschild MJGT, Marquié M, Castoldi M, Cecconi M, Boada M, Seilmaier MJ, Mazzocco M, Rodríguez-Gandía M, Ayo NI, Blay N, Martínez N, Cornely OA, Palmieri O, Tentorio P, Rodrigues PM, España PP, Hoffmann P, Bacher P, Suwalski P, de Pablo R, Nieto R, Badalamenti S, Ciesek S, Bombace S, Wilfling S, Brunak S, Heilmann-Heimbach S, Ripke S, Bahmer T, Landmesser U, Protzer U, Rimoldi V, Skogen V, Andrade V, Moreno V, Poller W, Farre X, Wang X, Khodamoradi Y, Karadeniz Z, de Salazar A, Palom A, Garcia-Fernandez A-E, Blanco-Grau A, Zanella A, Bandera A, Nebel A, Biondi A, Caballero-Garralda A, Gori A, Lind A, Fracanzani AL, Peschuck A, Pesenti A, de la Horra C, Milani C, Paccapelo C, Angelini C, Cea C, Muñiz-Diaz E, Sandoval E, Calderón EJ, Solligård E, Aziz F, Martinelli-Boneschi F, Peyvandi F, Blasi F, Medrano FJ, Rodriguez-Frias F, Müller F, Grasselli G, Costantino G, Cardamone G, Foti G, Matullo G, Kurihara H, Afset JE, Damås JK, Ampuero J, Martín J, Erdmann J, Bergan J, Goerg S, Ferrusquía-Acosta J, Quero JH, Delgado J, Guerrero JM, Risnes K, Bettini LR, Moreira L, Gustad LT, Santoro L, Scudeller L, Riveiro-Barciela M, Schaefer M, Carrabba M, Valsecchi MG, Hernandez-Tejero M, Acosta-Herrera M, D’Angiò M, Baldini M, Cazzaniga M, Ciccarelli M, Bocciolone M, Miozzo M, Chueca N, Montano N, Faverio P, Preatoni P, Bonfanti P, Omodei P, Castro P, Ferrer R, Gualtierotti R, Gallego-Durán R, Morilla R, Haider S, Marsal S, Aneli S, Pelusi S, Bosari S, Aliberti S, Dudman S, Zheng T, Pumarola T, Cejudo TG, Monzani V, Friaza V, Peter W, Dopazo X, Duga S, May S, Grimsrud MM, Gudbjartsson DF, Stefansson K, Sulem P, Sveinbjornsson G, Melsted P, Norddahl G, Swerford Moore KH, Thorsteinsdottir U, Holm H, Alarcón-Riquelme ME, Bernardo D, Martínez-Bueno M, Rello SR, Magi R, Milani L, Metspalu A, Laisk T, Läll K, Lepamets M, Esko T, Reimann E, Naaber P, Laane E, Pesukova J, Peterson P, Kisand K, Tabri J, Allos R, Hensen K, Starkopf J, Ringmets I, Tamm A, Kallaste A, Alavere H, Metsalu K, Puusepp M, Kristiansson K, Koskelainen S, Perola M, Donner K, Kivinen K, Palotie A, Palotie A, Rivolta C, Bochud P-Y, Bibert S, Boillat N, Nussle SG, Albrich W, Quinodoz M, Kamdar D, Suh N, Neofytos D, Erard V, Voide C, Bochud PY, Rivolta C, Bibert S, Quinodoz M, Kamdar D, Neofytos D, Erard V, Voide C, Friolet R, Vollenweider P, Pagani JL, Oddo M, zu Bentrup FM, Conen A, Clerc O, Marchetti O, Guillet A, Guyat-Jacques C, Foucras S, Rime M, Chassot J, Jaquet M, Viollet RM, Lannepoudenx Y, Portopena L, Desgranges F, Filippidis P, Guéry B, Haefliger D, Kampouri EE, Manuel O, Munting A, Papadimitriou-Olivgeris M, Regina J, Rochat-Stettler L, Suttels V, Tadini E, Tschopp J, Van Singer M, Viala B, Boillat-Blanco N, Brahier T, Hügli O, Meuwly JY, Pantet O, Nussle SG, Bochud M, D’Acremont V, Younes SE, Albrich WC, Suh N, Cerny A, O’Mahony L, von Mering C, Bochud PY, Frischknecht M, Kleger G-R, Filipovic M, Kahlert CR, Wozniak H, Negro TR, Pugin J, Bouras K, Knapp C, Egger T, Perret A, Montillier P, di Bartolomeo C, Barda B, de Cid R, Carreras A, Moreno V, Galván-Femenía I, Blay N, Farré X, Sumoy L, Cortés B, Mercader JM, Guindo-Martinez M, Torrents D, Garcia-Aymerich J, Castaño-Vinyals G, Dobaño C, Gori M, Renieri A, Mondelli MU, Castelli F, Vaghi M, Rusconi S, Montagnani F, Bargagli E, Franchi F, Mazzei MA, Cantarini L, Tacconi D, Feri M, Scala R, Spargi G, Nencioni C, Bandini M, Caldarelli GP, Spagnesi M, Canaccini A, Ognibene A, D’Arminio Monforte A, Girardis M, Antinori A, Francisci D, Schiaroli E, Scotton PG, Panese S, Scaggiante R, Monica MD, Capasso M, Fiorentino G, Castori M, Aucella F, Di Biagio A, Masucci L, Valente S, Mandalà M, Zucchi P, Giannattasio F, Coviello DA, Mussini C, Bosio G, Tavecchia L, Crotti L, Rizzi M, La Rovere MT, Sarzi-Braga S, Bussotti M, Ravaglia S, Artuso R, Perrella A, Romani D, Bergomi P, Catena E, Vincenti A, Ferri C, Grassi D, Pessina G, Tumbarello M, Di Pietro M, Sabrina R, Luchi S, Barbieri C, Acquilini D, Andreucci E, Paciosi F, Segala FV, Tiseo G, Falcone M, Lista M, Poscente M, De Vivo O, Petrocelli P, Guarnaccia A, Baroni S, Perticaroli V, Furini S, Dei S, Benetti E, Picchiotti N, Sanarico M, Ceri S, Pinoli P, Raimondi F, Biscarini F, Stella A, Bergomi M, Zguro K, Capitani K, Tanfoni M, Fallerini C, Daga S, Baldassarri M, Fava F, Frullanti E, Valentino F, Doddato G, Giliberti A, Tita R, Amitrano S, Bruttini M, Croci S, Meloni I, Mencarelli MA, Lo Rizzo C, Pinto AM, Beligni G, Tommasi A, Di Sarno L, Palmieri M, Carriero ML, Alaverdian D, Iuso N, Inchingolo G, Busani S, Bruno R, Vecchia M, Belli MA, Mantovani S, Ludovisi S, Quiros-Roldan E, Antoni MD, Zanella I, Siano M, Emiliozzi A, Fabbiani M, Rossetti B, Zanelli G, Bergantini L, D’Alessandro M, Cameli P, Bennet D, Anedda F, Marcantonio S, Scolletta S, Guerrini S, Conticini E, Frediani B, Spertilli C, Donati A, Guidelli L, Corridi M, Croci L, Piacentini P, Desanctis E, Cappelli S, Verzuri A, Anemoli V, Pancrazi A, Lorubbio M, Merlini E, Miraglia FG, Venturelli S, Cossarizza A, Vergori A, Gabrieli A, Riva A, Paciosi F, Andretta F, Gatti F, Parisi SG, Baratti S, Piscopo C, Russo R, Andolfo I, Iolascon A, Carella M, Merla G, Squeo GM, Raggi P, Marciano C, Perna R, Bassetti M, Sanguinetti M, Giorli A, Salerni L, Parravicini P, Menatti E, Trotta T, Coiro G, Lena F, Martinelli E, Mancarella S, Gabbi C, Maggiolo F, Ripamonti D, Bachetti T, Suardi C, Parati G, Bottà G, Di Domenico P, Rancan I, Bianchi F, Colombo R, van Heel DA, Hunt KA, Trembath RC, Huang QQ, Martin HC, Mason D, Trivedi B, Wright J, Finer S, Griffiths CJ, Akhtar S, Anwar M, Arciero E, Ashraf S, Breen G, Chung R, Curtis CJ, Chowdhury M, Colligan G, Deloukas P, Durham C, Finer S, Griffiths C, Huang QQ, Hurles M, Hunt KA, Hussain S, Islam K, Khan A, Khan A, Lavery C, Lee SH, Lerner R, MacArthur D, MacLaughlin B, Martin H, Mason D, Miah S, Newman B, Safa N, Tahmasebi F, Trembath RC, Trivedi B, van Heel DA, Wright J, Smith AV, Boughton AP, Li KW, LeFaive J, Annis A, Jannes CE, Krieger JE, Pereira AC, Velho M, Marques E, Lima IR, Tada MT, Valino K, McCarthy M, Rosenberger C, Lee JE, Chang D, Hammer C, Hunkapiller J, Mahajan A, Pendergrass S, Sucheston-Campbell L, Yaspan B, Lee HS, Shin E, Jang HY, Kim S, Kym S, Kim Y-S, Jeong H, Kwon KT, Kim S-W, Kim JY, Jang YR, Kim H ah, Lee JY, Lee JE, Lee S, Choe K-W, Kang YM, Jee SH, Jung KJ, Parikh V, Ashley E, Wheeler M, Rivas M, Bustamante C, Pinksy B, Febbo P, Farh K, Schroth GP, deSouza F, Dalton K, Christle J, Deboever C, Szalma S, Tanigawa Y, Rubinacci S, Delaneau O, Gorzynski J, de Jong H, Sutton S, Youlton N, Joshi R, Jimenez-Morales D, Hughes C, Amar D, Ioannidis A, Hershman S, Kirillova A, Seo K, Huang Y, Shoura M, Hammond N, Watson N, Raja A, Huang C, Sahoo M, Wang H, Zhen J, Rakitko A, Ilinsky V, Yermakovich D, Popov I, Chernitsov A, Kovalenko E, Krasnenko A, Plotnikov N, Stetsenko I, Kim A, Cirulli ET, Schiabor Barrett KM, Bolze A, White S, Washington NL, Lu JT, Riffle S, Tanudjaja F, Wang X, Ramirez JM III, Leonetti N, Sandoval E, Neveux I, Dabe S, Grzymski JJ, Esteban Miñano JI, Aguirre LA, López-Collazo E, de la Mata Pazos M, Cerrato L, Folkersen L, Lozano-Rodríguez R, Avendaño-Ortiz J, Arcos VT, Montalbán-Hernández KM, Quiroga JV, Pascual-Iglesias A, Maroun-Eid C, Martín-Quirós A, Namkoong H, Okada Y, Imoto S, Katayama K, Fukunaga K, Kitagawa Y, Sato T, Hasegawa N, Kumanogoh A, Kimura A, Ai M, Tokunaga K, Kanai T, Miyano S, Ogawa S, Edahiro R, Sonehara K, Shirai Y, Kanai M, Ishii M, Kabata H, Masaki K, Kamata H, Ikemura S, Chubachi S, Okamori S, Terai H, Tanaka H, Morita A, Lee H, Asakura T, Sasaki J, Morisaki H, Uwamino Y, Nanki K, Mikami Y, Tomono K, Kato K, Matsuda F, Takahashi M, Hizawa N, Takeda Y, Hirata H, Shiroyama T, Miyawaki S, Suzuki K, Maeda Y, Nii T, Noda Y, Niitsu T, Adachi Y, Enomoto T, Amiya S, Hara R, Takahashi K, Anzai T, Hasegawa T, Ito S, Koike R, Endo A, Uchimura Y, Miyazaki Y, Honda T, Tateishi T, Tohda S, Ichimura N, Sonobe K, Sassa C, Nakajima J, Nannya Y, Omae Y, Takahashi K, Harada N, Hiki M, Takagi H, Nakamura A, Tagaya E, Kawana M, Arimura K, Ishiguro T, Takayanagi N, Isono T, Takaku Y, Takano K, Anan R, Nakajima Y, Nakano Y, Nishio K, Ueda S, Hayashi R, Tateno H, Hase I, Yoshida S, Suzuki S, Mitamura K, Saito F, Ueda T, Azuma M, Nagasaki T, Yasui Y, Hasegawa Y, Mutoh Y, Yoshiyama T, Shoko T, Kojima M, Adachi T, Ishikawa M, Takahashi K, Watanabe K, Manabe T, Ito F, Fukui T, Funatsu Y, Koh H, Hirai Y, Kawashima H, Narita A, Niwa K, Sekikawa Y, Saito F, Yoshiya K, Yoshihara T, Suzuki Y, Nakayama S, Masuzawa K, Nishi K, Nishitsuji M, Tani M, Inoue T, Hirano T, Kobayashi K, Miyazawa N, Kimura Y, Sado R, Ogura T, Kitamura H, Murohashi K, Nakachi I, Baba R, Arai D, Fuke S, Saito H, Kuwahara N, Fujiwara A, Okada T, Baba T, Noda J, Mashimo S, Yagi K, Shiomi T, Hashiguchi M, Odani T, Mochimaru T, Oyamada Y, Mori N, Izumi N, Nagata K, Taki R, Murakami K, Yamada M, Sugiura H, Hayashi K, Shimizu T, Gon Y, Fujitani S, Tsuchida T, Yoshida T, Kagaya T, Kita T, Sakagami S, Kimizuka Y, Kawana A, Nakamura Y, Ishikura H, Takata T, Kikuchi T, Taniyama D, Nakamura M, Kodama N, Kaneyama Y, Maeda S, Nagasaki Y, Okamoto M, Ishihara S, Ito A, Chihara Y, Takeuchi M, Onoi K, Hashimoto N, Wakahara K, Ando A, Masuda M, Wakabayashi A, Watanabe H, Sageshima H, Nakada T-A, Abe R, Shimada T, Kawamura K, Ichikado K, Nishiyama K, Yamasaki M, Hashimoto S, Kusaka Y, Ohba T, Isogai S, Takada M, Kanda H, Komase Y, Sano F, Asano K, Oguma T, Harada M, Takahashi T, Shibusawa T, Abe S, Kono Y, Togashi Y, Izumo T, Inomata M, Awano N, Ogawa S, Ogata T, Ishihara S, Kanehiro A, Ozaki S, Fuchimoto Y, Kitagawa Y, Yoshida S, Ogura S, Nishiyama K, Yoshida K, Beppu S, Fukuyama S, Eriguchi Y, Yonekawa A, Inoue Y, Yamagata K, Chiba S, Narumoto O, Nagai H, Ooshima N, Motegi M, Sagara H, Tanaka A, Ohta S, Shibata Y, Tanino Y, Sato Y, Yamada Y, Hashino T, Shinoki M, Iwagoe H, Imamura T, Umeda A, Shimada H, Endo M, Hayashi S, Takahashi M, Nakano S, Yatomi M, Maeno T, Ishii T, Utsugi M, Ono A, Kanaoka K, Ihara S, Komuta K, Franke L, Boezen M, Claringbould A, Lopera E, Warmerdam R, Vonk JudithM, van Blokland I, Lanting P, Ori APS, Obeidat M, Hernández Cordero AI, Sin DD, Bossé Y, Joubert P, Hao K, Nickle D, Timens W, van den Berge M, Feng Y-CA, Mercader J, Weiss ST, Karlson EW, Smoller JW, Murphy SN, Meigs JB, Woolley AE, Green RC, Perez EF, Wolford B, Zöllner S, Wang J, Beck A, Sloofman LG, Ascolillo S, Sebra RP, Collins BL, Levy T, Sealfon SC, Jordan DM, Thompson RC, Gettler K, Chaudhary K, Belbin GM, Preuss M, Hoggart C, Choi S, Underwood SJ, Salib I, Britvan B, Keller K, Tang L, Peruggia M, Hiester LL, Niblo K, Aksentijevich A, Labkowsky A, Karp A, Zlatopolsky M, Zyndorf M, Charney AW, Beckmann ND, Schadt EE, Abul-Husn NS, Cho JH, Itan Y, Kenny EE, Loos RJF, Nadkarni GN, Do R, O’Reilly P, Huckins LM, Ferreira MAR, Abecasis GR, Leader JB, Cantor MN, Justice AE, Carey DJ, Chittoor G, Josyula NS, Kosmicki JA, Horowitz JE, Baras A, Gass MC, Yadav A, Mirshahi T, Jan Hottenga J, Bartels M, de Geus EJC, Nivard MG, Verma A, Ritchie MD, Rader D, Li B, Verma SS, Lucas A, Bradford Y, Zara F, Salpietro V, Scala M, Iacomino M, Scudieri P, Bocciardi R, Minetti C, Riva A, Vari MS, Rahier J-F, Giorgio E, Carli D, Louis E, Bulik CM, Landén M, Brusco A, Ferrero GB, Madia F, Fundín B, Ismail SI, Saad C, Al-Sarraj Y, Badji RM, Al-Muftah W, Al Thani A, Afifi N, Klovins J, Rovite V, Rescenko R, Peculis R, Ustinova M, Zeberg H, Frithiof R, Hultström M, Lipcsey M, Johnson R, Geschwind DH, Freimer N, Butte MJ, Geschwind DH, Pasaniuc B, Ding Y, Chiu A, Chang TS, Boutros P, Moutsianas L, Caulfield MJ, Scott RH, Walker S, Stuckey A, Odhams CA, Rhodes D, Fowler T, Rendon A, Chan G, Arumugam P, Karczewski KJ, Wilson DJ, Spencer CA, Crook DW, Wyllie DH, O’Connell AM, Atkinson EG, Kanai M, Tsuo K, Baya N, Turley P, Gupta R, Walters RK, Palmer DS, Sarma G, Solomonson M, Cheng N, Lu W, Churchhouse C, Goldstein JI, King D, Seed C, Daly MJ, Neale BM, Bryant S, Satterstrom FK, Band G, Earle SG, Lin S-K, Arning N, Armstrong J, Rudkin JK, Callier S, Bryant S, Cusick C, Soranzo N, Zhao JH, Danesh J, Di Angelantonio E, Butterworth AS, Sun YV, Huffman JE, Cho K, O’Donnell CJ, Tsao P, Gaziano JM, Peloso G, Ho Y-L, Mian M, Scaggiante F, Chang X, Glessner JR, Hakonarson H, McGuigan PJ, Prockter Moore LS, Vizcaychipi MP, Hall K, Campbell A, Nichol A, Ward G, Page VJ, Semple MG, Adeniji K, Agranoff D, Agwuh K, Ail D, Aldera EL, Alegria A, Angus B, Ashish A, Atkinson D, Bari S, Barlow G, Barnass S, Barrett N, Bassford C, Basude S, Baxter D, Beadsworth M, Bernatoniene J, Berridge J, Best N, Bothma P, Chadwick D, Brittain-Long R, Bulteel N, Burden T, Burtenshaw A, Caruth V, Chambler D, Chee N, Child J, Chukkambotla S, Clark T, Collini P, Cosgrove C, Cupitt J, Cutino-Moguel M-T, Dark P, Dawson C, Dervisevic S, Donnison P, Douthwaite S, Drummond A, DuRand I, Dushianthan A, Dyer T, Evans C, Eziefula C, Fegan C, Finn A, Fullerton D, Garg S, Garg A, Gkrania-Klotsas E, Godden J, Goldsmith A, Graham C, Hardy E, Hartshorn S, Harvey D, Havalda P, Hawcutt DB, Hobrok M, Hodgson L, Hormis A, Jacobs M, Jain S, Jennings P, Kaliappan A, Kasipandian V, Kegg S, Kelsey M, Kendall J, Kerrison C, Kerslake I, Koch O, Koduri G, Koshy G, Laha S, Laird S, Larkin S, Leiner T, Lillie P, Limb J, Linnett V, Little J, Lyttle M, MacMahon M, MacNaughton E, Mankregod R, Masson H, Matovu E, McCullough K, McEwen R, Meda M, Mills GH, Minton J, Ward K, Mirfenderesky M, Mohandas K, Mok Q, Moon J, Moore E, Morgan P, Morris C, Mortimore K, Moses S, Mpenge M, Mulla R, Murphy M, Nagel M, Nagarajan T, Nelson M, O’Shea MK, Otahal I, Ostermann M, Pais M, Panchatsharam S, Papakonstantinou D, Paraiso H, Patel B, Pattison N, Pepperell J, Peters M, Phull M, Pintus S, Pooni JS, Post F, Price D, Prout R, Rae N, Reschreiter H, Reynolds T, Richardson N, Roberts M, Roberts D, Rose A, Rousseau G, Ryan B, Saluja T, Shah A, Shanmuga P, Sharma A, Shawcross A, Sizer J, Shankar-Hari M, Smith R, Snelson C, Spittle N, Staines N, Stambach T, Stewart R, Subudhi P, Szakmany T, Tatham K, Thomas J, Thompson C, Thompson R, Tridente A, Tupper-Carey D, Twagira M, Ustianowski A, Vallotton N, Vincent-Smith L, Visuvanathan S, Vuylsteke A, Waddy S, Wake R, Walden A, Welters I, Whitehouse T, Whittaker P, Whittington A, Papineni P, Wijesinghe M, Williams M, Wilson L, Cole S, Winchester S, Wiselka M, Wolverson A, Wooton DG, Workman A, Yates B, Young P, Beale R, Bretherick AD, Clohisey S, Fourman MH, Furniss J, Gountouna E, Grimes G, Haley C, Harrison D, Hayward C, Keating S, Klaric L, Klenerman P, Law A, Meynert AM, Millar J, Pairo-Castineira E, Parkinson N, Ponting CP, Porteous DJ, Rawlik K, Richmond A, Rowan K, Russell CD, Scott RH, Shen X, Shih B, Tenesa A, Vitart V, Wang B, Wilson JF, Wu Y, Yang J, Yang Z, Zechner M, Zhai R, Zheng C, Norman L, Pius R, Drake TM, Fairfield CJ, Knight SR, Mclean KA, Murphy D, Shaw CA, Dalton J, Girvan M, Saviciute E, Roberts S, Harrison J, Marsh L, Connor M, Halpin S, Jackson C, Gamble C, Leeming G, Law A, Wham M, Hendry R, Scott-Brown J, Begg C, Hinds C, Wai Ho AY, Horby PW, Knight J, Ling L, Maslove D, McAuley D, Montgomery H, Nichol A, Openshaw PJM, Semple MG, Shankar-Hari M, Summers C, Walsh T, Armstrong L, Bates H, Dooks E, Farquhar F, Hairsine B, McParland C, Packham S, Alldis Z, Astin-Chamberlain R, Bibi F, Biddle J, Blow S, Bolton M, Borra C, Bowles R, Burton M, Choudhury Y, Collier D, Cox A, Easthope A, Ebano P, Fotiadis S, Gurasashvili J, Halls R, Hartridge P, Kallon D, Kassam J, Lancoma-Malcolm I, Matharu M, May P, Mitchelmore O, Newman T, Patel M, Pheby J, Pinzuti I, Prime Z, Prysyazhna O, Shiel J, Taylor M, Tierney C, Wood S, Zak A, Zongo O, Forsey M, Kaliappan A, Nicholson A, Riches J, Vertue M, Wasson C, Finn S, Green J, Collins E, King B, Grauslyte L, Hussain M, Phull M, Pogreban T, Rosaroso L, Salciute E, Franke G, Wong J, George A, Akeroyd L, Bano S, Bromley M, Gurr L, Lawton T, Morgan J, Sellick K, Warren D, Wilkinson B, McGowan J, Ledgard C, Stacey A, Pye K, Bellwood R, Bentley M, Hobrok M, Loosley R, McGuinness H, Tench H, Wolf-Roberts R, Gibson S, Lyle A, McNeela F, Radhakrishnan J, Hughes A, Ali A, Brady M, Dale S, Dance A, Gledhill L, Greig J, Hanson K, Holdroyd K, Home M, Kelly D, Kitson R, Matapure L, Melia D, Mellor S, Nortcliffe T, Pinnell J, Robinson M, Shaw L, Shaw R, Thomis L, Wilson A, Wood T, Bayo L-A, Merwaha E, Ishaq T, Hanley S, Antcliffe D, Banach D, Brett S, Coghlan P, Fernandez Z, Gordon A, Rojo R, Arias SS, Templeton M, Jha R, Krishnamurthy V, Lim L, Bi R, Scholefield B, Ashton L, Williams A, Cheyne C, Saunderson A, Allan A, Anderson F, Kaye C, Liew J, Medhora J, Scott T, Trumper E, Botello A, Polgarova P, Stroud K, Meaney E, Jones M, Ng A, Agrawal S, Pathan N, White D, Daubney E, Elston K, Parker R, Reddy A, Turner-Bone I, Wilding L, Harding P, Jacob R, Jones C, Denmade C, Croft M, White I, Lim L, Griffin D, Muchenje N, Mupudzi M, Partridge R, Conyngham J-A, Thomas R, Wright M, Corral MA, Bastion V, Clarke D, David B, Kent H, Lorusso R, Lubimbi G, Murdoch S, Penacerrada M, Thomas A, Valentine J, Vochin A, Wulandari R, Djeugam B, Dawson J, Garrioch S, Tolson M, Aldridge J, de Almeida Martins LG, Carungcong J, Beavis S, Dale K, Gascoyne R, Hawes J, Pritchard K, Stevenson L, Whileman A, Cowley A, Highgate J, Crawley R, Crew A, Cunningham M, Daniels A, Harrison L, Hope S, Inweregbu K, Jones S, Lancaster N, Matthews J, Nicholson A, Wray G, Benham L, Bradshaw Z, Brown J, Caswell M, Cupitt J, Melling S, Preston S, Slawson N, Stoddard E, Warden S, Combes E, Joefield T, Monnery S, Beech V, Trotman S, Hopkins B, Scriven J, Thrasyvoulou L, Willis H, Anderson S, Birch J, Collins E, Hammerton K, O’Leary R, Abernathy C, Foster L, Gratrix A, Martinson V, Parkinson P, Stones E, Carbral-Ortega L, Kapoor R, Loader D, Castle K, Brandwood C, Smith L, Clark R, Birchall K, Kolakaluri L, Baines D, Sukumaran A, Mapfunde I, Meredith M, Morris L, Ryan L, Clark A, Sampson J, Peters C, Dent M, Langley M, Ashraf S, Wei S, Andrew A, Chablani M, Kirkby A, Netherton K, Bates M, Dasgin J, Gill J, Nilsson A, Scriven J, Apetri E, Basikolo C, Blackledge B, Catlow L, Charles B, Dark P, Doonan R, Harris J, Harvey A, Horner D, Knowles K, Lee S, Lomas D, Lyons C, Marsden T, McLaughlan D, McMorrow L, Pendlebury J, Perez J, Poulaka M, Proudfoot N, Slaughter M, Slevin K, Taylor M, Thomas V, Walker D, Michael A, Collis M, Clark M, Coulding M, Jude E, McCormick J, Mercer O, Potla D, Rehman H, Savill H, Turner V, Davey M, Golden D, Seaman R, Hunt J, Dearden J, Dobson E, Mulcahy M, Munt S, O’Connor G, Philbin J, Rishton C, Tully R, Winnard S, Cagova L, Fofano A, Garner L, Holcombe H, Mepham S, Mitchell AM, Mwaura L, Praman K, Vuylsteke A, Zamikula J, Bercades G, Brealey D, Hass I, MacCallum N, Martir G, Raith E, Reyes A, Smyth D, Taylor A, Hughes RA, Thomas H, Rees A, Duskova M, Phipps J, Brooks S, Edwards M, Alexander P, Allen S, Bradley-Potts J, Brantwood C, Egan J, Felton T, Padden G, Ward L, Moss S, Glasgow S, Beesley K, Board S, Kubisz-Pudelko A, Lewis A, Perry J, Pippard L, Wood D, Buckley C, Brown A, Gregory J, O’Connell S, Smith T, Belagodu Z, Fuller B, Gherman A, Olufuwa O, Paramsothy R, Stuart C, Oakley N, Kamundi C, Tyl D, Collins K, Silva P, Taylor J, King L, Coates C, Crowley M, Wakefield P, Beadle J, Johnson L, Sargeant J, Anderson M, Jardine C, Williams D, Parris V, Quaid S, Watson E, Melville J, Naisbitt J, Joseph R, Lazo M, Walton O, Neal A, Hill M, Kannan T, Wild L, Allan E, Darlington K, Davies F, Easton J, Kumar S, Lean R, Menzies D, Pugh R, Qiu X, Davies L, Williams H, Scanlon J, Davies G, Mackay C, Lewis J, Rees S, Coetzee S, Gales A, Otahal I, Raj M, Sell C, Langton H, Prout R, Watters M, Novis C, Arbane G, Bociek A, Campos S, Grau N, Jones TO, Lim R, Marotti M, Ostermann M, Shankar-Hari M, Whitton C, Barron A, Collins C, Kaul S, Passmore H, Prendergast C, Reed A, Rogers P, Shokkar R, Woodruff M, Middleton H, Polgar O, Nolan C, Thwaites V, Mahay K, Sri-Chandana C, Scherewode J, Stephenson L, Marsh S, Bancroft H, Bellamy M, Carmody M, Daglish J, Moore F, Rhodes J, Sangombe M, Kadiri S, Scriven J, Ayers A, Harrison W, North J, Cavazza A, Cockrell M, Corcoran E, Depante M, Finney C, Jerome E, McPhail M, Nayak M, Noble H, O’Reilly K, Pappa E, Saha R, Saha S, Smith J, Knighton A, Gill M, Paul P, Ratnam V, Shelton S, Wynter I, Baptista D, Crowe R, Fernandes R, Herdman-Grant R, Joseph A, Loveridge A, McKenley I, Morino E, Naranjo A, Simms R, Sollesta K, Swain A, Venkatesh H, Khera J, Fox J, Barber R, Hewitt C, Hilldrith A, Jackson-Lawrence K, Shepardson S, Wills M, Butler S, Tavares S, Cunningham A, Hindale J, Arif S, George L, Twiss S, Wright D, Holland M, Keenan N, Lyons M, Wassall H, Marsh C, Mahenthran M, Carter E, Kong T, Adanini O, Bhatia N, Msiska M, Mew L, Mwaura E, Stewart R, Williams F, Wren L, Sutherland S-B, Battle C, Brinkworth E, Harford R, Murphy C, Newey L, Rees T, Williams M, Arnold S, Brealey D, Hardy J, Houlden H, Moncur E, Raith E, Tariq A, Tucci A, Convery K, Fottrell-Gould D, Hudig L, Keshet-Price J, Randell G, Stammers K, Abdelrazik M, Bakthavatsalam D, Elhassan M, Ganesan A, Haldeos A, Moreno-Cuesta J, Purohit D, Vincent R, Xavier K, Rohit K, Alasdair F, Saleem M, David C, Jenkins S, Lamond Z, Wall A, Yates B, Reynolds J, Campbell H, Thompsom M, Dodds S, Duffy S, Butcher D, O’Sullivan S, Butterworth-Cowin N, Deacon B, Hibbert M, Pothecary C, Tetla D, Woodford C, Durga L, Kennard-Holden G, de Gordoa LO-R, Peasgood E, Phillips C, Skinner D, Gaylard J, Mullan D, Newman J, Davies E, Roche L, Sathe S, Brimfield L, Daly Z, Pogson D, Rose S, Collins A, Khaliq W, Gude ET, Allen L, Beranova E, Crisp N, Deery J, Hazelton T, Knight A, Price C, Tilbey S, Turki S, Turney S, Giles J, Booth S, Bell G, English K, Katary A, Wilcox L, Campbell R, Clarke N, Whiteside J, Mascarenhas M, Donaldson A, Matheson J, Barrett F, O’Hara M, O’Keefe L, Bradley C, Collier D, Hormis A, Walker R, Maynard V, Patel T, Smith M, Chukkambotla S, Kazi A, Hartley J, Dykes J, Hijazi M, Keith S, Khan M, Ryan-Smith J, Springle P, Thomas J, Truman N, Saad S, Coleman D, Fine C, Matt R, Gay B, Dalziel J, Ali S, Goodchild D, Harling R, Bhatterjee R, Goddard W, Davison C, Duberly S, Hargreaves J, Bolton R, Laha S, Verlander M, Williams A, Blackman H, Creagh-Brown B, Donlon S, Michalak-Glinska N, Mtuwa S, Pristopan V, Salberg A, Smith E, Stone S, Piercy C, Verula J, Burda D, Montaser R, Harden L, Mayangao I, Marriott C, Bradley P, Harris C, Cooper J, Finch C, Liderth S, Quinn A, Waddington N, Fidler K, Tagliavini E, Donnelly K, Abel L, Brett M, Digby B, Gemmell L, Hornsby J, MacGoey P, O’Neil P, Price R, Rodden N, Rooney K, Sundaram R, Thomson N, Flanagan R, Hughes G, Latham S, McKenna E, Anderson J, Hull R, Rhead K, Branney D, Frankham J, Pitts S, White N, Cristiano D, Dormand N, Farzad Z, Gummadi M, Liyanage K, Patel BV, Salmi S, Sloane G, Thwaites V, Varghese M, Zborowski AC, Bean S, Burt K, Spivey M, Eastgate-Jackson C, Filipe H, Martin D, Maharajh A, Garcia SM, De Neef M, Deacon B, Lynch C, Pothecary C, Roche L, Howe GS, Singh J, Turner K, Ellis H, Stroud N, Cherian S, Cutler S, Heron AE, Roynon-Reed A, Szakmany T, Williams G, Richards O, Cheema Y, Ahmad N, Barker J, Bauchmuller K, Bird S, Cawthron K, Harrington K, Jackson Y, Kibutu F, Lenagh B, Masuko S, Mills GH, Raithatha A, Wiles M, Willson J, Newell H, Lye A, Nwafor L, Jarman C, Rowland-Jones S, Foote D, Cole J, Thompson R, Watson J, Hesseldon L, Macharia I, Chetam L, Smith J, Ford A, Anderson S, Birchall K, Housley K, Walker S, Milner L, Hanratty H, Trower H, Phillips P, Oxspring S, Donne B, Bevan E, Martin J, Trodd D, Watson G, Brown CW, Bunni L, Jennings C, Latif M, Marshall R, Subramanian G, Bandla N, Gellamucho M, Davies M, Thompson C, Trim F, Eapen B, Ahmed C, Baines B, Clamp S, Colley J, Haq R, Hayes A, Hulme J, Hussain S, Joseph S, Kumar R, Maqsood Z, Purewal M, Chandler B, Elliott K, Mallinson J, Turnbull A, Dent K, Horsley E, Akhtar MN, Pearson S, Potoczna D, Spencer S, Blakemore H, Borislavova B, Faulkner B, Gendall E, Goff E, Hayes K, Thomas M, Worner R, Smith K, Stephens D, Delgado CC, Dawson D, Ding L, Durrant G, Ezeobu O, Farnell-Ward S, Harrison A, Kanu R, Leaver S, Maccacari E, Manna S, Saluzzio RP, Queiroz J, Samakomva T, Sicat C, Texeira J, Da Gloria EF, Lisboa A, Rawlins J, Mathew J, Kinch A, Hurt WJ, Shah N, Clark V, Thanasi M, Yun N, Patel K, Crickmore V, Debreceni G, Wilkins J, Nicol L, Burn I, Hambrook G, Manso K, Penn R, Shanmugasundaram P, Tebbutt J, Thornton D, Rostron A, Roy A, Woods L, Cornell S, Wakinshaw F, Rogerson K, Jarmain J, Anderson P, Archer K, Austin K, Davis C, Durie A, Kelsall O, Thrush J, Vigurs C, Wild L, Wood H-L, Tranter H, Harrison A, Cowley N, McAlindon M, Burtenshaw A, Digby S, Low E, Morgan A, Cother N, Rankin T, Clayton S, McCurdy A, Allibone S, Mary-Genetu R, Kasipandian V, Patel A, Mac A, Murphy A, Mahjoob P, Nazari R, Worsley L, Fagan A, Mohamed Ali IA, Beaumont K, Blunt M, Coton Z, Curgenven H, Elsaadany M, Fernandes K, Ally SM, Rangarajan H, Sarathy V, Selvanayagam S, Vedage D, White M, Fernandez-Roman J, Hamilton DO, Johnson E, Johnston B, Martinez ML, Mulla S, Shaw D, Waite AAC, Waugh V, Welters ID, Williams K, Bemand T, Black E, Rosa AD, Howle R, Jhanji S, Baikady RR, Tatham KC, Thomas B, Halkes M, Mercer P, Thornton L, West J, Baird T, Ruddy J, Reece-Anthony R, Birt M, Cowton A, Kay A, Kent M, Potts K, Wilkinson A, Naylor S, Brown E, Clark M, Purvis S, Cole J, Davies M, Davies R, Duffin D, Hill H, Player B, Thomas E, Williams A, Beith CM, Black K, Clements S, Morrison A, Strachan D, Taylor M, Clarkson M, D’Sylva S, Norman K, Coventry T, Fowler S, MacMahon M, McGregor A, Brady A, Chan R, Little J, McIvor S, Prady H, Whittle H, Mathew B, Clapham M, Harper R, Poultney U, Rice P, Smith T, Mutch R, Baird Y, Butler A, Chadbourn I, Folkes L, Fox H, Gardner A, Gomez R, Hobden G, Hodgson L, King K, Margarson M, Martindale T, Meadows E, Raynard D, Thirlwall Y, Helm D, Margalef J, Greer S, Shuker K, Tridente A, Smuts S, Duffield J, Smith O, Mallon L, Claire W, Birkinshaw I, Carter J, Howard K, Ingham J, Joy R, Pearson H, Roche S, Scott Z, Knights E, Price A, Thomas A, Thorpe C, Abraheem A, Bamford P, Cawley K, Dunmore C, Faulkner M, Girach R, Jeffrey H, Jones R, London E, Nagra I, Nasir F, Sainsbury H, Smedley C, Khade R, Sundar A, Tsinaslanidis G, Behan T, Burnett C, Hatton J, Heeney E, Mitra A, Newton M, Pollard R, Stead R, Birch J, Bough L, Goodsell J, Tutton R, Williams P, Williams S, Winter-Goodwin B, Auld F, Donnachie J, Edmond I, Prentice L, Runciman N, Salutous D, Symon L, Todd A, Turner P, Short A, Sweeney L, Murdoch E, Senaratne D, Burns K, Higham A, Anderson T, Hawcutt D, O’Malley L, Rad L, Rogers N, Saunderson P, Allison KS, Afolabi D, Whitbread J, Jones D, Dore R, Lankester L, Nikitas N, Wells C, Stowe B, Spencer K, Cathcart S, Duffy K, Puxty A, Puxty K, Turner L, Ireland J, Semple G, Barry P, Hilltout P, Evitts J, Tyler A, Waldron J, Irvine V, Shelley B, Akinkugbe O, Bamford A, Beech E, Belfield H, Bell M, Davies C, Jones GAL, McHugh T, Meghari H, O’Neill L, Peters MJ, Ray S, Tomas AL, Easthope A, Gorman C, Gupta A, Timlick E, Brady R, Bonner S, Hugill K, Jones J, Liggett S, Bashyal A, Davidson N, Hutton P, McKechnie S, Wilson J, Flint N, Rekha P, Hales D, Cruz C, Pattison N, Gopal S, Harris N, Lake V, Metherell S, Radford E, Clement I, Patel B, Gulati A, Hays C, Webster K, Hudson A, Webster A, Stephenson E, McCormack L, Slater V, Nixon R, Hanson H, Fearby M, Kelly S, Bridgett V, Robinson P, Almaden-Boyle C, Austin P, Cabrelli L, Cole S, Casey M, Chapman S, Whyte C, Brayne A, Fisher E, Hunt J, Jackson P, Kaye D, Love N, Parkin J, Tuckey V, van Koutrik L, Carter S, Andrew B, Findlay L, Adams K, Bruce M, Connolly K, Duncan T, T.-Michael H, Lindergard G, Hey S, Fox C, Alfonso J, Durrans LJ, Guerin J, Blackledge B, Harris J, Hruska M, Eltayeb A, Lamb T, Hodgkiss T, Cooper L, Rothwell J, Dennis C, McGregor A, Parris V, Srikaran S, Sukha A, Davies K, O’Brien L, Omar Z, Otahal I, Perkins E, Lewis T, Sutherland I, Brooke H, Buckley S, Suarez JC, Charlesworth R, Hansson K, Norris J, Poole A, Rose A, Sandhu R, Sloan B, Smithson E, Thirumaran M, Wagstaff V, Metcalfe A, Camsooksai J, Humphrey C, Jenkins S, Reschreiter H, Wadams B, DeAth Y, Adams C, Agasou A, Arden T, Bowes A, Boyle P, Beekes M, Button H, Capps N, Carnahan M, Carter A, Childs D, Donaldson D, Hard K, Hurford F, Hussain Y, Javaid A, Jones J, Jose S, Leigh M, Martin T, Millward H, Motherwell N, Rikunenko R, Stickley J, Summers J, Ting L, Tivenan H, Tonks L, Wilcox R, Bokhari M, Linnett V, Lucas R, McCormick W, Ritzema J, Sanderson A, Wild H, Baxter N, Henderson S, Kennedy-Hay S, McParland C, Rooney L, Sim M, McCreath G, Brunton M, Caterson J, Coles H, Frise M, Rai SG, Jacques N, Keating L, Tilney E, Bartley S, Bhuie P, Downes C, Holding K, Riches K, Hilton M, Hayman M, Subramanian D, Daniel P, Zitter L, Benyon S, Marriott S, Park L, Keenan S, Gordon E, Quinn H, Baines K, Andrew G, Baillie JK, Barclay L, Callaghan M, Campbell R, Clark S, Hope D, Marshall L, McCulloch C, Briton K, Singleton J, Birch S, Higham A, Simpson K, Craig J, Demetriou C, Eckbad C, Hierons S, Howie L, Mitchard S, Ramos L, Serrano-Ruiz A, White K, Kelly F, Amin V, Anastasescu E, Anumakonda V, Karthik K, Kausar R, Reid K, Smith J, Imeson-Wood J, Bellini A, Bryant J, Mayer A, Pickard A, Roe N, Sowter J, Howlett A, Criste K, Cusack R, Golder K, Golding H, Jones O, Leggett S, Male M, Marani M, Prager K, Williams T, Roberts B, Salmon K, Gondo P, Hadebe B, Kayani A, Masunda B, Ahmed A, Morris A, Jakkula S, Long K, Whiteley S, Wilby E, Ogg B, Moultrie S, Odam M, Bewley J, Garland Z, Grimmer L, Gumbrill B, Johnson R, Sweet K, Webster D, Efford G, Bennett S, Goodwin E, Jackson M, Kent A, Tibke C, Woodyatt W, Zaki A, Daniel A, Finn J, Saha R, Staines N, Easthope A, Bremmer P, Allan J, Geary T, Houston G, Meikle A, O’Brien P, Bell D, Boyle R, Douglas K, Glass L, Lee E, Lennon L, Rattray A, Charnock R, McFarland D, Cosgrove D, Attwood B, Parsons P, Carmody S, Oblak M, Popescu M, Thankachen M, Baruah R, Morris S, Ferguson S, Shepherd A, Altabaibeh A, Alvaro A, Gilbert K, Ma L, Mostoles L, Parmar C, Simpson K, Jetha C, Booker L, Pratley A, Cosier T, Millen G, Richardson N, Schumacher N, Weston H, Rand J, Alex B, Bach B, Barclay WS, Bogaert D, Chand M, Cooke GS, Docherty AB, Dunning J, da Silva Filipe A, Fletcher T, Green CA, Harrison EM, Hiscox JA, Ijaz S, Khoo S, Klenerman P, Lim WS, Mentzer AJ, Merson L, Noursadeghi M, Moore SC, Palmarini M, Paxton WA, Pollakis G, Price N, Rambaut A, Robertson DL, Russell CD, Sancho-Shimizu V, Scott JT, de Silva T, Sigfrid L, Solomon T, Sriskandan S, Stuart D, Tedder RS, Thomson EC, Roger Thompson AA, Thwaites RS, Turtle LCW, Gupta RK, Palmieri C, Swann OV, Zambon M, Dumas M-E, Griffin JL, Takats Z, Chechi K, Andrikopoulos P, Osagie A, Olanipekun M, Liggi S, Lewis MR, Correia G dos S, Sands CJ, Takis P, Maslen L, Greenhalf W, Shaw V, McDonald SE, Keating S, Ahmed KA, Armstrong JA, Ashworth M, Asiimwe IG, Bakshi S, Barlow SL, Booth L, Brennan B, Bullock K, Catterall BWA, Clark JJ, Clarke EA, Cooper L, Cox H, Davis C, Dincarslan O, Dunn C, Dyer P, Elliott A, Evans A, Finch L, Fisher LWS, Foster T, Garcia-Dorival I, Greenhalf W, Gunning P, Hartley C, Jensen RL, Jones CB, Jones TR, Khandaker S, King K, Kiy RT, Koukorava C, Lake A, Lant S, Latawiec D, Lavelle-Langham L, Lefteri D, Lett L, Livoti LA, Mancini M, McDonald S, McEvoy L, McLauchlan J, Metelmann S, Miah NS, Middleton J, Mitchell J, Moore SC, Murphy EG, Penrice-Randal R, Pilgrim J, Prince T, Reynolds W, Ridley PM, Sales D, Shaw VE, Shears RK, Small B, Subramaniam KS, Szemiel A, Taggart A, Tanianis-Hughes J, Thomas J, Trochu E, van Tonder L, Wilcock E, Zhang JE, Flaherty L, Maziere N, Cass E, Carracedo AD, Carlucci N, Holmes A, Massey H, Murphy L, Wrobel N, McCafferty S, Morrice K, MacLean A, Armstrong R, Boz C, Brown A, Clark R, Coutts A, Cullum L, Day N, Donnelly L, Duncan E, Fawkes A, Finernan P, Gilchrist T, Golightly A, Hafezi K, Law D, Law R, Law S, Macgillivray L, Maclean A, Mal H, McCafferty S, Mcmaster E, Meikle J, Moore SC, Morrice K, Murphy L, Oosthuyzen W, Paterson T, Stenhouse A, Swets M, Szoor-McElhinney H, Taneski F, Wackett T, Ward M, Weaver J, Wrobel N, Coyle J, Gallagher B, Lidstone-Scott R, Hamilton D, Schon K, Furlong A, Biggs H, Griffiths F, Andrews E, Brickell K, Smyth M, Murphy L, Carson G, Hardwick H, Donohue C. 2021.</w:t>
      </w:r>
      <w:r>
        <w:t xml:space="preserve"> </w:t>
      </w:r>
      <w:hyperlink r:id="rId275">
        <w:r>
          <w:rPr>
            <w:rStyle w:val="Hyperlink"/>
          </w:rPr>
          <w:t xml:space="preserve">Mapping the human genetic architecture of COVID-19</w:t>
        </w:r>
      </w:hyperlink>
      <w:r>
        <w:t xml:space="preserve">. Nature 600:472–477.</w:t>
      </w:r>
    </w:p>
    <w:bookmarkEnd w:id="276"/>
    <w:bookmarkStart w:id="278" w:name="ref-tBgc6ryL"/>
    <w:p>
      <w:pPr>
        <w:pStyle w:val="Bibliography"/>
      </w:pPr>
      <w:r>
        <w:t xml:space="preserve">115.</w:t>
      </w:r>
      <w:r>
        <w:t xml:space="preserve"> </w:t>
      </w:r>
      <w:r>
        <w:t xml:space="preserve">	</w:t>
      </w:r>
      <w:r>
        <w:t xml:space="preserve">Erlich H. 2012.</w:t>
      </w:r>
      <w:r>
        <w:t xml:space="preserve"> </w:t>
      </w:r>
      <w:hyperlink r:id="rId277">
        <w:r>
          <w:rPr>
            <w:rStyle w:val="Hyperlink"/>
          </w:rPr>
          <w:t xml:space="preserve">HLA DNA typing: past, present, and future</w:t>
        </w:r>
      </w:hyperlink>
      <w:r>
        <w:t xml:space="preserve">. Tissue Antigens 80:1–11.</w:t>
      </w:r>
    </w:p>
    <w:bookmarkEnd w:id="278"/>
    <w:bookmarkStart w:id="280" w:name="ref-17eP6PTvz"/>
    <w:p>
      <w:pPr>
        <w:pStyle w:val="Bibliography"/>
      </w:pPr>
      <w:r>
        <w:t xml:space="preserve">116.</w:t>
      </w:r>
      <w:r>
        <w:t xml:space="preserve"> </w:t>
      </w:r>
      <w:r>
        <w:t xml:space="preserve">	</w:t>
      </w:r>
      <w:r>
        <w:t xml:space="preserve">Gourraud P-A, Khankhanian P, Cereb N, Yang SY, Feolo M, Maiers M, D. Rioux J, Hauser S, Oksenberg J. 2014.</w:t>
      </w:r>
      <w:r>
        <w:t xml:space="preserve"> </w:t>
      </w:r>
      <w:hyperlink r:id="rId279">
        <w:r>
          <w:rPr>
            <w:rStyle w:val="Hyperlink"/>
          </w:rPr>
          <w:t xml:space="preserve">HLA Diversity in the 1000 Genomes Dataset</w:t>
        </w:r>
      </w:hyperlink>
      <w:r>
        <w:t xml:space="preserve">. PLoS ONE 9:e97282.</w:t>
      </w:r>
    </w:p>
    <w:bookmarkEnd w:id="280"/>
    <w:bookmarkStart w:id="282" w:name="ref-1CQ8X6yi2"/>
    <w:p>
      <w:pPr>
        <w:pStyle w:val="Bibliography"/>
      </w:pPr>
      <w:r>
        <w:t xml:space="preserve">117.</w:t>
      </w:r>
      <w:r>
        <w:t xml:space="preserve"> </w:t>
      </w:r>
      <w:r>
        <w:t xml:space="preserve">	</w:t>
      </w:r>
      <w:r>
        <w:t xml:space="preserve">de Sousa E, Ligeiro D, Lérias JR, Zhang C, Agrati C, Osman M, El-Kafrawy SA, Azhar EI, Ippolito G, Wang F-S, Zumla A, Maeurer M. 2020.</w:t>
      </w:r>
      <w:r>
        <w:t xml:space="preserve"> </w:t>
      </w:r>
      <w:hyperlink r:id="rId281">
        <w:r>
          <w:rPr>
            <w:rStyle w:val="Hyperlink"/>
          </w:rPr>
          <w:t xml:space="preserve">Mortality in COVID-19 disease patients: Correlating the association of major histocompatibility complex (MHC) with severe acute respiratory syndrome 2 (SARS-CoV-2) variants</w:t>
        </w:r>
      </w:hyperlink>
      <w:r>
        <w:t xml:space="preserve">. International Journal of Infectious Diseases 98:454–459.</w:t>
      </w:r>
    </w:p>
    <w:bookmarkEnd w:id="282"/>
    <w:bookmarkStart w:id="284" w:name="ref-lxEvWysS"/>
    <w:p>
      <w:pPr>
        <w:pStyle w:val="Bibliography"/>
      </w:pPr>
      <w:r>
        <w:t xml:space="preserve">118.</w:t>
      </w:r>
      <w:r>
        <w:t xml:space="preserve"> </w:t>
      </w:r>
      <w:r>
        <w:t xml:space="preserve">	</w:t>
      </w:r>
      <w:r>
        <w:t xml:space="preserve">Naemi FMA, Al‐adwani S, Al‐khatabi H, Al‐nazawi A. 2021.</w:t>
      </w:r>
      <w:r>
        <w:t xml:space="preserve"> </w:t>
      </w:r>
      <w:hyperlink r:id="rId283">
        <w:r>
          <w:rPr>
            <w:rStyle w:val="Hyperlink"/>
          </w:rPr>
          <w:t xml:space="preserve">Association between the HLA genotype and the severity of COVID‐19 infection among South Asians</w:t>
        </w:r>
      </w:hyperlink>
      <w:r>
        <w:t xml:space="preserve">. Journal of Medical Virology 93:4430–4437.</w:t>
      </w:r>
    </w:p>
    <w:bookmarkEnd w:id="284"/>
    <w:bookmarkStart w:id="286" w:name="ref-PyvspFUi"/>
    <w:p>
      <w:pPr>
        <w:pStyle w:val="Bibliography"/>
      </w:pPr>
      <w:r>
        <w:t xml:space="preserve">119.</w:t>
      </w:r>
      <w:r>
        <w:t xml:space="preserve"> </w:t>
      </w:r>
      <w:r>
        <w:t xml:space="preserve">	</w:t>
      </w:r>
      <w:r>
        <w:t xml:space="preserve">Langton DJ, Bourke SC, Lie BA, Reiff G, Natu S, Darlay R, Burn J, Echevarria C. 2021.</w:t>
      </w:r>
      <w:r>
        <w:t xml:space="preserve"> </w:t>
      </w:r>
      <w:hyperlink r:id="rId285">
        <w:r>
          <w:rPr>
            <w:rStyle w:val="Hyperlink"/>
          </w:rPr>
          <w:t xml:space="preserve">The influence of HLA genotype on the severity of COVID‐19 infection</w:t>
        </w:r>
      </w:hyperlink>
      <w:r>
        <w:t xml:space="preserve">. HLA 98:14–22.</w:t>
      </w:r>
    </w:p>
    <w:bookmarkEnd w:id="286"/>
    <w:bookmarkStart w:id="288" w:name="ref-1DebTO3uY"/>
    <w:p>
      <w:pPr>
        <w:pStyle w:val="Bibliography"/>
      </w:pPr>
      <w:r>
        <w:t xml:space="preserve">120.</w:t>
      </w:r>
      <w:r>
        <w:t xml:space="preserve"> </w:t>
      </w:r>
      <w:r>
        <w:t xml:space="preserve">	</w:t>
      </w:r>
      <w:r>
        <w:t xml:space="preserve">Schindler E, Dribus M, Duffy BF, Hock K, Farnsworth CW, Gragert L, Liu C. 2021.</w:t>
      </w:r>
      <w:r>
        <w:t xml:space="preserve"> </w:t>
      </w:r>
      <w:hyperlink r:id="rId287">
        <w:r>
          <w:rPr>
            <w:rStyle w:val="Hyperlink"/>
          </w:rPr>
          <w:t xml:space="preserve">&lt;scp&gt;HLA&lt;/scp&gt;</w:t>
        </w:r>
        <w:r>
          <w:rPr>
            <w:rStyle w:val="Hyperlink"/>
          </w:rPr>
          <w:t xml:space="preserve"> </w:t>
        </w:r>
        <w:r>
          <w:rPr>
            <w:rStyle w:val="Hyperlink"/>
          </w:rPr>
          <w:t xml:space="preserve">genetic polymorphism in patients with Coronavirus Disease 2019 in Midwestern United States</w:t>
        </w:r>
      </w:hyperlink>
      <w:r>
        <w:t xml:space="preserve">. HLA 98:370–379.</w:t>
      </w:r>
    </w:p>
    <w:bookmarkEnd w:id="288"/>
    <w:bookmarkStart w:id="290" w:name="ref-1H6m2HVG7"/>
    <w:p>
      <w:pPr>
        <w:pStyle w:val="Bibliography"/>
      </w:pPr>
      <w:r>
        <w:t xml:space="preserve">121.</w:t>
      </w:r>
      <w:r>
        <w:t xml:space="preserve"> </w:t>
      </w:r>
      <w:r>
        <w:t xml:space="preserve">	</w:t>
      </w:r>
      <w:r>
        <w:t xml:space="preserve">Ben Shachar S, Barda N, Manor S, Israeli S, Dagan N, Carmi S, Balicer R, Zisser B, Louzoun Y. 2021.</w:t>
      </w:r>
      <w:r>
        <w:t xml:space="preserve"> </w:t>
      </w:r>
      <w:hyperlink r:id="rId289">
        <w:r>
          <w:rPr>
            <w:rStyle w:val="Hyperlink"/>
          </w:rPr>
          <w:t xml:space="preserve">MHC Haplotyping of SARS-CoV-2 Patients: HLA Subtypes Are Not Associated with the Presence and Severity of COVID-19 in the Israeli Population</w:t>
        </w:r>
      </w:hyperlink>
      <w:r>
        <w:t xml:space="preserve">. J Clin Immunol 41:1154–1161.</w:t>
      </w:r>
    </w:p>
    <w:bookmarkEnd w:id="290"/>
    <w:bookmarkStart w:id="292" w:name="ref-6pfIhCGV"/>
    <w:p>
      <w:pPr>
        <w:pStyle w:val="Bibliography"/>
      </w:pPr>
      <w:r>
        <w:t xml:space="preserve">122.</w:t>
      </w:r>
      <w:r>
        <w:t xml:space="preserve"> </w:t>
      </w:r>
      <w:r>
        <w:t xml:space="preserve">	</w:t>
      </w:r>
      <w:r>
        <w:t xml:space="preserve">Rubin R. 2020.</w:t>
      </w:r>
      <w:r>
        <w:t xml:space="preserve"> </w:t>
      </w:r>
      <w:hyperlink r:id="rId291">
        <w:r>
          <w:rPr>
            <w:rStyle w:val="Hyperlink"/>
          </w:rPr>
          <w:t xml:space="preserve">Investigating Whether Blood Type Is Linked to COVID-19 Risk</w:t>
        </w:r>
      </w:hyperlink>
      <w:r>
        <w:t xml:space="preserve">. JAMA 324:1273.</w:t>
      </w:r>
    </w:p>
    <w:bookmarkEnd w:id="292"/>
    <w:bookmarkStart w:id="294" w:name="ref-1DbV444Pj"/>
    <w:p>
      <w:pPr>
        <w:pStyle w:val="Bibliography"/>
      </w:pPr>
      <w:r>
        <w:t xml:space="preserve">123.</w:t>
      </w:r>
      <w:r>
        <w:t xml:space="preserve"> </w:t>
      </w:r>
      <w:r>
        <w:t xml:space="preserve">	</w:t>
      </w:r>
      <w:r>
        <w:t xml:space="preserve">Zhao J, Yang Y, Huang H, Li D, Gu D, Lu X, Zhang Z, Liu L, Liu T, Liu Y, He Y, Sun B, Wei M, Yang G, Wang X, Zhang L, Zhou X, Xing M, Wang PG. 2020. Relationship between the ABO Blood Group and the COVID-19 Susceptibility. Cold Spring Harbor Laboratory https://doi.org/</w:t>
      </w:r>
      <w:hyperlink r:id="rId293">
        <w:r>
          <w:rPr>
            <w:rStyle w:val="Hyperlink"/>
          </w:rPr>
          <w:t xml:space="preserve">10.1101/2020.03.11.20031096</w:t>
        </w:r>
      </w:hyperlink>
      <w:r>
        <w:t xml:space="preserve">.</w:t>
      </w:r>
    </w:p>
    <w:bookmarkEnd w:id="294"/>
    <w:bookmarkStart w:id="296" w:name="ref-1BQ7FxsTt"/>
    <w:p>
      <w:pPr>
        <w:pStyle w:val="Bibliography"/>
      </w:pPr>
      <w:r>
        <w:t xml:space="preserve">124.</w:t>
      </w:r>
      <w:r>
        <w:t xml:space="preserve"> </w:t>
      </w:r>
      <w:r>
        <w:t xml:space="preserve">	</w:t>
      </w:r>
      <w:r>
        <w:t xml:space="preserve">Kerbage A, Haddad SF, Nasr L, Riachy A, Mekhael E, Nassim N, Hoyek K, Sleilaty G, Nasr F, Riachy M. 2021.</w:t>
      </w:r>
      <w:r>
        <w:t xml:space="preserve"> </w:t>
      </w:r>
      <w:hyperlink r:id="rId295">
        <w:r>
          <w:rPr>
            <w:rStyle w:val="Hyperlink"/>
          </w:rPr>
          <w:t xml:space="preserve">Impact of ABO and Rhesus blood groups on COVID‐19 susceptibility and severity: A case‐control study</w:t>
        </w:r>
      </w:hyperlink>
      <w:r>
        <w:t xml:space="preserve">. Journal of Medical Virology 94:1162–1166.</w:t>
      </w:r>
    </w:p>
    <w:bookmarkEnd w:id="296"/>
    <w:bookmarkStart w:id="298" w:name="ref-QCVLQvsf"/>
    <w:p>
      <w:pPr>
        <w:pStyle w:val="Bibliography"/>
      </w:pPr>
      <w:r>
        <w:t xml:space="preserve">125.</w:t>
      </w:r>
      <w:r>
        <w:t xml:space="preserve"> </w:t>
      </w:r>
      <w:r>
        <w:t xml:space="preserve">	</w:t>
      </w:r>
      <w:r>
        <w:t xml:space="preserve">Fan Q, Zhang W, Li B, Li D-J, Zhang J, Zhao F. 2020.</w:t>
      </w:r>
      <w:r>
        <w:t xml:space="preserve"> </w:t>
      </w:r>
      <w:hyperlink r:id="rId297">
        <w:r>
          <w:rPr>
            <w:rStyle w:val="Hyperlink"/>
          </w:rPr>
          <w:t xml:space="preserve">Association Between ABO Blood Group System and COVID-19 Susceptibility in Wuhan</w:t>
        </w:r>
      </w:hyperlink>
      <w:r>
        <w:t xml:space="preserve">. Front Cell Infect Microbiol 10.</w:t>
      </w:r>
    </w:p>
    <w:bookmarkEnd w:id="298"/>
    <w:bookmarkStart w:id="300" w:name="ref-1Hm5TzRvT"/>
    <w:p>
      <w:pPr>
        <w:pStyle w:val="Bibliography"/>
      </w:pPr>
      <w:r>
        <w:t xml:space="preserve">126.</w:t>
      </w:r>
      <w:r>
        <w:t xml:space="preserve"> </w:t>
      </w:r>
      <w:r>
        <w:t xml:space="preserve">	</w:t>
      </w:r>
      <w:r>
        <w:t xml:space="preserve">Hoiland RL, Fergusson NA, Mitra AR, Griesdale DEG, Devine DV, Stukas S, Cooper J, Thiara S, Foster D, Chen LYC, Lee AYY, Conway EM, Wellington CL, Sekhon MS. 2020.</w:t>
      </w:r>
      <w:r>
        <w:t xml:space="preserve"> </w:t>
      </w:r>
      <w:hyperlink r:id="rId299">
        <w:r>
          <w:rPr>
            <w:rStyle w:val="Hyperlink"/>
          </w:rPr>
          <w:t xml:space="preserve">The association of ABO blood group with indices of disease severity and multiorgan dysfunction in COVID-19</w:t>
        </w:r>
      </w:hyperlink>
      <w:r>
        <w:t xml:space="preserve">. Blood Advances 4:4981–4989.</w:t>
      </w:r>
    </w:p>
    <w:bookmarkEnd w:id="300"/>
    <w:bookmarkStart w:id="302" w:name="ref-19DBCLqWZ"/>
    <w:p>
      <w:pPr>
        <w:pStyle w:val="Bibliography"/>
      </w:pPr>
      <w:r>
        <w:t xml:space="preserve">127.</w:t>
      </w:r>
      <w:r>
        <w:t xml:space="preserve"> </w:t>
      </w:r>
      <w:r>
        <w:t xml:space="preserve">	</w:t>
      </w:r>
      <w:r>
        <w:t xml:space="preserve">Anderson JL, May HT, Knight S, Bair TL, Muhlestein JB, Knowlton KU, Horne BD. 2021.</w:t>
      </w:r>
      <w:r>
        <w:t xml:space="preserve"> </w:t>
      </w:r>
      <w:hyperlink r:id="rId301">
        <w:r>
          <w:rPr>
            <w:rStyle w:val="Hyperlink"/>
          </w:rPr>
          <w:t xml:space="preserve">Association of Sociodemographic Factors and Blood Group Type With Risk of COVID-19 in a US Population</w:t>
        </w:r>
      </w:hyperlink>
      <w:r>
        <w:t xml:space="preserve">. JAMA Netw Open 4:e217429.</w:t>
      </w:r>
    </w:p>
    <w:bookmarkEnd w:id="302"/>
    <w:bookmarkStart w:id="304" w:name="ref-P5ITbYUZ"/>
    <w:p>
      <w:pPr>
        <w:pStyle w:val="Bibliography"/>
      </w:pPr>
      <w:r>
        <w:t xml:space="preserve">128.</w:t>
      </w:r>
      <w:r>
        <w:t xml:space="preserve"> </w:t>
      </w:r>
      <w:r>
        <w:t xml:space="preserve">	</w:t>
      </w:r>
      <w:r>
        <w:t xml:space="preserve">Zhang Y, Garner R, Salehi S, La Rocca M, Duncan D. 2021.</w:t>
      </w:r>
      <w:r>
        <w:t xml:space="preserve"> </w:t>
      </w:r>
      <w:hyperlink r:id="rId303">
        <w:r>
          <w:rPr>
            <w:rStyle w:val="Hyperlink"/>
          </w:rPr>
          <w:t xml:space="preserve">Association between ABO blood types and coronavirus disease 2019 (COVID-19), genetic associations, and underlying molecular mechanisms: a literature review of 23 studies</w:t>
        </w:r>
      </w:hyperlink>
      <w:r>
        <w:t xml:space="preserve">. Ann Hematol 100:1123–1132.</w:t>
      </w:r>
    </w:p>
    <w:bookmarkEnd w:id="304"/>
    <w:bookmarkStart w:id="306" w:name="ref-16ZxZ0D9J"/>
    <w:p>
      <w:pPr>
        <w:pStyle w:val="Bibliography"/>
      </w:pPr>
      <w:r>
        <w:t xml:space="preserve">129.</w:t>
      </w:r>
      <w:r>
        <w:t xml:space="preserve"> </w:t>
      </w:r>
      <w:r>
        <w:t xml:space="preserve">	</w:t>
      </w:r>
      <w:r>
        <w:t xml:space="preserve">Wu B-B, Gu D-Z, Yu J-N, Yang J, Shen W-Q. 2020.</w:t>
      </w:r>
      <w:r>
        <w:t xml:space="preserve"> </w:t>
      </w:r>
      <w:hyperlink r:id="rId305">
        <w:r>
          <w:rPr>
            <w:rStyle w:val="Hyperlink"/>
          </w:rPr>
          <w:t xml:space="preserve">Association between ABO blood groups and COVID-19 infection, severity and demise: A systematic review and meta-analysis</w:t>
        </w:r>
      </w:hyperlink>
      <w:r>
        <w:t xml:space="preserve">. Infection, Genetics and Evolution 84:104485.</w:t>
      </w:r>
    </w:p>
    <w:bookmarkEnd w:id="306"/>
    <w:bookmarkStart w:id="308" w:name="ref-11G8Z08cp"/>
    <w:p>
      <w:pPr>
        <w:pStyle w:val="Bibliography"/>
      </w:pPr>
      <w:r>
        <w:t xml:space="preserve">130.</w:t>
      </w:r>
      <w:r>
        <w:t xml:space="preserve"> </w:t>
      </w:r>
      <w:r>
        <w:t xml:space="preserve">	</w:t>
      </w:r>
      <w:r>
        <w:t xml:space="preserve">Dai X. 2020.</w:t>
      </w:r>
      <w:r>
        <w:t xml:space="preserve"> </w:t>
      </w:r>
      <w:hyperlink r:id="rId307">
        <w:r>
          <w:rPr>
            <w:rStyle w:val="Hyperlink"/>
          </w:rPr>
          <w:t xml:space="preserve">ABO blood group predisposes to COVID-19 severity and cardiovascular diseases</w:t>
        </w:r>
      </w:hyperlink>
      <w:r>
        <w:t xml:space="preserve">. Eur J Prev Cardiolog 27:1436–1437.</w:t>
      </w:r>
    </w:p>
    <w:bookmarkEnd w:id="308"/>
    <w:bookmarkStart w:id="310" w:name="ref-c2EzrLpZ"/>
    <w:p>
      <w:pPr>
        <w:pStyle w:val="Bibliography"/>
      </w:pPr>
      <w:r>
        <w:t xml:space="preserve">131.</w:t>
      </w:r>
      <w:r>
        <w:t xml:space="preserve"> </w:t>
      </w:r>
      <w:r>
        <w:t xml:space="preserve">	</w:t>
      </w:r>
      <w:r>
        <w:t xml:space="preserve">Silva-Filho JC, Melo CGF de, Oliveira JL de. 2020.</w:t>
      </w:r>
      <w:r>
        <w:t xml:space="preserve"> </w:t>
      </w:r>
      <w:hyperlink r:id="rId309">
        <w:r>
          <w:rPr>
            <w:rStyle w:val="Hyperlink"/>
          </w:rPr>
          <w:t xml:space="preserve">The influence of ABO blood groups on COVID-19 susceptibility and severity: A molecular hypothesis based on carbohydrate-carbohydrate interactions</w:t>
        </w:r>
      </w:hyperlink>
      <w:r>
        <w:t xml:space="preserve">. Medical Hypotheses 144:110155.</w:t>
      </w:r>
    </w:p>
    <w:bookmarkEnd w:id="310"/>
    <w:bookmarkStart w:id="312" w:name="ref-X1avT5DW"/>
    <w:p>
      <w:pPr>
        <w:pStyle w:val="Bibliography"/>
      </w:pPr>
      <w:r>
        <w:t xml:space="preserve">132.</w:t>
      </w:r>
      <w:r>
        <w:t xml:space="preserve"> </w:t>
      </w:r>
      <w:r>
        <w:t xml:space="preserve">	</w:t>
      </w:r>
      <w:r>
        <w:t xml:space="preserve">Marigorta UM, Rodríguez JA, Gibson G, Navarro A. 2018.</w:t>
      </w:r>
      <w:r>
        <w:t xml:space="preserve"> </w:t>
      </w:r>
      <w:hyperlink r:id="rId311">
        <w:r>
          <w:rPr>
            <w:rStyle w:val="Hyperlink"/>
          </w:rPr>
          <w:t xml:space="preserve">Replicability and Prediction: Lessons and Challenges from GWAS</w:t>
        </w:r>
      </w:hyperlink>
      <w:r>
        <w:t xml:space="preserve">. Trends in Genetics 34:504–517.</w:t>
      </w:r>
    </w:p>
    <w:bookmarkEnd w:id="312"/>
    <w:bookmarkStart w:id="314" w:name="ref-T3GG8iJN"/>
    <w:p>
      <w:pPr>
        <w:pStyle w:val="Bibliography"/>
      </w:pPr>
      <w:r>
        <w:t xml:space="preserve">133.</w:t>
      </w:r>
      <w:r>
        <w:t xml:space="preserve"> </w:t>
      </w:r>
      <w:r>
        <w:t xml:space="preserve">	</w:t>
      </w:r>
      <w:r>
        <w:t xml:space="preserve">Price AL, Zaitlen NA, Reich D, Patterson N. 2010.</w:t>
      </w:r>
      <w:r>
        <w:t xml:space="preserve"> </w:t>
      </w:r>
      <w:hyperlink r:id="rId313">
        <w:r>
          <w:rPr>
            <w:rStyle w:val="Hyperlink"/>
          </w:rPr>
          <w:t xml:space="preserve">New approaches to population stratification in genome-wide association studies</w:t>
        </w:r>
      </w:hyperlink>
      <w:r>
        <w:t xml:space="preserve">. Nat Rev Genet 11:459–463.</w:t>
      </w:r>
    </w:p>
    <w:bookmarkEnd w:id="314"/>
    <w:bookmarkStart w:id="316" w:name="ref-Xq4jYNyv"/>
    <w:p>
      <w:pPr>
        <w:pStyle w:val="Bibliography"/>
      </w:pPr>
      <w:r>
        <w:t xml:space="preserve">134.</w:t>
      </w:r>
      <w:r>
        <w:t xml:space="preserve"> </w:t>
      </w:r>
      <w:r>
        <w:t xml:space="preserve">	</w:t>
      </w:r>
      <w:r>
        <w:t xml:space="preserve">Weiner J 3rd, Suwalski P, Holtgrewe M, Rakitko A, Thibeault C, Müller M, Patriki D, Quedenau C, Krüger U, Ilinsky V, Popov I, Balnis J, Jaitovich A, Helbig ET, Lippert LJ, Stubbemann P, Real LM, Macías J, Pineda JA, Fernandez-Fuertes M, Wang X, Karadeniz Z, Saccomanno J, Doehn J-M, Hübner R-H, Hinzmann B, Salvo M, Blueher A, Siemann S, Jurisic S, Beer JH, Rutishauser J, Wiggli B, Schmid H, Danninger K, Binder R, Corman VM, Mühlemann B, Arjun Arkal R, Fragiadakis GK, Mick E, COMET C, Calfee CS, Erle DJ, Hendrickson CM, Kangelaris KN, Krummel MF, Woodruff PG, Langelier CR, Venkataramani U, García F, Zyla J, Drosten C, Alice B, Jones TC, Suttorp N, Witzenrath M, Hippenstiel S, Zemojtel T, Skurk C, Poller W, Borodina T, Pa-COVID SG, Ripke S, Sander LE, Beule D, Landmesser U, Guettouche T, Kurth F, Heidecker B. 2021.</w:t>
      </w:r>
      <w:r>
        <w:t xml:space="preserve"> </w:t>
      </w:r>
      <w:hyperlink r:id="rId315">
        <w:r>
          <w:rPr>
            <w:rStyle w:val="Hyperlink"/>
          </w:rPr>
          <w:t xml:space="preserve">Increased risk of severe clinical course of COVID-19 in carriers of HLA-C*04:01</w:t>
        </w:r>
      </w:hyperlink>
      <w:r>
        <w:t xml:space="preserve">. EClinicalMedicine 40:101099.</w:t>
      </w:r>
    </w:p>
    <w:bookmarkEnd w:id="316"/>
    <w:bookmarkStart w:id="318" w:name="ref-owevcpwb"/>
    <w:p>
      <w:pPr>
        <w:pStyle w:val="Bibliography"/>
      </w:pPr>
      <w:r>
        <w:t xml:space="preserve">135.</w:t>
      </w:r>
      <w:r>
        <w:t xml:space="preserve"> </w:t>
      </w:r>
      <w:r>
        <w:t xml:space="preserve">	</w:t>
      </w:r>
      <w:r>
        <w:t xml:space="preserve">The Severe Covid-19 GWAS Group. 2020.</w:t>
      </w:r>
      <w:r>
        <w:t xml:space="preserve"> </w:t>
      </w:r>
      <w:hyperlink r:id="rId317">
        <w:r>
          <w:rPr>
            <w:rStyle w:val="Hyperlink"/>
          </w:rPr>
          <w:t xml:space="preserve">Genomewide Association Study of Severe Covid-19 with Respiratory Failure</w:t>
        </w:r>
      </w:hyperlink>
      <w:r>
        <w:t xml:space="preserve">. New England Journal of Medicine 383:1522–1534.</w:t>
      </w:r>
    </w:p>
    <w:bookmarkEnd w:id="318"/>
    <w:bookmarkStart w:id="320" w:name="ref-HrYm0pnz"/>
    <w:p>
      <w:pPr>
        <w:pStyle w:val="Bibliography"/>
      </w:pPr>
      <w:r>
        <w:t xml:space="preserve">136.</w:t>
      </w:r>
      <w:r>
        <w:t xml:space="preserve"> </w:t>
      </w:r>
      <w:r>
        <w:t xml:space="preserve">	</w:t>
      </w:r>
      <w:r>
        <w:t xml:space="preserve">2020.</w:t>
      </w:r>
      <w:r>
        <w:t xml:space="preserve"> </w:t>
      </w:r>
      <w:hyperlink r:id="rId319">
        <w:r>
          <w:rPr>
            <w:rStyle w:val="Hyperlink"/>
          </w:rPr>
          <w:t xml:space="preserve">The COVID-19 Host Genetics Initiative, a global initiative to elucidate the role of host genetic factors in susceptibility and severity of the SARS-CoV-2 virus pandemic</w:t>
        </w:r>
      </w:hyperlink>
      <w:r>
        <w:t xml:space="preserve">. Eur J Hum Genet 28:715–718.</w:t>
      </w:r>
    </w:p>
    <w:bookmarkEnd w:id="320"/>
    <w:bookmarkStart w:id="322" w:name="ref-14Vd7Guv9"/>
    <w:p>
      <w:pPr>
        <w:pStyle w:val="Bibliography"/>
      </w:pPr>
      <w:r>
        <w:t xml:space="preserve">137.</w:t>
      </w:r>
      <w:r>
        <w:t xml:space="preserve"> </w:t>
      </w:r>
      <w:r>
        <w:t xml:space="preserve">	</w:t>
      </w:r>
      <w:r>
        <w:t xml:space="preserve">Zeberg H, Pääbo S. 2020.</w:t>
      </w:r>
      <w:r>
        <w:t xml:space="preserve"> </w:t>
      </w:r>
      <w:hyperlink r:id="rId321">
        <w:r>
          <w:rPr>
            <w:rStyle w:val="Hyperlink"/>
          </w:rPr>
          <w:t xml:space="preserve">The major genetic risk factor for severe COVID-19 is inherited from Neanderthals</w:t>
        </w:r>
      </w:hyperlink>
      <w:r>
        <w:t xml:space="preserve">. Nature 587:610–612.</w:t>
      </w:r>
    </w:p>
    <w:bookmarkEnd w:id="322"/>
    <w:bookmarkStart w:id="324" w:name="ref-J1pI7YF1"/>
    <w:p>
      <w:pPr>
        <w:pStyle w:val="Bibliography"/>
      </w:pPr>
      <w:r>
        <w:t xml:space="preserve">138.</w:t>
      </w:r>
      <w:r>
        <w:t xml:space="preserve"> </w:t>
      </w:r>
      <w:r>
        <w:t xml:space="preserve">	</w:t>
      </w:r>
      <w:r>
        <w:t xml:space="preserve">Ding Q, Hu Y, Xu S, Wang J, Jin L. 2013.</w:t>
      </w:r>
      <w:r>
        <w:t xml:space="preserve"> </w:t>
      </w:r>
      <w:hyperlink r:id="rId323">
        <w:r>
          <w:rPr>
            <w:rStyle w:val="Hyperlink"/>
          </w:rPr>
          <w:t xml:space="preserve">Neanderthal Introgression at Chromosome 3p21.31 Was Under Positive Natural Selection in East Asians</w:t>
        </w:r>
      </w:hyperlink>
      <w:r>
        <w:t xml:space="preserve">. Molecular Biology and Evolution 31:683–695.</w:t>
      </w:r>
    </w:p>
    <w:bookmarkEnd w:id="324"/>
    <w:bookmarkStart w:id="326" w:name="ref-2J6m4djb"/>
    <w:p>
      <w:pPr>
        <w:pStyle w:val="Bibliography"/>
      </w:pPr>
      <w:r>
        <w:t xml:space="preserve">139.</w:t>
      </w:r>
      <w:r>
        <w:t xml:space="preserve"> </w:t>
      </w:r>
      <w:r>
        <w:t xml:space="preserve">	</w:t>
      </w:r>
      <w:r>
        <w:t xml:space="preserve">Zhou J, Sun Y, Huang W, Ye K. 2021.</w:t>
      </w:r>
      <w:r>
        <w:t xml:space="preserve"> </w:t>
      </w:r>
      <w:hyperlink r:id="rId325">
        <w:r>
          <w:rPr>
            <w:rStyle w:val="Hyperlink"/>
          </w:rPr>
          <w:t xml:space="preserve">Altered Blood Cell Traits Underlie a Major Genetic Locus of Severe COVID-19</w:t>
        </w:r>
      </w:hyperlink>
      <w:r>
        <w:t xml:space="preserve">. The Journals of Gerontology: Series A 76:e147–e154.</w:t>
      </w:r>
    </w:p>
    <w:bookmarkEnd w:id="326"/>
    <w:bookmarkStart w:id="328" w:name="ref-p9LUiyCN"/>
    <w:p>
      <w:pPr>
        <w:pStyle w:val="Bibliography"/>
      </w:pPr>
      <w:r>
        <w:t xml:space="preserve">140.</w:t>
      </w:r>
      <w:r>
        <w:t xml:space="preserve"> </w:t>
      </w:r>
      <w:r>
        <w:t xml:space="preserve">	</w:t>
      </w:r>
      <w:r>
        <w:t xml:space="preserve">Pachetti M, Marini B, Benedetti F, Giudici F, Mauro E, Storici P, Masciovecchio C, Angeletti S, Ciccozzi M, Gallo RC, Zella D, Ippodrino R. 2020.</w:t>
      </w:r>
      <w:r>
        <w:t xml:space="preserve"> </w:t>
      </w:r>
      <w:hyperlink r:id="rId327">
        <w:r>
          <w:rPr>
            <w:rStyle w:val="Hyperlink"/>
          </w:rPr>
          <w:t xml:space="preserve">Emerging SARS-CoV-2 mutation hot spots include a novel RNA-dependent-RNA polymerase variant</w:t>
        </w:r>
      </w:hyperlink>
      <w:r>
        <w:t xml:space="preserve">. Journal of Translational Medicine 18:179.</w:t>
      </w:r>
    </w:p>
    <w:bookmarkEnd w:id="328"/>
    <w:bookmarkStart w:id="330" w:name="ref-2w7lNKxQ"/>
    <w:p>
      <w:pPr>
        <w:pStyle w:val="Bibliography"/>
      </w:pPr>
      <w:r>
        <w:t xml:space="preserve">141.</w:t>
      </w:r>
      <w:r>
        <w:t xml:space="preserve"> </w:t>
      </w:r>
      <w:r>
        <w:t xml:space="preserve">	</w:t>
      </w:r>
      <w:r>
        <w:t xml:space="preserve">van Dorp L, Acman M, Richard D, Shaw LP, Ford CE, Ormond L, Owen CJ, Pang J, Tan CCS, Boshier FAT, Ortiz AT, Balloux F. 2020.</w:t>
      </w:r>
      <w:r>
        <w:t xml:space="preserve"> </w:t>
      </w:r>
      <w:hyperlink r:id="rId329">
        <w:r>
          <w:rPr>
            <w:rStyle w:val="Hyperlink"/>
          </w:rPr>
          <w:t xml:space="preserve">Emergence of genomic diversity and recurrent mutations in SARS-CoV-2</w:t>
        </w:r>
      </w:hyperlink>
      <w:r>
        <w:t xml:space="preserve">. Infection, Genetics and Evolution 83:104351.</w:t>
      </w:r>
    </w:p>
    <w:bookmarkEnd w:id="330"/>
    <w:bookmarkStart w:id="332" w:name="ref-RIpPhJ1g"/>
    <w:p>
      <w:pPr>
        <w:pStyle w:val="Bibliography"/>
      </w:pPr>
      <w:r>
        <w:t xml:space="preserve">142.</w:t>
      </w:r>
      <w:r>
        <w:t xml:space="preserve"> </w:t>
      </w:r>
      <w:r>
        <w:t xml:space="preserve">	</w:t>
      </w:r>
      <w:r>
        <w:t xml:space="preserve">Korber B, Fischer WM, Gnanakaran S, Yoon H, Theiler J, Abfalterer W, Hengartner N, Giorgi EE, Bhattacharya T, Foley B, Hastie KM, Parker MD, Partridge DG, Evans CM, Freeman TM, de Silva TI, McDanal C, Perez LG, Tang H, Moon-Walker A, Whelan SP, LaBranche CC, Saphire EO, Montefiori DC, Angyal A, Brown RL, Carrilero L, Green LR, Groves DC, Johnson KJ, Keeley AJ, Lindsey BB, Parsons PJ, Raza M, Rowland-Jones S, Smith N, Tucker RM, Wang D, Wyles MD. 2020.</w:t>
      </w:r>
      <w:r>
        <w:t xml:space="preserve"> </w:t>
      </w:r>
      <w:hyperlink r:id="rId331">
        <w:r>
          <w:rPr>
            <w:rStyle w:val="Hyperlink"/>
          </w:rPr>
          <w:t xml:space="preserve">Tracking Changes in SARS-CoV-2 Spike: Evidence that D614G Increases Infectivity of the COVID-19 Virus</w:t>
        </w:r>
      </w:hyperlink>
      <w:r>
        <w:t xml:space="preserve">. Cell 182:812–827.e19.</w:t>
      </w:r>
    </w:p>
    <w:bookmarkEnd w:id="332"/>
    <w:bookmarkStart w:id="334" w:name="ref-DyG1eyK4"/>
    <w:p>
      <w:pPr>
        <w:pStyle w:val="Bibliography"/>
      </w:pPr>
      <w:r>
        <w:t xml:space="preserve">143.</w:t>
      </w:r>
      <w:r>
        <w:t xml:space="preserve"> </w:t>
      </w:r>
      <w:r>
        <w:t xml:space="preserve">	</w:t>
      </w:r>
      <w:r>
        <w:t xml:space="preserve">Grubaugh ND, Hanage WP, Rasmussen AL. 2020.</w:t>
      </w:r>
      <w:r>
        <w:t xml:space="preserve"> </w:t>
      </w:r>
      <w:hyperlink r:id="rId333">
        <w:r>
          <w:rPr>
            <w:rStyle w:val="Hyperlink"/>
          </w:rPr>
          <w:t xml:space="preserve">Making Sense of Mutation: What D614G Means for the COVID-19 Pandemic Remains Unclear</w:t>
        </w:r>
      </w:hyperlink>
      <w:r>
        <w:t xml:space="preserve">. Cell 182:794–795.</w:t>
      </w:r>
    </w:p>
    <w:bookmarkEnd w:id="334"/>
    <w:bookmarkStart w:id="336" w:name="ref-HFUP2slc"/>
    <w:p>
      <w:pPr>
        <w:pStyle w:val="Bibliography"/>
      </w:pPr>
      <w:r>
        <w:t xml:space="preserve">144.</w:t>
      </w:r>
      <w:r>
        <w:t xml:space="preserve"> </w:t>
      </w:r>
      <w:r>
        <w:t xml:space="preserve">	</w:t>
      </w:r>
      <w:r>
        <w:t xml:space="preserve">Avanzato VA, Matson MJ, Seifert SN, Pryce R, Williamson BN, Anzick SL, Barbian K, Judson SD, Fischer ER, Martens C, Bowden TA, de Wit E, Riedo FX, Munster VJ. 2020.</w:t>
      </w:r>
      <w:r>
        <w:t xml:space="preserve"> </w:t>
      </w:r>
      <w:hyperlink r:id="rId335">
        <w:r>
          <w:rPr>
            <w:rStyle w:val="Hyperlink"/>
          </w:rPr>
          <w:t xml:space="preserve">Case Study: Prolonged Infectious SARS-CoV-2 Shedding from an Asymptomatic Immunocompromised Individual with Cancer</w:t>
        </w:r>
      </w:hyperlink>
      <w:r>
        <w:t xml:space="preserve">. Cell 183:1901–1912.e9.</w:t>
      </w:r>
    </w:p>
    <w:bookmarkEnd w:id="336"/>
    <w:bookmarkStart w:id="338" w:name="ref-13x1Imo3Y"/>
    <w:p>
      <w:pPr>
        <w:pStyle w:val="Bibliography"/>
      </w:pPr>
      <w:r>
        <w:t xml:space="preserve">145.</w:t>
      </w:r>
      <w:r>
        <w:t xml:space="preserve"> </w:t>
      </w:r>
      <w:r>
        <w:t xml:space="preserve">	</w:t>
      </w:r>
      <w:r>
        <w:t xml:space="preserve">Choi B, Choudhary MC, Regan J, Sparks JA, Padera RF, Qiu X, Solomon IH, Kuo H-H, Boucau J, Bowman K, Adhikari UD, Winkler ML, Mueller AA, Hsu TY-T, Desjardins M, Baden LR, Chan BT, Walker BD, Lichterfeld M, Brigl M, Kwon DS, Kanjilal S, Richardson ET, Jonsson AH, Alter G, Barczak AK, Hanage WP, Yu XG, Gaiha GD, Seaman MS, Cernadas M, Li JZ. 2020.</w:t>
      </w:r>
      <w:r>
        <w:t xml:space="preserve"> </w:t>
      </w:r>
      <w:hyperlink r:id="rId337">
        <w:r>
          <w:rPr>
            <w:rStyle w:val="Hyperlink"/>
          </w:rPr>
          <w:t xml:space="preserve">Persistence and Evolution of SARS-CoV-2 in an Immunocompromised Host</w:t>
        </w:r>
      </w:hyperlink>
      <w:r>
        <w:t xml:space="preserve">. New England Journal of Medicine 383:2291–2293.</w:t>
      </w:r>
    </w:p>
    <w:bookmarkEnd w:id="338"/>
    <w:bookmarkStart w:id="340" w:name="ref-3jfKqJRA"/>
    <w:p>
      <w:pPr>
        <w:pStyle w:val="Bibliography"/>
      </w:pPr>
      <w:r>
        <w:t xml:space="preserve">146.</w:t>
      </w:r>
      <w:r>
        <w:t xml:space="preserve"> </w:t>
      </w:r>
      <w:r>
        <w:t xml:space="preserve">	</w:t>
      </w:r>
      <w:r>
        <w:t xml:space="preserve">Andreano E, Piccini G, Licastro D, Casalino L, Johnson NV, Paciello I, Monego SD, Pantano E, Manganaro N, Manenti A, Manna R, Casa E, Hyseni I, Benincasa L, Montomoli E, Amaro RE, McLellan JS, Rappuoli R. 2020. SARS-CoV-2 escape &lt;i&gt;in vitro&lt;/i&gt; from a highly neutralizing COVID-19 convalescent plasma. Cold Spring Harbor Laboratory https://doi.org/</w:t>
      </w:r>
      <w:hyperlink r:id="rId339">
        <w:r>
          <w:rPr>
            <w:rStyle w:val="Hyperlink"/>
          </w:rPr>
          <w:t xml:space="preserve">10.1101/2020.12.28.424451</w:t>
        </w:r>
      </w:hyperlink>
      <w:r>
        <w:t xml:space="preserve">.</w:t>
      </w:r>
    </w:p>
    <w:bookmarkEnd w:id="340"/>
    <w:bookmarkStart w:id="342" w:name="ref-xFOQs3Qb"/>
    <w:p>
      <w:pPr>
        <w:pStyle w:val="Bibliography"/>
      </w:pPr>
      <w:r>
        <w:t xml:space="preserve">147.</w:t>
      </w:r>
      <w:r>
        <w:t xml:space="preserve"> </w:t>
      </w:r>
      <w:r>
        <w:t xml:space="preserve">	</w:t>
      </w:r>
      <w:r>
        <w:t xml:space="preserve">Lauring AS, Hodcroft EB. 2021. Genetic Variants of SARS-CoV-2—What Do They Mean? JAMA https://doi.org/</w:t>
      </w:r>
      <w:hyperlink r:id="rId341">
        <w:r>
          <w:rPr>
            <w:rStyle w:val="Hyperlink"/>
          </w:rPr>
          <w:t xml:space="preserve">10.1001/jama.2020.27124</w:t>
        </w:r>
      </w:hyperlink>
      <w:r>
        <w:t xml:space="preserve">.</w:t>
      </w:r>
    </w:p>
    <w:bookmarkEnd w:id="342"/>
    <w:bookmarkStart w:id="344" w:name="ref-4IJOYEr2"/>
    <w:p>
      <w:pPr>
        <w:pStyle w:val="Bibliography"/>
      </w:pPr>
      <w:r>
        <w:t xml:space="preserve">148.</w:t>
      </w:r>
      <w:r>
        <w:t xml:space="preserve"> </w:t>
      </w:r>
      <w:r>
        <w:t xml:space="preserve">	</w:t>
      </w:r>
      <w:r>
        <w:t xml:space="preserve">Oude Munnink BB, Sikkema RS, Nieuwenhuijse DF, Molenaar RJ, Munger E, Molenkamp R, van der Spek A, Tolsma P, Rietveld A, Brouwer M, Bouwmeester-Vincken N, Harders F, Hakze-van der Honing R, Wegdam-Blans MCA, Bouwstra RJ, GeurtsvanKessel C, van der Eijk AA, Velkers FC, Smit LAM, Stegeman A, van der Poel WHM, Koopmans MPG. 2021.</w:t>
      </w:r>
      <w:r>
        <w:t xml:space="preserve"> </w:t>
      </w:r>
      <w:hyperlink r:id="rId343">
        <w:r>
          <w:rPr>
            <w:rStyle w:val="Hyperlink"/>
          </w:rPr>
          <w:t xml:space="preserve">Transmission of SARS-CoV-2 on mink farms between humans and mink and back to humans</w:t>
        </w:r>
      </w:hyperlink>
      <w:r>
        <w:t xml:space="preserve">. Science 371:172–177.</w:t>
      </w:r>
    </w:p>
    <w:bookmarkEnd w:id="344"/>
    <w:bookmarkStart w:id="346" w:name="ref-INygVT9y"/>
    <w:p>
      <w:pPr>
        <w:pStyle w:val="Bibliography"/>
      </w:pPr>
      <w:r>
        <w:t xml:space="preserve">149.</w:t>
      </w:r>
      <w:r>
        <w:t xml:space="preserve"> </w:t>
      </w:r>
      <w:r>
        <w:t xml:space="preserve">	</w:t>
      </w:r>
      <w:r>
        <w:t xml:space="preserve">Davies NG, Barnard RC, Jarvis CI, Kucharski AJ, Munday J, Pearson CAB, Russell TW, Tully DC, Abbott S, Gimma A, Waites W, Wong KL, van Zandvoort K, Eggo RM, Funk S, Jit M, Atkins KE, Edmunds WJ, CMMID COVID-19 Working Group. 2020. Estimated transmissibility and severity of novel SARS-CoV-2 Variant of Concern 202012/01 in England. Cold Spring Harbor Laboratory https://doi.org/</w:t>
      </w:r>
      <w:hyperlink r:id="rId345">
        <w:r>
          <w:rPr>
            <w:rStyle w:val="Hyperlink"/>
          </w:rPr>
          <w:t xml:space="preserve">10.1101/2020.12.24.20248822</w:t>
        </w:r>
      </w:hyperlink>
      <w:r>
        <w:t xml:space="preserve">.</w:t>
      </w:r>
    </w:p>
    <w:bookmarkEnd w:id="346"/>
    <w:bookmarkStart w:id="348" w:name="ref-17bdYIjnm"/>
    <w:p>
      <w:pPr>
        <w:pStyle w:val="Bibliography"/>
      </w:pPr>
      <w:r>
        <w:t xml:space="preserve">150.</w:t>
      </w:r>
      <w:r>
        <w:t xml:space="preserve"> </w:t>
      </w:r>
      <w:r>
        <w:t xml:space="preserve">	</w:t>
      </w:r>
      <w:r>
        <w:t xml:space="preserve">du Plessis L, McCrone JT, Zarebski AE, Hill V, Ruis C, Gutierrez B, Raghwani J, Ashworth J, Colquhoun R, Connor TR, Faria NR, Jackson B, Loman NJ, O’Toole Á, Nicholls SM, Parag KV, Scher E, Vasylyeva TI, Volz EM, Watts A, Bogoch II, Khan K, Aanensen DM, Kraemer MUG, Rambaut A, Pybus OG, COVID-19 Genomics UK (COG-UK) Consortium†. 2021.</w:t>
      </w:r>
      <w:r>
        <w:t xml:space="preserve"> </w:t>
      </w:r>
      <w:hyperlink r:id="rId347">
        <w:r>
          <w:rPr>
            <w:rStyle w:val="Hyperlink"/>
          </w:rPr>
          <w:t xml:space="preserve">Establishment and lineage dynamics of the SARS-CoV-2 epidemic in the UK</w:t>
        </w:r>
      </w:hyperlink>
      <w:r>
        <w:t xml:space="preserve">. Science eabf2946.</w:t>
      </w:r>
    </w:p>
    <w:bookmarkEnd w:id="348"/>
    <w:bookmarkStart w:id="350" w:name="ref-1FGTHhvPb"/>
    <w:p>
      <w:pPr>
        <w:pStyle w:val="Bibliography"/>
      </w:pPr>
      <w:r>
        <w:t xml:space="preserve">151.</w:t>
      </w:r>
      <w:r>
        <w:t xml:space="preserve"> </w:t>
      </w:r>
      <w:r>
        <w:t xml:space="preserve">	</w:t>
      </w:r>
      <w:r>
        <w:t xml:space="preserve">Hie B, Zhong ED, Berger B, Bryson B. 2021.</w:t>
      </w:r>
      <w:r>
        <w:t xml:space="preserve"> </w:t>
      </w:r>
      <w:hyperlink r:id="rId349">
        <w:r>
          <w:rPr>
            <w:rStyle w:val="Hyperlink"/>
          </w:rPr>
          <w:t xml:space="preserve">Learning the language of viral evolution and escape</w:t>
        </w:r>
      </w:hyperlink>
      <w:r>
        <w:t xml:space="preserve">. Science 371:284–288.</w:t>
      </w:r>
    </w:p>
    <w:bookmarkEnd w:id="350"/>
    <w:bookmarkStart w:id="352" w:name="ref-esiDpXpq"/>
    <w:p>
      <w:pPr>
        <w:pStyle w:val="Bibliography"/>
      </w:pPr>
      <w:r>
        <w:t xml:space="preserve">152.</w:t>
      </w:r>
      <w:r>
        <w:t xml:space="preserve"> </w:t>
      </w:r>
      <w:r>
        <w:t xml:space="preserve">	</w:t>
      </w:r>
      <w:r>
        <w:t xml:space="preserve">Grubaugh ND, Petrone ME, Holmes EC. 2020.</w:t>
      </w:r>
      <w:r>
        <w:t xml:space="preserve"> </w:t>
      </w:r>
      <w:hyperlink r:id="rId351">
        <w:r>
          <w:rPr>
            <w:rStyle w:val="Hyperlink"/>
          </w:rPr>
          <w:t xml:space="preserve">We shouldn’t worry when a virus mutates during disease outbreaks</w:t>
        </w:r>
      </w:hyperlink>
      <w:r>
        <w:t xml:space="preserve">. Nature Microbiology 5:529–530.</w:t>
      </w:r>
    </w:p>
    <w:bookmarkEnd w:id="352"/>
    <w:bookmarkStart w:id="354" w:name="ref-6G6nZMtT"/>
    <w:p>
      <w:pPr>
        <w:pStyle w:val="Bibliography"/>
      </w:pPr>
      <w:hyperlink r:id="rId353">
        <w:r>
          <w:rPr>
            <w:rStyle w:val="Hyperlink"/>
          </w:rPr>
          <w:t xml:space="preserve">153. Zhao Z, Li H, Wu X, Zhong Y, Zhang K, Zhang Y-P, Boerwinkle E, Fu Y-X. 2004.. BMC Evol Biol 4:21</w:t>
        </w:r>
      </w:hyperlink>
      <w:r>
        <w:t xml:space="preserve">.</w:t>
      </w:r>
    </w:p>
    <w:bookmarkEnd w:id="354"/>
    <w:bookmarkStart w:id="356" w:name="ref-1kRqNje"/>
    <w:p>
      <w:pPr>
        <w:pStyle w:val="Bibliography"/>
      </w:pPr>
      <w:r>
        <w:t xml:space="preserve">154.</w:t>
      </w:r>
      <w:r>
        <w:t xml:space="preserve"> </w:t>
      </w:r>
      <w:r>
        <w:t xml:space="preserve">	</w:t>
      </w:r>
      <w:r>
        <w:t xml:space="preserve">Collington E. 2020. PHE document.</w:t>
      </w:r>
      <w:r>
        <w:t xml:space="preserve"> </w:t>
      </w:r>
      <w:hyperlink r:id="rId355">
        <w:r>
          <w:rPr>
            <w:rStyle w:val="Hyperlink"/>
          </w:rPr>
          <w:t xml:space="preserve">https://assets.publishing.service.gov.uk/government/uploads/system/uploads/attachment_data/file/947048/Technical_Briefing_VOC_SH_NJL2_SH2.pdf</w:t>
        </w:r>
      </w:hyperlink>
      <w:r>
        <w:t xml:space="preserve">.</w:t>
      </w:r>
    </w:p>
    <w:bookmarkEnd w:id="356"/>
    <w:bookmarkStart w:id="358" w:name="ref-swAa8Nio"/>
    <w:p>
      <w:pPr>
        <w:pStyle w:val="Bibliography"/>
      </w:pPr>
      <w:r>
        <w:t xml:space="preserve">155.</w:t>
      </w:r>
      <w:r>
        <w:t xml:space="preserve"> </w:t>
      </w:r>
      <w:r>
        <w:t xml:space="preserve">	</w:t>
      </w:r>
      <w:r>
        <w:t xml:space="preserve">2020. Preliminary genomic characterisation of an emergent SARS-CoV-2 lineage in the UK defined by a novel set of spike mutations. Virological.</w:t>
      </w:r>
      <w:r>
        <w:t xml:space="preserve"> </w:t>
      </w:r>
      <w:hyperlink r:id="rId357">
        <w:r>
          <w:rPr>
            <w:rStyle w:val="Hyperlink"/>
          </w:rPr>
          <w:t xml:space="preserve">https://virological.org/t/preliminary-genomic-characterisation-of-an-emergent-sars-cov-2-lineage-in-the-uk-defined-by-a-novel-set-of-spike-mutations/563</w:t>
        </w:r>
      </w:hyperlink>
      <w:r>
        <w:t xml:space="preserve">. Retrieved 8 February 2021.</w:t>
      </w:r>
    </w:p>
    <w:bookmarkEnd w:id="358"/>
    <w:bookmarkStart w:id="360" w:name="ref-tzOnKNrn"/>
    <w:p>
      <w:pPr>
        <w:pStyle w:val="Bibliography"/>
      </w:pPr>
      <w:r>
        <w:t xml:space="preserve">156.</w:t>
      </w:r>
      <w:r>
        <w:t xml:space="preserve"> </w:t>
      </w:r>
      <w:r>
        <w:t xml:space="preserve">	</w:t>
      </w:r>
      <w:r>
        <w:t xml:space="preserve">Volz E, Mishra S, Chand M, Barrett JC, Johnson R, Geidelberg L, Hinsley WR, Laydon DJ, Dabrera G, O’Toole Á, Amato R, Ragonnet-Cronin M, Harrison I, Jackson B, Ariani CV, Boyd O, Loman NJ, McCrone JT, Gonçalves S, Jorgensen D, Myers R, Hill V, Jackson DK, Gaythorpe K, Groves N, Sillitoe J, Kwiatkowski DP, Flaxman S, Ratmann O, Bhatt S, Hopkins S, Gandy A, Rambaut A, Ferguson NM, The COVID-19 Genomics UK (COG-UK) consortium. 2021. Transmission of SARS-CoV-2 Lineage B.1.1.7 in England: Insights from linking epidemiological and genetic data. Cold Spring Harbor Laboratory https://doi.org/</w:t>
      </w:r>
      <w:hyperlink r:id="rId359">
        <w:r>
          <w:rPr>
            <w:rStyle w:val="Hyperlink"/>
          </w:rPr>
          <w:t xml:space="preserve">10.1101/2020.12.30.20249034</w:t>
        </w:r>
      </w:hyperlink>
      <w:r>
        <w:t xml:space="preserve">.</w:t>
      </w:r>
    </w:p>
    <w:bookmarkEnd w:id="360"/>
    <w:bookmarkStart w:id="362" w:name="ref-m9qtrWft"/>
    <w:p>
      <w:pPr>
        <w:pStyle w:val="Bibliography"/>
      </w:pPr>
      <w:r>
        <w:t xml:space="preserve">157.</w:t>
      </w:r>
      <w:r>
        <w:t xml:space="preserve"> </w:t>
      </w:r>
      <w:r>
        <w:t xml:space="preserve">	</w:t>
      </w:r>
      <w:r>
        <w:t xml:space="preserve">B.1.1.7 report.</w:t>
      </w:r>
      <w:r>
        <w:t xml:space="preserve"> </w:t>
      </w:r>
      <w:hyperlink r:id="rId361">
        <w:r>
          <w:rPr>
            <w:rStyle w:val="Hyperlink"/>
          </w:rPr>
          <w:t xml:space="preserve">https://cov-lineages.org/global_report_B.1.1.7.html</w:t>
        </w:r>
      </w:hyperlink>
      <w:r>
        <w:t xml:space="preserve">. Retrieved 8 February 2021.</w:t>
      </w:r>
    </w:p>
    <w:bookmarkEnd w:id="362"/>
    <w:bookmarkStart w:id="364" w:name="ref-RhHGzsfD"/>
    <w:p>
      <w:pPr>
        <w:pStyle w:val="Bibliography"/>
      </w:pPr>
      <w:r>
        <w:t xml:space="preserve">158.</w:t>
      </w:r>
      <w:r>
        <w:t xml:space="preserve"> </w:t>
      </w:r>
      <w:r>
        <w:t xml:space="preserve">	</w:t>
      </w:r>
      <w:r>
        <w:t xml:space="preserve">Kemp S, Harvey W, Datir R, Collier D, Ferreira I, Meng B, Carabelii A, Robertson DL, Gupta RK, COVID-19 Genomics UK (COG-UK) consortium. 2021. Recurrent emergence and transmission of a SARS-CoV-2 Spike deletion H69/V70. Cold Spring Harbor Laboratory https://doi.org/</w:t>
      </w:r>
      <w:hyperlink r:id="rId363">
        <w:r>
          <w:rPr>
            <w:rStyle w:val="Hyperlink"/>
          </w:rPr>
          <w:t xml:space="preserve">10.1101/2020.12.14.422555</w:t>
        </w:r>
      </w:hyperlink>
      <w:r>
        <w:t xml:space="preserve">.</w:t>
      </w:r>
    </w:p>
    <w:bookmarkEnd w:id="364"/>
    <w:bookmarkStart w:id="366" w:name="ref-lIzRCwLq"/>
    <w:p>
      <w:pPr>
        <w:pStyle w:val="Bibliography"/>
      </w:pPr>
      <w:r>
        <w:t xml:space="preserve">159.</w:t>
      </w:r>
      <w:r>
        <w:t xml:space="preserve"> </w:t>
      </w:r>
      <w:r>
        <w:t xml:space="preserve">	</w:t>
      </w:r>
      <w:r>
        <w:t xml:space="preserve">Davies NG, Jarvis CI, Edmunds WJ, Jewell NP, Diaz-Ordaz K, Keogh RH. 2021.</w:t>
      </w:r>
      <w:r>
        <w:t xml:space="preserve"> </w:t>
      </w:r>
      <w:hyperlink r:id="rId365">
        <w:r>
          <w:rPr>
            <w:rStyle w:val="Hyperlink"/>
          </w:rPr>
          <w:t xml:space="preserve">Increased mortality in community-tested cases of SARS-CoV-2 lineage B.1.1.7</w:t>
        </w:r>
      </w:hyperlink>
      <w:r>
        <w:t xml:space="preserve">. Nature 593:270–274.</w:t>
      </w:r>
    </w:p>
    <w:bookmarkEnd w:id="366"/>
    <w:bookmarkStart w:id="368" w:name="ref-VDhaLzV3"/>
    <w:p>
      <w:pPr>
        <w:pStyle w:val="Bibliography"/>
      </w:pPr>
      <w:r>
        <w:t xml:space="preserve">160.</w:t>
      </w:r>
      <w:r>
        <w:t xml:space="preserve"> </w:t>
      </w:r>
      <w:r>
        <w:t xml:space="preserve">	</w:t>
      </w:r>
      <w:r>
        <w:t xml:space="preserve">2020. Identification of a novel SARS-CoV-2 Spike 69-70 deletion lineage circulating in the United States. Virological.</w:t>
      </w:r>
      <w:r>
        <w:t xml:space="preserve"> </w:t>
      </w:r>
      <w:hyperlink r:id="rId367">
        <w:r>
          <w:rPr>
            <w:rStyle w:val="Hyperlink"/>
          </w:rPr>
          <w:t xml:space="preserve">https://virological.org/t/identification-of-a-novel-sars-cov-2-spike-69-70-deletion-lineage-circulating-in-the-united-states/577</w:t>
        </w:r>
      </w:hyperlink>
      <w:r>
        <w:t xml:space="preserve">. Retrieved 8 February 2021.</w:t>
      </w:r>
    </w:p>
    <w:bookmarkEnd w:id="368"/>
    <w:bookmarkStart w:id="370" w:name="ref-10Qn2iFj7"/>
    <w:p>
      <w:pPr>
        <w:pStyle w:val="Bibliography"/>
      </w:pPr>
      <w:r>
        <w:t xml:space="preserve">161.</w:t>
      </w:r>
      <w:r>
        <w:t xml:space="preserve"> </w:t>
      </w:r>
      <w:r>
        <w:t xml:space="preserve">	</w:t>
      </w:r>
      <w:r>
        <w:t xml:space="preserve">Washington NL, White S, Barrett KMS, Cirulli ET, Bolze A, Lu JT. 2020. S gene dropout patterns in SARS-CoV-2 tests suggest spread of the H69del/V70del mutation in the US. Cold Spring Harbor Laboratory https://doi.org/</w:t>
      </w:r>
      <w:hyperlink r:id="rId369">
        <w:r>
          <w:rPr>
            <w:rStyle w:val="Hyperlink"/>
          </w:rPr>
          <w:t xml:space="preserve">10.1101/2020.12.24.20248814</w:t>
        </w:r>
      </w:hyperlink>
      <w:r>
        <w:t xml:space="preserve">.</w:t>
      </w:r>
    </w:p>
    <w:bookmarkEnd w:id="370"/>
    <w:bookmarkStart w:id="372" w:name="ref-11g9KlaY4"/>
    <w:p>
      <w:pPr>
        <w:pStyle w:val="Bibliography"/>
      </w:pPr>
      <w:r>
        <w:t xml:space="preserve">162.</w:t>
      </w:r>
      <w:r>
        <w:t xml:space="preserve"> </w:t>
      </w:r>
      <w:r>
        <w:t xml:space="preserve">	</w:t>
      </w:r>
      <w:r>
        <w:t xml:space="preserve">2021. Investigation of novel SARS-CoV-2 variant: Variant of Concern 202012/01. Public Health England.</w:t>
      </w:r>
      <w:r>
        <w:t xml:space="preserve"> </w:t>
      </w:r>
      <w:hyperlink r:id="rId371">
        <w:r>
          <w:rPr>
            <w:rStyle w:val="Hyperlink"/>
          </w:rPr>
          <w:t xml:space="preserve">https://assets.publishing.service.gov.uk/government/uploads/system/uploads/attachment_data/file/959360/Variant_of_Concern_VOC_202012_01_Technical_Briefing_3.pdf</w:t>
        </w:r>
      </w:hyperlink>
      <w:r>
        <w:t xml:space="preserve">.</w:t>
      </w:r>
    </w:p>
    <w:bookmarkEnd w:id="372"/>
    <w:bookmarkStart w:id="374" w:name="ref-F4Le4e1M"/>
    <w:p>
      <w:pPr>
        <w:pStyle w:val="Bibliography"/>
      </w:pPr>
      <w:r>
        <w:t xml:space="preserve">163.</w:t>
      </w:r>
      <w:r>
        <w:t xml:space="preserve"> </w:t>
      </w:r>
      <w:r>
        <w:t xml:space="preserve">	</w:t>
      </w:r>
      <w:r>
        <w:t xml:space="preserve">Health C for D and R. 2021.</w:t>
      </w:r>
      <w:r>
        <w:t xml:space="preserve"> </w:t>
      </w:r>
      <w:hyperlink r:id="rId373">
        <w:r>
          <w:rPr>
            <w:rStyle w:val="Hyperlink"/>
          </w:rPr>
          <w:t xml:space="preserve">Genetic Variants of SARS-CoV-2 May Lead to False Negative Results with Molecular Tests for Detection of SARS-CoV-2 - Letter to Clinical Laboratory Staff and Health Care Providers</w:t>
        </w:r>
      </w:hyperlink>
      <w:r>
        <w:t xml:space="preserve">. FDA.</w:t>
      </w:r>
    </w:p>
    <w:bookmarkEnd w:id="374"/>
    <w:bookmarkStart w:id="376" w:name="ref-1455MbSH0"/>
    <w:p>
      <w:pPr>
        <w:pStyle w:val="Bibliography"/>
      </w:pPr>
      <w:r>
        <w:t xml:space="preserve">164.</w:t>
      </w:r>
      <w:r>
        <w:t xml:space="preserve"> </w:t>
      </w:r>
      <w:r>
        <w:t xml:space="preserve">	</w:t>
      </w:r>
      <w:r>
        <w:t xml:space="preserve">CDC. 2020. Coronavirus Disease 2019 (COVID-19). Centers for Disease Control and Prevention.</w:t>
      </w:r>
      <w:r>
        <w:t xml:space="preserve"> </w:t>
      </w:r>
      <w:hyperlink r:id="rId375">
        <w:r>
          <w:rPr>
            <w:rStyle w:val="Hyperlink"/>
          </w:rPr>
          <w:t xml:space="preserve">https://www.cdc.gov/coronavirus/2019-ncov/more/science-and-research/scientific-brief-emerging-variants.html</w:t>
        </w:r>
      </w:hyperlink>
      <w:r>
        <w:t xml:space="preserve">. Retrieved 8 February 2021.</w:t>
      </w:r>
    </w:p>
    <w:bookmarkEnd w:id="376"/>
    <w:bookmarkStart w:id="378" w:name="ref-1EWBspR2q"/>
    <w:p>
      <w:pPr>
        <w:pStyle w:val="Bibliography"/>
      </w:pPr>
      <w:r>
        <w:t xml:space="preserve">165.</w:t>
      </w:r>
      <w:r>
        <w:t xml:space="preserve"> </w:t>
      </w:r>
      <w:r>
        <w:t xml:space="preserve">	</w:t>
      </w:r>
      <w:r>
        <w:t xml:space="preserve">CDC. 2020. Coronavirus Disease 2019 (COVID-19). Centers for Disease Control and Prevention.</w:t>
      </w:r>
      <w:r>
        <w:t xml:space="preserve"> </w:t>
      </w:r>
      <w:hyperlink r:id="rId377">
        <w:r>
          <w:rPr>
            <w:rStyle w:val="Hyperlink"/>
          </w:rPr>
          <w:t xml:space="preserve">https://www.cdc.gov/coronavirus/2019-ncov/variants/variant-surveillance.html</w:t>
        </w:r>
      </w:hyperlink>
      <w:r>
        <w:t xml:space="preserve">. Retrieved 5 December 2022.</w:t>
      </w:r>
    </w:p>
    <w:bookmarkEnd w:id="378"/>
    <w:bookmarkStart w:id="380" w:name="ref-aXPtLhNl"/>
    <w:p>
      <w:pPr>
        <w:pStyle w:val="Bibliography"/>
      </w:pPr>
      <w:r>
        <w:t xml:space="preserve">166.</w:t>
      </w:r>
      <w:r>
        <w:t xml:space="preserve"> </w:t>
      </w:r>
      <w:r>
        <w:t xml:space="preserve">	</w:t>
      </w:r>
      <w:r>
        <w:t xml:space="preserve">Minister Zweli Mkhize confirms 8 725 more cases of Coronavirus COVID-19 | South African Government.</w:t>
      </w:r>
      <w:r>
        <w:t xml:space="preserve"> </w:t>
      </w:r>
      <w:hyperlink r:id="rId379">
        <w:r>
          <w:rPr>
            <w:rStyle w:val="Hyperlink"/>
          </w:rPr>
          <w:t xml:space="preserve">https://www.gov.za/speeches/minister-zweli-mkhize-confirms-8-725-more-cases-coronavirus-covid-19-18-dec-2020-0000</w:t>
        </w:r>
      </w:hyperlink>
      <w:r>
        <w:t xml:space="preserve">. Retrieved 8 February 2021.</w:t>
      </w:r>
    </w:p>
    <w:bookmarkEnd w:id="380"/>
    <w:bookmarkStart w:id="382" w:name="ref-sqhvCTIL"/>
    <w:p>
      <w:pPr>
        <w:pStyle w:val="Bibliography"/>
      </w:pPr>
      <w:r>
        <w:t xml:space="preserve">167.</w:t>
      </w:r>
      <w:r>
        <w:t xml:space="preserve"> </w:t>
      </w:r>
      <w:r>
        <w:t xml:space="preserve">	</w:t>
      </w:r>
      <w:r>
        <w:t xml:space="preserve">B.1.351 report.</w:t>
      </w:r>
      <w:r>
        <w:t xml:space="preserve"> </w:t>
      </w:r>
      <w:hyperlink r:id="rId381">
        <w:r>
          <w:rPr>
            <w:rStyle w:val="Hyperlink"/>
          </w:rPr>
          <w:t xml:space="preserve">https://cov-lineages.org/global_report_B.1.351.html</w:t>
        </w:r>
      </w:hyperlink>
      <w:r>
        <w:t xml:space="preserve">. Retrieved 8 February 2021.</w:t>
      </w:r>
    </w:p>
    <w:bookmarkEnd w:id="382"/>
    <w:bookmarkStart w:id="384" w:name="ref-11ZfOrGxJ"/>
    <w:p>
      <w:pPr>
        <w:pStyle w:val="Bibliography"/>
      </w:pPr>
      <w:r>
        <w:t xml:space="preserve">168.</w:t>
      </w:r>
      <w:r>
        <w:t xml:space="preserve"> </w:t>
      </w:r>
      <w:r>
        <w:t xml:space="preserve">	</w:t>
      </w:r>
      <w:r>
        <w:t xml:space="preserve">2021. Tracking the international spread of SARS-CoV-2 lineages B.1.1.7 and B.1.351/501Y-V2. Virological.</w:t>
      </w:r>
      <w:r>
        <w:t xml:space="preserve"> </w:t>
      </w:r>
      <w:hyperlink r:id="rId383">
        <w:r>
          <w:rPr>
            <w:rStyle w:val="Hyperlink"/>
          </w:rPr>
          <w:t xml:space="preserve">https://virological.org/t/tracking-the-international-spread-of-sars-cov-2-lineages-b-1-1-7-and-b-1-351-501y-v2/592</w:t>
        </w:r>
      </w:hyperlink>
      <w:r>
        <w:t xml:space="preserve">. Retrieved 8 February 2021.</w:t>
      </w:r>
    </w:p>
    <w:bookmarkEnd w:id="384"/>
    <w:bookmarkStart w:id="386" w:name="ref-WgiJaD2d"/>
    <w:p>
      <w:pPr>
        <w:pStyle w:val="Bibliography"/>
      </w:pPr>
      <w:r>
        <w:t xml:space="preserve">169.</w:t>
      </w:r>
      <w:r>
        <w:t xml:space="preserve"> </w:t>
      </w:r>
      <w:r>
        <w:t xml:space="preserve">	</w:t>
      </w:r>
      <w:r>
        <w:t xml:space="preserve">Tegally H, Wilkinson E, Giovanetti M, Iranzadeh A, Fonseca V, Giandhari J, Doolabh D, Pillay S, San EJ, Msomi N, Mlisana K, von Gottberg A, Walaza S, Allam M, Ismail A, Mohale T, Glass AJ, Engelbrecht S, Van Zyl G, Preiser W, Petruccione F, Sigal A, Hardie D, Marais G, Hsiao M, Korsman S, Davies M-A, Tyers L, Mudau I, York D, Maslo C, Goedhals D, Abrahams S, Laguda-Akingba O, Alisoltani-Dehkordi A, Godzik A, Wibmer CK, Sewell BT, Lourenço J, Alcantara LCJ, Pond SLK, Weaver S, Martin D, Lessells RJ, Bhiman JN, Williamson C, de Oliveira T. 2020. Emergence and rapid spread of a new severe acute respiratory syndrome-related coronavirus 2 (SARS-CoV-2) lineage with multiple spike mutations in South Africa. Cold Spring Harbor Laboratory https://doi.org/</w:t>
      </w:r>
      <w:hyperlink r:id="rId385">
        <w:r>
          <w:rPr>
            <w:rStyle w:val="Hyperlink"/>
          </w:rPr>
          <w:t xml:space="preserve">10.1101/2020.12.21.20248640</w:t>
        </w:r>
      </w:hyperlink>
      <w:r>
        <w:t xml:space="preserve">.</w:t>
      </w:r>
    </w:p>
    <w:bookmarkEnd w:id="386"/>
    <w:bookmarkStart w:id="388" w:name="ref-OPGkrmXZ"/>
    <w:p>
      <w:pPr>
        <w:pStyle w:val="Bibliography"/>
      </w:pPr>
      <w:r>
        <w:t xml:space="preserve">170.</w:t>
      </w:r>
      <w:r>
        <w:t xml:space="preserve"> </w:t>
      </w:r>
      <w:r>
        <w:t xml:space="preserve">	</w:t>
      </w:r>
      <w:r>
        <w:t xml:space="preserve">Wibmer CK, Ayres F, Hermanus T, Madzivhandila M, Kgagudi P, Oosthuysen B, Lambson BE, de Oliveira T, Vermeulen M, van der Berg K, Rossouw T, Boswell M, Ueckermann V, Meiring S, von Gottberg A, Cohen C, Morris L, Bhiman JN, Moore PL. 2021.</w:t>
      </w:r>
      <w:r>
        <w:t xml:space="preserve"> </w:t>
      </w:r>
      <w:hyperlink r:id="rId387">
        <w:r>
          <w:rPr>
            <w:rStyle w:val="Hyperlink"/>
          </w:rPr>
          <w:t xml:space="preserve">SARS-CoV-2 501Y.V2 escapes neutralization by South African COVID-19 donor plasma</w:t>
        </w:r>
      </w:hyperlink>
      <w:r>
        <w:t xml:space="preserve">. Nat Med 27:622–625.</w:t>
      </w:r>
    </w:p>
    <w:bookmarkEnd w:id="388"/>
    <w:bookmarkStart w:id="390" w:name="ref-UzTTUShg"/>
    <w:p>
      <w:pPr>
        <w:pStyle w:val="Bibliography"/>
      </w:pPr>
      <w:r>
        <w:t xml:space="preserve">171.</w:t>
      </w:r>
      <w:r>
        <w:t xml:space="preserve"> </w:t>
      </w:r>
      <w:r>
        <w:t xml:space="preserve">	</w:t>
      </w:r>
      <w:r>
        <w:t xml:space="preserve">Cele S, Gazy I, Jackson L, Hwa S-H, Tegally H, Lustig G, Giandhari J, Pillay S, Wilkinson E, Naidoo Y, Karim F, Ganga Y, Khan K, Bernstein M, Balazs AB, Gosnell BI, Hanekom W, Moosa M-YS, Lessells RJ, de Oliveira T, Sigal A. 2021.</w:t>
      </w:r>
      <w:r>
        <w:t xml:space="preserve"> </w:t>
      </w:r>
      <w:hyperlink r:id="rId389">
        <w:r>
          <w:rPr>
            <w:rStyle w:val="Hyperlink"/>
          </w:rPr>
          <w:t xml:space="preserve">Escape of SARS-CoV-2 501Y.V2 from neutralization by convalescent plasma</w:t>
        </w:r>
      </w:hyperlink>
      <w:r>
        <w:t xml:space="preserve">. Nature 593:142–146.</w:t>
      </w:r>
    </w:p>
    <w:bookmarkEnd w:id="390"/>
    <w:bookmarkStart w:id="392" w:name="ref-FuVm03yl"/>
    <w:p>
      <w:pPr>
        <w:pStyle w:val="Bibliography"/>
      </w:pPr>
      <w:r>
        <w:t xml:space="preserve">172.</w:t>
      </w:r>
      <w:r>
        <w:t xml:space="preserve"> </w:t>
      </w:r>
      <w:r>
        <w:t xml:space="preserve">	</w:t>
      </w:r>
      <w:r>
        <w:t xml:space="preserve">ECDC. 2021.</w:t>
      </w:r>
      <w:r>
        <w:t xml:space="preserve"> </w:t>
      </w:r>
      <w:r>
        <w:t xml:space="preserve">Risk of spread of new SARS-CoV-2 variants of concern in the EU/EEA - first update</w:t>
      </w:r>
      <w:r>
        <w:t xml:space="preserve"> </w:t>
      </w:r>
      <w:r>
        <w:t xml:space="preserve">.</w:t>
      </w:r>
      <w:r>
        <w:t xml:space="preserve"> </w:t>
      </w:r>
      <w:hyperlink r:id="rId391">
        <w:r>
          <w:rPr>
            <w:rStyle w:val="Hyperlink"/>
          </w:rPr>
          <w:t xml:space="preserve">https://www.ecdc.europa.eu/sites/default/files/documents/COVID-19-risk-related-to-spread-of-new-SARS-CoV-2-variants-EU-EEA-first-update.pdf</w:t>
        </w:r>
      </w:hyperlink>
      <w:r>
        <w:t xml:space="preserve">.</w:t>
      </w:r>
    </w:p>
    <w:bookmarkEnd w:id="392"/>
    <w:bookmarkStart w:id="394" w:name="ref-7hGWIt0g"/>
    <w:p>
      <w:pPr>
        <w:pStyle w:val="Bibliography"/>
      </w:pPr>
      <w:r>
        <w:t xml:space="preserve">173.</w:t>
      </w:r>
      <w:r>
        <w:t xml:space="preserve"> </w:t>
      </w:r>
      <w:r>
        <w:t xml:space="preserve">	</w:t>
      </w:r>
      <w:r>
        <w:t xml:space="preserve">2021. Genomic characterisation of an emergent SARS-CoV-2 lineage in Manaus: preliminary findings. Virological.</w:t>
      </w:r>
      <w:r>
        <w:t xml:space="preserve"> </w:t>
      </w:r>
      <w:hyperlink r:id="rId393">
        <w:r>
          <w:rPr>
            <w:rStyle w:val="Hyperlink"/>
          </w:rPr>
          <w:t xml:space="preserve">https://virological.org/t/genomic-characterisation-of-an-emergent-sars-cov-2-lineage-in-manaus-preliminary-findings/586</w:t>
        </w:r>
      </w:hyperlink>
      <w:r>
        <w:t xml:space="preserve">. Retrieved 8 February 2021.</w:t>
      </w:r>
    </w:p>
    <w:bookmarkEnd w:id="394"/>
    <w:bookmarkStart w:id="396" w:name="ref-IIEqiDeW"/>
    <w:p>
      <w:pPr>
        <w:pStyle w:val="Bibliography"/>
      </w:pPr>
      <w:r>
        <w:t xml:space="preserve">174.</w:t>
      </w:r>
      <w:r>
        <w:t xml:space="preserve"> </w:t>
      </w:r>
      <w:r>
        <w:t xml:space="preserve">	</w:t>
      </w:r>
      <w:r>
        <w:t xml:space="preserve">P.1 report.</w:t>
      </w:r>
      <w:r>
        <w:t xml:space="preserve"> </w:t>
      </w:r>
      <w:hyperlink r:id="rId395">
        <w:r>
          <w:rPr>
            <w:rStyle w:val="Hyperlink"/>
          </w:rPr>
          <w:t xml:space="preserve">https://cov-lineages.org/global_report_P.1.html</w:t>
        </w:r>
      </w:hyperlink>
      <w:r>
        <w:t xml:space="preserve">. Retrieved 8 February 2021.</w:t>
      </w:r>
    </w:p>
    <w:bookmarkEnd w:id="396"/>
    <w:bookmarkStart w:id="398" w:name="ref-17p7RjLmX"/>
    <w:p>
      <w:pPr>
        <w:pStyle w:val="Bibliography"/>
      </w:pPr>
      <w:r>
        <w:t xml:space="preserve">175.</w:t>
      </w:r>
      <w:r>
        <w:t xml:space="preserve"> </w:t>
      </w:r>
      <w:r>
        <w:t xml:space="preserve">	</w:t>
      </w:r>
      <w:r>
        <w:t xml:space="preserve">Staff R. 2021.</w:t>
      </w:r>
      <w:r>
        <w:t xml:space="preserve"> </w:t>
      </w:r>
      <w:hyperlink r:id="rId397">
        <w:r>
          <w:rPr>
            <w:rStyle w:val="Hyperlink"/>
          </w:rPr>
          <w:t xml:space="preserve">UK detects 77 cases of South African COVID variant, nine of Brazilian</w:t>
        </w:r>
      </w:hyperlink>
      <w:r>
        <w:t xml:space="preserve">. Reuters.</w:t>
      </w:r>
    </w:p>
    <w:bookmarkEnd w:id="398"/>
    <w:bookmarkStart w:id="400" w:name="ref-TzywDS3t"/>
    <w:p>
      <w:pPr>
        <w:pStyle w:val="Bibliography"/>
      </w:pPr>
      <w:r>
        <w:t xml:space="preserve">176.</w:t>
      </w:r>
      <w:r>
        <w:t xml:space="preserve"> </w:t>
      </w:r>
      <w:r>
        <w:t xml:space="preserve">	</w:t>
      </w:r>
      <w:r>
        <w:t xml:space="preserve">PANGO lineages.</w:t>
      </w:r>
      <w:r>
        <w:t xml:space="preserve"> </w:t>
      </w:r>
      <w:hyperlink r:id="rId399">
        <w:r>
          <w:rPr>
            <w:rStyle w:val="Hyperlink"/>
          </w:rPr>
          <w:t xml:space="preserve">https://cov-lineages.org/lineages.html</w:t>
        </w:r>
      </w:hyperlink>
      <w:r>
        <w:t xml:space="preserve">. Retrieved 8 February 2021.</w:t>
      </w:r>
    </w:p>
    <w:bookmarkEnd w:id="400"/>
    <w:bookmarkStart w:id="402" w:name="ref-1Ha4IVlGr"/>
    <w:p>
      <w:pPr>
        <w:pStyle w:val="Bibliography"/>
      </w:pPr>
      <w:r>
        <w:t xml:space="preserve">177.</w:t>
      </w:r>
      <w:r>
        <w:t xml:space="preserve"> </w:t>
      </w:r>
      <w:r>
        <w:t xml:space="preserve">	</w:t>
      </w:r>
      <w:r>
        <w:t xml:space="preserve">Zhang W, Davis BD, Chen SS, Martinez JMS, Plummer JT, Vail E. 2021. Emergence of a novel SARS-CoV-2 strain in Southern California, USA. Cold Spring Harbor Laboratory https://doi.org/</w:t>
      </w:r>
      <w:hyperlink r:id="rId401">
        <w:r>
          <w:rPr>
            <w:rStyle w:val="Hyperlink"/>
          </w:rPr>
          <w:t xml:space="preserve">10.1101/2021.01.18.21249786</w:t>
        </w:r>
      </w:hyperlink>
      <w:r>
        <w:t xml:space="preserve">.</w:t>
      </w:r>
    </w:p>
    <w:bookmarkEnd w:id="402"/>
    <w:bookmarkStart w:id="404" w:name="ref-BoGqjBAU"/>
    <w:p>
      <w:pPr>
        <w:pStyle w:val="Bibliography"/>
      </w:pPr>
      <w:r>
        <w:t xml:space="preserve">178.</w:t>
      </w:r>
      <w:r>
        <w:t xml:space="preserve"> </w:t>
      </w:r>
      <w:r>
        <w:t xml:space="preserve">	</w:t>
      </w:r>
      <w:r>
        <w:t xml:space="preserve">GISAID - hCov19 Variants.</w:t>
      </w:r>
      <w:r>
        <w:t xml:space="preserve"> </w:t>
      </w:r>
      <w:hyperlink r:id="rId403">
        <w:r>
          <w:rPr>
            <w:rStyle w:val="Hyperlink"/>
          </w:rPr>
          <w:t xml:space="preserve">https://gisaid.org/hcov19-variants/</w:t>
        </w:r>
      </w:hyperlink>
      <w:r>
        <w:t xml:space="preserve">. Retrieved 5 December 2022.</w:t>
      </w:r>
    </w:p>
    <w:bookmarkEnd w:id="404"/>
    <w:bookmarkStart w:id="406" w:name="ref-xV1qJhIq"/>
    <w:p>
      <w:pPr>
        <w:pStyle w:val="Bibliography"/>
      </w:pPr>
      <w:r>
        <w:t xml:space="preserve">179.</w:t>
      </w:r>
      <w:r>
        <w:t xml:space="preserve"> </w:t>
      </w:r>
      <w:r>
        <w:t xml:space="preserve">	</w:t>
      </w:r>
      <w:r>
        <w:t xml:space="preserve">Li Q, Wu J, Nie J, Zhang L, Hao H, Liu S, Zhao C, Zhang Q, Liu H, Nie L, Qin H, Wang M, Lu Q, Li X, Sun Q, Liu J, Zhang L, Li X, Huang W, Wang Y. 2020.</w:t>
      </w:r>
      <w:r>
        <w:t xml:space="preserve"> </w:t>
      </w:r>
      <w:hyperlink r:id="rId405">
        <w:r>
          <w:rPr>
            <w:rStyle w:val="Hyperlink"/>
          </w:rPr>
          <w:t xml:space="preserve">The Impact of Mutations in SARS-CoV-2 Spike on Viral Infectivity and Antigenicity</w:t>
        </w:r>
      </w:hyperlink>
      <w:r>
        <w:t xml:space="preserve">. Cell 182:1284–1294.e9.</w:t>
      </w:r>
    </w:p>
    <w:bookmarkEnd w:id="406"/>
    <w:bookmarkStart w:id="408" w:name="ref-1FhpGQXK9"/>
    <w:p>
      <w:pPr>
        <w:pStyle w:val="Bibliography"/>
      </w:pPr>
      <w:r>
        <w:t xml:space="preserve">180.</w:t>
      </w:r>
      <w:r>
        <w:t xml:space="preserve"> </w:t>
      </w:r>
      <w:r>
        <w:t xml:space="preserve">	</w:t>
      </w:r>
      <w:r>
        <w:t xml:space="preserve">Greaney AJ, Loes AN, Crawford KHD, Starr TN, Malone KD, Chu HY, Bloom JD. 2021. Comprehensive mapping of mutations to the SARS-CoV-2 receptor-binding domain that affect recognition by polyclonal human serum antibodies. Cold Spring Harbor Laboratory https://doi.org/</w:t>
      </w:r>
      <w:hyperlink r:id="rId407">
        <w:r>
          <w:rPr>
            <w:rStyle w:val="Hyperlink"/>
          </w:rPr>
          <w:t xml:space="preserve">10.1101/2020.12.31.425021</w:t>
        </w:r>
      </w:hyperlink>
      <w:r>
        <w:t xml:space="preserve">.</w:t>
      </w:r>
    </w:p>
    <w:bookmarkEnd w:id="408"/>
    <w:bookmarkStart w:id="410" w:name="ref-2rGCvk9t"/>
    <w:p>
      <w:pPr>
        <w:pStyle w:val="Bibliography"/>
      </w:pPr>
      <w:r>
        <w:t xml:space="preserve">181.</w:t>
      </w:r>
      <w:r>
        <w:t xml:space="preserve"> </w:t>
      </w:r>
      <w:r>
        <w:t xml:space="preserve">	</w:t>
      </w:r>
      <w:r>
        <w:t xml:space="preserve">2021. Neue Corona-Variante: 35 Fälle in Garmisch-Partenkirchen. BR24.</w:t>
      </w:r>
      <w:r>
        <w:t xml:space="preserve"> </w:t>
      </w:r>
      <w:hyperlink r:id="rId409">
        <w:r>
          <w:rPr>
            <w:rStyle w:val="Hyperlink"/>
          </w:rPr>
          <w:t xml:space="preserve">https://www.br.de/nachrichten/bayern/neue-coronavirus-mutation-35-faelle-in-garmisch-partenkirchen,SMQ1V6u</w:t>
        </w:r>
      </w:hyperlink>
      <w:r>
        <w:t xml:space="preserve">. Retrieved 8 February 2021.</w:t>
      </w:r>
    </w:p>
    <w:bookmarkEnd w:id="410"/>
    <w:bookmarkStart w:id="412" w:name="ref-ma0aswzQ"/>
    <w:p>
      <w:pPr>
        <w:pStyle w:val="Bibliography"/>
      </w:pPr>
      <w:r>
        <w:t xml:space="preserve">182.</w:t>
      </w:r>
      <w:r>
        <w:t xml:space="preserve"> </w:t>
      </w:r>
      <w:r>
        <w:t xml:space="preserve">	</w:t>
      </w:r>
      <w:r>
        <w:t xml:space="preserve">PANGO lineages.</w:t>
      </w:r>
      <w:r>
        <w:t xml:space="preserve"> </w:t>
      </w:r>
      <w:hyperlink r:id="rId411">
        <w:r>
          <w:rPr>
            <w:rStyle w:val="Hyperlink"/>
          </w:rPr>
          <w:t xml:space="preserve">https://cov-lineages.org/global_report.html</w:t>
        </w:r>
      </w:hyperlink>
      <w:r>
        <w:t xml:space="preserve">. Retrieved 8 February 2021.</w:t>
      </w:r>
    </w:p>
    <w:bookmarkEnd w:id="412"/>
    <w:bookmarkStart w:id="414" w:name="ref-RsiMKsNV"/>
    <w:p>
      <w:pPr>
        <w:pStyle w:val="Bibliography"/>
      </w:pPr>
      <w:r>
        <w:t xml:space="preserve">183.</w:t>
      </w:r>
      <w:r>
        <w:t xml:space="preserve"> </w:t>
      </w:r>
      <w:r>
        <w:t xml:space="preserve">	</w:t>
      </w:r>
      <w:r>
        <w:t xml:space="preserve">Starr TN, Greaney AJ, Hilton SK, Ellis D, Crawford KHD, Dingens AS, Navarro MJ, Bowen JE, Tortorici MA, Walls AC, King NP, Veesler D, Bloom JD. 2020.</w:t>
      </w:r>
      <w:r>
        <w:t xml:space="preserve"> </w:t>
      </w:r>
      <w:hyperlink r:id="rId413">
        <w:r>
          <w:rPr>
            <w:rStyle w:val="Hyperlink"/>
          </w:rPr>
          <w:t xml:space="preserve">Deep Mutational Scanning of SARS-CoV-2 Receptor Binding Domain Reveals Constraints on Folding and ACE2 Binding</w:t>
        </w:r>
      </w:hyperlink>
      <w:r>
        <w:t xml:space="preserve">. Cell 182:1295–1310.e20.</w:t>
      </w:r>
    </w:p>
    <w:bookmarkEnd w:id="414"/>
    <w:bookmarkStart w:id="416" w:name="ref-rBRU1aGx"/>
    <w:p>
      <w:pPr>
        <w:pStyle w:val="Bibliography"/>
      </w:pPr>
      <w:r>
        <w:t xml:space="preserve">184.</w:t>
      </w:r>
      <w:r>
        <w:t xml:space="preserve"> </w:t>
      </w:r>
      <w:r>
        <w:t xml:space="preserve">	</w:t>
      </w:r>
      <w:r>
        <w:t xml:space="preserve">Gu H, Chen Q, Yang G, He L, Fan H, Deng Y-Q, Wang Y, Teng Y, Zhao Z, Cui Y, Li Y, Li X-F, Li J, Zhang N-N, Yang X, Chen S, Guo Y, Zhao G, Wang X, Luo D-Y, Wang H, Yang X, Li Y, Han G, He Y, Zhou X, Geng S, Sheng X, Jiang S, Sun S, Qin C-F, Zhou Y. 2020.</w:t>
      </w:r>
      <w:r>
        <w:t xml:space="preserve"> </w:t>
      </w:r>
      <w:hyperlink r:id="rId415">
        <w:r>
          <w:rPr>
            <w:rStyle w:val="Hyperlink"/>
          </w:rPr>
          <w:t xml:space="preserve">Adaptation of SARS-CoV-2 in BALB/c mice for testing vaccine efficacy</w:t>
        </w:r>
      </w:hyperlink>
      <w:r>
        <w:t xml:space="preserve">. Science eabc4730.</w:t>
      </w:r>
    </w:p>
    <w:bookmarkEnd w:id="416"/>
    <w:bookmarkStart w:id="418" w:name="ref-156Htv51A"/>
    <w:p>
      <w:pPr>
        <w:pStyle w:val="Bibliography"/>
      </w:pPr>
      <w:r>
        <w:t xml:space="preserve">185.</w:t>
      </w:r>
      <w:r>
        <w:t xml:space="preserve"> </w:t>
      </w:r>
      <w:r>
        <w:t xml:space="preserve">	</w:t>
      </w:r>
      <w:r>
        <w:t xml:space="preserve">Greaney AJ, Starr TN, Gilchuk P, Zost SJ, Binshtein E, Loes AN, Hilton SK, Huddleston J, Eguia R, Crawford KHD, Dingens AS, Nargi RS, Sutton RE, Suryadevara N, Rothlauf PW, Liu Z, Whelan SPJ, Carnahan RH, Crowe JE, Bloom JD. 2021.</w:t>
      </w:r>
      <w:r>
        <w:t xml:space="preserve"> </w:t>
      </w:r>
      <w:hyperlink r:id="rId417">
        <w:r>
          <w:rPr>
            <w:rStyle w:val="Hyperlink"/>
          </w:rPr>
          <w:t xml:space="preserve">Complete Mapping of Mutations to the SARS-CoV-2 Spike Receptor-Binding Domain that Escape Antibody Recognition</w:t>
        </w:r>
      </w:hyperlink>
      <w:r>
        <w:t xml:space="preserve">. Cell Host &amp; Microbe 29:44–57.e9.</w:t>
      </w:r>
    </w:p>
    <w:bookmarkEnd w:id="418"/>
    <w:bookmarkStart w:id="420" w:name="ref-15U0IONBy"/>
    <w:p>
      <w:pPr>
        <w:pStyle w:val="Bibliography"/>
      </w:pPr>
      <w:r>
        <w:t xml:space="preserve">186.</w:t>
      </w:r>
      <w:r>
        <w:t xml:space="preserve"> </w:t>
      </w:r>
      <w:r>
        <w:t xml:space="preserve">	</w:t>
      </w:r>
      <w:r>
        <w:t xml:space="preserve">McCarthy KR, Rennick LJ, Nambulli S, Robinson-McCarthy LR, Bain WG, Haidar G, Duprex WP. 2021. Recurrent deletions in the SARS-CoV-2 spike glycoprotein drive antibody escape. Cold Spring Harbor Laboratory https://doi.org/</w:t>
      </w:r>
      <w:hyperlink r:id="rId419">
        <w:r>
          <w:rPr>
            <w:rStyle w:val="Hyperlink"/>
          </w:rPr>
          <w:t xml:space="preserve">10.1101/2020.11.19.389916</w:t>
        </w:r>
      </w:hyperlink>
      <w:r>
        <w:t xml:space="preserve">.</w:t>
      </w:r>
    </w:p>
    <w:bookmarkEnd w:id="420"/>
    <w:bookmarkStart w:id="422" w:name="ref-skeuNfN3"/>
    <w:p>
      <w:pPr>
        <w:pStyle w:val="Bibliography"/>
      </w:pPr>
      <w:r>
        <w:t xml:space="preserve">187.</w:t>
      </w:r>
      <w:r>
        <w:t xml:space="preserve"> </w:t>
      </w:r>
      <w:r>
        <w:t xml:space="preserve">	</w:t>
      </w:r>
      <w:r>
        <w:t xml:space="preserve">Kupferschmidt K. 2021. Viral mutations may cause another ‘very, very bad’ COVID-19 wave, scientists warn. Science https://doi.org/</w:t>
      </w:r>
      <w:hyperlink r:id="rId421">
        <w:r>
          <w:rPr>
            <w:rStyle w:val="Hyperlink"/>
          </w:rPr>
          <w:t xml:space="preserve">10.1126/science.abg4312</w:t>
        </w:r>
      </w:hyperlink>
      <w:r>
        <w:t xml:space="preserve">.</w:t>
      </w:r>
    </w:p>
    <w:bookmarkEnd w:id="422"/>
    <w:bookmarkStart w:id="424" w:name="ref-15GoX5q2G"/>
    <w:p>
      <w:pPr>
        <w:pStyle w:val="Bibliography"/>
      </w:pPr>
      <w:r>
        <w:t xml:space="preserve">188.</w:t>
      </w:r>
      <w:r>
        <w:t xml:space="preserve"> </w:t>
      </w:r>
      <w:r>
        <w:t xml:space="preserve">	</w:t>
      </w:r>
      <w:r>
        <w:t xml:space="preserve">2021. SARS-CoV-2 reinfection by the new Variant of Concern (VOC) P.1 in Amazonas, Brazil. Virological.</w:t>
      </w:r>
      <w:r>
        <w:t xml:space="preserve"> </w:t>
      </w:r>
      <w:hyperlink r:id="rId423">
        <w:r>
          <w:rPr>
            <w:rStyle w:val="Hyperlink"/>
          </w:rPr>
          <w:t xml:space="preserve">https://virological.org/t/sars-cov-2-reinfection-by-the-new-variant-of-concern-voc-p-1-in-amazonas-brazil/596</w:t>
        </w:r>
      </w:hyperlink>
      <w:r>
        <w:t xml:space="preserve">. Retrieved 8 February 2021.</w:t>
      </w:r>
    </w:p>
    <w:bookmarkEnd w:id="424"/>
    <w:bookmarkStart w:id="426" w:name="ref-w1JG0rDF"/>
    <w:p>
      <w:pPr>
        <w:pStyle w:val="Bibliography"/>
      </w:pPr>
      <w:r>
        <w:t xml:space="preserve">189.</w:t>
      </w:r>
      <w:r>
        <w:t xml:space="preserve"> </w:t>
      </w:r>
      <w:r>
        <w:t xml:space="preserve">	</w:t>
      </w:r>
      <w:r>
        <w:t xml:space="preserve">Callaway E. 2021.</w:t>
      </w:r>
      <w:r>
        <w:t xml:space="preserve"> </w:t>
      </w:r>
      <w:hyperlink r:id="rId425">
        <w:r>
          <w:rPr>
            <w:rStyle w:val="Hyperlink"/>
          </w:rPr>
          <w:t xml:space="preserve">Fast-spreading COVID variant can elude immune responses</w:t>
        </w:r>
      </w:hyperlink>
      <w:r>
        <w:t xml:space="preserve">. Nature 589:500–501.</w:t>
      </w:r>
    </w:p>
    <w:bookmarkEnd w:id="426"/>
    <w:bookmarkStart w:id="428" w:name="ref-Svu4IEpC"/>
    <w:p>
      <w:pPr>
        <w:pStyle w:val="Bibliography"/>
      </w:pPr>
      <w:r>
        <w:t xml:space="preserve">190.</w:t>
      </w:r>
      <w:r>
        <w:t xml:space="preserve"> </w:t>
      </w:r>
      <w:r>
        <w:t xml:space="preserve">	</w:t>
      </w:r>
      <w:r>
        <w:t xml:space="preserve">Starr TN, Greaney AJ, Addetia A, Hannon WW, Choudhary MC, Dingens AS, Li JZ, Bloom JD. 2021.</w:t>
      </w:r>
      <w:r>
        <w:t xml:space="preserve"> </w:t>
      </w:r>
      <w:hyperlink r:id="rId427">
        <w:r>
          <w:rPr>
            <w:rStyle w:val="Hyperlink"/>
          </w:rPr>
          <w:t xml:space="preserve">Prospective mapping of viral mutations that escape antibodies used to treat COVID-19</w:t>
        </w:r>
      </w:hyperlink>
      <w:r>
        <w:t xml:space="preserve">. Science eabf9302.</w:t>
      </w:r>
    </w:p>
    <w:bookmarkEnd w:id="428"/>
    <w:bookmarkStart w:id="430" w:name="ref-11FTHvRwx"/>
    <w:p>
      <w:pPr>
        <w:pStyle w:val="Bibliography"/>
      </w:pPr>
      <w:r>
        <w:t xml:space="preserve">191.</w:t>
      </w:r>
      <w:r>
        <w:t xml:space="preserve"> </w:t>
      </w:r>
      <w:r>
        <w:t xml:space="preserve">	</w:t>
      </w:r>
      <w:r>
        <w:t xml:space="preserve">Kupferschmidt K. 2021.</w:t>
      </w:r>
      <w:r>
        <w:t xml:space="preserve"> </w:t>
      </w:r>
      <w:hyperlink r:id="rId429">
        <w:r>
          <w:rPr>
            <w:rStyle w:val="Hyperlink"/>
          </w:rPr>
          <w:t xml:space="preserve">New mutations raise specter of ‘immune escape’</w:t>
        </w:r>
      </w:hyperlink>
      <w:r>
        <w:t xml:space="preserve">. Science 371:329–330.</w:t>
      </w:r>
    </w:p>
    <w:bookmarkEnd w:id="430"/>
    <w:bookmarkStart w:id="432" w:name="ref-izey3Z40"/>
    <w:p>
      <w:pPr>
        <w:pStyle w:val="Bibliography"/>
      </w:pPr>
      <w:r>
        <w:t xml:space="preserve">192.</w:t>
      </w:r>
      <w:r>
        <w:t xml:space="preserve"> </w:t>
      </w:r>
      <w:r>
        <w:t xml:space="preserve">	</w:t>
      </w:r>
      <w:r>
        <w:t xml:space="preserve">Wu K, Werner AP, Moliva JI, Koch M, Choi A, Stewart-Jones GBE, Bennett H, Boyoglu-Barnum S, Shi W, Graham BS, Carfi A, Corbett KS, Seder RA, Edwards DK. 2021. mRNA-1273 vaccine induces neutralizing antibodies against spike mutants from global SARS-CoV-2 variants. Cold Spring Harbor Laboratory https://doi.org/</w:t>
      </w:r>
      <w:hyperlink r:id="rId431">
        <w:r>
          <w:rPr>
            <w:rStyle w:val="Hyperlink"/>
          </w:rPr>
          <w:t xml:space="preserve">10.1101/2021.01.25.427948</w:t>
        </w:r>
      </w:hyperlink>
      <w:r>
        <w:t xml:space="preserve">.</w:t>
      </w:r>
    </w:p>
    <w:bookmarkEnd w:id="432"/>
    <w:bookmarkStart w:id="434" w:name="ref-CWlYjjIV"/>
    <w:p>
      <w:pPr>
        <w:pStyle w:val="Bibliography"/>
      </w:pPr>
      <w:r>
        <w:t xml:space="preserve">193.</w:t>
      </w:r>
      <w:r>
        <w:t xml:space="preserve"> </w:t>
      </w:r>
      <w:r>
        <w:t xml:space="preserve">	</w:t>
      </w:r>
      <w:r>
        <w:t xml:space="preserve">Polack FP, Thomas SJ, Kitchin N, Absalon J, Gurtman A, Lockhart S, Perez JL, Pérez Marc G, Moreira ED, Zerbini C, Bailey R, Swanson KA, Roychoudhury S, Koury K, Li P, Kalina WV, Cooper D, Frenck RW, Hammitt LL, Türeci Ö, Nell H, Schaefer A, Ünal S, Tresnan DB, Mather S, Dormitzer PR, Şahin U, Jansen KU, Gruber WC. 2020.</w:t>
      </w:r>
      <w:r>
        <w:t xml:space="preserve"> </w:t>
      </w:r>
      <w:hyperlink r:id="rId433">
        <w:r>
          <w:rPr>
            <w:rStyle w:val="Hyperlink"/>
          </w:rPr>
          <w:t xml:space="preserve">Safety and Efficacy of the BNT162b2 mRNA Covid-19 Vaccine</w:t>
        </w:r>
      </w:hyperlink>
      <w:r>
        <w:t xml:space="preserve">. New England Journal of Medicine 383:2603–2615.</w:t>
      </w:r>
    </w:p>
    <w:bookmarkEnd w:id="434"/>
    <w:bookmarkStart w:id="436" w:name="ref-MD2K7MYB"/>
    <w:p>
      <w:pPr>
        <w:pStyle w:val="Bibliography"/>
      </w:pPr>
      <w:r>
        <w:t xml:space="preserve">194.</w:t>
      </w:r>
      <w:r>
        <w:t xml:space="preserve"> </w:t>
      </w:r>
      <w:r>
        <w:t xml:space="preserve">	</w:t>
      </w:r>
      <w:r>
        <w:t xml:space="preserve">Walsh EE, Frenck RW, Falsey AR, Kitchin N, Absalon J, Gurtman A, Lockhart S, Neuzil K, Mulligan MJ, Bailey R, Swanson KA, Li P, Koury K, Kalina W, Cooper D, Fontes-Garfias C, Shi P-Y, Türeci Ö, Tompkins KR, Lyke KE, Raabe V, Dormitzer PR, Jansen KU, Şahin U, Gruber WC. 2020.</w:t>
      </w:r>
      <w:r>
        <w:t xml:space="preserve"> </w:t>
      </w:r>
      <w:hyperlink r:id="rId435">
        <w:r>
          <w:rPr>
            <w:rStyle w:val="Hyperlink"/>
          </w:rPr>
          <w:t xml:space="preserve">Safety and Immunogenicity of Two RNA-Based Covid-19 Vaccine Candidates</w:t>
        </w:r>
      </w:hyperlink>
      <w:r>
        <w:t xml:space="preserve">. New England Journal of Medicine 383:2439–2450.</w:t>
      </w:r>
    </w:p>
    <w:bookmarkEnd w:id="436"/>
    <w:bookmarkStart w:id="438" w:name="ref-xYHivkXH"/>
    <w:p>
      <w:pPr>
        <w:pStyle w:val="Bibliography"/>
      </w:pPr>
      <w:r>
        <w:t xml:space="preserve">195.</w:t>
      </w:r>
      <w:r>
        <w:t xml:space="preserve"> </w:t>
      </w:r>
      <w:r>
        <w:t xml:space="preserve">	</w:t>
      </w:r>
      <w:r>
        <w:t xml:space="preserve">Xie X, Zou J, Fontes-Garfias CR, Xia H, Swanson KA, Cutler M, Cooper D, Menachery VD, Weaver S, Dormitzer PR, Shi P-Y. 2021. Neutralization of N501Y mutant SARS-CoV-2 by BNT162b2 vaccine-elicited sera. Cold Spring Harbor Laboratory https://doi.org/</w:t>
      </w:r>
      <w:hyperlink r:id="rId437">
        <w:r>
          <w:rPr>
            <w:rStyle w:val="Hyperlink"/>
          </w:rPr>
          <w:t xml:space="preserve">10.1101/2021.01.07.425740</w:t>
        </w:r>
      </w:hyperlink>
      <w:r>
        <w:t xml:space="preserve">.</w:t>
      </w:r>
    </w:p>
    <w:bookmarkEnd w:id="438"/>
    <w:bookmarkStart w:id="440" w:name="ref-kcOVBUnj"/>
    <w:p>
      <w:pPr>
        <w:pStyle w:val="Bibliography"/>
      </w:pPr>
      <w:r>
        <w:t xml:space="preserve">196.</w:t>
      </w:r>
      <w:r>
        <w:t xml:space="preserve"> </w:t>
      </w:r>
      <w:r>
        <w:t xml:space="preserve">	</w:t>
      </w:r>
      <w:r>
        <w:t xml:space="preserve">Wang Z, Schmidt F, Weisblum Y, Muecksch F, Barnes CO, Finkin S, Schaefer-Babajew D, Cipolla M, Gaebler C, Lieberman JA, Oliveira TY, Yang Z, Abernathy ME, Huey-Tubman KE, Hurley A, Turroja M, West KA, Gordon K, Millard KG, Ramos V, Da Silva J, Xu J, Colbert RA, Patel R, Dizon J, Unson-O’Brien C, Shimeliovich I, Gazumyan A, Caskey M, Bjorkman PJ, Casellas R, Hatziioannou T, Bieniasz PD, Nussenzweig MC. 2021. mRNA vaccine-elicited antibodies to SARS-CoV-2 and circulating variants. Cold Spring Harbor Laboratory https://doi.org/</w:t>
      </w:r>
      <w:hyperlink r:id="rId439">
        <w:r>
          <w:rPr>
            <w:rStyle w:val="Hyperlink"/>
          </w:rPr>
          <w:t xml:space="preserve">10.1101/2021.01.15.426911</w:t>
        </w:r>
      </w:hyperlink>
      <w:r>
        <w:t xml:space="preserve">.</w:t>
      </w:r>
    </w:p>
    <w:bookmarkEnd w:id="440"/>
    <w:bookmarkStart w:id="442" w:name="ref-zncU219l"/>
    <w:p>
      <w:pPr>
        <w:pStyle w:val="Bibliography"/>
      </w:pPr>
      <w:r>
        <w:t xml:space="preserve">197.</w:t>
      </w:r>
      <w:r>
        <w:t xml:space="preserve"> </w:t>
      </w:r>
      <w:r>
        <w:t xml:space="preserve">	</w:t>
      </w:r>
      <w:r>
        <w:t xml:space="preserve">Shen X, Tang H, Pajon R, Smith G, Glenn GM, Shi W, Korber B, Montefiori DC. 2021.</w:t>
      </w:r>
      <w:r>
        <w:t xml:space="preserve"> </w:t>
      </w:r>
      <w:hyperlink r:id="rId441">
        <w:r>
          <w:rPr>
            <w:rStyle w:val="Hyperlink"/>
          </w:rPr>
          <w:t xml:space="preserve">Neutralization of SARS-CoV-2 Variants B.1.429 and B.1.351</w:t>
        </w:r>
      </w:hyperlink>
      <w:r>
        <w:t xml:space="preserve">. N Engl J Med 384:2352–2354.</w:t>
      </w:r>
    </w:p>
    <w:bookmarkEnd w:id="442"/>
    <w:bookmarkStart w:id="444" w:name="ref-7MzilPo6"/>
    <w:p>
      <w:pPr>
        <w:pStyle w:val="Bibliography"/>
      </w:pPr>
      <w:r>
        <w:t xml:space="preserve">198.</w:t>
      </w:r>
      <w:r>
        <w:t xml:space="preserve"> </w:t>
      </w:r>
      <w:r>
        <w:t xml:space="preserve">	</w:t>
      </w:r>
      <w:r>
        <w:t xml:space="preserve">Jangra S, Ye C, Rathnasinghe R, Stadlbauer D, Krammer F, Simon V, Martinez-Sobrido L, García-Sastre A, Schotsaert M, Alshammary H, Amoako AA, Awawda MH, Beach KF, Bermúdez-González MC, Chernet RL, Eaker LQ, Ferreri ED, Floda DL, Gleason CR, Kleiner G, Jurczyszak D, Matthews JC, Mendez WA, Mulder LCF, Russo KT, Salimbangon A-BT, Saksena M, Shin AS, Sominsky LA, Srivastava K. 2021. SARS-CoV-2 spike E484K mutation reduces antibody neutralisation. The Lancet Microbe https://doi.org/</w:t>
      </w:r>
      <w:hyperlink r:id="rId443">
        <w:r>
          <w:rPr>
            <w:rStyle w:val="Hyperlink"/>
          </w:rPr>
          <w:t xml:space="preserve">10.1016/s2666-5247(21)00068-9</w:t>
        </w:r>
      </w:hyperlink>
      <w:r>
        <w:t xml:space="preserve">.</w:t>
      </w:r>
    </w:p>
    <w:bookmarkEnd w:id="444"/>
    <w:bookmarkStart w:id="446" w:name="ref-19CcC5AGf"/>
    <w:p>
      <w:pPr>
        <w:pStyle w:val="Bibliography"/>
      </w:pPr>
      <w:r>
        <w:t xml:space="preserve">199.</w:t>
      </w:r>
      <w:r>
        <w:t xml:space="preserve"> </w:t>
      </w:r>
      <w:r>
        <w:t xml:space="preserve">	</w:t>
      </w:r>
      <w:r>
        <w:t xml:space="preserve">Collier DA, De Marco A, Ferreira IATM, Meng B, Datir RP, Walls AC, Kemp SA, Bassi J, Pinto D, Silacci-Fregni C, Bianchi S, Tortorici MA, Bowen J, Culap K, Jaconi S, Cameroni E, Snell G, Pizzuto MS, Pellanda AF, Garzoni C, Riva A, Baker S, Dougan G, Hess C, Kingston N, Lehner PJ, Lyons PA, Matheson NJ, Owehand WH, Saunders C, Summers C, Thaventhiran JED, Toshner M, Weekes MP, Bucke A, Calder J, Canna L, Domingo J, Elmer A, Fuller S, Harris J, Hewitt S, Kennet J, Jose S, Kourampa J, Meadows A, O’Brien C, Price J, Publico C, Rastall R, Ribeiro C, Rowlands J, Ruffolo V, Tordesillas H, Bullman B, Dunmore BJ, Fawke S, Gräf S, Hodgson J, Huang C, Hunter K, Jones E, Legchenko E, Matara C, Martin J, Mescia F, O’Donnell C, Pointon L, Pond N, Shih J, Sutcliffe R, Tilly T, Treacy C, Tong Z, Wood J, Wylot M, Bergamaschi L, Betancourt A, Bower G, Cossetti C, De Sa A, Epping M, Grenfell R, Hinch A, Huhn O, Jackson S, Jarvis I, Lewis D, Marsden J, Nice F, Okecha G, Omarjee O, Perera M, Richoz N, Romashova V, Yarkoni NS, Sharma R, Stefanucci L, Stephens J, Strezlecki M, Turner L, De Bie EMDD, Bunclark K, Josipovic M, Mackay M, Rossi S, Selvan M, Spencer S, Yong C, Ansaripour A, Michael A, Mwaura L, Patterson C, Polwarth G, Polgarova P, di Stefano G, Fahey C, Michel R, Bong S-H, Coudert JD, Holmes E, Allison J, Butcher H, Caputo D, Clapham-Riley D, Dewhurst E, Furlong A, Graves B, Gray J, Ivers T, Kasanicki M, Le Gresley E, Linger R, Meloy S, Muldoon F, Ovington N, Papadia S, Phelan I, Stark H, Stirrups KE, Townsend P, Walker N, Webster J, Elmer A, Kingston N, Graves B, McCoy LE, Smith KGC, Bradley JR, Temperton N, Ceron-Gutierrez L, Barcenas-Morales G, Robson SC, Loman NJ, Connor TR, Golubchik T, Martinez Nunez RT, Ludden C, Corden S, Johnston I, Bonsall D, Smith CP, Awan AR, Bucca G, Torok ME, Saeed K, Prieto JA, Jackson DK, Hamilton WL, Snell LB, Moore C, Harrison EM, Goncalves S, Fairley DJ, Loose MW, Watkins J, Livett R, Moses S, Amato R, Nicholls S, Bull M, Smith DL, Barrett J, Aanensen DM, Curran MD, Parmar S, Aggarwal D, Shepherd JG, Parker MD, Glaysher S, Bashton M, Underwood AP, Pacchiarini N, Loveson KF, Carabelli AM, Templeton KE, Langford CF, Sillitoe J, de Silva TI, Wang D, Kwiatkowski D, Rambaut A, O’Grady J, Cottrell S, Holden MTG, Thomson EC, Osman H, Andersson M, Chauhan AJ, Hassan-Ibrahim MO, Lawniczak M, Alderton A, Chand M, Constantinidou C, Unnikrishnan M, Darby AC, Hiscox JA, Paterson S, Martincorena I, Robertson DL, Volz EM, Page AJ, Pybus OG, Bassett AR, Ariani CV, Spencer Chapman MH, Li KK, Shah RN, Jesudason NG, Taha Y, McHugh MP, Dewar R, Jahun AS, McMurray C, Pandey S, McKenna JP, Nelson A, Young GR, McCann CM, Elliott S, Lowe H, Temperton B, Roy S, Price A, Rey S, Wyles M, Rooke S, Shaaban S, de Cesare M, Letchford L, Silveira S, Pelosi E, Wilson-Davies E, Hosmillo M, O’Toole Á, Hesketh AR, Stark R, du Plessis L, Ruis C, Adams H, Bourgeois Y, Michell SL, Grammatopoulos D, Edgeworth J, Breuer J, Todd JA, Fraser C, Buck D, John M, Kay GL, Palmer S, Peacock SJ, Heyburn D, Weldon D, Robinson E, McNally A, Muir P, Vipond IB, Boyes J, Sivaprakasam V, Salluja T, Dervisevic S, Meader EJ, Park NR, Oliver K, Jeffries AR, Ott S, da Silva Filipe A, Simpson DA, Williams C, Masoli JAH, Knight BA, Jones CR, Koshy C, Ash A, Casey A, Bosworth A, Ratcliffe L, Xu-McCrae L, Pymont HM, Hutchings S, Berry L, Jones K, Halstead F, Davis T, Holmes C, Iturriza-Gomara M, Lucaci AO, Randell PA, Cox A, Madona P, Harris KA, Brown JR, Mahungu TW, Irish-Tavares D, Haque T, Hart J, Witele E, Fenton ML, Liggett S, Graham C, Swindells E, Collins J, Eltringham G, Campbell S, McClure PC, Clark G, Sloan TJ, Jones C, Lynch J, Warne B, Leonard S, Durham J, Williams T, Haldenby ST, Storey N, Alikhan N-F, Holmes N, Moore C, Carlile M, Perry M, Craine N, Lyons RA, Beckett AH, Goudarzi S, Fearn C, Cook K, Dent H, Paul H, Davies R, Blane B, Girgis ST, Beale MA, Bellis KL, Dorman MJ, Drury E, Kane L, Kay S, McGuigan S, Nelson R, Prestwood L, Rajatileka S, Batra R, Williams RJ, Kristiansen M, Green A, Justice A, Mahanama AIK, Samaraweera B, Hadjirin NF, Quick J, Poplawski R, Kermack LM, Reynolds N, Hall G, Chaudhry Y, Pinckert ML, Georgana I, Moll RJ, Thornton A, Myers R, Stockton J, Williams CA, Yew WC, Trotter AJ, Trebes A, MacIntyre-Cockett G, Birchley A, Adams A, Plimmer A, Gatica-Wilcox B, McKerr C, Hilvers E, Jones H, Asad H, Coombes J, Evans JM, Fina L, Gilbert L, Graham L, Cronin M, Kumziene-Summerhayes S, Taylor S, Jones S, Groves DC, Zhang P, Gallis M, Louka SF, Starinskij I, Jackson C, Gourtovaia M, Tonkin-Hill G, Lewis K, Tovar-Corona JM, James K, Baxter L, Alam MT, Orton RJ, Hughes J, Vattipally S, Ragonnet-Cronin M, Nascimento FF, Jorgensen D, Boyd O, Geidelberg L, Zarebski AE, Raghwani J, Kraemer MUG, Southgate J, Lindsey BB, Freeman TM, Keatley J-P, Singer JB, de Oliveira Martins L, Yeats CA, Abudahab K, Taylor BEW, Menegazzo M, Danesh J, Hogsden W, Eldirdiri S, Kenyon A, Mason J, Robinson TI, Holmes A, Price J, Hartley JA, Curran T, Mather AE, Shankar G, Jones R, Howe R, Morgan S, Wastenge E, Chapman MR, Mookerjee S, Stanley R, Smith W, Peto T, Eyre D, Crook D, Vernet G, Kitchen C, Gulliver H, Merrick I, Guest M, Munn R, Bradley DT, Wyatt T, Beaver C, Foulser L, Palmer S, Churcher CM, Brooks E, Smith KS, Galai K, McManus GM, Bolt F, Coll F, Meadows L, Attwood SW, Davies A, De Lacy E, Downing F, Edwards S, Scarlett GP, Jeremiah S, Smith N, Leek D, Sridhar S, Forrest S, Cormie C, Gill HK, Dias J, Higginson EE, Maes M, Young J, Wantoch M, Jamrozy D, Lo S, Patel M, Hill V, Bewshea CM, Ellard S, Auckland C, Harrison I, Bishop C, Chalker V, Richter A, Beggs A, Best A, Percival B, Mirza J, Megram O, Mayhew M, Crawford L, Ashcroft F, Moles-Garcia E, Cumley N, Hopes R, Asamaphan P, Niebel MO, Gunson RN, Bradley A, Maclean A, Mollett G, Blacow R, Bird P, Helmer T, Fallon K, Tang J, Hale AD, Macfarlane-Smith LR, Harper KL, Carden H, Machin NW, Jackson KA, Ahmad SSY, George RP, Turtle L, O’Toole E, Watts J, Breen C, Cowell A, Alcolea-Medina A, Charalampous T, Patel A, Levett LJ, Heaney J, Rowan A, Taylor GP, Shah D, Atkinson L, Lee JCD, Westhorpe AP, Jannoo R, Lowe HL, Karamani A, Ensell L, Chatterton W, Pusok M, Dadrah A, Symmonds A, Sluga G, Molnar Z, Baker P, Bonner S, Essex S, Barton E, Padgett D, Scott G, Greenaway J, Payne BAI, Burton-Fanning S, Waugh S, Raviprakash V, Sheriff N, Blakey V, Williams L-A, Moore J, Stonehouse S, Smith L, Davidson RK, Bedford L, Coupland L, Wright V, Chappell JG, Tsoleridis T, Ball J, Khakh M, Fleming VM, Lister MM, Howson-Wells HC, Berry L, Boswell T, Joseph A, Willingham I, Duckworth N, Walsh S, Wise E, Moore N, Mori M, Cortes N, Kidd S, Williams R, Gifford L, Bicknell K, Wyllie S, Lloyd A, Impey R, Malone CS, Cogger BJ, Levene N, Monaghan L, Keeley AJ, Partridge DG, Raza M, Evans C, Johnson K, Betteridge E, Farr BW, Goodwin S, Quail MA, Scott C, Shirley L, Thurston SAJ, Rajan D, Bronner IF, Aigrain L, Redshaw NM, Lensing SV, McCarthy S, Makunin A, Balcazar CE, Gallagher MD, Williamson KA, Stanton TD, Michelsen ML, Warwick-Dugdale J, Manley R, Farbos A, Harrison JW, Sambles CM, Studholme DJ, Lackenby A, Mbisa T, Platt S, Miah S, Bibby D, Manso C, Hubb J, Dabrera G, Ramsay M, Bradshaw D, Schaefer U, Groves N, Gallagher E, Lee D, Williams D, Ellaby N, Hartman H, Manesis N, Patel V, Ledesma J, Twohig KA, Allara E, Pearson C, Cheng JKJ, Bridgewater HE, Frost LR, Taylor-Joyce G, Brown PE, Tong L, Broos A, Mair D, Nichols J, Carmichael SN, Smollett KL, Nomikou K, Aranday-Cortes E, Johnson N, Nickbakhsh S, Vamos EE, Hughes M, Rainbow L, Eccles R, Nelson C, Whitehead M, Gregory R, Gemmell M, Wierzbicki C, Webster HJ, Fisher CL, Signell AW, Betancor G, Wilson HD, Nebbia G, Flaviani F, Cerda AC, Merrill TV, Wilson RE, Cotic M, Bayzid N, Thompson T, Acheson E, Rushton S, O’Brien S, Baker DJ, Rudder S, Aydin A, Sang F, Debebe J, Francois S, Vasylyeva TI, Zamudio ME, Gutierrez B, Marchbank A, Maksimovic J, Spellman K, McCluggage K, Morgan M, Beer R, Afifi S, Workman T, Fuller W, Bresner C, Angyal A, Green LR, Parsons PJ, Tucker RM, Brown R, Whiteley M, Bonfield J, Puethe C, Whitwham A, Liddle J, Rowe W, Siveroni I, Le-Viet T, Gaskin A, Johnson R, Abnizova I, Aigrain L, Alderton A, Ali M, Allen L, Amato R, Anderson R, Ariani C, Austin-Guest S, Bala S, Barrett J, Bassett A, Battleday K, Beal J, Beale M, Beaver C, Bellany S, Bellerby T, Bellis K, Berger D, Berriman M, Betteridge E, Bevan P, Binley S, Bishop J, Blackburn K, Bonfield J, Boughton N, Bowker S, Brendler-Spaeth T, Bronner I, Brooklyn T, Buddenborg SK, Bush R, Caetano C, Cagan A, Carter N, Cartwright J, Monteiro TC, Chapman L, Chillingworth T-J, Clapham P, Clark R, Clarke A, Clarke C, Cole D, Cook E, Coppola M, Cornell L, Cornwell C, Corton C, Crackett A, Cranage A, Craven H, Craw S, Crawford M, Cutts T, Dabrowska M, Davies M, Davies R, Dawson J, Day C, Densem A, Dibling T, Dockree C, Dodd D, Dogga S, Dorman M, Dougan G, Dougherty M, Dove A, Drummond L, Drury E, Dudek M, Durham J, Durrant L, Easthope E, Eckert S, Ellis P, Farr B, Fenton M, Ferrero M, Flack N, Fordham H, Forsythe G, Foulser L, Francis M, Fraser A, Freeman A, Galvin A, Garcia-Casado M, Gedny A, Girgis S, Glover J, Goncalves S, Goodwin S, Gould O, Gourtovaia M, Gray A, Gray E, Griffiths C, Gu Y, Guerin F, Hamilton W, Hanks H, Harrison E, Harrott A, Harry E, Harvison J, Heath P, Hernandez-Koutoucheva A, Hobbs R, Holland D, Holmes S, Hornett G, Hough N, Huckle L, Hughes-Hallet L, Hunter A, Inglis S, Iqbal S, Jackson A, Jackson D, James K, Jamrozy D, Verdejo CJ, Johnston I, Jones M, Kallepally K, Kane L, Kay K, Kay S, Keatley J, Keith A, King A, Kitchin L, Kleanthous M, Klimekova M, Korlevic P, Krasheninnkova K, Kwiatkowski D, Lane G, Langford C, Laverack A, Law K, Lawniczak M, Lensing S, Leonard S, Letchford L, Lewis K, Lewis-Wade A, Liddle J, Lin Q, Lindsay S, Linsdell S, Livett R, Lo S, Long R, Lovell J, Lovell J, Ludden C, Mack J, Maddison M, Makunin A, Mamun I, Mansfield J, Marriott N, Martin M, Martincorena I, Mayho M, McCarthy S, McClintock J, McGuigan S, McHugh S, McMinn L, Meadows C, Mobley E, Moll R, Morra M, Morrow L, Murie K, Nash S, Nathwani C, Naydenova P, Neaverson A, Nelson R, Nerou E, Nicholson J, Nimz T, Noell GG, O’Meara S, Ohan V, Oliver K, Olney C, Ormond D, Oszlanczi A, Palmer S, Pang YF, Pardubska B, Park N, Parmar A, Patel G, Patel M, Payne M, Peacock S, Petersen A, Plowman D, Preston T, Prestwood L, Puethe C, Quail M, Rajan D, Rajatileka S, Rance R, Rawlings S, Redshaw N, Reynolds J, Reynolds M, Rice S, Richardson M, Roberts C, Robinson K, Robinson M, Robinson D, Rogers H, Rojo EM, Roopra D, Rose M, Rudd L, Sadri R, Salmon N, Saul D, Schwach F, Scott C, Seekings P, Shirley L, Sillitoe J, Simms A, Sinnott M, Sivadasan S, Siwek B, Sizer D, Skeldon K, Skelton J, Slater-Tunstill J, Sloper L, Smerdon N, Smith C, Smith C, Smith J, Smith K, Smith M, Smith S, Smith T, Sneade L, Soria CD, Sousa C, Souster E, Sparkes A, Spencer-Chapman M, Squares J, Stanley R, Steed C, Stickland T, Still I, Stratton M, Strickland M, Swann A, Swiatkowska A, Sycamore N, Swift E, Symons E, Szluha S, Taluy E, Tao N, Taylor K, Taylor S, Thompson S, Thompson M, Thomson M, Thomson N, Thurston S, Tonkin-Hill G, Toombs D, Topping B, Tovar-Corona J, Ungureanu D, Uphill J, Urbanova J, Van PJ, Vancollie V, Voak P, Walker D, Walker M, Waller M, Ward G, Weatherhogg C, Webb N, Weldon D, Wells A, Wells E, Westwood L, Whipp T, Whiteley T, Whitton G, Whitwham A, Widaa S, Williams M, Wilson M, Wright S, Harvey W, Virgin HW, Lanzavecchia A, Piccoli L, Doffinger R, Wills M, Veesler D, Corti D, Gupta RK. 2021.</w:t>
      </w:r>
      <w:r>
        <w:t xml:space="preserve"> </w:t>
      </w:r>
      <w:hyperlink r:id="rId445">
        <w:r>
          <w:rPr>
            <w:rStyle w:val="Hyperlink"/>
          </w:rPr>
          <w:t xml:space="preserve">Sensitivity of SARS-CoV-2 B.1.1.7 to mRNA vaccine-elicited antibodies</w:t>
        </w:r>
      </w:hyperlink>
      <w:r>
        <w:t xml:space="preserve">. Nature 593:136–141.</w:t>
      </w:r>
    </w:p>
    <w:bookmarkEnd w:id="446"/>
    <w:bookmarkStart w:id="448" w:name="ref-VxRhUVyl"/>
    <w:p>
      <w:pPr>
        <w:pStyle w:val="Bibliography"/>
      </w:pPr>
      <w:r>
        <w:t xml:space="preserve">200.</w:t>
      </w:r>
      <w:r>
        <w:t xml:space="preserve"> </w:t>
      </w:r>
      <w:r>
        <w:t xml:space="preserve">	</w:t>
      </w:r>
      <w:r>
        <w:t xml:space="preserve">Dearlove B, Lewitus E, Bai H, Li Y, Reeves DB, Joyce MG, Scott PT, Amare MF, Vasan S, Michael NL, Modjarrad K, Rolland M. 2020.</w:t>
      </w:r>
      <w:r>
        <w:t xml:space="preserve"> </w:t>
      </w:r>
      <w:hyperlink r:id="rId447">
        <w:r>
          <w:rPr>
            <w:rStyle w:val="Hyperlink"/>
          </w:rPr>
          <w:t xml:space="preserve">A SARS-CoV-2 vaccine candidate would likely match all currently circulating variants</w:t>
        </w:r>
      </w:hyperlink>
      <w:r>
        <w:t xml:space="preserve">. Proceedings of the National Academy of Sciences 117:23652–23662.</w:t>
      </w:r>
    </w:p>
    <w:bookmarkEnd w:id="448"/>
    <w:bookmarkStart w:id="450" w:name="ref-4sZmtyNk"/>
    <w:p>
      <w:pPr>
        <w:pStyle w:val="Bibliography"/>
      </w:pPr>
      <w:r>
        <w:t xml:space="preserve">201.</w:t>
      </w:r>
      <w:r>
        <w:t xml:space="preserve"> </w:t>
      </w:r>
      <w:r>
        <w:t xml:space="preserve">	</w:t>
      </w:r>
      <w:r>
        <w:t xml:space="preserve">Sanjuán R, Nebot MR, Chirico N, Mansky LM, Belshaw R. 2010.</w:t>
      </w:r>
      <w:r>
        <w:t xml:space="preserve"> </w:t>
      </w:r>
      <w:hyperlink r:id="rId449">
        <w:r>
          <w:rPr>
            <w:rStyle w:val="Hyperlink"/>
          </w:rPr>
          <w:t xml:space="preserve">Viral Mutation Rates</w:t>
        </w:r>
      </w:hyperlink>
      <w:r>
        <w:t xml:space="preserve">. J Virol 84:9733–9748.</w:t>
      </w:r>
    </w:p>
    <w:bookmarkEnd w:id="450"/>
    <w:bookmarkStart w:id="452" w:name="ref-vESqa6V0"/>
    <w:p>
      <w:pPr>
        <w:pStyle w:val="Bibliography"/>
      </w:pPr>
      <w:r>
        <w:t xml:space="preserve">202.</w:t>
      </w:r>
      <w:r>
        <w:t xml:space="preserve"> </w:t>
      </w:r>
      <w:r>
        <w:t xml:space="preserve">	</w:t>
      </w:r>
      <w:r>
        <w:t xml:space="preserve">Manzanares-Meza LD, Medina-Contreras O. 2020.</w:t>
      </w:r>
      <w:r>
        <w:t xml:space="preserve"> </w:t>
      </w:r>
      <w:hyperlink r:id="rId451">
        <w:r>
          <w:rPr>
            <w:rStyle w:val="Hyperlink"/>
          </w:rPr>
          <w:t xml:space="preserve">SARS-CoV-2 and influenza: a comparative overview and treatment implications</w:t>
        </w:r>
      </w:hyperlink>
      <w:r>
        <w:t xml:space="preserve">. BMHIM 77.</w:t>
      </w:r>
    </w:p>
    <w:bookmarkEnd w:id="452"/>
    <w:bookmarkStart w:id="454" w:name="ref-2pzbGZvL"/>
    <w:p>
      <w:pPr>
        <w:pStyle w:val="Bibliography"/>
      </w:pPr>
      <w:r>
        <w:t xml:space="preserve">203.</w:t>
      </w:r>
      <w:r>
        <w:t xml:space="preserve"> </w:t>
      </w:r>
      <w:r>
        <w:t xml:space="preserve">	</w:t>
      </w:r>
      <w:r>
        <w:t xml:space="preserve">Li X, Deem MW. 2016.</w:t>
      </w:r>
      <w:r>
        <w:t xml:space="preserve"> </w:t>
      </w:r>
      <w:hyperlink r:id="rId453">
        <w:r>
          <w:rPr>
            <w:rStyle w:val="Hyperlink"/>
          </w:rPr>
          <w:t xml:space="preserve">Influenza evolution and H3N2 vaccine effectiveness, with application to the 2014/2015 season</w:t>
        </w:r>
      </w:hyperlink>
      <w:r>
        <w:t xml:space="preserve">. Protein Engineering, Design and Selection 29:309–315.</w:t>
      </w:r>
    </w:p>
    <w:bookmarkEnd w:id="454"/>
    <w:bookmarkStart w:id="456" w:name="ref-LxJvckNs"/>
    <w:p>
      <w:pPr>
        <w:pStyle w:val="Bibliography"/>
      </w:pPr>
      <w:r>
        <w:t xml:space="preserve">204.</w:t>
      </w:r>
      <w:r>
        <w:t xml:space="preserve"> </w:t>
      </w:r>
      <w:r>
        <w:t xml:space="preserve">	</w:t>
      </w:r>
      <w:r>
        <w:t xml:space="preserve">Liu Y, Liu J, Xia H, Zhang X, Fontes-Garfias CR, Swanson KA, Cai H, Sarkar R, Chen W, Cutler M, Cooper D, Weaver SC, Muik A, Sahin U, Jansen KU, Xie X, Dormitzer PR, Shi P-Y. 2021.</w:t>
      </w:r>
      <w:r>
        <w:t xml:space="preserve"> </w:t>
      </w:r>
      <w:hyperlink r:id="rId455">
        <w:r>
          <w:rPr>
            <w:rStyle w:val="Hyperlink"/>
          </w:rPr>
          <w:t xml:space="preserve">Neutralizing Activity of BNT162b2-Elicited Serum</w:t>
        </w:r>
      </w:hyperlink>
      <w:r>
        <w:t xml:space="preserve">. N Engl J Med 384:1466–1468.</w:t>
      </w:r>
    </w:p>
    <w:bookmarkEnd w:id="456"/>
    <w:bookmarkStart w:id="458" w:name="ref-ZxfNX9xk"/>
    <w:p>
      <w:pPr>
        <w:pStyle w:val="Bibliography"/>
      </w:pPr>
      <w:r>
        <w:t xml:space="preserve">205.</w:t>
      </w:r>
      <w:r>
        <w:t xml:space="preserve"> </w:t>
      </w:r>
      <w:r>
        <w:t xml:space="preserve">	</w:t>
      </w:r>
      <w:r>
        <w:t xml:space="preserve">2021. Covid-19 vaccine effectiveness affected by variants. Pharmaceutical Technology.</w:t>
      </w:r>
      <w:r>
        <w:t xml:space="preserve"> </w:t>
      </w:r>
      <w:hyperlink r:id="rId457">
        <w:r>
          <w:rPr>
            <w:rStyle w:val="Hyperlink"/>
          </w:rPr>
          <w:t xml:space="preserve">https://www.pharmaceutical-technology.com/comment/covid-19-vaccine-effectiveness-affected-by-variants/</w:t>
        </w:r>
      </w:hyperlink>
      <w:r>
        <w:t xml:space="preserve">. Retrieved 5 December 2022.</w:t>
      </w:r>
    </w:p>
    <w:bookmarkEnd w:id="458"/>
    <w:bookmarkStart w:id="460" w:name="ref-lY0XUlUp"/>
    <w:p>
      <w:pPr>
        <w:pStyle w:val="Bibliography"/>
      </w:pPr>
      <w:r>
        <w:t xml:space="preserve">206.</w:t>
      </w:r>
      <w:r>
        <w:t xml:space="preserve"> </w:t>
      </w:r>
      <w:r>
        <w:t xml:space="preserve">	</w:t>
      </w:r>
      <w:r>
        <w:t xml:space="preserve">The effects of virus variants on COVID-19 vaccines.</w:t>
      </w:r>
      <w:r>
        <w:t xml:space="preserve"> </w:t>
      </w:r>
      <w:hyperlink r:id="rId459">
        <w:r>
          <w:rPr>
            <w:rStyle w:val="Hyperlink"/>
          </w:rPr>
          <w:t xml:space="preserve">https://www.who.int/news-room/feature-stories/detail/the-effects-of-virus-variants-on-covid-19-vaccines</w:t>
        </w:r>
      </w:hyperlink>
      <w:r>
        <w:t xml:space="preserve">. Retrieved 5 December 2022.</w:t>
      </w:r>
    </w:p>
    <w:bookmarkEnd w:id="460"/>
    <w:bookmarkStart w:id="462" w:name="ref-YlAWEwlx"/>
    <w:p>
      <w:pPr>
        <w:pStyle w:val="Bibliography"/>
      </w:pPr>
      <w:r>
        <w:t xml:space="preserve">207.</w:t>
      </w:r>
      <w:r>
        <w:t xml:space="preserve"> </w:t>
      </w:r>
      <w:r>
        <w:t xml:space="preserve">	</w:t>
      </w:r>
      <w:r>
        <w:t xml:space="preserve">Bonomo ME, Deem MW. 2018.</w:t>
      </w:r>
      <w:r>
        <w:t xml:space="preserve"> </w:t>
      </w:r>
      <w:hyperlink r:id="rId461">
        <w:r>
          <w:rPr>
            <w:rStyle w:val="Hyperlink"/>
          </w:rPr>
          <w:t xml:space="preserve">Predicting Influenza H3N2 Vaccine Efficacy From Evolution of the Dominant Epitope</w:t>
        </w:r>
      </w:hyperlink>
      <w:r>
        <w:t xml:space="preserve">. Clinical Infectious Diseases 67:1129–1131.</w:t>
      </w:r>
    </w:p>
    <w:bookmarkEnd w:id="462"/>
    <w:bookmarkStart w:id="464" w:name="ref-180UFKjJ2"/>
    <w:p>
      <w:pPr>
        <w:pStyle w:val="Bibliography"/>
      </w:pPr>
      <w:r>
        <w:t xml:space="preserve">208.</w:t>
      </w:r>
      <w:r>
        <w:t xml:space="preserve"> </w:t>
      </w:r>
      <w:r>
        <w:t xml:space="preserve">	</w:t>
      </w:r>
      <w:r>
        <w:t xml:space="preserve">Kim JH, Marks F, Clemens JD. 2021.</w:t>
      </w:r>
      <w:r>
        <w:t xml:space="preserve"> </w:t>
      </w:r>
      <w:hyperlink r:id="rId463">
        <w:r>
          <w:rPr>
            <w:rStyle w:val="Hyperlink"/>
          </w:rPr>
          <w:t xml:space="preserve">Looking beyond COVID-19 vaccine phase 3 trials</w:t>
        </w:r>
      </w:hyperlink>
      <w:r>
        <w:t xml:space="preserve">. Nat Med 27:205–211.</w:t>
      </w:r>
    </w:p>
    <w:bookmarkEnd w:id="464"/>
    <w:bookmarkStart w:id="466" w:name="ref-e2Qnnj6R"/>
    <w:p>
      <w:pPr>
        <w:pStyle w:val="Bibliography"/>
      </w:pPr>
      <w:r>
        <w:t xml:space="preserve">209.</w:t>
      </w:r>
      <w:r>
        <w:t xml:space="preserve"> </w:t>
      </w:r>
      <w:r>
        <w:t xml:space="preserve">	</w:t>
      </w:r>
      <w:r>
        <w:t xml:space="preserve">Chia PY, Xiang Ong SW, Chiew CJ, Ang LW, Chavatte J-M, Mak T-M, Cui L, Kalimuddin S, Chia WN, Tan CW, Ann Chai LY, Tan SY, Zheng S, Pin Lin RT, Wang L, Leo Y-S, Lee VJ, Lye DC, Young BE. 2021.</w:t>
      </w:r>
      <w:r>
        <w:t xml:space="preserve"> </w:t>
      </w:r>
      <w:hyperlink r:id="rId465">
        <w:r>
          <w:rPr>
            <w:rStyle w:val="Hyperlink"/>
          </w:rPr>
          <w:t xml:space="preserve">Virological and serological kinetics of SARS-CoV-2 Delta variant vaccine-breakthrough infections: a multi-center cohort study</w:t>
        </w:r>
      </w:hyperlink>
      <w:r>
        <w:t xml:space="preserve">. Cold Spring Harbor Laboratory.</w:t>
      </w:r>
    </w:p>
    <w:bookmarkEnd w:id="466"/>
    <w:bookmarkStart w:id="468" w:name="ref-N5OXLf7V"/>
    <w:p>
      <w:pPr>
        <w:pStyle w:val="Bibliography"/>
      </w:pPr>
      <w:r>
        <w:t xml:space="preserve">210.</w:t>
      </w:r>
      <w:r>
        <w:t xml:space="preserve"> </w:t>
      </w:r>
      <w:r>
        <w:t xml:space="preserve">	</w:t>
      </w:r>
      <w:r>
        <w:t xml:space="preserve">Riemersma KK, Haddock LA III, Wilson NA, Minor N, Eickhoff J, Grogan BE, Kita-Yarbro A, Halfmann PJ, Segaloff HE, Kocharian A, Florek KR, Westergaard R, Bateman A, Jeppson GE, Kawaoka Y, O’Connor DH, Friedrich TC, Grande KM. 2021.</w:t>
      </w:r>
      <w:r>
        <w:t xml:space="preserve"> </w:t>
      </w:r>
      <w:hyperlink r:id="rId467">
        <w:r>
          <w:rPr>
            <w:rStyle w:val="Hyperlink"/>
          </w:rPr>
          <w:t xml:space="preserve">Shedding of Infectious SARS-CoV-2 Despite Vaccination</w:t>
        </w:r>
      </w:hyperlink>
      <w:r>
        <w:t xml:space="preserve">. Cold Spring Harbor Laboratory.</w:t>
      </w:r>
    </w:p>
    <w:bookmarkEnd w:id="468"/>
    <w:bookmarkStart w:id="470" w:name="ref-3cPwqjhj"/>
    <w:p>
      <w:pPr>
        <w:pStyle w:val="Bibliography"/>
      </w:pPr>
      <w:r>
        <w:t xml:space="preserve">211.</w:t>
      </w:r>
      <w:r>
        <w:t xml:space="preserve"> </w:t>
      </w:r>
      <w:r>
        <w:t xml:space="preserve">	</w:t>
      </w:r>
      <w:r>
        <w:t xml:space="preserve">Mathieu E, Ritchie H, Rodés-Guirao L, Appel C, Giattino C, Hasell J, Macdonald B, Dattani S, Beltekian D, Ortiz-Ospina E, Roser M. 2020.</w:t>
      </w:r>
      <w:r>
        <w:t xml:space="preserve"> </w:t>
      </w:r>
      <w:hyperlink r:id="rId469">
        <w:r>
          <w:rPr>
            <w:rStyle w:val="Hyperlink"/>
          </w:rPr>
          <w:t xml:space="preserve">Coronavirus Pandemic (COVID-19)</w:t>
        </w:r>
      </w:hyperlink>
      <w:r>
        <w:t xml:space="preserve">. Our World in Data.</w:t>
      </w:r>
    </w:p>
    <w:bookmarkEnd w:id="470"/>
    <w:bookmarkStart w:id="472" w:name="ref-EM9YkiOF"/>
    <w:p>
      <w:pPr>
        <w:pStyle w:val="Bibliography"/>
      </w:pPr>
      <w:r>
        <w:t xml:space="preserve">212.</w:t>
      </w:r>
      <w:r>
        <w:t xml:space="preserve"> </w:t>
      </w:r>
      <w:r>
        <w:t xml:space="preserve">	</w:t>
      </w:r>
      <w:r>
        <w:t xml:space="preserve">Rando HM, Boca SM, D'Agostino McGowan L, Himmelstein DS, Robson MP, Rubinetti V, Velazquez R, Greene CS, Gitter A. 2021.</w:t>
      </w:r>
      <w:r>
        <w:t xml:space="preserve"> </w:t>
      </w:r>
      <w:hyperlink r:id="rId471">
        <w:r>
          <w:rPr>
            <w:rStyle w:val="Hyperlink"/>
          </w:rPr>
          <w:t xml:space="preserve">An Open-Publishing Response to the COVID-19 Infodemic</w:t>
        </w:r>
      </w:hyperlink>
      <w:r>
        <w:t xml:space="preserve">. Proceedings of the Workshop on Digital Infrastructures for Scholarly Content Objects (DISCO 2021) 2976:29–38.</w:t>
      </w:r>
    </w:p>
    <w:bookmarkEnd w:id="472"/>
    <w:bookmarkStart w:id="474" w:name="ref-jVbH3kJR"/>
    <w:p>
      <w:pPr>
        <w:pStyle w:val="Bibliography"/>
      </w:pPr>
      <w:r>
        <w:t xml:space="preserve">213.</w:t>
      </w:r>
      <w:r>
        <w:t xml:space="preserve"> </w:t>
      </w:r>
      <w:r>
        <w:t xml:space="preserve">	</w:t>
      </w:r>
      <w:r>
        <w:t xml:space="preserve">2020.</w:t>
      </w:r>
      <w:r>
        <w:t xml:space="preserve"> </w:t>
      </w:r>
      <w:hyperlink r:id="rId473">
        <w:r>
          <w:rPr>
            <w:rStyle w:val="Hyperlink"/>
          </w:rPr>
          <w:t xml:space="preserve">An integrated national scale SARS-CoV-2 genomic surveillance network</w:t>
        </w:r>
      </w:hyperlink>
      <w:r>
        <w:t xml:space="preserve">. The Lancet Microbe 1:e99–e100.</w:t>
      </w:r>
    </w:p>
    <w:bookmarkEnd w:id="474"/>
    <w:bookmarkStart w:id="476" w:name="ref-m99E85qV"/>
    <w:p>
      <w:pPr>
        <w:pStyle w:val="Bibliography"/>
      </w:pPr>
      <w:r>
        <w:t xml:space="preserve">214.</w:t>
      </w:r>
      <w:r>
        <w:t xml:space="preserve"> </w:t>
      </w:r>
      <w:r>
        <w:t xml:space="preserve">	</w:t>
      </w:r>
      <w:r>
        <w:t xml:space="preserve">Knyazev S, Chhugani K, Sarwal V, Ayyala R, Singh H, Karthikeyan S, Deshpande D, Baykal PI, Comarova Z, Lu A, Porozov Y, Vasylyeva TI, Wertheim JO, Tierney BT, Chiu CY, Sun R, Wu A, Abedalthagafi MS, Pak VM, Nagaraj SH, Smith AL, Skums P, Pasaniuc B, Komissarov A, Mason CE, Bortz E, Lemey P, Kondrashov F, Beerenwinkel N, Lam TT-Y, Wu NC, Zelikovsky A, Knight R, Crandall KA, Mangul S. 2022.</w:t>
      </w:r>
      <w:r>
        <w:t xml:space="preserve"> </w:t>
      </w:r>
      <w:hyperlink r:id="rId475">
        <w:r>
          <w:rPr>
            <w:rStyle w:val="Hyperlink"/>
          </w:rPr>
          <w:t xml:space="preserve">Unlocking capacities of genomics for the COVID-19 response and future pandemics</w:t>
        </w:r>
      </w:hyperlink>
      <w:r>
        <w:t xml:space="preserve">. Nat Methods 19:374–380.</w:t>
      </w:r>
    </w:p>
    <w:bookmarkEnd w:id="476"/>
    <w:bookmarkStart w:id="478" w:name="ref-8PK1sfVT"/>
    <w:p>
      <w:pPr>
        <w:pStyle w:val="Bibliography"/>
      </w:pPr>
      <w:r>
        <w:t xml:space="preserve">215.</w:t>
      </w:r>
      <w:r>
        <w:t xml:space="preserve"> </w:t>
      </w:r>
      <w:r>
        <w:t xml:space="preserve">	</w:t>
      </w:r>
      <w:r>
        <w:t xml:space="preserve">Aarestrup FM, Bonten M, Koopmans M. 2021.</w:t>
      </w:r>
      <w:r>
        <w:t xml:space="preserve"> </w:t>
      </w:r>
      <w:hyperlink r:id="rId477">
        <w:r>
          <w:rPr>
            <w:rStyle w:val="Hyperlink"/>
          </w:rPr>
          <w:t xml:space="preserve">Pandemics– One Health preparedness for the next</w:t>
        </w:r>
      </w:hyperlink>
      <w:r>
        <w:t xml:space="preserve">. The Lancet Regional Health - Europe 9:100210.</w:t>
      </w:r>
    </w:p>
    <w:bookmarkEnd w:id="478"/>
    <w:bookmarkStart w:id="480" w:name="ref-ro76PcuD"/>
    <w:p>
      <w:pPr>
        <w:pStyle w:val="Bibliography"/>
      </w:pPr>
      <w:r>
        <w:t xml:space="preserve">216.</w:t>
      </w:r>
      <w:r>
        <w:t xml:space="preserve"> </w:t>
      </w:r>
      <w:r>
        <w:t xml:space="preserve">	</w:t>
      </w:r>
      <w:r>
        <w:t xml:space="preserve">Li J, Lai S, Gao GF, Shi W. 2021.</w:t>
      </w:r>
      <w:r>
        <w:t xml:space="preserve"> </w:t>
      </w:r>
      <w:hyperlink r:id="rId479">
        <w:r>
          <w:rPr>
            <w:rStyle w:val="Hyperlink"/>
          </w:rPr>
          <w:t xml:space="preserve">The emergence, genomic diversity and global spread of SARS-CoV-2</w:t>
        </w:r>
      </w:hyperlink>
      <w:r>
        <w:t xml:space="preserve">. Nature 600:408–418.</w:t>
      </w:r>
    </w:p>
    <w:bookmarkEnd w:id="480"/>
    <w:bookmarkStart w:id="482" w:name="ref-42TFgI1p"/>
    <w:p>
      <w:pPr>
        <w:pStyle w:val="Bibliography"/>
      </w:pPr>
      <w:r>
        <w:t xml:space="preserve">217.</w:t>
      </w:r>
      <w:r>
        <w:t xml:space="preserve"> </w:t>
      </w:r>
      <w:r>
        <w:t xml:space="preserve">	</w:t>
      </w:r>
      <w:r>
        <w:t xml:space="preserve">Tessema SK, Inzaule SC, Christoffels A, Kebede Y, de Oliveira T, Ouma AEO, Happi CT, Nkengasong JN. 2020.</w:t>
      </w:r>
      <w:r>
        <w:t xml:space="preserve"> </w:t>
      </w:r>
      <w:hyperlink r:id="rId481">
        <w:r>
          <w:rPr>
            <w:rStyle w:val="Hyperlink"/>
          </w:rPr>
          <w:t xml:space="preserve">Accelerating genomics-based surveillance for COVID-19 response in Africa</w:t>
        </w:r>
      </w:hyperlink>
      <w:r>
        <w:t xml:space="preserve">. The Lancet Microbe 1:e227–e228.</w:t>
      </w:r>
    </w:p>
    <w:bookmarkEnd w:id="482"/>
    <w:bookmarkStart w:id="484" w:name="ref-1DqxOlpHl"/>
    <w:p>
      <w:pPr>
        <w:pStyle w:val="Bibliography"/>
      </w:pPr>
      <w:r>
        <w:t xml:space="preserve">218.</w:t>
      </w:r>
      <w:r>
        <w:t xml:space="preserve"> </w:t>
      </w:r>
      <w:r>
        <w:t xml:space="preserve">	</w:t>
      </w:r>
      <w:r>
        <w:t xml:space="preserve">Hart OE, Halden RU. 2020.</w:t>
      </w:r>
      <w:r>
        <w:t xml:space="preserve"> </w:t>
      </w:r>
      <w:hyperlink r:id="rId483">
        <w:r>
          <w:rPr>
            <w:rStyle w:val="Hyperlink"/>
          </w:rPr>
          <w:t xml:space="preserve">Computational analysis of SARS-CoV-2/COVID-19 surveillance by wastewater-based epidemiology locally and globally: Feasibility, economy, opportunities and challenges</w:t>
        </w:r>
      </w:hyperlink>
      <w:r>
        <w:t xml:space="preserve">. Science of The Total Environment 730:138875.</w:t>
      </w:r>
    </w:p>
    <w:bookmarkEnd w:id="484"/>
    <w:bookmarkStart w:id="486" w:name="ref-vUXYeKry"/>
    <w:p>
      <w:pPr>
        <w:pStyle w:val="Bibliography"/>
      </w:pPr>
      <w:r>
        <w:t xml:space="preserve">219.</w:t>
      </w:r>
      <w:r>
        <w:t xml:space="preserve"> </w:t>
      </w:r>
      <w:r>
        <w:t xml:space="preserve">	</w:t>
      </w:r>
      <w:r>
        <w:t xml:space="preserve">Medema G, Been F, Heijnen L, Petterson S. 2020.</w:t>
      </w:r>
      <w:r>
        <w:t xml:space="preserve"> </w:t>
      </w:r>
      <w:hyperlink r:id="rId485">
        <w:r>
          <w:rPr>
            <w:rStyle w:val="Hyperlink"/>
          </w:rPr>
          <w:t xml:space="preserve">Implementation of environmental surveillance for SARS-CoV-2 virus to support public health decisions: Opportunities and challenges</w:t>
        </w:r>
      </w:hyperlink>
      <w:r>
        <w:t xml:space="preserve">. Current Opinion in Environmental Science &amp;amp; Health 17:49–71.</w:t>
      </w:r>
    </w:p>
    <w:bookmarkEnd w:id="486"/>
    <w:bookmarkStart w:id="488" w:name="ref-MWDWrPGu"/>
    <w:p>
      <w:pPr>
        <w:pStyle w:val="Bibliography"/>
      </w:pPr>
      <w:r>
        <w:t xml:space="preserve">220.</w:t>
      </w:r>
      <w:r>
        <w:t xml:space="preserve"> </w:t>
      </w:r>
      <w:r>
        <w:t xml:space="preserve">	</w:t>
      </w:r>
      <w:r>
        <w:t xml:space="preserve">Ahmed W, Bivins A, Bertsch PM, Bibby K, Choi PM, Farkas K, Gyawali P, Hamilton KA, Haramoto E, Kitajima M, Simpson SL, Tandukar S, Thomas KV, Mueller JF. 2020.</w:t>
      </w:r>
      <w:r>
        <w:t xml:space="preserve"> </w:t>
      </w:r>
      <w:hyperlink r:id="rId487">
        <w:r>
          <w:rPr>
            <w:rStyle w:val="Hyperlink"/>
          </w:rPr>
          <w:t xml:space="preserve">Surveillance of SARS-CoV-2 RNA in wastewater: Methods optimization and quality control are crucial for generating reliable public health information</w:t>
        </w:r>
      </w:hyperlink>
      <w:r>
        <w:t xml:space="preserve">. Current Opinion in Environmental Science &amp;amp; Health 17:82–93.</w:t>
      </w:r>
    </w:p>
    <w:bookmarkEnd w:id="488"/>
    <w:bookmarkStart w:id="490" w:name="ref-TPWaxApy"/>
    <w:p>
      <w:pPr>
        <w:pStyle w:val="Bibliography"/>
      </w:pPr>
      <w:r>
        <w:t xml:space="preserve">221.</w:t>
      </w:r>
      <w:r>
        <w:t xml:space="preserve"> </w:t>
      </w:r>
      <w:r>
        <w:t xml:space="preserve">	</w:t>
      </w:r>
      <w:r>
        <w:t xml:space="preserve">Wu Y, Guo C, Tang L, Hong Z, Zhou J, Dong X, Yin H, Xiao Q, Tang Y, Qu X, Kuang L, Fang X, Mishra N, Lu J, Shan H, Jiang G, Huang X. 2020.</w:t>
      </w:r>
      <w:r>
        <w:t xml:space="preserve"> </w:t>
      </w:r>
      <w:hyperlink r:id="rId489">
        <w:r>
          <w:rPr>
            <w:rStyle w:val="Hyperlink"/>
          </w:rPr>
          <w:t xml:space="preserve">Prolonged presence of SARS-CoV-2 viral RNA in faecal samples</w:t>
        </w:r>
      </w:hyperlink>
      <w:r>
        <w:t xml:space="preserve">. The Lancet Gastroenterology &amp; Hepatology 5:434–435.</w:t>
      </w:r>
    </w:p>
    <w:bookmarkEnd w:id="490"/>
    <w:bookmarkStart w:id="492" w:name="ref-Gx2TMx2B"/>
    <w:p>
      <w:pPr>
        <w:pStyle w:val="Bibliography"/>
      </w:pPr>
      <w:r>
        <w:t xml:space="preserve">222.</w:t>
      </w:r>
      <w:r>
        <w:t xml:space="preserve"> </w:t>
      </w:r>
      <w:r>
        <w:t xml:space="preserve">	</w:t>
      </w:r>
      <w:r>
        <w:t xml:space="preserve">Trujillo M, Cheung K, Gao A, Hoxie I, Kannoly S, Kubota N, San KM, Smyth DS, Dennehy JJ. 2021.</w:t>
      </w:r>
      <w:r>
        <w:t xml:space="preserve"> </w:t>
      </w:r>
      <w:hyperlink r:id="rId491">
        <w:r>
          <w:rPr>
            <w:rStyle w:val="Hyperlink"/>
          </w:rPr>
          <w:t xml:space="preserve">Protocol for safe, affordable, and reproducible isolation and quantitation of SARS-CoV-2 RNA from wastewater</w:t>
        </w:r>
      </w:hyperlink>
      <w:r>
        <w:t xml:space="preserve">. PLoS ONE 16:e0257454.</w:t>
      </w:r>
    </w:p>
    <w:bookmarkEnd w:id="492"/>
    <w:bookmarkStart w:id="494" w:name="ref-1EuKt1ppV"/>
    <w:p>
      <w:pPr>
        <w:pStyle w:val="Bibliography"/>
      </w:pPr>
      <w:r>
        <w:t xml:space="preserve">223.</w:t>
      </w:r>
      <w:r>
        <w:t xml:space="preserve"> </w:t>
      </w:r>
      <w:r>
        <w:t xml:space="preserve">	</w:t>
      </w:r>
      <w:r>
        <w:t xml:space="preserve">Hoar C, Chauvin F, Clare A, McGibbon H, Castro E, Patinella S, Katehis D, Dennehy JJ, Trujillo M, Smyth DS, Silverman AI. 2022.</w:t>
      </w:r>
      <w:r>
        <w:t xml:space="preserve"> </w:t>
      </w:r>
      <w:hyperlink r:id="rId493">
        <w:r>
          <w:rPr>
            <w:rStyle w:val="Hyperlink"/>
          </w:rPr>
          <w:t xml:space="preserve">Monitoring SARS-CoV-2 in wastewater during New York City's second wave of COVID-19: sewershed-level trends and relationships to publicly available clinical testing data</w:t>
        </w:r>
      </w:hyperlink>
      <w:r>
        <w:t xml:space="preserve">. Environ Sci: Water Res Technol 8:1021–1035.</w:t>
      </w:r>
    </w:p>
    <w:bookmarkEnd w:id="494"/>
    <w:bookmarkStart w:id="496" w:name="ref-JwtDsxLy"/>
    <w:p>
      <w:pPr>
        <w:pStyle w:val="Bibliography"/>
      </w:pPr>
      <w:r>
        <w:t xml:space="preserve">224.</w:t>
      </w:r>
      <w:r>
        <w:t xml:space="preserve"> </w:t>
      </w:r>
      <w:r>
        <w:t xml:space="preserve">	</w:t>
      </w:r>
      <w:r>
        <w:t xml:space="preserve">Gerrity D, Papp K, Stoker M, Sims A, Frehner W. 2021.</w:t>
      </w:r>
      <w:r>
        <w:t xml:space="preserve"> </w:t>
      </w:r>
      <w:hyperlink r:id="rId495">
        <w:r>
          <w:rPr>
            <w:rStyle w:val="Hyperlink"/>
          </w:rPr>
          <w:t xml:space="preserve">Early-pandemic wastewater surveillance of SARS-CoV-2 in Southern Nevada: Methodology, occurrence, and incidence/prevalence considerations</w:t>
        </w:r>
      </w:hyperlink>
      <w:r>
        <w:t xml:space="preserve">. Water Research X 10:100086.</w:t>
      </w:r>
    </w:p>
    <w:bookmarkEnd w:id="496"/>
    <w:bookmarkStart w:id="498" w:name="ref-8A0XYWq8"/>
    <w:p>
      <w:pPr>
        <w:pStyle w:val="Bibliography"/>
      </w:pPr>
      <w:r>
        <w:t xml:space="preserve">225.</w:t>
      </w:r>
      <w:r>
        <w:t xml:space="preserve"> </w:t>
      </w:r>
      <w:r>
        <w:t xml:space="preserve">	</w:t>
      </w:r>
      <w:r>
        <w:t xml:space="preserve">Wu F, Zhang J, Xiao A, Gu X, Lee WL, Armas F, Kauffman K, Hanage W, Matus M, Ghaeli N, Endo N, Duvallet C, Poyet M, Moniz K, Washburne AD, Erickson TB, Chai PR, Thompson J, Alm EJ. 2020.</w:t>
      </w:r>
      <w:r>
        <w:t xml:space="preserve"> </w:t>
      </w:r>
      <w:hyperlink r:id="rId497">
        <w:r>
          <w:rPr>
            <w:rStyle w:val="Hyperlink"/>
          </w:rPr>
          <w:t xml:space="preserve">SARS-CoV-2 Titers in Wastewater Are Higher than Expected from Clinically Confirmed Cases</w:t>
        </w:r>
      </w:hyperlink>
      <w:r>
        <w:t xml:space="preserve">. mSystems 5.</w:t>
      </w:r>
    </w:p>
    <w:bookmarkEnd w:id="498"/>
    <w:bookmarkStart w:id="500" w:name="ref-tYFkf9ez"/>
    <w:p>
      <w:pPr>
        <w:pStyle w:val="Bibliography"/>
      </w:pPr>
      <w:r>
        <w:t xml:space="preserve">226.</w:t>
      </w:r>
      <w:r>
        <w:t xml:space="preserve"> </w:t>
      </w:r>
      <w:r>
        <w:t xml:space="preserve">	</w:t>
      </w:r>
      <w:r>
        <w:t xml:space="preserve">Schussman MK, Roguet A, Schmoldt A, Dinan B, McLellan SL. 2022.</w:t>
      </w:r>
      <w:r>
        <w:t xml:space="preserve"> </w:t>
      </w:r>
      <w:hyperlink r:id="rId499">
        <w:r>
          <w:rPr>
            <w:rStyle w:val="Hyperlink"/>
          </w:rPr>
          <w:t xml:space="preserve">Wastewater surveillance using ddPCR reveals highly accurate tracking of Omicron variant due to altered N1 probe binding efficiency</w:t>
        </w:r>
      </w:hyperlink>
      <w:r>
        <w:t xml:space="preserve">. Cold Spring Harbor Laboratory.</w:t>
      </w:r>
    </w:p>
    <w:bookmarkEnd w:id="500"/>
    <w:bookmarkStart w:id="502" w:name="ref-1783YNtiU"/>
    <w:p>
      <w:pPr>
        <w:pStyle w:val="Bibliography"/>
      </w:pPr>
      <w:r>
        <w:t xml:space="preserve">227.</w:t>
      </w:r>
      <w:r>
        <w:t xml:space="preserve"> </w:t>
      </w:r>
      <w:r>
        <w:t xml:space="preserve">	</w:t>
      </w:r>
      <w:r>
        <w:t xml:space="preserve">Lee WL, Gu X, Armas F, Wu F, Chandra F, Chen H, Xiao A, Leifels M, Chua FJD, Kwok GW, Tay JY, Lim CY, Thompson J, Alm EJ. 2021.</w:t>
      </w:r>
      <w:r>
        <w:t xml:space="preserve"> </w:t>
      </w:r>
      <w:hyperlink r:id="rId501">
        <w:r>
          <w:rPr>
            <w:rStyle w:val="Hyperlink"/>
          </w:rPr>
          <w:t xml:space="preserve">Quantitative detection of SARS-CoV-2 Omicron BA.1 and BA.2 variants in wastewater through allele-specific RT-qPCR</w:t>
        </w:r>
      </w:hyperlink>
      <w:r>
        <w:t xml:space="preserve">. Cold Spring Harbor Laboratory.</w:t>
      </w:r>
    </w:p>
    <w:bookmarkEnd w:id="502"/>
    <w:bookmarkStart w:id="504" w:name="ref-8IiPEZuE"/>
    <w:p>
      <w:pPr>
        <w:pStyle w:val="Bibliography"/>
      </w:pPr>
      <w:r>
        <w:t xml:space="preserve">228.</w:t>
      </w:r>
      <w:r>
        <w:t xml:space="preserve"> </w:t>
      </w:r>
      <w:r>
        <w:t xml:space="preserve">	</w:t>
      </w:r>
      <w:r>
        <w:t xml:space="preserve">CDC. 2022. National Wastewater Surveillance System. Centers for Disease Control and Prevention.</w:t>
      </w:r>
      <w:r>
        <w:t xml:space="preserve"> </w:t>
      </w:r>
      <w:hyperlink r:id="rId503">
        <w:r>
          <w:rPr>
            <w:rStyle w:val="Hyperlink"/>
          </w:rPr>
          <w:t xml:space="preserve">https://www.cdc.gov/healthywater/surveillance/wastewater-surveillance/wastewater-surveillance.html</w:t>
        </w:r>
      </w:hyperlink>
      <w:r>
        <w:t xml:space="preserve">. Retrieved 5 December 2022.</w:t>
      </w:r>
    </w:p>
    <w:bookmarkEnd w:id="504"/>
    <w:bookmarkStart w:id="506" w:name="ref-MicGQlWa"/>
    <w:p>
      <w:pPr>
        <w:pStyle w:val="Bibliography"/>
      </w:pPr>
      <w:r>
        <w:t xml:space="preserve">229.</w:t>
      </w:r>
      <w:r>
        <w:t xml:space="preserve"> </w:t>
      </w:r>
      <w:r>
        <w:t xml:space="preserve">	</w:t>
      </w:r>
      <w:r>
        <w:t xml:space="preserve">Vavrek D, Speroni L, Curnow KJ, Oberholzer M, Moeder V, Febbo PG. 2021.</w:t>
      </w:r>
      <w:r>
        <w:t xml:space="preserve"> </w:t>
      </w:r>
      <w:hyperlink r:id="rId505">
        <w:r>
          <w:rPr>
            <w:rStyle w:val="Hyperlink"/>
          </w:rPr>
          <w:t xml:space="preserve">Genomic surveillance at scale is required to detect newly emerging strains at an early timepoint</w:t>
        </w:r>
      </w:hyperlink>
      <w:r>
        <w:t xml:space="preserve">. Cold Spring Harbor Laboratory.</w:t>
      </w:r>
    </w:p>
    <w:bookmarkEnd w:id="506"/>
    <w:bookmarkStart w:id="508" w:name="ref-tvGu9sHq"/>
    <w:p>
      <w:pPr>
        <w:pStyle w:val="Bibliography"/>
      </w:pPr>
      <w:r>
        <w:t xml:space="preserve">230.</w:t>
      </w:r>
      <w:r>
        <w:t xml:space="preserve"> </w:t>
      </w:r>
      <w:r>
        <w:t xml:space="preserve">	</w:t>
      </w:r>
      <w:r>
        <w:t xml:space="preserve">Dobson AP, Pimm SL, Hannah L, Kaufman L, Ahumada JA, Ando AW, Bernstein A, Busch J, Daszak P, Engelmann J, Kinnaird MF, Li BV, Loch-Temzelides T, Lovejoy T, Nowak K, Roehrdanz PR, Vale MM. 2020.</w:t>
      </w:r>
      <w:r>
        <w:t xml:space="preserve"> </w:t>
      </w:r>
      <w:hyperlink r:id="rId507">
        <w:r>
          <w:rPr>
            <w:rStyle w:val="Hyperlink"/>
          </w:rPr>
          <w:t xml:space="preserve">Ecology and economics for pandemic prevention</w:t>
        </w:r>
      </w:hyperlink>
      <w:r>
        <w:t xml:space="preserve">. Science 369:379–381.</w:t>
      </w:r>
    </w:p>
    <w:bookmarkEnd w:id="508"/>
    <w:bookmarkStart w:id="510" w:name="ref-k89g6p8V"/>
    <w:p>
      <w:pPr>
        <w:pStyle w:val="Bibliography"/>
      </w:pPr>
      <w:r>
        <w:t xml:space="preserve">231.</w:t>
      </w:r>
      <w:r>
        <w:t xml:space="preserve"> </w:t>
      </w:r>
      <w:r>
        <w:t xml:space="preserve">	</w:t>
      </w:r>
      <w:r>
        <w:t xml:space="preserve">Carlson CJ, Albery GF, Merow C, Trisos CH, Zipfel CM, Eskew EA, Olival KJ, Ross N, Bansal S. 2022.</w:t>
      </w:r>
      <w:r>
        <w:t xml:space="preserve"> </w:t>
      </w:r>
      <w:hyperlink r:id="rId509">
        <w:r>
          <w:rPr>
            <w:rStyle w:val="Hyperlink"/>
          </w:rPr>
          <w:t xml:space="preserve">Climate change increases cross-species viral transmission risk</w:t>
        </w:r>
      </w:hyperlink>
      <w:r>
        <w:t xml:space="preserve">. Nature 607:555–562.</w:t>
      </w:r>
    </w:p>
    <w:bookmarkEnd w:id="510"/>
    <w:bookmarkStart w:id="512" w:name="ref-RBJyozoI"/>
    <w:p>
      <w:pPr>
        <w:pStyle w:val="Bibliography"/>
      </w:pPr>
      <w:r>
        <w:t xml:space="preserve">232.</w:t>
      </w:r>
      <w:r>
        <w:t xml:space="preserve"> </w:t>
      </w:r>
      <w:r>
        <w:t xml:space="preserve">	</w:t>
      </w:r>
      <w:r>
        <w:t xml:space="preserve">Neiderud C-J. 2015.</w:t>
      </w:r>
      <w:r>
        <w:t xml:space="preserve"> </w:t>
      </w:r>
      <w:hyperlink r:id="rId511">
        <w:r>
          <w:rPr>
            <w:rStyle w:val="Hyperlink"/>
          </w:rPr>
          <w:t xml:space="preserve">How urbanization affects the epidemiology of emerging infectious diseases</w:t>
        </w:r>
      </w:hyperlink>
      <w:r>
        <w:t xml:space="preserve">. Infection Ecology &amp;amp; Epidemiology 5:27060.</w:t>
      </w:r>
    </w:p>
    <w:bookmarkEnd w:id="512"/>
    <w:bookmarkEnd w:id="513"/>
    <w:bookmarkEnd w:id="514"/>
    <w:bookmarkEnd w:id="51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bc50d123828787c6491434d7edd1bca56859918d"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bc50d123828787c6491434d7edd1bca56859918d/" TargetMode="External" /><Relationship Type="http://schemas.openxmlformats.org/officeDocument/2006/relationships/hyperlink" Id="rId22" Target="https://greenelab.github.io/covid19-review/v/bc50d123828787c6491434d7edd1bca56859918d/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_rels/footnotes.xml.rels><?xml version="1.0" encoding="UTF-8"?><Relationships xmlns="http://schemas.openxmlformats.org/package/2006/relationships"><Relationship Type="http://schemas.openxmlformats.org/officeDocument/2006/relationships/hyperlink" Id="rId471" Target="http://ceur-ws.org/Vol-2976/paper-2.pdf" TargetMode="External" /><Relationship Type="http://schemas.openxmlformats.org/officeDocument/2006/relationships/hyperlink" Id="rId151" Target="http://www.timetree.org/public/data/pdf/Murphy2009Chap71.pdf" TargetMode="External" /><Relationship Type="http://schemas.openxmlformats.org/officeDocument/2006/relationships/hyperlink" Id="rId93" Target="https://arxiv.org/abs/2208.08907" TargetMode="External" /><Relationship Type="http://schemas.openxmlformats.org/officeDocument/2006/relationships/hyperlink" Id="rId95" Target="https://arxiv.org/abs/2210.07247" TargetMode="External" /><Relationship Type="http://schemas.openxmlformats.org/officeDocument/2006/relationships/hyperlink" Id="rId355" Target="https://assets.publishing.service.gov.uk/government/uploads/system/uploads/attachment_data/file/947048/Technical_Briefing_VOC_SH_NJL2_SH2.pdf" TargetMode="External" /><Relationship Type="http://schemas.openxmlformats.org/officeDocument/2006/relationships/hyperlink" Id="rId371" Target="https://assets.publishing.service.gov.uk/government/uploads/system/uploads/attachment_data/file/959360/Variant_of_Concern_VOC_202012_01_Technical_Briefing_3.pdf" TargetMode="External" /><Relationship Type="http://schemas.openxmlformats.org/officeDocument/2006/relationships/hyperlink" Id="rId411" Target="https://cov-lineages.org/global_report.html" TargetMode="External" /><Relationship Type="http://schemas.openxmlformats.org/officeDocument/2006/relationships/hyperlink" Id="rId361" Target="https://cov-lineages.org/global_report_B.1.1.7.html" TargetMode="External" /><Relationship Type="http://schemas.openxmlformats.org/officeDocument/2006/relationships/hyperlink" Id="rId381" Target="https://cov-lineages.org/global_report_B.1.351.html" TargetMode="External" /><Relationship Type="http://schemas.openxmlformats.org/officeDocument/2006/relationships/hyperlink" Id="rId395" Target="https://cov-lineages.org/global_report_P.1.html" TargetMode="External" /><Relationship Type="http://schemas.openxmlformats.org/officeDocument/2006/relationships/hyperlink" Id="rId399" Target="https://cov-lineages.org/lineages.html" TargetMode="External" /><Relationship Type="http://schemas.openxmlformats.org/officeDocument/2006/relationships/hyperlink" Id="rId291" Target="https://doi.org/10.1001/jama.2020.16516" TargetMode="External" /><Relationship Type="http://schemas.openxmlformats.org/officeDocument/2006/relationships/hyperlink" Id="rId341" Target="https://doi.org/10.1001/jama.2020.27124" TargetMode="External" /><Relationship Type="http://schemas.openxmlformats.org/officeDocument/2006/relationships/hyperlink" Id="rId301" Target="https://doi.org/10.1001/jamanetworkopen.2021.7429" TargetMode="External" /><Relationship Type="http://schemas.openxmlformats.org/officeDocument/2006/relationships/hyperlink" Id="rId235" Target="https://doi.org/10.1002/ajp.20564" TargetMode="External" /><Relationship Type="http://schemas.openxmlformats.org/officeDocument/2006/relationships/hyperlink" Id="rId215" Target="https://doi.org/10.1002/fee.2344" TargetMode="External" /><Relationship Type="http://schemas.openxmlformats.org/officeDocument/2006/relationships/hyperlink" Id="rId283" Target="https://doi.org/10.1002/jmv.27003" TargetMode="External" /><Relationship Type="http://schemas.openxmlformats.org/officeDocument/2006/relationships/hyperlink" Id="rId295" Target="https://doi.org/10.1002/jmv.27444" TargetMode="External" /><Relationship Type="http://schemas.openxmlformats.org/officeDocument/2006/relationships/hyperlink" Id="rId183" Target="https://doi.org/10.1002/vetr.247" TargetMode="External" /><Relationship Type="http://schemas.openxmlformats.org/officeDocument/2006/relationships/hyperlink" Id="rId263" Target="https://doi.org/10.1007/s00251-020-01188-0" TargetMode="External" /><Relationship Type="http://schemas.openxmlformats.org/officeDocument/2006/relationships/hyperlink" Id="rId303" Target="https://doi.org/10.1007/s00277-021-04489-w" TargetMode="External" /><Relationship Type="http://schemas.openxmlformats.org/officeDocument/2006/relationships/hyperlink" Id="rId289" Target="https://doi.org/10.1007/s10875-021-01071-x" TargetMode="External" /><Relationship Type="http://schemas.openxmlformats.org/officeDocument/2006/relationships/hyperlink" Id="rId187" Target="https://doi.org/10.1007/s11259-021-09787-2" TargetMode="External" /><Relationship Type="http://schemas.openxmlformats.org/officeDocument/2006/relationships/hyperlink" Id="rId139" Target="https://doi.org/10.1016/0378-1135(93)90030-b" TargetMode="External" /><Relationship Type="http://schemas.openxmlformats.org/officeDocument/2006/relationships/hyperlink" Id="rId141" Target="https://doi.org/10.1016/b978-0-12-811257-1.00005-x" TargetMode="External" /><Relationship Type="http://schemas.openxmlformats.org/officeDocument/2006/relationships/hyperlink" Id="rId77" Target="https://doi.org/10.1016/bs.aivir.2018.01.001" TargetMode="External" /><Relationship Type="http://schemas.openxmlformats.org/officeDocument/2006/relationships/hyperlink" Id="rId257" Target="https://doi.org/10.1016/j.biopsych.2006.11.010" TargetMode="External" /><Relationship Type="http://schemas.openxmlformats.org/officeDocument/2006/relationships/hyperlink" Id="rId155" Target="https://doi.org/10.1016/j.cell.2020.02.058" TargetMode="External" /><Relationship Type="http://schemas.openxmlformats.org/officeDocument/2006/relationships/hyperlink" Id="rId333" Target="https://doi.org/10.1016/j.cell.2020.06.040" TargetMode="External" /><Relationship Type="http://schemas.openxmlformats.org/officeDocument/2006/relationships/hyperlink" Id="rId331" Target="https://doi.org/10.1016/j.cell.2020.06.043" TargetMode="External" /><Relationship Type="http://schemas.openxmlformats.org/officeDocument/2006/relationships/hyperlink" Id="rId405" Target="https://doi.org/10.1016/j.cell.2020.07.012" TargetMode="External" /><Relationship Type="http://schemas.openxmlformats.org/officeDocument/2006/relationships/hyperlink" Id="rId413" Target="https://doi.org/10.1016/j.cell.2020.08.012" TargetMode="External" /><Relationship Type="http://schemas.openxmlformats.org/officeDocument/2006/relationships/hyperlink" Id="rId335" Target="https://doi.org/10.1016/j.cell.2020.10.049" TargetMode="External" /><Relationship Type="http://schemas.openxmlformats.org/officeDocument/2006/relationships/hyperlink" Id="rId207" Target="https://doi.org/10.1016/j.celrep.2021.109017" TargetMode="External" /><Relationship Type="http://schemas.openxmlformats.org/officeDocument/2006/relationships/hyperlink" Id="rId417" Target="https://doi.org/10.1016/j.chom.2020.11.007" TargetMode="External" /><Relationship Type="http://schemas.openxmlformats.org/officeDocument/2006/relationships/hyperlink" Id="rId487" Target="https://doi.org/10.1016/j.coesh.2020.09.003" TargetMode="External" /><Relationship Type="http://schemas.openxmlformats.org/officeDocument/2006/relationships/hyperlink" Id="rId485" Target="https://doi.org/10.1016/j.coesh.2020.09.006" TargetMode="External" /><Relationship Type="http://schemas.openxmlformats.org/officeDocument/2006/relationships/hyperlink" Id="rId145" Target="https://doi.org/10.1016/j.cub.2013.09.014" TargetMode="External" /><Relationship Type="http://schemas.openxmlformats.org/officeDocument/2006/relationships/hyperlink" Id="rId123" Target="https://doi.org/10.1016/j.cub.2020.03.022" TargetMode="External" /><Relationship Type="http://schemas.openxmlformats.org/officeDocument/2006/relationships/hyperlink" Id="rId315" Target="https://doi.org/10.1016/j.eclinm.2021.101099" TargetMode="External" /><Relationship Type="http://schemas.openxmlformats.org/officeDocument/2006/relationships/hyperlink" Id="rId281" Target="https://doi.org/10.1016/j.ijid.2020.07.016" TargetMode="External" /><Relationship Type="http://schemas.openxmlformats.org/officeDocument/2006/relationships/hyperlink" Id="rId55" Target="https://doi.org/10.1016/j.jcv.2018.01.019" TargetMode="External" /><Relationship Type="http://schemas.openxmlformats.org/officeDocument/2006/relationships/hyperlink" Id="rId157" Target="https://doi.org/10.1016/j.jinf.2020.02.013" TargetMode="External" /><Relationship Type="http://schemas.openxmlformats.org/officeDocument/2006/relationships/hyperlink" Id="rId477" Target="https://doi.org/10.1016/j.lanepe.2021.100210" TargetMode="External" /><Relationship Type="http://schemas.openxmlformats.org/officeDocument/2006/relationships/hyperlink" Id="rId329" Target="https://doi.org/10.1016/j.meegid.2020.104351" TargetMode="External" /><Relationship Type="http://schemas.openxmlformats.org/officeDocument/2006/relationships/hyperlink" Id="rId305" Target="https://doi.org/10.1016/j.meegid.2020.104485" TargetMode="External" /><Relationship Type="http://schemas.openxmlformats.org/officeDocument/2006/relationships/hyperlink" Id="rId309" Target="https://doi.org/10.1016/j.mehy.2020.110155" TargetMode="External" /><Relationship Type="http://schemas.openxmlformats.org/officeDocument/2006/relationships/hyperlink" Id="rId211" Target="https://doi.org/10.1016/j.nmni.2020.100816" TargetMode="External" /><Relationship Type="http://schemas.openxmlformats.org/officeDocument/2006/relationships/hyperlink" Id="rId99" Target="https://doi.org/10.1016/j.pt.2016.04.007" TargetMode="External" /><Relationship Type="http://schemas.openxmlformats.org/officeDocument/2006/relationships/hyperlink" Id="rId483" Target="https://doi.org/10.1016/j.scitotenv.2020.138875" TargetMode="External" /><Relationship Type="http://schemas.openxmlformats.org/officeDocument/2006/relationships/hyperlink" Id="rId311" Target="https://doi.org/10.1016/j.tig.2018.03.005" TargetMode="External" /><Relationship Type="http://schemas.openxmlformats.org/officeDocument/2006/relationships/hyperlink" Id="rId117" Target="https://doi.org/10.1016/j.tim.2014.12.004" TargetMode="External" /><Relationship Type="http://schemas.openxmlformats.org/officeDocument/2006/relationships/hyperlink" Id="rId131" Target="https://doi.org/10.1016/j.tree.2020.12.002" TargetMode="External" /><Relationship Type="http://schemas.openxmlformats.org/officeDocument/2006/relationships/hyperlink" Id="rId243" Target="https://doi.org/10.1016/j.vaccine.2021.10.053" TargetMode="External" /><Relationship Type="http://schemas.openxmlformats.org/officeDocument/2006/relationships/hyperlink" Id="rId239" Target="https://doi.org/10.1016/j.vetmic.2022.109395" TargetMode="External" /><Relationship Type="http://schemas.openxmlformats.org/officeDocument/2006/relationships/hyperlink" Id="rId119" Target="https://doi.org/10.1016/j.virusres.2015.05.006" TargetMode="External" /><Relationship Type="http://schemas.openxmlformats.org/officeDocument/2006/relationships/hyperlink" Id="rId171" Target="https://doi.org/10.1016/j.virusres.2022.198673" TargetMode="External" /><Relationship Type="http://schemas.openxmlformats.org/officeDocument/2006/relationships/hyperlink" Id="rId495" Target="https://doi.org/10.1016/j.wroa.2020.100086" TargetMode="External" /><Relationship Type="http://schemas.openxmlformats.org/officeDocument/2006/relationships/hyperlink" Id="rId87" Target="https://doi.org/10.1016/s0140-6736(20)30251-8" TargetMode="External" /><Relationship Type="http://schemas.openxmlformats.org/officeDocument/2006/relationships/hyperlink" Id="rId489" Target="https://doi.org/10.1016/s2468-1253(20)30083-2" TargetMode="External" /><Relationship Type="http://schemas.openxmlformats.org/officeDocument/2006/relationships/hyperlink" Id="rId473" Target="https://doi.org/10.1016/s2666-5247(20)30054-9" TargetMode="External" /><Relationship Type="http://schemas.openxmlformats.org/officeDocument/2006/relationships/hyperlink" Id="rId481" Target="https://doi.org/10.1016/s2666-5247(20)30117-8" TargetMode="External" /><Relationship Type="http://schemas.openxmlformats.org/officeDocument/2006/relationships/hyperlink" Id="rId443" Target="https://doi.org/10.1016/s2666-5247(21)00068-9" TargetMode="External" /><Relationship Type="http://schemas.openxmlformats.org/officeDocument/2006/relationships/hyperlink" Id="rId109" Target="https://doi.org/10.1038/d41586-020-00548-w" TargetMode="External" /><Relationship Type="http://schemas.openxmlformats.org/officeDocument/2006/relationships/hyperlink" Id="rId425" Target="https://doi.org/10.1038/d41586-021-00121-z" TargetMode="External" /><Relationship Type="http://schemas.openxmlformats.org/officeDocument/2006/relationships/hyperlink" Id="rId135" Target="https://doi.org/10.1038/d41586-021-01383-3" TargetMode="External" /><Relationship Type="http://schemas.openxmlformats.org/officeDocument/2006/relationships/hyperlink" Id="rId261" Target="https://doi.org/10.1038/ncomms2433" TargetMode="External" /><Relationship Type="http://schemas.openxmlformats.org/officeDocument/2006/relationships/hyperlink" Id="rId69" Target="https://doi.org/10.1038/nm1024" TargetMode="External" /><Relationship Type="http://schemas.openxmlformats.org/officeDocument/2006/relationships/hyperlink" Id="rId313" Target="https://doi.org/10.1038/nrg2813" TargetMode="External" /><Relationship Type="http://schemas.openxmlformats.org/officeDocument/2006/relationships/hyperlink" Id="rId273" Target="https://doi.org/10.1038/nrg796" TargetMode="External" /><Relationship Type="http://schemas.openxmlformats.org/officeDocument/2006/relationships/hyperlink" Id="rId75" Target="https://doi.org/10.1038/nrmicro.2016.81" TargetMode="External" /><Relationship Type="http://schemas.openxmlformats.org/officeDocument/2006/relationships/hyperlink" Id="rId319" Target="https://doi.org/10.1038/s41431-020-0636-6" TargetMode="External" /><Relationship Type="http://schemas.openxmlformats.org/officeDocument/2006/relationships/hyperlink" Id="rId169" Target="https://doi.org/10.1038/s41467-020-20097-0" TargetMode="External" /><Relationship Type="http://schemas.openxmlformats.org/officeDocument/2006/relationships/hyperlink" Id="rId351" Target="https://doi.org/10.1038/s41564-020-0690-4" TargetMode="External" /><Relationship Type="http://schemas.openxmlformats.org/officeDocument/2006/relationships/hyperlink" Id="rId51" Target="https://doi.org/10.1038/s41579-018-0118-9" TargetMode="External" /><Relationship Type="http://schemas.openxmlformats.org/officeDocument/2006/relationships/hyperlink" Id="rId83" Target="https://doi.org/10.1038/s41586-020-2008-3" TargetMode="External" /><Relationship Type="http://schemas.openxmlformats.org/officeDocument/2006/relationships/hyperlink" Id="rId85" Target="https://doi.org/10.1038/s41586-020-2012-7" TargetMode="External" /><Relationship Type="http://schemas.openxmlformats.org/officeDocument/2006/relationships/hyperlink" Id="rId125" Target="https://doi.org/10.1038/s41586-020-2169-0" TargetMode="External" /><Relationship Type="http://schemas.openxmlformats.org/officeDocument/2006/relationships/hyperlink" Id="rId165" Target="https://doi.org/10.1038/s41586-020-2334-5" TargetMode="External" /><Relationship Type="http://schemas.openxmlformats.org/officeDocument/2006/relationships/hyperlink" Id="rId321" Target="https://doi.org/10.1038/s41586-020-2818-3" TargetMode="External" /><Relationship Type="http://schemas.openxmlformats.org/officeDocument/2006/relationships/hyperlink" Id="rId445" Target="https://doi.org/10.1038/s41586-021-03412-7" TargetMode="External" /><Relationship Type="http://schemas.openxmlformats.org/officeDocument/2006/relationships/hyperlink" Id="rId365" Target="https://doi.org/10.1038/s41586-021-03426-1" TargetMode="External" /><Relationship Type="http://schemas.openxmlformats.org/officeDocument/2006/relationships/hyperlink" Id="rId389" Target="https://doi.org/10.1038/s41586-021-03471-w" TargetMode="External" /><Relationship Type="http://schemas.openxmlformats.org/officeDocument/2006/relationships/hyperlink" Id="rId275" Target="https://doi.org/10.1038/s41586-021-03767-x" TargetMode="External" /><Relationship Type="http://schemas.openxmlformats.org/officeDocument/2006/relationships/hyperlink" Id="rId479" Target="https://doi.org/10.1038/s41586-021-04188-6" TargetMode="External" /><Relationship Type="http://schemas.openxmlformats.org/officeDocument/2006/relationships/hyperlink" Id="rId509" Target="https://doi.org/10.1038/s41586-022-04788-w" TargetMode="External" /><Relationship Type="http://schemas.openxmlformats.org/officeDocument/2006/relationships/hyperlink" Id="rId127" Target="https://doi.org/10.1038/s41591-020-0820-9" TargetMode="External" /><Relationship Type="http://schemas.openxmlformats.org/officeDocument/2006/relationships/hyperlink" Id="rId463" Target="https://doi.org/10.1038/s41591-021-01230-y" TargetMode="External" /><Relationship Type="http://schemas.openxmlformats.org/officeDocument/2006/relationships/hyperlink" Id="rId387" Target="https://doi.org/10.1038/s41591-021-01285-x" TargetMode="External" /><Relationship Type="http://schemas.openxmlformats.org/officeDocument/2006/relationships/hyperlink" Id="rId475" Target="https://doi.org/10.1038/s41592-022-01444-z" TargetMode="External" /><Relationship Type="http://schemas.openxmlformats.org/officeDocument/2006/relationships/hyperlink" Id="rId113" Target="https://doi.org/10.1038/s41598-021-91470-2" TargetMode="External" /><Relationship Type="http://schemas.openxmlformats.org/officeDocument/2006/relationships/hyperlink" Id="rId493" Target="https://doi.org/10.1039/d1ew00747e" TargetMode="External" /><Relationship Type="http://schemas.openxmlformats.org/officeDocument/2006/relationships/hyperlink" Id="rId337" Target="https://doi.org/10.1056/nejmc2031364" TargetMode="External" /><Relationship Type="http://schemas.openxmlformats.org/officeDocument/2006/relationships/hyperlink" Id="rId455" Target="https://doi.org/10.1056/nejmc2102017" TargetMode="External" /><Relationship Type="http://schemas.openxmlformats.org/officeDocument/2006/relationships/hyperlink" Id="rId441" Target="https://doi.org/10.1056/nejmc2103740" TargetMode="External" /><Relationship Type="http://schemas.openxmlformats.org/officeDocument/2006/relationships/hyperlink" Id="rId317" Target="https://doi.org/10.1056/nejmoa2020283" TargetMode="External" /><Relationship Type="http://schemas.openxmlformats.org/officeDocument/2006/relationships/hyperlink" Id="rId435" Target="https://doi.org/10.1056/nejmoa2027906" TargetMode="External" /><Relationship Type="http://schemas.openxmlformats.org/officeDocument/2006/relationships/hyperlink" Id="rId433" Target="https://doi.org/10.1056/nejmoa2034577" TargetMode="External" /><Relationship Type="http://schemas.openxmlformats.org/officeDocument/2006/relationships/hyperlink" Id="rId107" Target="https://doi.org/10.1073/pnas.0506735102" TargetMode="External" /><Relationship Type="http://schemas.openxmlformats.org/officeDocument/2006/relationships/hyperlink" Id="rId147" Target="https://doi.org/10.1073/pnas.0603797103" TargetMode="External" /><Relationship Type="http://schemas.openxmlformats.org/officeDocument/2006/relationships/hyperlink" Id="rId143" Target="https://doi.org/10.1073/pnas.1702012114" TargetMode="External" /><Relationship Type="http://schemas.openxmlformats.org/officeDocument/2006/relationships/hyperlink" Id="rId447" Target="https://doi.org/10.1073/pnas.2008281117" TargetMode="External" /><Relationship Type="http://schemas.openxmlformats.org/officeDocument/2006/relationships/hyperlink" Id="rId195" Target="https://doi.org/10.1073/pnas.2010115117" TargetMode="External" /><Relationship Type="http://schemas.openxmlformats.org/officeDocument/2006/relationships/hyperlink" Id="rId159" Target="https://doi.org/10.1073/pnas.2010146117" TargetMode="External" /><Relationship Type="http://schemas.openxmlformats.org/officeDocument/2006/relationships/hyperlink" Id="rId173" Target="https://doi.org/10.1073/pnas.2013102117" TargetMode="External" /><Relationship Type="http://schemas.openxmlformats.org/officeDocument/2006/relationships/hyperlink" Id="rId251" Target="https://doi.org/10.1073/pnas.2025373118" TargetMode="External" /><Relationship Type="http://schemas.openxmlformats.org/officeDocument/2006/relationships/hyperlink" Id="rId59" Target="https://doi.org/10.1073/pnas.57.4.933" TargetMode="External" /><Relationship Type="http://schemas.openxmlformats.org/officeDocument/2006/relationships/hyperlink" Id="rId271" Target="https://doi.org/10.1080/22221751.2020.1787797" TargetMode="External" /><Relationship Type="http://schemas.openxmlformats.org/officeDocument/2006/relationships/hyperlink" Id="rId189" Target="https://doi.org/10.1080/22221751.2021.2003724" TargetMode="External" /><Relationship Type="http://schemas.openxmlformats.org/officeDocument/2006/relationships/hyperlink" Id="rId191" Target="https://doi.org/10.1080/22221751.2022.2037397" TargetMode="External" /><Relationship Type="http://schemas.openxmlformats.org/officeDocument/2006/relationships/hyperlink" Id="rId73" Target="https://doi.org/10.1086/377612" TargetMode="External" /><Relationship Type="http://schemas.openxmlformats.org/officeDocument/2006/relationships/hyperlink" Id="rId153" Target="https://doi.org/10.1089/vbz.2020.2650" TargetMode="External" /><Relationship Type="http://schemas.openxmlformats.org/officeDocument/2006/relationships/hyperlink" Id="rId79" Target="https://doi.org/10.1093/ajcp/aqaa029" TargetMode="External" /><Relationship Type="http://schemas.openxmlformats.org/officeDocument/2006/relationships/hyperlink" Id="rId81" Target="https://doi.org/10.1093/cid/ciab456" TargetMode="External" /><Relationship Type="http://schemas.openxmlformats.org/officeDocument/2006/relationships/hyperlink" Id="rId461" Target="https://doi.org/10.1093/cid/ciy323" TargetMode="External" /><Relationship Type="http://schemas.openxmlformats.org/officeDocument/2006/relationships/hyperlink" Id="rId325" Target="https://doi.org/10.1093/gerona/glab035" TargetMode="External" /><Relationship Type="http://schemas.openxmlformats.org/officeDocument/2006/relationships/hyperlink" Id="rId259" Target="https://doi.org/10.1093/infdis/jiaa224" TargetMode="External" /><Relationship Type="http://schemas.openxmlformats.org/officeDocument/2006/relationships/hyperlink" Id="rId323" Target="https://doi.org/10.1093/molbev/mst260" TargetMode="External" /><Relationship Type="http://schemas.openxmlformats.org/officeDocument/2006/relationships/hyperlink" Id="rId115" Target="https://doi.org/10.1093/nsr/nwaa036" TargetMode="External" /><Relationship Type="http://schemas.openxmlformats.org/officeDocument/2006/relationships/hyperlink" Id="rId453" Target="https://doi.org/10.1093/protein/gzw017" TargetMode="External" /><Relationship Type="http://schemas.openxmlformats.org/officeDocument/2006/relationships/hyperlink" Id="rId97" Target="https://doi.org/10.1098/rstb.2001.0888" TargetMode="External" /><Relationship Type="http://schemas.openxmlformats.org/officeDocument/2006/relationships/hyperlink" Id="rId293" Target="https://doi.org/10.1101/2020.03.11.20031096" TargetMode="External" /><Relationship Type="http://schemas.openxmlformats.org/officeDocument/2006/relationships/hyperlink" Id="rId419" Target="https://doi.org/10.1101/2020.11.19.389916" TargetMode="External" /><Relationship Type="http://schemas.openxmlformats.org/officeDocument/2006/relationships/hyperlink" Id="rId363" Target="https://doi.org/10.1101/2020.12.14.422555" TargetMode="External" /><Relationship Type="http://schemas.openxmlformats.org/officeDocument/2006/relationships/hyperlink" Id="rId385" Target="https://doi.org/10.1101/2020.12.21.20248640" TargetMode="External" /><Relationship Type="http://schemas.openxmlformats.org/officeDocument/2006/relationships/hyperlink" Id="rId369" Target="https://doi.org/10.1101/2020.12.24.20248814" TargetMode="External" /><Relationship Type="http://schemas.openxmlformats.org/officeDocument/2006/relationships/hyperlink" Id="rId345" Target="https://doi.org/10.1101/2020.12.24.20248822" TargetMode="External" /><Relationship Type="http://schemas.openxmlformats.org/officeDocument/2006/relationships/hyperlink" Id="rId339" Target="https://doi.org/10.1101/2020.12.28.424451" TargetMode="External" /><Relationship Type="http://schemas.openxmlformats.org/officeDocument/2006/relationships/hyperlink" Id="rId359" Target="https://doi.org/10.1101/2020.12.30.20249034" TargetMode="External" /><Relationship Type="http://schemas.openxmlformats.org/officeDocument/2006/relationships/hyperlink" Id="rId407" Target="https://doi.org/10.1101/2020.12.31.425021" TargetMode="External" /><Relationship Type="http://schemas.openxmlformats.org/officeDocument/2006/relationships/hyperlink" Id="rId437" Target="https://doi.org/10.1101/2021.01.07.425740" TargetMode="External" /><Relationship Type="http://schemas.openxmlformats.org/officeDocument/2006/relationships/hyperlink" Id="rId505" Target="https://doi.org/10.1101/2021.01.12.21249613" TargetMode="External" /><Relationship Type="http://schemas.openxmlformats.org/officeDocument/2006/relationships/hyperlink" Id="rId439" Target="https://doi.org/10.1101/2021.01.15.426911" TargetMode="External" /><Relationship Type="http://schemas.openxmlformats.org/officeDocument/2006/relationships/hyperlink" Id="rId401" Target="https://doi.org/10.1101/2021.01.18.21249786" TargetMode="External" /><Relationship Type="http://schemas.openxmlformats.org/officeDocument/2006/relationships/hyperlink" Id="rId431" Target="https://doi.org/10.1101/2021.01.25.427948" TargetMode="External" /><Relationship Type="http://schemas.openxmlformats.org/officeDocument/2006/relationships/hyperlink" Id="rId465" Target="https://doi.org/10.1101/2021.07.28.21261295" TargetMode="External" /><Relationship Type="http://schemas.openxmlformats.org/officeDocument/2006/relationships/hyperlink" Id="rId467" Target="https://doi.org/10.1101/2021.07.31.21261387" TargetMode="External" /><Relationship Type="http://schemas.openxmlformats.org/officeDocument/2006/relationships/hyperlink" Id="rId501" Target="https://doi.org/10.1101/2021.12.21.21268077" TargetMode="External" /><Relationship Type="http://schemas.openxmlformats.org/officeDocument/2006/relationships/hyperlink" Id="rId499" Target="https://doi.org/10.1101/2022.02.18.22271188" TargetMode="External" /><Relationship Type="http://schemas.openxmlformats.org/officeDocument/2006/relationships/hyperlink" Id="rId149" Target="https://doi.org/10.1101/gr.5918807" TargetMode="External" /><Relationship Type="http://schemas.openxmlformats.org/officeDocument/2006/relationships/hyperlink" Id="rId277" Target="https://doi.org/10.1111/j.1399-0039.2012.01881.x" TargetMode="External" /><Relationship Type="http://schemas.openxmlformats.org/officeDocument/2006/relationships/hyperlink" Id="rId67" Target="https://doi.org/10.1111/j.1440-1754.2007.01246.x" TargetMode="External" /><Relationship Type="http://schemas.openxmlformats.org/officeDocument/2006/relationships/hyperlink" Id="rId285" Target="https://doi.org/10.1111/tan.14284" TargetMode="External" /><Relationship Type="http://schemas.openxmlformats.org/officeDocument/2006/relationships/hyperlink" Id="rId287" Target="https://doi.org/10.1111/tan.14387" TargetMode="External" /><Relationship Type="http://schemas.openxmlformats.org/officeDocument/2006/relationships/hyperlink" Id="rId161" Target="https://doi.org/10.1111/xen.12621" TargetMode="External" /><Relationship Type="http://schemas.openxmlformats.org/officeDocument/2006/relationships/hyperlink" Id="rId129" Target="https://doi.org/10.1126/sciadv.abb9153" TargetMode="External" /><Relationship Type="http://schemas.openxmlformats.org/officeDocument/2006/relationships/hyperlink" Id="rId103" Target="https://doi.org/10.1126/science.1087139" TargetMode="External" /><Relationship Type="http://schemas.openxmlformats.org/officeDocument/2006/relationships/hyperlink" Id="rId213" Target="https://doi.org/10.1126/science.368.6496.1169" TargetMode="External" /><Relationship Type="http://schemas.openxmlformats.org/officeDocument/2006/relationships/hyperlink" Id="rId429" Target="https://doi.org/10.1126/science.371.6527.329" TargetMode="External" /><Relationship Type="http://schemas.openxmlformats.org/officeDocument/2006/relationships/hyperlink" Id="rId507" Target="https://doi.org/10.1126/science.abc3189" TargetMode="External" /><Relationship Type="http://schemas.openxmlformats.org/officeDocument/2006/relationships/hyperlink" Id="rId415" Target="https://doi.org/10.1126/science.abc4730" TargetMode="External" /><Relationship Type="http://schemas.openxmlformats.org/officeDocument/2006/relationships/hyperlink" Id="rId349" Target="https://doi.org/10.1126/science.abd7331" TargetMode="External" /><Relationship Type="http://schemas.openxmlformats.org/officeDocument/2006/relationships/hyperlink" Id="rId343" Target="https://doi.org/10.1126/science.abe5901" TargetMode="External" /><Relationship Type="http://schemas.openxmlformats.org/officeDocument/2006/relationships/hyperlink" Id="rId347" Target="https://doi.org/10.1126/science.abf2946" TargetMode="External" /><Relationship Type="http://schemas.openxmlformats.org/officeDocument/2006/relationships/hyperlink" Id="rId427" Target="https://doi.org/10.1126/science.abf9302" TargetMode="External" /><Relationship Type="http://schemas.openxmlformats.org/officeDocument/2006/relationships/hyperlink" Id="rId421" Target="https://doi.org/10.1126/science.abg4312" TargetMode="External" /><Relationship Type="http://schemas.openxmlformats.org/officeDocument/2006/relationships/hyperlink" Id="rId133" Target="https://doi.org/10.1126/science.abj0016" TargetMode="External" /><Relationship Type="http://schemas.openxmlformats.org/officeDocument/2006/relationships/hyperlink" Id="rId121" Target="https://doi.org/10.1128/cmr.00017-06" TargetMode="External" /><Relationship Type="http://schemas.openxmlformats.org/officeDocument/2006/relationships/hyperlink" Id="rId449" Target="https://doi.org/10.1128/jvi.00694-10" TargetMode="External" /><Relationship Type="http://schemas.openxmlformats.org/officeDocument/2006/relationships/hyperlink" Id="rId71" Target="https://doi.org/10.1128/jvi.79.2.884-895.2005" TargetMode="External" /><Relationship Type="http://schemas.openxmlformats.org/officeDocument/2006/relationships/hyperlink" Id="rId89" Target="https://doi.org/10.1128/mSystems.00095-21" TargetMode="External" /><Relationship Type="http://schemas.openxmlformats.org/officeDocument/2006/relationships/hyperlink" Id="rId91" Target="https://doi.org/10.1128/mSystems.00233-21" TargetMode="External" /><Relationship Type="http://schemas.openxmlformats.org/officeDocument/2006/relationships/hyperlink" Id="rId227" Target="https://doi.org/10.1128/mbio.02220-20" TargetMode="External" /><Relationship Type="http://schemas.openxmlformats.org/officeDocument/2006/relationships/hyperlink" Id="rId497" Target="https://doi.org/10.1128/msystems.00614-20" TargetMode="External" /><Relationship Type="http://schemas.openxmlformats.org/officeDocument/2006/relationships/hyperlink" Id="rId307" Target="https://doi.org/10.1177/2047487320922370" TargetMode="External" /><Relationship Type="http://schemas.openxmlformats.org/officeDocument/2006/relationships/hyperlink" Id="rId299" Target="https://doi.org/10.1182/bloodadvances.2020002623" TargetMode="External" /><Relationship Type="http://schemas.openxmlformats.org/officeDocument/2006/relationships/hyperlink" Id="rId353" Target="https://doi.org/10.1186/1471-2148-4-21" TargetMode="External" /><Relationship Type="http://schemas.openxmlformats.org/officeDocument/2006/relationships/hyperlink" Id="rId61" Target="https://doi.org/10.1186/1743-422x-1-7" TargetMode="External" /><Relationship Type="http://schemas.openxmlformats.org/officeDocument/2006/relationships/hyperlink" Id="rId327" Target="https://doi.org/10.1186/s12967-020-02344-6" TargetMode="External" /><Relationship Type="http://schemas.openxmlformats.org/officeDocument/2006/relationships/hyperlink" Id="rId65" Target="https://doi.org/10.1186/s40779-020-00279-z" TargetMode="External" /><Relationship Type="http://schemas.openxmlformats.org/officeDocument/2006/relationships/hyperlink" Id="rId253" Target="https://doi.org/10.1371/journal.pbio.3001016" TargetMode="External" /><Relationship Type="http://schemas.openxmlformats.org/officeDocument/2006/relationships/hyperlink" Id="rId279" Target="https://doi.org/10.1371/journal.pone.0097282" TargetMode="External" /><Relationship Type="http://schemas.openxmlformats.org/officeDocument/2006/relationships/hyperlink" Id="rId491" Target="https://doi.org/10.1371/journal.pone.0257454" TargetMode="External" /><Relationship Type="http://schemas.openxmlformats.org/officeDocument/2006/relationships/hyperlink" Id="rId203" Target="https://doi.org/10.1371/journal.ppat.1009952" TargetMode="External" /><Relationship Type="http://schemas.openxmlformats.org/officeDocument/2006/relationships/hyperlink" Id="rId269" Target="https://doi.org/10.15252/embj.2020106501" TargetMode="External" /><Relationship Type="http://schemas.openxmlformats.org/officeDocument/2006/relationships/hyperlink" Id="rId63" Target="https://doi.org/10.2174/1874357901004010076" TargetMode="External" /><Relationship Type="http://schemas.openxmlformats.org/officeDocument/2006/relationships/hyperlink" Id="rId137" Target="https://doi.org/10.2460/javma.2004.224.1105" TargetMode="External" /><Relationship Type="http://schemas.openxmlformats.org/officeDocument/2006/relationships/hyperlink" Id="rId451" Target="https://doi.org/10.24875/bmhim.20000183" TargetMode="External" /><Relationship Type="http://schemas.openxmlformats.org/officeDocument/2006/relationships/hyperlink" Id="rId199" Target="https://doi.org/10.2807/1560-7917.es.2020.25.23.2001005" TargetMode="External" /><Relationship Type="http://schemas.openxmlformats.org/officeDocument/2006/relationships/hyperlink" Id="rId205" Target="https://doi.org/10.2807/1560-7917.es.2021.26.5.210009" TargetMode="External" /><Relationship Type="http://schemas.openxmlformats.org/officeDocument/2006/relationships/hyperlink" Id="rId57" Target="https://doi.org/10.3181/00379727-121-30734" TargetMode="External" /><Relationship Type="http://schemas.openxmlformats.org/officeDocument/2006/relationships/hyperlink" Id="rId101" Target="https://doi.org/10.3201/eid1112.040789" TargetMode="External" /><Relationship Type="http://schemas.openxmlformats.org/officeDocument/2006/relationships/hyperlink" Id="rId201" Target="https://doi.org/10.3201/eid2702.203794" TargetMode="External" /><Relationship Type="http://schemas.openxmlformats.org/officeDocument/2006/relationships/hyperlink" Id="rId167" Target="https://doi.org/10.3201/eid2707.204959" TargetMode="External" /><Relationship Type="http://schemas.openxmlformats.org/officeDocument/2006/relationships/hyperlink" Id="rId297" Target="https://doi.org/10.3389/fcimb.2020.00404" TargetMode="External" /><Relationship Type="http://schemas.openxmlformats.org/officeDocument/2006/relationships/hyperlink" Id="rId197" Target="https://doi.org/10.3389/fvets.2020.585787" TargetMode="External" /><Relationship Type="http://schemas.openxmlformats.org/officeDocument/2006/relationships/hyperlink" Id="rId217" Target="https://doi.org/10.3390/ani11051422" TargetMode="External" /><Relationship Type="http://schemas.openxmlformats.org/officeDocument/2006/relationships/hyperlink" Id="rId193" Target="https://doi.org/10.3390/ani11071984" TargetMode="External" /><Relationship Type="http://schemas.openxmlformats.org/officeDocument/2006/relationships/hyperlink" Id="rId53" Target="https://doi.org/10.3390/diseases4030026" TargetMode="External" /><Relationship Type="http://schemas.openxmlformats.org/officeDocument/2006/relationships/hyperlink" Id="rId265" Target="https://doi.org/10.3390/genes12010042" TargetMode="External" /><Relationship Type="http://schemas.openxmlformats.org/officeDocument/2006/relationships/hyperlink" Id="rId163" Target="https://doi.org/10.3390/v13020185" TargetMode="External" /><Relationship Type="http://schemas.openxmlformats.org/officeDocument/2006/relationships/hyperlink" Id="rId209" Target="https://doi.org/10.3390/v13091683" TargetMode="External" /><Relationship Type="http://schemas.openxmlformats.org/officeDocument/2006/relationships/hyperlink" Id="rId247" Target="https://doi.org/10.3390/vaccines9060631" TargetMode="External" /><Relationship Type="http://schemas.openxmlformats.org/officeDocument/2006/relationships/hyperlink" Id="rId511" Target="https://doi.org/10.3402/iee.v5.27060" TargetMode="External" /><Relationship Type="http://schemas.openxmlformats.org/officeDocument/2006/relationships/hyperlink" Id="rId49" Target="https://doi.org/10.46234/ccdcw2020.017" TargetMode="External" /><Relationship Type="http://schemas.openxmlformats.org/officeDocument/2006/relationships/hyperlink" Id="rId105" Target="https://doi.org/10.7150/ijbs.45472" TargetMode="External" /><Relationship Type="http://schemas.openxmlformats.org/officeDocument/2006/relationships/hyperlink" Id="rId267" Target="https://doi.org/10.7717/peerj.10402" TargetMode="External" /><Relationship Type="http://schemas.openxmlformats.org/officeDocument/2006/relationships/hyperlink" Id="rId403" Target="https://gisaid.org/hcov19-variants/" TargetMode="External" /><Relationship Type="http://schemas.openxmlformats.org/officeDocument/2006/relationships/hyperlink" Id="rId21" Target="https://github.com/greenelab/covid19-review/tree/bc50d123828787c6491434d7edd1bca56859918d"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255"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bc50d123828787c6491434d7edd1bca56859918d/" TargetMode="External" /><Relationship Type="http://schemas.openxmlformats.org/officeDocument/2006/relationships/hyperlink" Id="rId22" Target="https://greenelab.github.io/covid19-review/v/bc50d123828787c6491434d7edd1bca56859918d/manuscript.pdf"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469" Target="https://ourworldindata.org/coronavirus" TargetMode="External" /><Relationship Type="http://schemas.openxmlformats.org/officeDocument/2006/relationships/hyperlink" Id="rId29" Target="https://twitter.com/tamefoxtime" TargetMode="External" /><Relationship Type="http://schemas.openxmlformats.org/officeDocument/2006/relationships/hyperlink" Id="rId393" Target="https://virological.org/t/genomic-characterisation-of-an-emergent-sars-cov-2-lineage-in-manaus-preliminary-findings/586" TargetMode="External" /><Relationship Type="http://schemas.openxmlformats.org/officeDocument/2006/relationships/hyperlink" Id="rId367" Target="https://virological.org/t/identification-of-a-novel-sars-cov-2-spike-69-70-deletion-lineage-circulating-in-the-united-states/577" TargetMode="External" /><Relationship Type="http://schemas.openxmlformats.org/officeDocument/2006/relationships/hyperlink" Id="rId357" Target="https://virological.org/t/preliminary-genomic-characterisation-of-an-emergent-sars-cov-2-lineage-in-the-uk-defined-by-a-novel-set-of-spike-mutations/563" TargetMode="External" /><Relationship Type="http://schemas.openxmlformats.org/officeDocument/2006/relationships/hyperlink" Id="rId423" Target="https://virological.org/t/sars-cov-2-reinfection-by-the-new-variant-of-concern-voc-p-1-in-amazonas-brazil/596" TargetMode="External" /><Relationship Type="http://schemas.openxmlformats.org/officeDocument/2006/relationships/hyperlink" Id="rId383" Target="https://virological.org/t/tracking-the-international-spread-of-sars-cov-2-lineages-b-1-1-7-and-b-1-351-501y-v2/592" TargetMode="External" /><Relationship Type="http://schemas.openxmlformats.org/officeDocument/2006/relationships/hyperlink" Id="rId219" Target="https://www.aphis.usda.gov/aphis/newsroom/stakeholder-info/sa_by_date/sa-2021/sa-01/ca-gorillas-sars-cov-2" TargetMode="External" /><Relationship Type="http://schemas.openxmlformats.org/officeDocument/2006/relationships/hyperlink" Id="rId40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375" Target="https://www.cdc.gov/coronavirus/2019-ncov/more/science-and-research/scientific-brief-emerging-variants.html" TargetMode="External" /><Relationship Type="http://schemas.openxmlformats.org/officeDocument/2006/relationships/hyperlink" Id="rId377" Target="https://www.cdc.gov/coronavirus/2019-ncov/variants/variant-surveillance.html" TargetMode="External" /><Relationship Type="http://schemas.openxmlformats.org/officeDocument/2006/relationships/hyperlink" Id="rId503" Target="https://www.cdc.gov/healthywater/surveillance/wastewater-surveillance/wastewater-surveillance.html" TargetMode="External" /><Relationship Type="http://schemas.openxmlformats.org/officeDocument/2006/relationships/hyperlink" Id="rId177" Target="https://www.courant.com/coronavirus/hc-news-coronavirus-uconn-dog-infection-20210413-yrbg6icd6bcirk6ylwnzkxi6di-story.html" TargetMode="External" /><Relationship Type="http://schemas.openxmlformats.org/officeDocument/2006/relationships/hyperlink" Id="rId223" Target="https://www.ctvnews.ca/health/coronavirus/nearly-all-gorillas-at-atlanta-s-zoo-have-contracted-covid-19-1.5586112" TargetMode="External" /><Relationship Type="http://schemas.openxmlformats.org/officeDocument/2006/relationships/hyperlink" Id="rId391" Target="https://www.ecdc.europa.eu/sites/default/files/documents/COVID-19-risk-related-to-spread-of-new-SARS-CoV-2-variants-EU-EEA-first-update.pdf" TargetMode="External" /><Relationship Type="http://schemas.openxmlformats.org/officeDocument/2006/relationships/hyperlink" Id="rId373" Target="https://www.fda.gov/medical-devices/letters-health-care-providers/genetic-variants-sars-cov-2-may-lead-false-negative-results-molecular-tests-detection-sars-cov-2" TargetMode="External" /><Relationship Type="http://schemas.openxmlformats.org/officeDocument/2006/relationships/hyperlink" Id="rId181" Target="https://www.forbes.com/sites/roberthart/2021/04/23/kitten-dies-after-catching-covid-as-study-uncovers-more-evidence-of-human-to-cat-transmission/" TargetMode="External" /><Relationship Type="http://schemas.openxmlformats.org/officeDocument/2006/relationships/hyperlink" Id="rId379" Target="https://www.gov.za/speeches/minister-zweli-mkhize-confirms-8-725-more-cases-coronavirus-covid-19-18-dec-2020-0000" TargetMode="External" /><Relationship Type="http://schemas.openxmlformats.org/officeDocument/2006/relationships/hyperlink" Id="rId245" Target="https://www.irishtimes.com/life-and-style/do-we-need-to-have-a-covid-vaccine-for-domestic-animals-1.4736360" TargetMode="External" /><Relationship Type="http://schemas.openxmlformats.org/officeDocument/2006/relationships/hyperlink" Id="rId225" Target="https://www.kmbc.com/article/kc-zoo-gorillas-recovering-from-covid/37873956" TargetMode="External" /><Relationship Type="http://schemas.openxmlformats.org/officeDocument/2006/relationships/hyperlink" Id="rId175" Target="https://www.nationalgeographic.com/animals/article/first-dog-to-test-positive-for-covid-in-us-dies" TargetMode="External" /><Relationship Type="http://schemas.openxmlformats.org/officeDocument/2006/relationships/hyperlink" Id="rId249" Target="https://www.nbcbayarea.com/investigations/cats-and-dogs-top-list-of-covid-19-infected-animals-in-u-s/2625085/" TargetMode="External" /><Relationship Type="http://schemas.openxmlformats.org/officeDocument/2006/relationships/hyperlink" Id="rId179" Target="https://www.nbcnews.com/news/us-news/north-carolina-dog-died-after-acute-illness-tests-positive-coronavirus-n1236477" TargetMode="External" /><Relationship Type="http://schemas.openxmlformats.org/officeDocument/2006/relationships/hyperlink" Id="rId233" Target="https://www.nytimes.com/2022/02/21/health/gorillas-respiratory-illness-colds.html" TargetMode="External" /><Relationship Type="http://schemas.openxmlformats.org/officeDocument/2006/relationships/hyperlink" Id="rId457" Target="https://www.pharmaceutical-technology.com/comment/covid-19-vaccine-effectiveness-affected-by-variants/" TargetMode="External" /><Relationship Type="http://schemas.openxmlformats.org/officeDocument/2006/relationships/hyperlink" Id="rId397" Target="https://www.reuters.com/article/uk-health-coronavirus-britain-variants-idUSKBN29T07E" TargetMode="External" /><Relationship Type="http://schemas.openxmlformats.org/officeDocument/2006/relationships/hyperlink" Id="rId111" Target="https://www.thestandard.com.hk/sections-news-print/215457/Ill-husband-and-wife" TargetMode="External" /><Relationship Type="http://schemas.openxmlformats.org/officeDocument/2006/relationships/hyperlink" Id="rId237" Target="https://www.washingtonpost.com/nation/2021/09/12/zoo-atlanta-gorillas-coronavirus-vaccine/" TargetMode="External" /><Relationship Type="http://schemas.openxmlformats.org/officeDocument/2006/relationships/hyperlink" Id="rId231" Target="https://www.washingtonpost.com/science/2021/11/14/snow-leopard-death-covid/" TargetMode="External" /><Relationship Type="http://schemas.openxmlformats.org/officeDocument/2006/relationships/hyperlink" Id="rId185" Target="https://www.wbrc.com/2020/10/09/investigation-into-cats-death-cat-had-covid/" TargetMode="External" /><Relationship Type="http://schemas.openxmlformats.org/officeDocument/2006/relationships/hyperlink" Id="rId221" Target="https://www.wfaa.com/article/news/local/dallas-zoo-5-gorillas-tested-positive-covid-19/287-901a235f-b120-49ff-9fbe-1a1a6dfbadb5" TargetMode="External" /><Relationship Type="http://schemas.openxmlformats.org/officeDocument/2006/relationships/hyperlink" Id="rId229" Target="https://www.wglt.org/local-news/2022-01-06/a-snow-leopard-at-miller-park-zoo-is-mclean-countys-latest-death-from-covid-19" TargetMode="External" /><Relationship Type="http://schemas.openxmlformats.org/officeDocument/2006/relationships/hyperlink" Id="rId459" Target="https://www.who.int/news-room/feature-stories/detail/the-effects-of-virus-variants-on-covid-19-vaccines" TargetMode="External" /><Relationship Type="http://schemas.openxmlformats.org/officeDocument/2006/relationships/hyperlink" Id="rId241" Target="https://www.zoetis.com/news-and-insights/featured-stories/zoetis-emerging-infectious-disease-capabilities-support-covid-19-solutions-for-great-apes-and-min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2022-12-20T19:53:44Z</dcterms:created>
  <dcterms:modified xsi:type="dcterms:W3CDTF">2022-12-20T19:53:44Z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https://raw.githubusercontent.com/citation-style-language/styles/master/american-society-for-microbiology.csl</vt:lpwstr>
  </property>
  <property fmtid="{D5CDD505-2E9C-101B-9397-08002B2CF9AE}" pid="6" name="date-meta">
    <vt:lpwstr>2022-12-20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