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Thanks for joining today. We have another live question session for you all, the first one of this week. William, first out of the gates. Good to see you, my man. Hello, Rob. David. Gary. Hello, hello. And, great to see you. Anna. Aha, I was waiting for both. Anna and Anna. Great to see you as well. Genevieve, snip, snip, Steven. Melanie. Good to see you. Thanks for joining everyone. And thanks for being prompt. Now we can go ahead and roll into this without further ado. Taking a look at these slides and the agenda here. Did you know Module 6 is live? And especially the ones who have already done the projects, definitely know that. Good work on that. I have been reading through the projects. I still have quite a few more to go. But yeah, especially Module 5 and 6, the real core strategy modules, the projects are looking good. I expected them to be pretty good, but they're even better than expected. I know those are a ton of work. And sometimes I can take a while to get to as many projects as you'd like. But just keep at it. Stay on a path. Be consistent. Do some projects over whatever period you can a week. And stay on the path. Keep doing your reps. And hello Memphis. Thanks for joining. All right. New exciting information. Just met with Zach a little bit earlier today. And I wanted to be sure that those of you who have gone through the full course to the current point have gone through all of the strategy modules. And the only thing left in the course is a module on reviewing trades and maybe a module on peak performance. So we want to get you into trading Academy live. We want to get you into the new and I think a little bit streamlined back testing and demo trading and live trading experience. Since I think several of you are ready. And many of you are on your way and you will be ready. So congrats to those of you who are almost there. You'll probably take about a week of admin work to get that set up with the Falcon method students. And then we will get some of you going with that. So that is the that's really the exciting part of the course is when you completed all of the core of content and you're ready to trade. Judging by many of your projects, I think many of you are ready to trade. There are three questions that were submitted for today. Don't have that on the list, but we're going to hit those. And then we'll take a look some charts. I want to start diving back into technical analysis because we had some very steady trends that we talked about a lot from like may through the end of January. And there seems to be several characteristics of a market regime change or maybe just some digestion. And what do you do when a lot of the trends that have been around for several months seem to be not quite intact as they were? You look to the charts and you look at the technicals and then you go from there. So we're going to do some charting today for sure. And let's go ahead and dive into the questions. First one is from Dr. Snip Snip himself. No, I'm not referring to a plastic surgeon. This is Mr. Steven L who is very good at snipping and his snipping workbook. Okay, he says, I am slowly digesting all of the module information and trying to put this into a working template. Can you please tell me the top of the thought, your thoughts on the template? And Steven's aim is consistency. So when he comes to place the trade, he only has two sheets, a trading log and a module checklist background and research files separately. Yeah, got it. And then Steven gets into a short pound New Zealand dollar trade that has been on the docket for a couple of months now. We talked about this a little while back and it seems to be materializing with a big short market move. And this is a setup that we were looking for. And it looks like Steven missed it for a little bit a little while and could work on the raw price scanning a little bit more. But Steven, you did initially bring this short asymmetric trade setup to the class's attention to begin with. And it has followed through pretty nicely to the downside. So you have to give yourself some credit for that. Steven took a deep dive into the module for tools on sentiment and positioning. And I wasn't thinking about the module six or themes so much. Yeah, I think that short pound New Zealand dollar trade was more of a pretty strong asymmetric short setup rather than a macro trend because the trend had been going up for so long. If you're looking for a short, you don't want to look for shorts in a macro trend in a market that is rising. You're looking for our reversal strategy, which is asymmetric trend asymmetric trades. Okay, so a question. And this one's pretty important. So I want to zoom into the end here. I'm wondering am I only looking for information that confirms my bias in terms of trends and what not. And I'll say, no, you want to do the opposite of that. You want your bias to be determined by the information and your analysis that you're doing. You don't want your bias to limit your options so that you're only looking for information to suit your bias. You definitely don't want to do that. You want to look for all of the information initially with no bias and let your bias form for trends or whether it's an asymmetric setup based on your information and your analysis. I'm sure that makes sense to most of you. And I think there's just maybe a little bit of nugget of frustration there that you missed some of the trade. But that's okay. You're not a live trading student quite yet. And you at least did discover it early on and your fundamental analysis was pretty good with expecting the New Zealand dollar to outperform the pound sterling. And it really has. So there were a couple of long pound USD thesis trades that had popped up from students over the last couple of months. And that's been a decent trade. But we have got, yeah, I go back to the Australian dollar and New Zealand dollar were a little bit stronger fundamentally than the pound. And that's why we're looking more for longs and Aussie and Akui. So we're going to look at your checklist here shortly too. I have it. I've already gone through it. Here we are. Here is Steve's checklist. Pound, New Zealand dollar, short. All right. What I like about the checklist is that you have every module on here. So you want to make sure that you're taking the boxes and not forgetting any of the content from any of the modules. So module one, snipping, scanning news, module two, probabilistic thinking is what we want to consider from module two, module three on more technicals, price levels and behavior. Module four, sentiment and positioning, module five, asymmetric setup. Now this is my feedback here. The asymmetric setup is relevant because this would have been a short asymmetric trade. Now, I might be missing something on that, but I would be looking, I think that would have been a stronger framework to use for this market setup. But okay, you're using a lens of a macro trend. And you can do that, but let's look at the chart and let's dive into that a little bit deeper. So the first time Steve mentioned this, we were back here as a short setup. And so if you have a really strong bullish trend for several months, you wouldn't want to be looking for a bearish macro trend trade from up here. You just can't. And once we broke below the 50, we caught some momentum and we didn't even pull back much and test any of the key moving averages for a while. So we formed, you could make a trend line there. But this was a rapid move. I don't think that's the best. Let me remake that. You really have to start it from down here. It's a very steep price trend. And part of the reason this is such a strong price move, lower, is because all of the bullish positioning that had built up up here. And you know, you could look at the quantitative data on the positioning. But I mean, you can just tell that the way that the market moved, that there had to have been some who were just in this long trend, either doing something similar to us, buying pullbacks or in a longer term trade. And they were getting stopped out on this move lower with some velocity. Now we broke below 200. So the price action was more, it would favor a short asymmetric trade. And what was also based on, it's based on the fundamentals, being the underlying fundamentals being stronger in New Zealand than in the UK. And we've gone over that a bit in the past. I don't necessarily want to cover all of that again. But let's go ahead and go back to the template. All right. And then we have down here information on position size. 0.5%. All right. Of the risk management stuff at the end. So yeah, Stephen, what I'd say is I like the template because it forced you to think about all of the modules. And it helps, it's another tool for learning this until it's automatic. Now why are there so many different templates and tables and things like that through the modules from start to finish? It has to do with you learning the content well up front. And if you manually inserting information into various templates and tables and short lists and things like that, you're going to learn it better so it becomes more automatic and you don't have to do that stuff forever. So no longer term once you have this stuff more submitted in your mind and nailed, you're not going to create as many deliverables. You're going to narrow that down to just a couple. For me, it's the two. It's right at the beginning of the course. It's the Stimping Workbook and Personal Daily Newsletter. And then I have some ad hoc things that I add occasionally for a certain purpose, a spreadsheet here and there, an AI research project, things like that. But as a trader, we don't want to have some endless list of spreadsheets and templates and things that are are mainly just for us. We do that up front to learn it, but we want to have an efficient process eventually. Once we do learn it. So I think this is great because it forces you to look at the content from every module. So well down there. Next question. This one is from David. Says he was doing the module five exercises. And while he picked a stop loss, I wasn't quite sure what this meant. A three-week ATR boundary reflects the natural volatility profile observed in copper, hoping to avoid fall stopouts. I would ask David that you add the full context of where that came from in the exercise, just as a screenshot or even just referencing which one. Because if you just look at that one sentence, it does seem a little bit confusing. And I think it could have been worded better. But if I recall, this is within the context of the full market setup for that asymmetric trade. And it had more to do about placing your stop loss away from like the three-week, the last three-weeks of price action in that structure. That's how I would put that. So with asymmetric trades, the stop loss is not quite as mechanical as it is with trend trades. It's always two times the nine-day ATR period. A symmetric setups can be a little bit longer, so that doesn't always make sense. You might need a larger stop than that. Something Memphis did really well was using a combination of ATR, but you have to look at the price structure. And if that two times ATR puts you in the middle of a bunch of price action, you move your stop a little bit further away. And we'll cover that here in a minute. RBNZ rate decision tonight. Yes, expect hawkish tones. And if you go down to 220 in this town, New Zealand students as, let's see where we are. That would be a pretty big move. I think some of this is probably already anticipating some hawkish tones. Let's take a look at support levels here. 2.22 is a pretty big support level. We're going to make a horizontal price level there. So on the downside, if we get a little bit more of a hawkish monetary policy statement from the RBNZ, one larger target should be around 2.22. We have lots of, lots of bounces off of this horizontal line here. If you look resistance, resistance, we broke above it, came back down and then it would support, support, support, support, support again. This is a pretty strong level around 220 or 22. Now, maybe the markets over its skis are over anticipating a little bit. And if it's not as hawkish as expected, we could see a move back higher to test this trend line. Where's the trend line? Around 226. So we have like a 400-pip range that I would expect price behavior to be contained within following the RBNZ. Now, if you are already short an asymmetric trade from up here, one of your really big targets to the downside should have meant 222. I think we did cover this in a question session quite a while ago. So it depends where and your time window are, but what you are. But if you are in the back half of your time window for the trade, you know, if you expect it to be a two-month trade and you're more than a month into it, you could feasibly take an oversold panicky looking move right into support and use that as your take profit. All right, Rob says, been bearish on pound for weeks. Now, today's news has sent it lower on those pairs. Right. Investing live has reported that the climate count is not necessarily correct in the UK. Yeah, I did see that. And the UK goes stats are underliable. Yeah, which is really bearish, I would say, or at least mildly bearish the pound. To have these statistics problems, it's kind of like in the US when there are doubts about the validity of the stats, it's generally bearish the dollar. The UK and the US have both shared a lot of confidence issues on and off, not like at fever pitch all the time, but you have these episodes where the market becomes focused on something with the data or with policy making. And that's why when it comes to being short dollar, if you want to be long something else, I didn't want to be long something else. It's also on the weaker side, like pound, it wanted to be long Australian dollar and New Zealand dollar. Now that set said I did see some positioning data yesterday with a top source that I'm doing a trial for, they just asked me for one of the trial, a band of research. And dollar positioning is quite short to dollar already. So in order to get more downside in the dollar, right away, the bar is a little bit higher. It's going to be have to be some pretty bad news for the dollar because positioning is now and this also came from Bank of America who had this positioning data. I think they said like all-time light positioning on the dollar with specs. So I would be a little bit cautious about pushing new shorts right now with much size, but I think these trends are still intact with Australian dollar and the New Zealand dollar from the long side. There was a long signal back here with the confluence and the price action is remaining pretty firm. So we could get pull back down to the 20 EMA or even really down to this horizontal level down here is very possible, but the trend is intact with dollar weakness against bossy and cute. So I don't want to short these right now. The positioning makes me a little bit nervous to, you know, you definitely don't want to be piling into new high ticks in these FX pairs because that is increasingly risky with the positioning being what it is, but we don't do that with the Falcon method. So you shouldn't be that worried about that. Stephen mentions the 20-year US Treasury auction tomorrow if it's strong in the US things could get interesting. Yeah, you know, Stephen, the last, the 30-year auction was strong in the US. So there has been an uptick in demand for treasuries for sure in the last couple of weeks. Part of that is I think this AI disruption theme that has rocked markets in the last two to three weeks started with the AI software stocks and then you see a lot of dispersion up and down in the same sectors. You see breakdowns in correlations. What I was seeing is gold and gold and S&amp;P 500 were pretty correlated for a while. And then today flips negative. So there is a lot of digestion gurgling in the stomach happening with markets. It's not this clean trend trade environment that we had for like nine months. That baby had been born, I guess, if you're talking out nine months or so of these smooth trend trades. And now we're going to have to look more to the technicals and we're not just going to be looking to add risk into something that was a good trend trade two or three months ago just because it was then. I expect some of those trends to reassert themselves eventually. But right now is not a good risk reward for having so many conflicting fundamental and technical signals. All right, so basically David, if you want to resummit the question with the full screen shot, I would say maybe do that. But in general, if you don't want to do that, the stop loss on an asymmetric setup, you have to consider the price structure and looking at like three weeks of price structure. If you want to factor in the ATR, that's fine. But let's say that. Honestly, I would look more if you look, if you're looking, someone we're looking to short crude oil, right? And the ATR, the two times the ATR put the stop like right here. Well, we don't want to do that because it's still well within these ranges. You know, you could easily come back up, get stopped out and still be within the range and price get a resume lower. Now, we're out of the lungs that we've been in from down there, right? This big move up, got us out. And the positioning had unwound. We were in overbought territory, price hit stop going up. All of the module boxes were ticked to exit at the 75% really. Then we were just kind of sitting here and waiting for additional information. But most trade, most markets are neutral most of time. And we don't have to trade everything all the time. So been fairly neutral. But if anything, I would say the probabilities fundamentally speaking are tilting a little bit bearish for crude oil because OPEC has mentioned comments on the wires the last few days that they might resume increasing supply again in April. So we had this period of the first quarter where OPEC kept their supply increases flat. And that helped provide a little bit of a bid and fundamental support for crude oil to move higher from this off-sides bearish positioning that we had down here. And then we had the potential Iran strike that was feared by the markets that always tends to boost crude oil bit that also played into it. So we had our move higher. It was what we wanted. We got out before losing much of it. We talked about it in sessions. And now we're going to have to see what OPEC supply is going to do. We're going to have to see if the bearish vibes from AI disruption are going to carry through into any real data because crude oil focuses more on real supply and demand here and now, much more so than stocks that look a little bit further out into the future. But the inventory reports that have come out recently have shown a lot of supply in crude oil. So it's definitely not a time to keep poking for new laws if anything shorts. But I don't think we're quite there yet either for a convincing short. All right, Memphis posted a question, a request for review. Okay, I finished project D on asymmetric trades and posted it three out of four trades played out. I took a look at these and they look really good, Memphis. And how about that? The trickiest strategy involved in this course. You chose four markets to look at in your analysis. Three of them were huge winners. And the one that you didn't take, it wasn't a loser, the fundamental analysis was also correct. So the fundamentals were correct in four out of four and then you took action on three out of four in your demo trade or your sample trade. And so give yourself a big pat on the back. It was great work and we're going to take a look at this. All right, so let's take a look at Memphis's project D here for module five. And module five had some very long projects that I now would take a while. So not everybody was running to go complete them all at once. But getting these done is just huge for your learning process. Very challenging. And you should have a new a little chip on your shoulder and a lot of confidence to get through the module five projects because they are pretty burly, but they're very important for your learning process. And so excellent job to Memphis for doing fantastic work on this project. So this is still my example that we're looking at. I'm scrolling down. All right, we get into the content, the beef on the bones here. scenario number one, golds transition from consumer good to reserve and settlement asset. And remember, this was completed in December, I believe early December, basically before the latest huge ramp up hire in January. So this was a great market to be looking at at that time for a big ramp up hire. Entry plan, we have justification references to the B of A flow show by Michael Hartnet. Bull and Bear indicator rises from 7.9 to 8.5 triggering a contrarian cell signal for risk assets, which also triggered could trigger more dovish monetary policy, which is what was happening at that time. Global central banks buying and easing fed was easing. And we have some positioning data here. We have we have COT report, CTAs and hedge funds, COTs show 31.3% long. Okay, so 57.3% long together. Central banks were increasing gold holdings and had doubled their buying since 2024, 15% to over 30%. Okay, is that the share of their reserve assets taking? Okay, so look at these sections here. Okay, we have the market, justification, catalyst, week US dollar at the time that this work was done, the dollar was weakening and there were expectations for a more dovish fed. You had a rate cut in December by the Fed and the time frame was a three month window. So, so by the time you know the market had peaked, it was pretty it was basically close enough. So from December to March 17 to 18. Here we go. Right, so the end of January when this market peaked was in the back half of the time window where you can take profit. Instrument, yeah, the CFD instrument, gold spot, macrovist, stop loss. Okay, I like this here because Memphis was looking at the support level established in October 2025 looking at the price structure to base the stop loss, which is what you want to do for asymmetric trade. So at this point, the risk, the entry was around 4,280 stop loss was 276 dollars lower. And the first target was $5,000 per ounce. So it was allowing a pretty large size move. Why is that? There's a large time window. That's what's good about asymmetric trade setups. You can catch really large moves when they're going in your favor and you can stick with them for a while. High price that was reached was $5,452. So let's go down to the chart. We had a fed rate decision here and here. I also like how the entry did not wait until the trade was unruly to the upside. You don't want to chase. So the entry was down here at support. You want to you want to fade price, right? We do all of this work on the fundamentals so that when price moves above against the fundamentals in the short term, we assume that it's just giving us a better price to enter. And we enter at, in this case, she entered at some support levels, which is good, but not always necessary. We'll get into that in a minute. And then look, you know, price bounced around for a while. You have to have some patience with the asymmetric setups. And then it finally started ripping higher as we know in January. Until we got above the Bollinger band, we were getting range expansion. We were in the second half of the time window. This was, you know, way past the initial mental target that Memphis had in mind. So a completely reasonable place to take profit anywhere in here. I mean, maybe you missed it. Maybe take profit down here. But she took profit during the upswing. So stellar exit, Memphis. And remember, remember guys, this project was completed in real time before these moves happened. So this is real stuff. All right, some post-trade analysis. Both Gold and Silver delivered a return to risk ratio above three to one. Right? And okay. So here is where I want to talk a little bit. It's okay that Memphis used some ATR analysis when she was looking at the stop. She ultimately didn't just mechanically choose an ATR. She also looked at price structure, which is the way that you want to do it. So it's fine to look at the ATR, but you shouldn't be just mechanically choosing the two or three times ATR stop for an asymmetric trade without looking at the price structure. All right, guys, so let's go look at this. Gold, you know, I would rather look at the ETF because it doesn't have the gapiness back here. In December, if you're taking an asymmetric trade during the sleepy period around here, and the market was becoming a little bit complacent, it wasn't raging higher like we were back here, we were going sideways. You really want to look at this price structure behind it, and you want to look at the moving averages, and you want to have your stop out of the way. So what is the real answer? What is the best conceptual place for your stop loss for an asymmetric setup? It's when the trade is clearly wrong. You know, when the market has clearly invalidated a setup, if you have a three month setup, and then you get a full month of price action, or a few weeks of price action that goes strongly against you, it breaks the structure, it's below, it's below, lows, it's below moving averages. You're wrong at that point on that trade. It's okay. Half of them are going to be wrong, but that's where your stop needs to be. So it is a little bit different trade to trade. It's not as mechanical like the two times ATR on the trend trades. All right. The Federal Funds Rate maintained at 3.25 in the range anyway, it's 25 basis point range. It was a rate cut in December. The market was reacting partially to that rate cut, and it was also reacting to expectations of the WSFET in the next year at that time. All right. The Federal Reserve Rate Cut inflation was cooling around that time, which would have justified more rate cuts. We have to live in that period in December when the decision was made, right? We're not looking at right now and analyzing it. We're looking at December when the trade was made. All right. So excellent job. I think we've covered that pretty thoroughly. And the next scenario, okay. Did you catch it, Brent? We're talking about the exit. We're going to go look at the next next scenario we have here, which is a 7-10-year Treasury Market ETF with a symbol IEF. Here's another one where the fundamental analysis was correct, although Memphis ultimately did not trigger the trade. That's okay. We're still doing a rewind on this. Okay. Treasury Market on an IEF said, Crouted Rate Cut Bets Clash with Rising Structurally Yield Pressures. Yeah, there were a lot of pressures on both sides of the Treasury Market at that time. Leveraged funds remained heavily short asset managers and retail flows were strongly long. So what does this tell me? It tells me that there was a fair amount of balance with the positioning, you know, compared to like an extreme positioning situation because you had leverage funds that were short while asset managers and retail flows were long. So it wasn't that extreme of a market at the time and it probably warranted some caution. Caution from, you know, taking the trade in either direction. So I don't, you know, I don't fully agree that there was a one-sided positioning profile, but Memphis probably looked at this even closer than I did. So if we look at the granular details of the COT, it might look a little bit more one-sided. But this one is this I really like talking about the narrative consensus was leaning too confidently toward following you. So that is absolutely true if you remember back in that period of time. Lots and lots of articles and interviews were coming out and it was very heavily touted all the falling yields across the curve at the time. Even as fiscal deficits heavy treasury issuance in rising term premiums goes upside risk to yields. So there were risks in both directions is what really this is getting at. But ultimately the bias that Memphis had chosen would be a bullish long. And that is ultimately where treasury prices went. And you know, read our top research. Michael Hartnett was out on a limb making contrarian calls about all of the analysis that you know was built into his weekly pieces with the flow show and was also discussing more of a risk to upside for treasuries. And it was a part of his team. So I know that Memphis was reading Michael Hartnett's time and that research was on target. Okay, catalyst with an FOMC rate decision. CPI that appeared cool which is yeah bearish yields but bullish prices of treasuries. And now part of the reason it was cool is because the Bureau of Labor Statistics decided to zero out a lot of the October data due to the government shutdown. So it looked extra cool but it's kind of hard to get terrified of inflation you know in the near term as a market participant when the number is just going down a lot. Now I don't know that the validity of that is completely there because there are some of those adjustments are going to kick back in April and May that will reduce that October quirk. But you know there could be a legitimate reduction in inflation due to the AI disruption theme. It just continues to not fully play out as much as the markets have feared but it's definitely a market event. Time frame December to March 2026. The instrument was IEF, the 7-10-year treasury bond ETF. So this is all clearly captured in the project template here. And guess what because I was talking to Zach earlier as I mentioned this template here is going to look very similar if not identical to the trading academy live trade journal that you're going to be doing for asymmetric trade setups. This is the information that you're going to be inserting into your trade journal. So it's good to go over it now if you haven't done this project yet. And I also say look at project C and D for module 5 and do it as soon as you can because it's going to be a part of your trade journal once you're doing live trading. Okay. Stop loss while the trade was not taken so the stop was not entered. She could have entered what the stop yeah you can't really enter what it would have been so not in A is correct. One and a half to 2% position size or risk of capital to downside. So it would have been in the larger sector of the risk range that you can take for asymmetric trades. 2% max but this number is higher than trend trades because there are fewer of them and they last longer but it is within the suitable range. Then we also have to talk about the challenges or the risks to the trade. Sticky CPI, upside surprises, challenge to rate cut narrative, very good. Disgled deficits, remaining hot, rising issuance, term premium remaining elevated. Those were all things that were a part of the psychology and the fundamentals of the market at the time so you have to consider the risks as well. So well done. Screen shot. Now here's where I'm going to provide a little bit of feedback. With the hindsight of 2020 it's always different so I'm not going to pretend like I are anyone else at hindsight. I'm just going to say from a practical standpoint of how you execute the trade. If you have a move lower like this right here it doesn't exclude your ability to take an asymmetric long setup. You don't need to be above the moving averages like you do in a trend trade. The asymmetric setups oftentimes look very ugly and we're trusting the fundamentals and the sentiment and the positioning but out of some caution, reasonable caution and guess what I wasn't taking long treasury trades at this point. So it's not like it was obvious and I can say anybody else should have been doing that. I waited until I've taken some Fed funds, longs like in here and I've caught some of this but I mean I wasn't in this market back there. It just wasn't a strong enough candidate for longs and treasuries. I was actually short trend trades a little bit before that. I recovered that in some sessions. So Memphis did not take the trade but she fully outlined the setup. Structure didn't move in a strong direction away and set it was moving sideways. The thesis was invalidated as a price dropped below support level. So my feedback is that thesis was not necessarily invalidated from anything that happened technically. To invalidate a thesis for this type of trade, it needs to be really should be fundamental information or if you're already in the trade and it moves against you more than you're stopped then that would be invalidated. But before you take the trade, it's really fundamentals that you're looking at. I hope that helps a little bit. This is a very, really is a very involved trading strategy. So I want to try and be here and parse out the little details as much as I can. But the reason we're going through this whole project is because it was freaking awesome. It was really well done. All right then we had one more setup. I'm not going to go through this whole thing with the same detail but we had a long and pound USD over the time frame of December through February. We've talked quite a bit about pound sterling, Australian dollar, New Zealand dollar. As it turns out, pound did rise, especially this was a really sharp move here. I wasn't, this move was stronger than I would have expected. In the pound, I was more focused on Australian dollar and Kiwi. But if you look after that move happened, which ended the end of January, the pullback was shallower in the Australian dollar and the New Zealand dollar. If you look at the pound, the pullback was pretty vicious. We went from 138, 68 in the pound down to around 135. So like 370 pip decline, the market definitely got a little bit ahead of itself. But nonetheless, this trade setup also worked well from Memphis that was filled out at a time. All right, the stop loss was, okay, she's saying the ATR-based stop was too close. So you had to consider the structure also more like a three-week period of price action. All right, so well done on cable. And there we go, four full trade setups with asymmetric trade strategy. And yes, that's right, well done, well done. So for today, the rest of the session, I really just wanted to point it out, this price action that we've seen across markets has been very different than what we saw through the end of January. And we need to take note of that. And that means that we don't want to keep chasing the same trends that we were that we're working two months ago, three months ago. And it probably means from a risk management standpoint, we don't want to take much new risk at all unless you have a really strong basis for a new setup. Looking at gold and silver, they're still very erratic sideways price action within ranges, silver is a little bit weaker down here, testing the bottom of the range. We just because silver still probably has a long-term fundamental outlook, nine plus months or now, that's what I consider long-term by the way, I don't know if we've gone over that. I consider long-term when I say that in the known creature, it's nine months or longer. I consider medium term about three months to nine months and short term shorter than three months. This isn't a mechanical rule in a strategy, it's more about how we discuss analysis, but I just wanted to cover that for you all. So gold and silver varies very choppy, very erratic, more distribution than accumulation, or you have to say based on the technicals. So we're not really looking for, we're not period looking for new longs in silver, we're below the 50. I don't think it's a good asymmetric long setup either. It's not like positioning is extremely bearish, so it's just a lot of the speculative long positioning has been deliverged out of the market, but it's not like all of the narrative everywhere you go is silver is going to $20 again and everyone's bearish. That's what you would want to see if you wanted to get long silver with an asymmetric setup plus catalyst, a couple of catalysts have to be there. We don't only see the catalyst yet, really what I think is happening from a big picture level, there is uncertainty about what the Fed is going to look like next year for one thing. A lot of Kevin Worsh's history he talked about shrinking the balance sheet at the Fed and all sorts of things that would be bearish for definitely the metals and a lot of risk assets. It's very unlikely that that happens for real, but the market's still a little concerned about it. So until there's clarity on that a lot of these trends are just put them on on the back burner for the moment and wait until additional fundamental information hits that strengthens the forward-looking risk reward. We've talked about all these trends for like nine months that were very strong, but right now this is very regime change looking. The moves in SSPYES, depending on which ticker you use, SB500, this is not very inspiring price action for longs anymore. We're spending more and more time below the 50-day in SPUI. These highs were on a horizontal level, but we weren't making new highs anymore. It just looks like a market that's run out of gas technically, at least for the time being. Underneath the hood, lots of weakness in parts of the markets that could be disrupted by AI. I don't think this is really that borne out in the data yet. It's very sentiment-driven. As you know, I was pretty skeptical that AI is just going to be cleaning clocks with corporate earnings next month or the next two or three months. I don't think it's really hitting yet. It's just sentiment-looking ahead of time. We have to notice the big moves and the metals, the big move and crude oil that is coming off as well. We're still above some of the moving averages, but crude oil has lost a lot of momentum. The dollar has strengthened a bit from where it was. Again, several pairs. The yen, that's the other big factor right now. The yen has strengthened quite a bit. If you remember, going back to about the middle of December, short dollar yen was an asymmetric thesis that we talked about at that time. This was right around here. The market did ultimately move a bit higher. I was looking at a stronger play if we would have gotten above 160 and we didn't get there. We talked out just below 160, and then we got our short move. This is another one where I think correct on the fundamentals, but since we didn't get above 160, we didn't trigger with the trade that we were talking about in the class. This move of yen strengthening does impact risk assets elsewhere. A stronger yen certainly has to unwind some of the carry trays and some of the leverage in the system, especially if it's rapid like this. I think this strong yen also is a factor in the changing market regime that we are seeing now in the last couple of weeks. Really, the only stock that we've been talking about recently, that is a long candidate that we want to stick with is Cevo, C-B-O-E. It still is a solid long candidate if we're wanting to trade stock from the long side or index or stock. Cevo has been it the last couple of sessions that we talked about. It's one that I've been on and I think it's still valid. We had a signal along signal on February 11th. This next day, I thought we were going to close a little bit higher, but it ended up being pretty close to break even. This is either a tiny profit or really in my book I would call this break even. You hold on to that trade. You have a first profitable close here or a second profitable close today. It made it pretty pretty pronounced to move higher topping above around $286 earlier today. If you just look down at a lot of the tickers we wanted. We've had a reversal this afternoon in the US time zone, but earlier this morning, they were pretty much all red besides I think on this column, Cevo is green and there's like one or two other ones and the rest were red. So it is definitely outperforming. So this is still a valid long. We wanted to come back down to our levels again and that's probably going to take several days I would guess. But there was, yeah, we would have closed either in the last two or three days from that long signal. That is all we want to cover for today. I really enjoyed doing that deep dive of the asymmetric trades project. Awesome to have you all join in and see that as well. That is a good inspiration for everyone who still needs to do that project. So we'll see you at the next session. Thanks everybody.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