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C5AB" w14:textId="334CD382" w:rsidR="00B30802" w:rsidRPr="00015891" w:rsidRDefault="005010C4" w:rsidP="005010C4">
      <w:pPr>
        <w:pStyle w:val="Heading1"/>
        <w:rPr>
          <w:sz w:val="24"/>
          <w:szCs w:val="24"/>
          <w:lang w:val="en-US"/>
        </w:rPr>
      </w:pPr>
      <w:r w:rsidRPr="00015891">
        <w:rPr>
          <w:sz w:val="24"/>
          <w:szCs w:val="24"/>
          <w:lang w:val="en-US"/>
        </w:rPr>
        <w:t>Video 3:</w:t>
      </w:r>
    </w:p>
    <w:p w14:paraId="2AD0FE72" w14:textId="255B0176" w:rsidR="008F02F8" w:rsidRPr="00015891" w:rsidRDefault="008F02F8" w:rsidP="008F02F8"/>
    <w:p w14:paraId="2F53E08A" w14:textId="58C8C462" w:rsidR="005010C4" w:rsidRPr="00015891" w:rsidRDefault="005010C4" w:rsidP="005010C4">
      <w:pPr>
        <w:pStyle w:val="ListParagraph"/>
        <w:numPr>
          <w:ilvl w:val="0"/>
          <w:numId w:val="1"/>
        </w:numPr>
        <w:rPr>
          <w:lang w:val="en-US"/>
        </w:rPr>
      </w:pPr>
      <w:r w:rsidRPr="00015891">
        <w:rPr>
          <w:lang w:val="en-US"/>
        </w:rPr>
        <w:t>Học cách để nối middleware saga vào store của mình thông qua bài hướng dẫn sau:</w:t>
      </w:r>
    </w:p>
    <w:p w14:paraId="2922C130" w14:textId="6BE5E000" w:rsidR="005010C4" w:rsidRPr="00015891" w:rsidRDefault="005010C4" w:rsidP="005010C4">
      <w:pPr>
        <w:ind w:left="360"/>
        <w:rPr>
          <w:lang w:val="en-US"/>
        </w:rPr>
      </w:pPr>
    </w:p>
    <w:p w14:paraId="6CCF5CD4" w14:textId="34A6DC3B" w:rsidR="005010C4" w:rsidRPr="00015891" w:rsidRDefault="00000000" w:rsidP="005010C4">
      <w:pPr>
        <w:ind w:left="360"/>
        <w:rPr>
          <w:lang w:val="en-US"/>
        </w:rPr>
      </w:pPr>
      <w:hyperlink r:id="rId5" w:history="1">
        <w:r w:rsidR="005010C4" w:rsidRPr="00015891">
          <w:rPr>
            <w:rStyle w:val="Hyperlink"/>
            <w:lang w:val="en-US"/>
          </w:rPr>
          <w:t>https://redux-toolkit.js.org/api/getDefaultMiddleware</w:t>
        </w:r>
      </w:hyperlink>
    </w:p>
    <w:p w14:paraId="2A0C236D" w14:textId="005B908A" w:rsidR="005010C4" w:rsidRPr="00015891" w:rsidRDefault="005010C4" w:rsidP="005010C4">
      <w:pPr>
        <w:ind w:left="360"/>
        <w:rPr>
          <w:lang w:val="en-US"/>
        </w:rPr>
      </w:pPr>
    </w:p>
    <w:p w14:paraId="066A1F34" w14:textId="0726AB6A" w:rsidR="005010C4" w:rsidRPr="00015891" w:rsidRDefault="005010C4" w:rsidP="005010C4">
      <w:pPr>
        <w:ind w:left="360"/>
        <w:rPr>
          <w:lang w:val="en-US"/>
        </w:rPr>
      </w:pPr>
      <w:r w:rsidRPr="00015891">
        <w:rPr>
          <w:lang w:val="en-US"/>
        </w:rPr>
        <w:t>Có 3 bước bắt buộc phải có:</w:t>
      </w:r>
    </w:p>
    <w:p w14:paraId="718AA625" w14:textId="6F14D2D3" w:rsidR="005010C4" w:rsidRPr="00015891" w:rsidRDefault="005010C4" w:rsidP="005010C4">
      <w:pPr>
        <w:ind w:left="360"/>
        <w:rPr>
          <w:lang w:val="en-US"/>
        </w:rPr>
      </w:pPr>
    </w:p>
    <w:p w14:paraId="0CE8CC63" w14:textId="1B05E94F" w:rsidR="005010C4" w:rsidRPr="00015891" w:rsidRDefault="005010C4" w:rsidP="005010C4">
      <w:pPr>
        <w:pStyle w:val="ListParagraph"/>
        <w:numPr>
          <w:ilvl w:val="0"/>
          <w:numId w:val="2"/>
        </w:numPr>
        <w:rPr>
          <w:lang w:val="en-US"/>
        </w:rPr>
      </w:pPr>
      <w:r w:rsidRPr="00015891">
        <w:rPr>
          <w:lang w:val="en-US"/>
        </w:rPr>
        <w:t>createSagaMiddleware =&gt; tạo middleware saga</w:t>
      </w:r>
    </w:p>
    <w:p w14:paraId="21FF9DA1" w14:textId="0DFA852B" w:rsidR="005010C4" w:rsidRPr="00015891" w:rsidRDefault="005010C4" w:rsidP="005010C4">
      <w:pPr>
        <w:pStyle w:val="ListParagraph"/>
        <w:numPr>
          <w:ilvl w:val="0"/>
          <w:numId w:val="2"/>
        </w:numPr>
        <w:rPr>
          <w:lang w:val="en-US"/>
        </w:rPr>
      </w:pPr>
      <w:r w:rsidRPr="00015891">
        <w:rPr>
          <w:lang w:val="en-US"/>
        </w:rPr>
        <w:t>bỏ middlware vừa mới khởi tạo ở b1 vào configureStore</w:t>
      </w:r>
    </w:p>
    <w:p w14:paraId="5ED36C48" w14:textId="5D96F164" w:rsidR="005010C4" w:rsidRPr="00015891" w:rsidRDefault="005010C4" w:rsidP="005010C4">
      <w:pPr>
        <w:pStyle w:val="ListParagraph"/>
        <w:numPr>
          <w:ilvl w:val="0"/>
          <w:numId w:val="2"/>
        </w:numPr>
        <w:rPr>
          <w:lang w:val="en-US"/>
        </w:rPr>
      </w:pPr>
      <w:r w:rsidRPr="00015891">
        <w:rPr>
          <w:lang w:val="en-US"/>
        </w:rPr>
        <w:t>Run middleware Saga (Chú ý, saga bỏ vào hàm run phải là 1 generator)</w:t>
      </w:r>
    </w:p>
    <w:p w14:paraId="28BE3151" w14:textId="6D59B2DD" w:rsidR="005010C4" w:rsidRPr="00015891" w:rsidRDefault="005010C4" w:rsidP="005010C4">
      <w:pPr>
        <w:rPr>
          <w:lang w:val="en-US"/>
        </w:rPr>
      </w:pPr>
    </w:p>
    <w:p w14:paraId="252FBEC0" w14:textId="55E15A1A" w:rsidR="005010C4" w:rsidRPr="00015891" w:rsidRDefault="005010C4" w:rsidP="005010C4">
      <w:pPr>
        <w:rPr>
          <w:lang w:val="en-US"/>
        </w:rPr>
      </w:pPr>
      <w:r w:rsidRPr="00015891">
        <w:rPr>
          <w:noProof/>
          <w:lang w:val="en-US"/>
        </w:rPr>
        <w:drawing>
          <wp:inline distT="0" distB="0" distL="0" distR="0" wp14:anchorId="414A7D93" wp14:editId="2D30DB48">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215AFE89" w14:textId="77777777" w:rsidR="005010C4" w:rsidRPr="00015891" w:rsidRDefault="005010C4" w:rsidP="008F02F8"/>
    <w:p w14:paraId="4E5C1AD5" w14:textId="74C93EE4" w:rsidR="008F02F8" w:rsidRPr="00015891" w:rsidRDefault="005010C4" w:rsidP="005010C4">
      <w:pPr>
        <w:pStyle w:val="Heading2"/>
        <w:rPr>
          <w:sz w:val="24"/>
          <w:szCs w:val="24"/>
          <w:lang w:val="en-US"/>
        </w:rPr>
      </w:pPr>
      <w:r w:rsidRPr="00015891">
        <w:rPr>
          <w:sz w:val="24"/>
          <w:szCs w:val="24"/>
          <w:lang w:val="en-US"/>
        </w:rPr>
        <w:t>Video 4:</w:t>
      </w:r>
    </w:p>
    <w:p w14:paraId="677E9FDF" w14:textId="3317B3ED" w:rsidR="005010C4" w:rsidRPr="00015891" w:rsidRDefault="004A6228" w:rsidP="004A6228">
      <w:pPr>
        <w:pStyle w:val="ListParagraph"/>
        <w:numPr>
          <w:ilvl w:val="0"/>
          <w:numId w:val="5"/>
        </w:numPr>
        <w:rPr>
          <w:lang w:val="en-US"/>
        </w:rPr>
      </w:pPr>
      <w:r w:rsidRPr="00015891">
        <w:rPr>
          <w:lang w:val="en-US"/>
        </w:rPr>
        <w:t>Phân biệt effect và effect creator:</w:t>
      </w:r>
    </w:p>
    <w:p w14:paraId="2F5E49F7" w14:textId="77777777" w:rsidR="004A6228" w:rsidRPr="00015891" w:rsidRDefault="004A6228" w:rsidP="004A6228">
      <w:pPr>
        <w:ind w:left="360"/>
        <w:rPr>
          <w:strike/>
          <w:lang w:val="en-US"/>
        </w:rPr>
      </w:pPr>
    </w:p>
    <w:p w14:paraId="39017AEF" w14:textId="2E898F6D" w:rsidR="005010C4" w:rsidRPr="00015891" w:rsidRDefault="001A51F7" w:rsidP="005010C4">
      <w:pPr>
        <w:rPr>
          <w:strike/>
          <w:lang w:val="en-US"/>
        </w:rPr>
      </w:pPr>
      <w:r w:rsidRPr="00015891">
        <w:rPr>
          <w:strike/>
          <w:lang w:val="en-US"/>
        </w:rPr>
        <w:t xml:space="preserve">Trong redux-saga, hầu hết các effect đều là effect creator. </w:t>
      </w:r>
    </w:p>
    <w:p w14:paraId="6E500643" w14:textId="4E0E527B" w:rsidR="001A51F7" w:rsidRPr="00015891" w:rsidRDefault="001A51F7" w:rsidP="001A51F7">
      <w:pPr>
        <w:pStyle w:val="ListParagraph"/>
        <w:numPr>
          <w:ilvl w:val="0"/>
          <w:numId w:val="4"/>
        </w:numPr>
        <w:rPr>
          <w:strike/>
          <w:lang w:val="en-US"/>
        </w:rPr>
      </w:pPr>
      <w:r w:rsidRPr="00015891">
        <w:rPr>
          <w:strike/>
          <w:lang w:val="en-US"/>
        </w:rPr>
        <w:t>Effect căn bản là một object thuần, chứa những thông tin để thực hiện một hành động gì đó. Effect creator tạo ra effect, bản thân nó không tự thực thi được, chỉ khi nhận được một dispatch gửi đến thì nó mới thực thi</w:t>
      </w:r>
    </w:p>
    <w:p w14:paraId="167F209D" w14:textId="49E6CEFF" w:rsidR="001A51F7" w:rsidRPr="00015891" w:rsidRDefault="001A51F7" w:rsidP="001A51F7">
      <w:pPr>
        <w:rPr>
          <w:lang w:val="en-US"/>
        </w:rPr>
      </w:pPr>
      <w:r w:rsidRPr="00015891">
        <w:rPr>
          <w:lang w:val="en-US"/>
        </w:rPr>
        <w:t>Hiều một số effect creator cơ bản</w:t>
      </w:r>
    </w:p>
    <w:p w14:paraId="369FE714" w14:textId="6B7CA6A9" w:rsidR="001A51F7" w:rsidRPr="00015891" w:rsidRDefault="001A51F7" w:rsidP="001A51F7">
      <w:pPr>
        <w:rPr>
          <w:lang w:val="en-US"/>
        </w:rPr>
      </w:pPr>
    </w:p>
    <w:p w14:paraId="28128B32" w14:textId="6A72C2EC" w:rsidR="00A77323" w:rsidRPr="00015891" w:rsidRDefault="00A77323" w:rsidP="001A51F7">
      <w:pPr>
        <w:rPr>
          <w:lang w:val="en-US"/>
        </w:rPr>
      </w:pPr>
    </w:p>
    <w:p w14:paraId="4FACB5B2" w14:textId="2FC33EF6" w:rsidR="00A77323" w:rsidRPr="00015891" w:rsidRDefault="00A77323" w:rsidP="001A51F7">
      <w:pPr>
        <w:rPr>
          <w:lang w:val="en-US"/>
        </w:rPr>
      </w:pPr>
    </w:p>
    <w:p w14:paraId="70534047" w14:textId="0BEEDBA1" w:rsidR="00A77323" w:rsidRPr="00015891" w:rsidRDefault="00A77323" w:rsidP="00824321">
      <w:pPr>
        <w:pStyle w:val="Heading1"/>
        <w:rPr>
          <w:sz w:val="24"/>
          <w:szCs w:val="24"/>
          <w:lang w:val="en-US"/>
        </w:rPr>
      </w:pPr>
      <w:r w:rsidRPr="00015891">
        <w:rPr>
          <w:sz w:val="24"/>
          <w:szCs w:val="24"/>
          <w:lang w:val="en-US"/>
        </w:rPr>
        <w:t>Video 6</w:t>
      </w:r>
    </w:p>
    <w:p w14:paraId="656C5D7E" w14:textId="1CE4EAA1" w:rsidR="00A77323" w:rsidRPr="00015891" w:rsidRDefault="00A77323" w:rsidP="001A51F7">
      <w:pPr>
        <w:rPr>
          <w:lang w:val="en-US"/>
        </w:rPr>
      </w:pPr>
    </w:p>
    <w:p w14:paraId="1509E7E1" w14:textId="0AFD3AFA" w:rsidR="00824321" w:rsidRPr="00015891" w:rsidRDefault="00824321" w:rsidP="001A51F7">
      <w:pPr>
        <w:rPr>
          <w:lang w:val="en-US"/>
        </w:rPr>
      </w:pPr>
      <w:r w:rsidRPr="00015891">
        <w:rPr>
          <w:noProof/>
          <w:lang w:val="en-US"/>
        </w:rPr>
        <w:lastRenderedPageBreak/>
        <w:drawing>
          <wp:inline distT="0" distB="0" distL="0" distR="0" wp14:anchorId="2FCC3E52" wp14:editId="2674AF95">
            <wp:extent cx="5943600" cy="20637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14:paraId="343369CA" w14:textId="336E43A0" w:rsidR="00A77323" w:rsidRPr="00015891" w:rsidRDefault="00A77323" w:rsidP="001A51F7">
      <w:pPr>
        <w:rPr>
          <w:lang w:val="en-US"/>
        </w:rPr>
      </w:pPr>
      <w:r w:rsidRPr="00015891">
        <w:rPr>
          <w:lang w:val="en-US"/>
        </w:rPr>
        <w:tab/>
      </w:r>
    </w:p>
    <w:p w14:paraId="44815FC8" w14:textId="77777777" w:rsidR="00015891" w:rsidRPr="00015891" w:rsidRDefault="00015891" w:rsidP="001A51F7">
      <w:pPr>
        <w:rPr>
          <w:lang w:val="en-US"/>
        </w:rPr>
      </w:pPr>
    </w:p>
    <w:p w14:paraId="2FCABDC7" w14:textId="77777777" w:rsidR="00015891" w:rsidRPr="00015891" w:rsidRDefault="00015891" w:rsidP="0001589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rPr>
      </w:pPr>
      <w:r w:rsidRPr="00015891">
        <w:rPr>
          <w:rFonts w:ascii="Courier New" w:eastAsia="Times New Roman" w:hAnsi="Courier New" w:cs="Courier New"/>
          <w:color w:val="FF79C6"/>
        </w:rPr>
        <w:t xml:space="preserve">yield </w:t>
      </w:r>
      <w:r w:rsidRPr="00015891">
        <w:rPr>
          <w:rFonts w:ascii="Courier New" w:eastAsia="Times New Roman" w:hAnsi="Courier New" w:cs="Courier New"/>
          <w:color w:val="50FA7B"/>
        </w:rPr>
        <w:t>delay</w:t>
      </w:r>
      <w:r w:rsidRPr="00015891">
        <w:rPr>
          <w:rFonts w:ascii="Courier New" w:eastAsia="Times New Roman" w:hAnsi="Courier New" w:cs="Courier New"/>
          <w:color w:val="F8F8F2"/>
        </w:rPr>
        <w:t>(</w:t>
      </w:r>
      <w:r w:rsidRPr="00015891">
        <w:rPr>
          <w:rFonts w:ascii="Courier New" w:eastAsia="Times New Roman" w:hAnsi="Courier New" w:cs="Courier New"/>
          <w:color w:val="BD93F9"/>
        </w:rPr>
        <w:t>2000</w:t>
      </w:r>
      <w:r w:rsidRPr="00015891">
        <w:rPr>
          <w:rFonts w:ascii="Courier New" w:eastAsia="Times New Roman" w:hAnsi="Courier New" w:cs="Courier New"/>
          <w:color w:val="F8F8F2"/>
        </w:rPr>
        <w:t>);</w:t>
      </w:r>
    </w:p>
    <w:p w14:paraId="5643A0D5" w14:textId="60E3AAA3" w:rsidR="00AD4D4D" w:rsidRPr="00015891" w:rsidRDefault="00015891" w:rsidP="001A51F7">
      <w:pPr>
        <w:rPr>
          <w:lang w:val="en-US"/>
        </w:rPr>
      </w:pPr>
      <w:r w:rsidRPr="00015891">
        <w:rPr>
          <w:lang w:val="en-US"/>
        </w:rPr>
        <w:br/>
        <w:t>=&gt; delay tương đương với setTimeOut();</w:t>
      </w:r>
    </w:p>
    <w:p w14:paraId="191629BA" w14:textId="024B7760" w:rsidR="00015891" w:rsidRPr="00015891" w:rsidRDefault="00015891" w:rsidP="001A51F7">
      <w:pPr>
        <w:rPr>
          <w:lang w:val="en-US"/>
        </w:rPr>
      </w:pPr>
    </w:p>
    <w:p w14:paraId="1581EC5E" w14:textId="77777777" w:rsidR="00015891" w:rsidRPr="00015891" w:rsidRDefault="00015891" w:rsidP="00015891">
      <w:pPr>
        <w:pStyle w:val="HTMLPreformatted"/>
        <w:shd w:val="clear" w:color="auto" w:fill="282A36"/>
        <w:rPr>
          <w:color w:val="F8F8F2"/>
          <w:sz w:val="24"/>
          <w:szCs w:val="24"/>
        </w:rPr>
      </w:pPr>
      <w:r w:rsidRPr="00015891">
        <w:rPr>
          <w:color w:val="6272A4"/>
          <w:sz w:val="24"/>
          <w:szCs w:val="24"/>
        </w:rPr>
        <w:t>// dispatch action success</w:t>
      </w:r>
      <w:r w:rsidRPr="00015891">
        <w:rPr>
          <w:color w:val="6272A4"/>
          <w:sz w:val="24"/>
          <w:szCs w:val="24"/>
        </w:rPr>
        <w:br/>
      </w:r>
      <w:r w:rsidRPr="00015891">
        <w:rPr>
          <w:color w:val="FF79C6"/>
          <w:sz w:val="24"/>
          <w:szCs w:val="24"/>
        </w:rPr>
        <w:t xml:space="preserve">yield </w:t>
      </w:r>
      <w:r w:rsidRPr="00015891">
        <w:rPr>
          <w:color w:val="50FA7B"/>
          <w:sz w:val="24"/>
          <w:szCs w:val="24"/>
        </w:rPr>
        <w:t>put</w:t>
      </w:r>
      <w:r w:rsidRPr="00015891">
        <w:rPr>
          <w:color w:val="F8F8F2"/>
          <w:sz w:val="24"/>
          <w:szCs w:val="24"/>
        </w:rPr>
        <w:t>(</w:t>
      </w:r>
      <w:r w:rsidRPr="00015891">
        <w:rPr>
          <w:color w:val="50FA7B"/>
          <w:sz w:val="24"/>
          <w:szCs w:val="24"/>
        </w:rPr>
        <w:t>incrementSagaSuccess</w:t>
      </w:r>
      <w:r w:rsidRPr="00015891">
        <w:rPr>
          <w:color w:val="F8F8F2"/>
          <w:sz w:val="24"/>
          <w:szCs w:val="24"/>
        </w:rPr>
        <w:t>(</w:t>
      </w:r>
      <w:r w:rsidRPr="00015891">
        <w:rPr>
          <w:i/>
          <w:iCs/>
          <w:color w:val="FFB86C"/>
          <w:sz w:val="24"/>
          <w:szCs w:val="24"/>
        </w:rPr>
        <w:t>action</w:t>
      </w:r>
      <w:r w:rsidRPr="00015891">
        <w:rPr>
          <w:color w:val="F8F8F2"/>
          <w:sz w:val="24"/>
          <w:szCs w:val="24"/>
        </w:rPr>
        <w:t>.payload));</w:t>
      </w:r>
    </w:p>
    <w:p w14:paraId="242F5732" w14:textId="05F42158" w:rsidR="00015891" w:rsidRPr="00015891" w:rsidRDefault="00015891" w:rsidP="001A51F7">
      <w:pPr>
        <w:rPr>
          <w:lang w:val="en-US"/>
        </w:rPr>
      </w:pPr>
    </w:p>
    <w:p w14:paraId="01AFCFAA" w14:textId="4431A991" w:rsidR="00015891" w:rsidRPr="00015891" w:rsidRDefault="00015891" w:rsidP="00015891">
      <w:pPr>
        <w:pStyle w:val="ListParagraph"/>
        <w:numPr>
          <w:ilvl w:val="0"/>
          <w:numId w:val="7"/>
        </w:numPr>
        <w:rPr>
          <w:lang w:val="en-US"/>
        </w:rPr>
      </w:pPr>
      <w:r w:rsidRPr="00015891">
        <w:rPr>
          <w:lang w:val="en-US"/>
        </w:rPr>
        <w:t>Dùng để disptach một action</w:t>
      </w:r>
    </w:p>
    <w:p w14:paraId="4042EE5A" w14:textId="0B98CF21" w:rsidR="00015891" w:rsidRPr="00015891" w:rsidRDefault="00015891" w:rsidP="00015891">
      <w:pPr>
        <w:rPr>
          <w:lang w:val="en-US"/>
        </w:rPr>
      </w:pPr>
    </w:p>
    <w:p w14:paraId="004ECA12" w14:textId="0E899B1E" w:rsidR="00015891" w:rsidRPr="00015891" w:rsidRDefault="00015891" w:rsidP="00015891">
      <w:pPr>
        <w:rPr>
          <w:lang w:val="en-US"/>
        </w:rPr>
      </w:pPr>
      <w:r w:rsidRPr="00015891">
        <w:rPr>
          <w:lang w:val="en-US"/>
        </w:rPr>
        <w:t>Kết quả:</w:t>
      </w:r>
    </w:p>
    <w:p w14:paraId="3D4D31A1" w14:textId="12A1D18B" w:rsidR="00015891" w:rsidRPr="00015891" w:rsidRDefault="00015891" w:rsidP="00015891">
      <w:pPr>
        <w:rPr>
          <w:lang w:val="en-US"/>
        </w:rPr>
      </w:pPr>
    </w:p>
    <w:p w14:paraId="64F07199" w14:textId="244F7993" w:rsidR="00015891" w:rsidRPr="00015891" w:rsidRDefault="00015891" w:rsidP="00015891">
      <w:pPr>
        <w:rPr>
          <w:lang w:val="en-US"/>
        </w:rPr>
      </w:pPr>
      <w:r w:rsidRPr="00015891">
        <w:rPr>
          <w:noProof/>
          <w:lang w:val="en-US"/>
        </w:rPr>
        <w:drawing>
          <wp:inline distT="0" distB="0" distL="0" distR="0" wp14:anchorId="662358BB" wp14:editId="03D52DEC">
            <wp:extent cx="4987580" cy="335830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18736" cy="3379282"/>
                    </a:xfrm>
                    <a:prstGeom prst="rect">
                      <a:avLst/>
                    </a:prstGeom>
                  </pic:spPr>
                </pic:pic>
              </a:graphicData>
            </a:graphic>
          </wp:inline>
        </w:drawing>
      </w:r>
    </w:p>
    <w:p w14:paraId="17F7B0C8" w14:textId="14459ADC" w:rsidR="00015891" w:rsidRPr="00015891" w:rsidRDefault="00015891" w:rsidP="00015891">
      <w:pPr>
        <w:rPr>
          <w:lang w:val="en-US"/>
        </w:rPr>
      </w:pPr>
    </w:p>
    <w:p w14:paraId="4D52B839" w14:textId="1EACD6BE" w:rsidR="00015891" w:rsidRPr="00015891" w:rsidRDefault="00015891" w:rsidP="00015891">
      <w:pPr>
        <w:rPr>
          <w:lang w:val="en-US"/>
        </w:rPr>
      </w:pPr>
      <w:r w:rsidRPr="00015891">
        <w:rPr>
          <w:lang w:val="en-US"/>
        </w:rPr>
        <w:t>Sự khác biệt giữa takeEvery và takeLatest hiểu như sau:</w:t>
      </w:r>
    </w:p>
    <w:p w14:paraId="67B70014" w14:textId="217C52DF" w:rsidR="00015891" w:rsidRPr="00015891" w:rsidRDefault="00015891" w:rsidP="00015891">
      <w:pPr>
        <w:rPr>
          <w:lang w:val="en-US"/>
        </w:rPr>
      </w:pPr>
      <w:r w:rsidRPr="00015891">
        <w:rPr>
          <w:lang w:val="en-US"/>
        </w:rPr>
        <w:lastRenderedPageBreak/>
        <w:t>+ takeEvery: khi click vào button “add Async Saga” 3 lần liên tiếp =&gt; giá trị action sẽ tăng tương ứng 3 lần (từ 0 lên 6)</w:t>
      </w:r>
    </w:p>
    <w:p w14:paraId="1979FB89" w14:textId="7C4AFEA1" w:rsidR="00015891" w:rsidRPr="00015891" w:rsidRDefault="00015891" w:rsidP="00015891">
      <w:pPr>
        <w:rPr>
          <w:lang w:val="en-US"/>
        </w:rPr>
      </w:pPr>
      <w:r w:rsidRPr="00015891">
        <w:rPr>
          <w:lang w:val="en-US"/>
        </w:rPr>
        <w:t xml:space="preserve">+ takeLatest: </w:t>
      </w:r>
      <w:r w:rsidRPr="00015891">
        <w:rPr>
          <w:lang w:val="en-US"/>
        </w:rPr>
        <w:t>khi click vào button “add Async Saga” 3 lần</w:t>
      </w:r>
      <w:r w:rsidRPr="00015891">
        <w:rPr>
          <w:lang w:val="en-US"/>
        </w:rPr>
        <w:t xml:space="preserve"> liên tiếp</w:t>
      </w:r>
      <w:r w:rsidRPr="00015891">
        <w:rPr>
          <w:lang w:val="en-US"/>
        </w:rPr>
        <w:t xml:space="preserve"> =&gt; giá trị action </w:t>
      </w:r>
      <w:r w:rsidRPr="00015891">
        <w:rPr>
          <w:b/>
          <w:bCs/>
          <w:i/>
          <w:iCs/>
          <w:lang w:val="en-US"/>
        </w:rPr>
        <w:t>chỉ tăng đúng 1 lần</w:t>
      </w:r>
      <w:r w:rsidRPr="00015891">
        <w:rPr>
          <w:lang w:val="en-US"/>
        </w:rPr>
        <w:t xml:space="preserve"> (vì nó chỉ </w:t>
      </w:r>
      <w:r w:rsidR="00B2483D">
        <w:rPr>
          <w:lang w:val="en-US"/>
        </w:rPr>
        <w:t>chạy</w:t>
      </w:r>
      <w:r w:rsidRPr="00015891">
        <w:rPr>
          <w:lang w:val="en-US"/>
        </w:rPr>
        <w:t xml:space="preserve"> sự kiện </w:t>
      </w:r>
      <w:r w:rsidR="00B2483D">
        <w:rPr>
          <w:lang w:val="en-US"/>
        </w:rPr>
        <w:t>cuối cùng</w:t>
      </w:r>
      <w:r w:rsidRPr="00015891">
        <w:rPr>
          <w:lang w:val="en-US"/>
        </w:rPr>
        <w:t>)</w:t>
      </w:r>
      <w:r w:rsidR="00B2483D">
        <w:rPr>
          <w:lang w:val="en-US"/>
        </w:rPr>
        <w:t xml:space="preserve"> (giống debounce)</w:t>
      </w:r>
    </w:p>
    <w:p w14:paraId="51BE0F85" w14:textId="77B3715C" w:rsidR="00015891" w:rsidRPr="00015891" w:rsidRDefault="00015891" w:rsidP="00015891">
      <w:pPr>
        <w:rPr>
          <w:lang w:val="en-US"/>
        </w:rPr>
      </w:pPr>
    </w:p>
    <w:sectPr w:rsidR="00015891" w:rsidRPr="00015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4D9"/>
    <w:multiLevelType w:val="hybridMultilevel"/>
    <w:tmpl w:val="F5684F64"/>
    <w:lvl w:ilvl="0" w:tplc="A18E63E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82808"/>
    <w:multiLevelType w:val="hybridMultilevel"/>
    <w:tmpl w:val="7628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C59F1"/>
    <w:multiLevelType w:val="hybridMultilevel"/>
    <w:tmpl w:val="715A2D72"/>
    <w:lvl w:ilvl="0" w:tplc="1E9CA7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1288D"/>
    <w:multiLevelType w:val="hybridMultilevel"/>
    <w:tmpl w:val="D3D2A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C6EEB"/>
    <w:multiLevelType w:val="multilevel"/>
    <w:tmpl w:val="0D5A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362B4B"/>
    <w:multiLevelType w:val="hybridMultilevel"/>
    <w:tmpl w:val="95820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83BFA"/>
    <w:multiLevelType w:val="hybridMultilevel"/>
    <w:tmpl w:val="FE2098B8"/>
    <w:lvl w:ilvl="0" w:tplc="6C6828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383405">
    <w:abstractNumId w:val="6"/>
  </w:num>
  <w:num w:numId="2" w16cid:durableId="276064161">
    <w:abstractNumId w:val="5"/>
  </w:num>
  <w:num w:numId="3" w16cid:durableId="1316840026">
    <w:abstractNumId w:val="3"/>
  </w:num>
  <w:num w:numId="4" w16cid:durableId="1802579559">
    <w:abstractNumId w:val="0"/>
  </w:num>
  <w:num w:numId="5" w16cid:durableId="35205080">
    <w:abstractNumId w:val="1"/>
  </w:num>
  <w:num w:numId="6" w16cid:durableId="1275138376">
    <w:abstractNumId w:val="4"/>
  </w:num>
  <w:num w:numId="7" w16cid:durableId="2112776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F8"/>
    <w:rsid w:val="00015891"/>
    <w:rsid w:val="001A51F7"/>
    <w:rsid w:val="004A6228"/>
    <w:rsid w:val="005010C4"/>
    <w:rsid w:val="00824321"/>
    <w:rsid w:val="008F02F8"/>
    <w:rsid w:val="00A77323"/>
    <w:rsid w:val="00AD4D4D"/>
    <w:rsid w:val="00B2483D"/>
    <w:rsid w:val="00B3080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23B9"/>
  <w15:chartTrackingRefBased/>
  <w15:docId w15:val="{325E3ADD-E69B-BC45-B014-9207E068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0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0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0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10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10C4"/>
    <w:pPr>
      <w:ind w:left="720"/>
      <w:contextualSpacing/>
    </w:pPr>
  </w:style>
  <w:style w:type="character" w:styleId="Hyperlink">
    <w:name w:val="Hyperlink"/>
    <w:basedOn w:val="DefaultParagraphFont"/>
    <w:uiPriority w:val="99"/>
    <w:unhideWhenUsed/>
    <w:rsid w:val="005010C4"/>
    <w:rPr>
      <w:color w:val="0563C1" w:themeColor="hyperlink"/>
      <w:u w:val="single"/>
    </w:rPr>
  </w:style>
  <w:style w:type="character" w:styleId="UnresolvedMention">
    <w:name w:val="Unresolved Mention"/>
    <w:basedOn w:val="DefaultParagraphFont"/>
    <w:uiPriority w:val="99"/>
    <w:semiHidden/>
    <w:unhideWhenUsed/>
    <w:rsid w:val="005010C4"/>
    <w:rPr>
      <w:color w:val="605E5C"/>
      <w:shd w:val="clear" w:color="auto" w:fill="E1DFDD"/>
    </w:rPr>
  </w:style>
  <w:style w:type="paragraph" w:customStyle="1" w:styleId="line">
    <w:name w:val="line"/>
    <w:basedOn w:val="Normal"/>
    <w:rsid w:val="0001589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15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58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1485">
      <w:bodyDiv w:val="1"/>
      <w:marLeft w:val="0"/>
      <w:marRight w:val="0"/>
      <w:marTop w:val="0"/>
      <w:marBottom w:val="0"/>
      <w:divBdr>
        <w:top w:val="none" w:sz="0" w:space="0" w:color="auto"/>
        <w:left w:val="none" w:sz="0" w:space="0" w:color="auto"/>
        <w:bottom w:val="none" w:sz="0" w:space="0" w:color="auto"/>
        <w:right w:val="none" w:sz="0" w:space="0" w:color="auto"/>
      </w:divBdr>
    </w:div>
    <w:div w:id="1104885806">
      <w:bodyDiv w:val="1"/>
      <w:marLeft w:val="0"/>
      <w:marRight w:val="0"/>
      <w:marTop w:val="0"/>
      <w:marBottom w:val="0"/>
      <w:divBdr>
        <w:top w:val="none" w:sz="0" w:space="0" w:color="auto"/>
        <w:left w:val="none" w:sz="0" w:space="0" w:color="auto"/>
        <w:bottom w:val="none" w:sz="0" w:space="0" w:color="auto"/>
        <w:right w:val="none" w:sz="0" w:space="0" w:color="auto"/>
      </w:divBdr>
    </w:div>
    <w:div w:id="1142189619">
      <w:bodyDiv w:val="1"/>
      <w:marLeft w:val="0"/>
      <w:marRight w:val="0"/>
      <w:marTop w:val="0"/>
      <w:marBottom w:val="0"/>
      <w:divBdr>
        <w:top w:val="none" w:sz="0" w:space="0" w:color="auto"/>
        <w:left w:val="none" w:sz="0" w:space="0" w:color="auto"/>
        <w:bottom w:val="none" w:sz="0" w:space="0" w:color="auto"/>
        <w:right w:val="none" w:sz="0" w:space="0" w:color="auto"/>
      </w:divBdr>
    </w:div>
    <w:div w:id="1283997796">
      <w:bodyDiv w:val="1"/>
      <w:marLeft w:val="0"/>
      <w:marRight w:val="0"/>
      <w:marTop w:val="0"/>
      <w:marBottom w:val="0"/>
      <w:divBdr>
        <w:top w:val="none" w:sz="0" w:space="0" w:color="auto"/>
        <w:left w:val="none" w:sz="0" w:space="0" w:color="auto"/>
        <w:bottom w:val="none" w:sz="0" w:space="0" w:color="auto"/>
        <w:right w:val="none" w:sz="0" w:space="0" w:color="auto"/>
      </w:divBdr>
    </w:div>
    <w:div w:id="212672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dux-toolkit.js.org/api/getDefaultMiddle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Thanh Dinh</dc:creator>
  <cp:keywords/>
  <dc:description/>
  <cp:lastModifiedBy>Hai Thanh Dinh</cp:lastModifiedBy>
  <cp:revision>3</cp:revision>
  <dcterms:created xsi:type="dcterms:W3CDTF">2022-11-08T23:04:00Z</dcterms:created>
  <dcterms:modified xsi:type="dcterms:W3CDTF">2022-11-22T23:58:00Z</dcterms:modified>
</cp:coreProperties>
</file>