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E68" w:rsidRDefault="00B20477">
      <w:pPr>
        <w:pStyle w:val="BodyText"/>
        <w:spacing w:before="75"/>
        <w:ind w:left="2823" w:right="2412"/>
        <w:jc w:val="center"/>
      </w:pPr>
      <w:r>
        <w:t>SYNOPSIS OF THE PROJECT</w:t>
      </w:r>
    </w:p>
    <w:p w:rsidR="00284E68" w:rsidRDefault="00284E68">
      <w:pPr>
        <w:pStyle w:val="BodyText"/>
        <w:rPr>
          <w:sz w:val="27"/>
        </w:r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85"/>
        <w:gridCol w:w="6562"/>
      </w:tblGrid>
      <w:tr w:rsidR="00284E68">
        <w:trPr>
          <w:trHeight w:val="695"/>
        </w:trPr>
        <w:tc>
          <w:tcPr>
            <w:tcW w:w="2885" w:type="dxa"/>
            <w:tcBorders>
              <w:left w:val="single" w:sz="6" w:space="0" w:color="000000"/>
              <w:bottom w:val="single" w:sz="6" w:space="0" w:color="000000"/>
              <w:right w:val="single" w:sz="6" w:space="0" w:color="000000"/>
            </w:tcBorders>
          </w:tcPr>
          <w:p w:rsidR="00284E68" w:rsidRDefault="00B20477">
            <w:pPr>
              <w:pStyle w:val="TableParagraph"/>
              <w:spacing w:before="146"/>
              <w:ind w:left="103"/>
              <w:rPr>
                <w:sz w:val="24"/>
              </w:rPr>
            </w:pPr>
            <w:r>
              <w:rPr>
                <w:sz w:val="24"/>
              </w:rPr>
              <w:t>Roll No &amp;Name</w:t>
            </w:r>
          </w:p>
        </w:tc>
        <w:tc>
          <w:tcPr>
            <w:tcW w:w="6562" w:type="dxa"/>
            <w:tcBorders>
              <w:left w:val="single" w:sz="6" w:space="0" w:color="000000"/>
              <w:bottom w:val="single" w:sz="6" w:space="0" w:color="000000"/>
              <w:right w:val="nil"/>
            </w:tcBorders>
          </w:tcPr>
          <w:p w:rsidR="00284E68" w:rsidRDefault="00D14515">
            <w:pPr>
              <w:pStyle w:val="TableParagraph"/>
              <w:rPr>
                <w:rFonts w:ascii="Times New Roman"/>
                <w:sz w:val="24"/>
              </w:rPr>
            </w:pPr>
            <w:r>
              <w:rPr>
                <w:rFonts w:ascii="Times New Roman"/>
                <w:sz w:val="24"/>
              </w:rPr>
              <w:t xml:space="preserve"> 38</w:t>
            </w:r>
          </w:p>
          <w:p w:rsidR="00D14515" w:rsidRDefault="00D14515">
            <w:pPr>
              <w:pStyle w:val="TableParagraph"/>
              <w:rPr>
                <w:rFonts w:ascii="Times New Roman"/>
                <w:sz w:val="24"/>
              </w:rPr>
            </w:pPr>
            <w:r>
              <w:rPr>
                <w:rFonts w:ascii="Times New Roman"/>
                <w:sz w:val="24"/>
              </w:rPr>
              <w:t xml:space="preserve"> Sandra Davis</w:t>
            </w:r>
          </w:p>
        </w:tc>
      </w:tr>
      <w:tr w:rsidR="00284E68">
        <w:trPr>
          <w:trHeight w:val="789"/>
        </w:trPr>
        <w:tc>
          <w:tcPr>
            <w:tcW w:w="2885" w:type="dxa"/>
            <w:tcBorders>
              <w:top w:val="single" w:sz="6" w:space="0" w:color="000000"/>
              <w:left w:val="single" w:sz="6" w:space="0" w:color="000000"/>
              <w:bottom w:val="single" w:sz="6" w:space="0" w:color="000000"/>
              <w:right w:val="single" w:sz="6" w:space="0" w:color="000000"/>
            </w:tcBorders>
          </w:tcPr>
          <w:p w:rsidR="00284E68" w:rsidRDefault="00B20477">
            <w:pPr>
              <w:pStyle w:val="TableParagraph"/>
              <w:spacing w:before="194"/>
              <w:ind w:left="104"/>
              <w:rPr>
                <w:sz w:val="24"/>
              </w:rPr>
            </w:pPr>
            <w:r>
              <w:rPr>
                <w:sz w:val="24"/>
              </w:rPr>
              <w:t>Name of Guide</w:t>
            </w:r>
          </w:p>
        </w:tc>
        <w:tc>
          <w:tcPr>
            <w:tcW w:w="6562" w:type="dxa"/>
            <w:tcBorders>
              <w:top w:val="single" w:sz="6" w:space="0" w:color="000000"/>
              <w:left w:val="single" w:sz="6" w:space="0" w:color="000000"/>
              <w:bottom w:val="single" w:sz="6" w:space="0" w:color="000000"/>
              <w:right w:val="nil"/>
            </w:tcBorders>
          </w:tcPr>
          <w:p w:rsidR="00284E68" w:rsidRDefault="00284E68">
            <w:pPr>
              <w:pStyle w:val="TableParagraph"/>
              <w:rPr>
                <w:rFonts w:ascii="Times New Roman"/>
                <w:sz w:val="24"/>
              </w:rPr>
            </w:pPr>
          </w:p>
          <w:p w:rsidR="00D14515" w:rsidRDefault="00D14515">
            <w:pPr>
              <w:pStyle w:val="TableParagraph"/>
              <w:rPr>
                <w:rFonts w:ascii="Times New Roman"/>
                <w:sz w:val="24"/>
              </w:rPr>
            </w:pPr>
            <w:r>
              <w:rPr>
                <w:rFonts w:ascii="Times New Roman"/>
                <w:sz w:val="24"/>
              </w:rPr>
              <w:t xml:space="preserve"> </w:t>
            </w:r>
            <w:r w:rsidR="00B20477">
              <w:rPr>
                <w:rFonts w:ascii="Times New Roman"/>
                <w:sz w:val="24"/>
              </w:rPr>
              <w:t>Ms.</w:t>
            </w:r>
            <w:r w:rsidR="006169D1">
              <w:rPr>
                <w:rFonts w:ascii="Times New Roman"/>
                <w:sz w:val="24"/>
              </w:rPr>
              <w:t xml:space="preserve"> </w:t>
            </w:r>
            <w:proofErr w:type="spellStart"/>
            <w:r w:rsidR="006169D1">
              <w:rPr>
                <w:rFonts w:ascii="Times New Roman"/>
                <w:sz w:val="24"/>
              </w:rPr>
              <w:t>Senu</w:t>
            </w:r>
            <w:proofErr w:type="spellEnd"/>
            <w:r w:rsidR="006169D1">
              <w:rPr>
                <w:rFonts w:ascii="Times New Roman"/>
                <w:sz w:val="24"/>
              </w:rPr>
              <w:t xml:space="preserve"> </w:t>
            </w:r>
            <w:proofErr w:type="spellStart"/>
            <w:r w:rsidR="006169D1">
              <w:rPr>
                <w:rFonts w:ascii="Times New Roman"/>
                <w:sz w:val="24"/>
              </w:rPr>
              <w:t>Abi</w:t>
            </w:r>
            <w:proofErr w:type="spellEnd"/>
          </w:p>
        </w:tc>
      </w:tr>
      <w:tr w:rsidR="00284E68">
        <w:trPr>
          <w:trHeight w:val="787"/>
        </w:trPr>
        <w:tc>
          <w:tcPr>
            <w:tcW w:w="2885" w:type="dxa"/>
            <w:tcBorders>
              <w:top w:val="single" w:sz="6" w:space="0" w:color="000000"/>
              <w:left w:val="single" w:sz="6" w:space="0" w:color="000000"/>
              <w:bottom w:val="single" w:sz="6" w:space="0" w:color="000000"/>
              <w:right w:val="single" w:sz="6" w:space="0" w:color="000000"/>
            </w:tcBorders>
          </w:tcPr>
          <w:p w:rsidR="00284E68" w:rsidRDefault="00B20477">
            <w:pPr>
              <w:pStyle w:val="TableParagraph"/>
              <w:spacing w:before="196"/>
              <w:ind w:left="105"/>
              <w:rPr>
                <w:sz w:val="24"/>
              </w:rPr>
            </w:pPr>
            <w:r>
              <w:rPr>
                <w:sz w:val="24"/>
              </w:rPr>
              <w:t>Contact Number:</w:t>
            </w:r>
          </w:p>
        </w:tc>
        <w:tc>
          <w:tcPr>
            <w:tcW w:w="6562" w:type="dxa"/>
            <w:tcBorders>
              <w:top w:val="single" w:sz="6" w:space="0" w:color="000000"/>
              <w:left w:val="single" w:sz="6" w:space="0" w:color="000000"/>
              <w:bottom w:val="single" w:sz="6" w:space="0" w:color="000000"/>
              <w:right w:val="nil"/>
            </w:tcBorders>
          </w:tcPr>
          <w:p w:rsidR="00284E68" w:rsidRDefault="00284E68">
            <w:pPr>
              <w:pStyle w:val="TableParagraph"/>
              <w:rPr>
                <w:rFonts w:ascii="Times New Roman"/>
                <w:sz w:val="24"/>
              </w:rPr>
            </w:pPr>
          </w:p>
          <w:p w:rsidR="00D14515" w:rsidRDefault="00D14515">
            <w:pPr>
              <w:pStyle w:val="TableParagraph"/>
              <w:rPr>
                <w:rFonts w:ascii="Times New Roman"/>
                <w:sz w:val="24"/>
              </w:rPr>
            </w:pPr>
            <w:r>
              <w:rPr>
                <w:rFonts w:ascii="Times New Roman"/>
                <w:sz w:val="24"/>
              </w:rPr>
              <w:t xml:space="preserve"> 9895470872</w:t>
            </w:r>
          </w:p>
        </w:tc>
      </w:tr>
      <w:tr w:rsidR="00284E68">
        <w:trPr>
          <w:trHeight w:val="789"/>
        </w:trPr>
        <w:tc>
          <w:tcPr>
            <w:tcW w:w="2885" w:type="dxa"/>
            <w:tcBorders>
              <w:top w:val="single" w:sz="6" w:space="0" w:color="000000"/>
              <w:left w:val="single" w:sz="6" w:space="0" w:color="000000"/>
              <w:bottom w:val="single" w:sz="6" w:space="0" w:color="000000"/>
              <w:right w:val="single" w:sz="6" w:space="0" w:color="000000"/>
            </w:tcBorders>
          </w:tcPr>
          <w:p w:rsidR="00284E68" w:rsidRDefault="00B20477">
            <w:pPr>
              <w:pStyle w:val="TableParagraph"/>
              <w:spacing w:before="195"/>
              <w:ind w:left="103"/>
              <w:rPr>
                <w:sz w:val="24"/>
              </w:rPr>
            </w:pPr>
            <w:r>
              <w:rPr>
                <w:sz w:val="24"/>
              </w:rPr>
              <w:t>Email id”</w:t>
            </w:r>
          </w:p>
        </w:tc>
        <w:tc>
          <w:tcPr>
            <w:tcW w:w="6562" w:type="dxa"/>
            <w:tcBorders>
              <w:top w:val="single" w:sz="6" w:space="0" w:color="000000"/>
              <w:left w:val="single" w:sz="6" w:space="0" w:color="000000"/>
              <w:bottom w:val="single" w:sz="6" w:space="0" w:color="000000"/>
              <w:right w:val="nil"/>
            </w:tcBorders>
          </w:tcPr>
          <w:p w:rsidR="00284E68" w:rsidRDefault="00284E68">
            <w:pPr>
              <w:pStyle w:val="TableParagraph"/>
              <w:rPr>
                <w:rFonts w:ascii="Times New Roman"/>
                <w:sz w:val="24"/>
              </w:rPr>
            </w:pPr>
          </w:p>
          <w:p w:rsidR="00D14515" w:rsidRDefault="00D14515">
            <w:pPr>
              <w:pStyle w:val="TableParagraph"/>
              <w:rPr>
                <w:rFonts w:ascii="Times New Roman"/>
                <w:sz w:val="24"/>
              </w:rPr>
            </w:pPr>
            <w:r>
              <w:rPr>
                <w:rFonts w:ascii="Times New Roman"/>
                <w:sz w:val="24"/>
              </w:rPr>
              <w:t xml:space="preserve"> Sonadavis97@gmail.com</w:t>
            </w:r>
          </w:p>
        </w:tc>
      </w:tr>
      <w:tr w:rsidR="00284E68">
        <w:trPr>
          <w:trHeight w:val="787"/>
        </w:trPr>
        <w:tc>
          <w:tcPr>
            <w:tcW w:w="2885" w:type="dxa"/>
            <w:tcBorders>
              <w:top w:val="single" w:sz="6" w:space="0" w:color="000000"/>
              <w:left w:val="single" w:sz="6" w:space="0" w:color="000000"/>
              <w:bottom w:val="single" w:sz="6" w:space="0" w:color="000000"/>
              <w:right w:val="single" w:sz="6" w:space="0" w:color="000000"/>
            </w:tcBorders>
          </w:tcPr>
          <w:p w:rsidR="00284E68" w:rsidRDefault="00B20477">
            <w:pPr>
              <w:pStyle w:val="TableParagraph"/>
              <w:spacing w:before="55" w:line="232" w:lineRule="auto"/>
              <w:ind w:left="106" w:right="948" w:hanging="1"/>
              <w:rPr>
                <w:sz w:val="25"/>
              </w:rPr>
            </w:pPr>
            <w:r>
              <w:rPr>
                <w:w w:val="95"/>
                <w:sz w:val="25"/>
              </w:rPr>
              <w:t>Shared folder/</w:t>
            </w:r>
            <w:proofErr w:type="spellStart"/>
            <w:r>
              <w:rPr>
                <w:w w:val="95"/>
                <w:sz w:val="25"/>
              </w:rPr>
              <w:t>git</w:t>
            </w:r>
            <w:proofErr w:type="spellEnd"/>
            <w:r>
              <w:rPr>
                <w:w w:val="95"/>
                <w:sz w:val="25"/>
              </w:rPr>
              <w:t xml:space="preserve"> repository details</w:t>
            </w:r>
          </w:p>
        </w:tc>
        <w:tc>
          <w:tcPr>
            <w:tcW w:w="6562" w:type="dxa"/>
            <w:tcBorders>
              <w:top w:val="single" w:sz="6" w:space="0" w:color="000000"/>
              <w:left w:val="single" w:sz="6" w:space="0" w:color="000000"/>
              <w:bottom w:val="single" w:sz="6" w:space="0" w:color="000000"/>
              <w:right w:val="nil"/>
            </w:tcBorders>
          </w:tcPr>
          <w:p w:rsidR="00284E68" w:rsidRDefault="00284E68">
            <w:pPr>
              <w:pStyle w:val="TableParagraph"/>
              <w:rPr>
                <w:rFonts w:ascii="Times New Roman"/>
                <w:sz w:val="24"/>
              </w:rPr>
            </w:pPr>
          </w:p>
          <w:p w:rsidR="00B20477" w:rsidRDefault="00B20477">
            <w:pPr>
              <w:pStyle w:val="TableParagraph"/>
              <w:rPr>
                <w:rFonts w:ascii="Times New Roman"/>
                <w:sz w:val="24"/>
              </w:rPr>
            </w:pPr>
            <w:r>
              <w:rPr>
                <w:rFonts w:ascii="Times New Roman"/>
                <w:sz w:val="24"/>
              </w:rPr>
              <w:t xml:space="preserve"> </w:t>
            </w:r>
            <w:r w:rsidR="00C402B8" w:rsidRPr="00C402B8">
              <w:rPr>
                <w:rFonts w:ascii="Times New Roman"/>
                <w:sz w:val="24"/>
              </w:rPr>
              <w:t>https://github.com/greengirl431/MainProject.git</w:t>
            </w:r>
          </w:p>
        </w:tc>
      </w:tr>
      <w:tr w:rsidR="00284E68">
        <w:trPr>
          <w:trHeight w:val="789"/>
        </w:trPr>
        <w:tc>
          <w:tcPr>
            <w:tcW w:w="2885" w:type="dxa"/>
            <w:tcBorders>
              <w:top w:val="single" w:sz="6" w:space="0" w:color="000000"/>
              <w:left w:val="single" w:sz="6" w:space="0" w:color="000000"/>
              <w:bottom w:val="single" w:sz="6" w:space="0" w:color="000000"/>
              <w:right w:val="single" w:sz="6" w:space="0" w:color="000000"/>
            </w:tcBorders>
          </w:tcPr>
          <w:p w:rsidR="00284E68" w:rsidRDefault="00B20477">
            <w:pPr>
              <w:pStyle w:val="TableParagraph"/>
              <w:spacing w:before="195"/>
              <w:ind w:left="103"/>
              <w:rPr>
                <w:sz w:val="24"/>
              </w:rPr>
            </w:pPr>
            <w:r>
              <w:rPr>
                <w:sz w:val="24"/>
              </w:rPr>
              <w:t>Project Title</w:t>
            </w:r>
          </w:p>
        </w:tc>
        <w:tc>
          <w:tcPr>
            <w:tcW w:w="6562" w:type="dxa"/>
            <w:tcBorders>
              <w:top w:val="single" w:sz="6" w:space="0" w:color="000000"/>
              <w:left w:val="single" w:sz="6" w:space="0" w:color="000000"/>
              <w:bottom w:val="single" w:sz="6" w:space="0" w:color="000000"/>
              <w:right w:val="nil"/>
            </w:tcBorders>
          </w:tcPr>
          <w:p w:rsidR="00284E68" w:rsidRDefault="00284E68">
            <w:pPr>
              <w:pStyle w:val="TableParagraph"/>
              <w:rPr>
                <w:rFonts w:ascii="Times New Roman"/>
                <w:sz w:val="24"/>
              </w:rPr>
            </w:pPr>
          </w:p>
          <w:p w:rsidR="00D14515" w:rsidRPr="00D14515" w:rsidRDefault="006169D1">
            <w:pPr>
              <w:pStyle w:val="TableParagraph"/>
              <w:rPr>
                <w:rFonts w:ascii="Times New Roman"/>
                <w:sz w:val="24"/>
                <w:szCs w:val="24"/>
              </w:rPr>
            </w:pPr>
            <w:r>
              <w:rPr>
                <w:rFonts w:ascii="Times New Roman"/>
                <w:sz w:val="24"/>
              </w:rPr>
              <w:t xml:space="preserve"> ORPHANAGE MANAGEMENT SYSTEM</w:t>
            </w:r>
          </w:p>
        </w:tc>
      </w:tr>
      <w:tr w:rsidR="00284E68">
        <w:trPr>
          <w:trHeight w:val="6001"/>
        </w:trPr>
        <w:tc>
          <w:tcPr>
            <w:tcW w:w="9447" w:type="dxa"/>
            <w:gridSpan w:val="2"/>
            <w:tcBorders>
              <w:top w:val="single" w:sz="6" w:space="0" w:color="000000"/>
              <w:left w:val="single" w:sz="6" w:space="0" w:color="000000"/>
              <w:bottom w:val="single" w:sz="6" w:space="0" w:color="000000"/>
              <w:right w:val="nil"/>
            </w:tcBorders>
          </w:tcPr>
          <w:p w:rsidR="00D14515" w:rsidRDefault="00B20477" w:rsidP="00D14515">
            <w:pPr>
              <w:rPr>
                <w:rFonts w:ascii="Times New Roman" w:hAnsi="Times New Roman" w:cs="Times New Roman"/>
                <w:sz w:val="32"/>
                <w:szCs w:val="32"/>
              </w:rPr>
            </w:pPr>
            <w:r>
              <w:rPr>
                <w:sz w:val="24"/>
              </w:rPr>
              <w:t>Description of Project:</w:t>
            </w:r>
            <w:r w:rsidR="00D14515" w:rsidRPr="006761F9">
              <w:rPr>
                <w:rFonts w:ascii="Times New Roman" w:hAnsi="Times New Roman" w:cs="Times New Roman"/>
                <w:sz w:val="32"/>
                <w:szCs w:val="32"/>
              </w:rPr>
              <w:t xml:space="preserve"> </w:t>
            </w:r>
          </w:p>
          <w:p w:rsidR="006169D1" w:rsidRDefault="006169D1" w:rsidP="006169D1">
            <w:pPr>
              <w:spacing w:before="120" w:after="120" w:line="360" w:lineRule="auto"/>
              <w:jc w:val="both"/>
              <w:rPr>
                <w:rFonts w:ascii="Times New Roman" w:hAnsi="Times New Roman" w:cs="Times New Roman"/>
                <w:sz w:val="28"/>
                <w:szCs w:val="28"/>
              </w:rPr>
            </w:pPr>
            <w:r>
              <w:rPr>
                <w:rFonts w:ascii="Times New Roman" w:hAnsi="Times New Roman" w:cs="Times New Roman"/>
                <w:sz w:val="32"/>
                <w:szCs w:val="32"/>
              </w:rPr>
              <w:t xml:space="preserve"> </w:t>
            </w:r>
            <w:r w:rsidRPr="00EB4041">
              <w:rPr>
                <w:rFonts w:ascii="Times New Roman" w:hAnsi="Times New Roman" w:cs="Times New Roman"/>
                <w:sz w:val="28"/>
                <w:szCs w:val="28"/>
              </w:rPr>
              <w:t xml:space="preserve">As Orphanages are increasing in day to basis simultaneously the helping hands are also increasing in higher range. </w:t>
            </w:r>
            <w:r w:rsidR="001F7562">
              <w:rPr>
                <w:rFonts w:ascii="Times New Roman" w:hAnsi="Times New Roman" w:cs="Times New Roman"/>
                <w:sz w:val="28"/>
                <w:szCs w:val="28"/>
              </w:rPr>
              <w:t>This application</w:t>
            </w: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 xml:space="preserve">is </w:t>
            </w:r>
            <w:r w:rsidRPr="00EB4041">
              <w:rPr>
                <w:rFonts w:ascii="Times New Roman" w:hAnsi="Times New Roman" w:cs="Times New Roman"/>
                <w:sz w:val="28"/>
                <w:szCs w:val="28"/>
              </w:rPr>
              <w:t>developed to</w:t>
            </w:r>
            <w:r>
              <w:rPr>
                <w:rFonts w:ascii="Times New Roman" w:hAnsi="Times New Roman" w:cs="Times New Roman"/>
                <w:sz w:val="28"/>
                <w:szCs w:val="28"/>
              </w:rPr>
              <w:t xml:space="preserve"> help to reach the needy orphanages</w:t>
            </w:r>
            <w:r w:rsidRPr="00EB4041">
              <w:rPr>
                <w:rFonts w:ascii="Times New Roman" w:hAnsi="Times New Roman" w:cs="Times New Roman"/>
                <w:sz w:val="28"/>
                <w:szCs w:val="28"/>
              </w:rPr>
              <w:t xml:space="preserve"> by the volunteering donations. It allows the users to search and find the orphanages on internet and then they can donate with the orphanages whichever they want.</w:t>
            </w:r>
            <w:r>
              <w:rPr>
                <w:rFonts w:ascii="Times New Roman" w:hAnsi="Times New Roman" w:cs="Times New Roman"/>
                <w:sz w:val="28"/>
                <w:szCs w:val="28"/>
              </w:rPr>
              <w:t xml:space="preserve"> The main objective of the project is to develop an application for the orphanage to analyze current requirement and to schedule the donators. And in the case of a donator is to analyze current requirement of orphanages and to provide donation so the apt orphanage. A donator can view the list of item put up by orphanages and can donate the same is possible. The another purpose of the project  is to keep records of orphans in the orphanage home , accounts, activities and other all details of orphanages. This proposed system will change the conventional manual management to a digitalized system. This will facilitates information acquisition, storage and retrieval. </w:t>
            </w:r>
          </w:p>
          <w:p w:rsidR="00D14515" w:rsidRDefault="00D14515" w:rsidP="001F7562">
            <w:pPr>
              <w:jc w:val="center"/>
              <w:rPr>
                <w:rFonts w:ascii="Times New Roman" w:hAnsi="Times New Roman" w:cs="Times New Roman"/>
                <w:sz w:val="32"/>
                <w:szCs w:val="32"/>
              </w:rPr>
            </w:pPr>
          </w:p>
          <w:p w:rsidR="00284E68" w:rsidRDefault="00284E68" w:rsidP="005004EF">
            <w:pPr>
              <w:jc w:val="both"/>
              <w:rPr>
                <w:sz w:val="24"/>
              </w:rPr>
            </w:pPr>
          </w:p>
        </w:tc>
      </w:tr>
      <w:tr w:rsidR="00284E68">
        <w:trPr>
          <w:trHeight w:val="945"/>
        </w:trPr>
        <w:tc>
          <w:tcPr>
            <w:tcW w:w="2885" w:type="dxa"/>
            <w:tcBorders>
              <w:top w:val="single" w:sz="6" w:space="0" w:color="000000"/>
              <w:left w:val="single" w:sz="6" w:space="0" w:color="000000"/>
              <w:bottom w:val="nil"/>
              <w:right w:val="single" w:sz="6" w:space="0" w:color="000000"/>
            </w:tcBorders>
          </w:tcPr>
          <w:p w:rsidR="00284E68" w:rsidRDefault="00B20477">
            <w:pPr>
              <w:pStyle w:val="TableParagraph"/>
              <w:spacing w:before="201" w:line="232" w:lineRule="auto"/>
              <w:ind w:left="106" w:right="274" w:hanging="6"/>
              <w:rPr>
                <w:sz w:val="25"/>
              </w:rPr>
            </w:pPr>
            <w:r>
              <w:rPr>
                <w:sz w:val="25"/>
              </w:rPr>
              <w:t>Front</w:t>
            </w:r>
            <w:r>
              <w:rPr>
                <w:spacing w:val="-42"/>
                <w:sz w:val="25"/>
              </w:rPr>
              <w:t xml:space="preserve"> </w:t>
            </w:r>
            <w:r>
              <w:rPr>
                <w:sz w:val="25"/>
              </w:rPr>
              <w:t>end</w:t>
            </w:r>
            <w:r>
              <w:rPr>
                <w:spacing w:val="-41"/>
                <w:sz w:val="25"/>
              </w:rPr>
              <w:t xml:space="preserve"> </w:t>
            </w:r>
            <w:r>
              <w:rPr>
                <w:sz w:val="25"/>
              </w:rPr>
              <w:t>and</w:t>
            </w:r>
            <w:r>
              <w:rPr>
                <w:spacing w:val="-40"/>
                <w:sz w:val="25"/>
              </w:rPr>
              <w:t xml:space="preserve"> </w:t>
            </w:r>
            <w:r>
              <w:rPr>
                <w:sz w:val="25"/>
              </w:rPr>
              <w:t>Backend Tools</w:t>
            </w:r>
          </w:p>
        </w:tc>
        <w:tc>
          <w:tcPr>
            <w:tcW w:w="6562" w:type="dxa"/>
            <w:tcBorders>
              <w:top w:val="single" w:sz="6" w:space="0" w:color="000000"/>
              <w:left w:val="single" w:sz="6" w:space="0" w:color="000000"/>
              <w:bottom w:val="nil"/>
              <w:right w:val="nil"/>
            </w:tcBorders>
          </w:tcPr>
          <w:p w:rsidR="00284E68" w:rsidRDefault="006169D1">
            <w:pPr>
              <w:pStyle w:val="TableParagraph"/>
              <w:rPr>
                <w:rFonts w:ascii="Times New Roman"/>
                <w:sz w:val="24"/>
              </w:rPr>
            </w:pPr>
            <w:r>
              <w:rPr>
                <w:rFonts w:ascii="Times New Roman"/>
                <w:sz w:val="24"/>
              </w:rPr>
              <w:t>Android studio, HTML</w:t>
            </w:r>
          </w:p>
          <w:p w:rsidR="00D14515" w:rsidRDefault="006169D1">
            <w:pPr>
              <w:pStyle w:val="TableParagraph"/>
              <w:rPr>
                <w:rFonts w:ascii="Times New Roman"/>
                <w:sz w:val="24"/>
              </w:rPr>
            </w:pPr>
            <w:r>
              <w:rPr>
                <w:rFonts w:ascii="Times New Roman"/>
                <w:sz w:val="24"/>
              </w:rPr>
              <w:t>PHP,</w:t>
            </w:r>
            <w:r w:rsidR="00D14515">
              <w:rPr>
                <w:rFonts w:ascii="Times New Roman"/>
                <w:sz w:val="24"/>
              </w:rPr>
              <w:t xml:space="preserve"> Database</w:t>
            </w:r>
          </w:p>
          <w:p w:rsidR="00D14515" w:rsidRDefault="00D14515">
            <w:pPr>
              <w:pStyle w:val="TableParagraph"/>
              <w:rPr>
                <w:rFonts w:ascii="Times New Roman"/>
                <w:sz w:val="24"/>
              </w:rPr>
            </w:pPr>
          </w:p>
        </w:tc>
      </w:tr>
    </w:tbl>
    <w:p w:rsidR="00284E68" w:rsidRDefault="00284E68">
      <w:pPr>
        <w:pStyle w:val="BodyText"/>
        <w:rPr>
          <w:sz w:val="38"/>
        </w:rPr>
      </w:pPr>
    </w:p>
    <w:p w:rsidR="00284E68" w:rsidRDefault="00284E68">
      <w:pPr>
        <w:pStyle w:val="BodyText"/>
        <w:rPr>
          <w:sz w:val="38"/>
        </w:rPr>
      </w:pPr>
    </w:p>
    <w:p w:rsidR="00284E68" w:rsidRDefault="00284E68">
      <w:pPr>
        <w:pStyle w:val="BodyText"/>
        <w:rPr>
          <w:sz w:val="38"/>
        </w:rPr>
      </w:pPr>
    </w:p>
    <w:p w:rsidR="00284E68" w:rsidRDefault="00284E68">
      <w:pPr>
        <w:pStyle w:val="BodyText"/>
        <w:spacing w:before="9"/>
        <w:rPr>
          <w:sz w:val="44"/>
        </w:rPr>
      </w:pPr>
    </w:p>
    <w:p w:rsidR="00284E68" w:rsidRDefault="006169D1">
      <w:pPr>
        <w:ind w:left="101"/>
        <w:rPr>
          <w:sz w:val="24"/>
        </w:rPr>
      </w:pPr>
      <w:r>
        <w:rPr>
          <w:w w:val="105"/>
          <w:sz w:val="24"/>
        </w:rPr>
        <w:t>Date of Submission:13/04</w:t>
      </w:r>
      <w:r w:rsidR="00B20477">
        <w:rPr>
          <w:w w:val="105"/>
          <w:sz w:val="24"/>
        </w:rPr>
        <w:t>/202</w:t>
      </w:r>
      <w:r>
        <w:rPr>
          <w:w w:val="105"/>
          <w:sz w:val="24"/>
        </w:rPr>
        <w:t>2</w:t>
      </w:r>
    </w:p>
    <w:sectPr w:rsidR="00284E68" w:rsidSect="00284E68">
      <w:type w:val="continuous"/>
      <w:pgSz w:w="11910" w:h="16840"/>
      <w:pgMar w:top="440" w:right="560" w:bottom="28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284E68"/>
    <w:rsid w:val="00110548"/>
    <w:rsid w:val="001F7562"/>
    <w:rsid w:val="00284E68"/>
    <w:rsid w:val="0038079D"/>
    <w:rsid w:val="003E6842"/>
    <w:rsid w:val="005004EF"/>
    <w:rsid w:val="00584151"/>
    <w:rsid w:val="006169D1"/>
    <w:rsid w:val="008368FC"/>
    <w:rsid w:val="008E2332"/>
    <w:rsid w:val="00B20477"/>
    <w:rsid w:val="00BD1E3B"/>
    <w:rsid w:val="00C16A5A"/>
    <w:rsid w:val="00C402B8"/>
    <w:rsid w:val="00D14515"/>
    <w:rsid w:val="00D419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4E68"/>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4E68"/>
    <w:rPr>
      <w:rFonts w:ascii="Bookman Old Style" w:eastAsia="Bookman Old Style" w:hAnsi="Bookman Old Style" w:cs="Bookman Old Style"/>
      <w:sz w:val="32"/>
      <w:szCs w:val="32"/>
    </w:rPr>
  </w:style>
  <w:style w:type="paragraph" w:styleId="ListParagraph">
    <w:name w:val="List Paragraph"/>
    <w:basedOn w:val="Normal"/>
    <w:uiPriority w:val="1"/>
    <w:qFormat/>
    <w:rsid w:val="00284E68"/>
  </w:style>
  <w:style w:type="paragraph" w:customStyle="1" w:styleId="TableParagraph">
    <w:name w:val="Table Paragraph"/>
    <w:basedOn w:val="Normal"/>
    <w:uiPriority w:val="1"/>
    <w:qFormat/>
    <w:rsid w:val="00284E6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ACFrOgB5It8S9l2mnwWpgpyjIvd31WrOmmSnKcw...2S08ZeSbBwNwWd1_6UMQrlSoySO_Fm7s1RYx9L</vt:lpstr>
    </vt:vector>
  </TitlesOfParts>
  <Company/>
  <LinksUpToDate>false</LinksUpToDate>
  <CharactersWithSpaces>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ACFrOgB5It8S9l2mnwWpgpyjIvd31WrOmmSnKcw...2S08ZeSbBwNwWd1_6UMQrlSoySO_Fm7s1RYx9L</dc:title>
  <dc:creator>user</dc:creator>
  <cp:lastModifiedBy>user</cp:lastModifiedBy>
  <cp:revision>2</cp:revision>
  <dcterms:created xsi:type="dcterms:W3CDTF">2022-06-11T16:24:00Z</dcterms:created>
  <dcterms:modified xsi:type="dcterms:W3CDTF">2022-06-11T16:24:00Z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2021-12-04T00:00:00Z</vt:filetime>
  </property>
  <property fmtid="{D5CDD505-2E9C-101B-9397-08002B2CF9AE}" pid="3" name="LastSaved">
    <vt:filetime>2021-12-04T00:00:00Z</vt:filetime>
  </property>
</Properties>
</file>