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5C29" w14:textId="27D6A7D5" w:rsidR="00D52A2C" w:rsidRPr="00D52A2C" w:rsidRDefault="00D52A2C" w:rsidP="00D52A2C">
      <w:pPr>
        <w:rPr>
          <w:b/>
          <w:bCs/>
        </w:rPr>
      </w:pPr>
      <w:r>
        <w:rPr>
          <w:b/>
          <w:bCs/>
        </w:rPr>
        <w:t xml:space="preserve"># </w:t>
      </w:r>
      <w:r w:rsidRPr="00D52A2C">
        <w:rPr>
          <w:b/>
          <w:bCs/>
        </w:rPr>
        <w:t>CAD Model Viewer</w:t>
      </w:r>
    </w:p>
    <w:p w14:paraId="228754A2" w14:textId="58D68019" w:rsidR="00D52A2C" w:rsidRPr="00D52A2C" w:rsidRDefault="00D52A2C" w:rsidP="00D52A2C">
      <w:pPr>
        <w:rPr>
          <w:b/>
          <w:bCs/>
        </w:rPr>
      </w:pPr>
      <w:r>
        <w:rPr>
          <w:b/>
          <w:bCs/>
        </w:rPr>
        <w:t xml:space="preserve">## </w:t>
      </w:r>
      <w:r w:rsidRPr="00D52A2C">
        <w:rPr>
          <w:b/>
          <w:bCs/>
        </w:rPr>
        <w:t>Links </w:t>
      </w:r>
      <w:hyperlink r:id="rId5" w:anchor="links" w:history="1">
        <w:r w:rsidRPr="00D52A2C">
          <w:rPr>
            <w:rStyle w:val="Hyperlink"/>
            <w:b/>
            <w:bCs/>
          </w:rPr>
          <w:t>#</w:t>
        </w:r>
      </w:hyperlink>
    </w:p>
    <w:p w14:paraId="3CC6861F" w14:textId="77777777" w:rsidR="00D52A2C" w:rsidRPr="00D52A2C" w:rsidRDefault="00D52A2C" w:rsidP="00D52A2C">
      <w:pPr>
        <w:numPr>
          <w:ilvl w:val="0"/>
          <w:numId w:val="3"/>
        </w:numPr>
      </w:pPr>
      <w:hyperlink r:id="rId6" w:history="1">
        <w:r w:rsidRPr="00D52A2C">
          <w:rPr>
            <w:rStyle w:val="Hyperlink"/>
          </w:rPr>
          <w:t>Personal Git Repo</w:t>
        </w:r>
      </w:hyperlink>
    </w:p>
    <w:p w14:paraId="271420BD" w14:textId="005A40B8" w:rsidR="00D52A2C" w:rsidRPr="00D52A2C" w:rsidRDefault="00D52A2C" w:rsidP="00D52A2C">
      <w:pPr>
        <w:numPr>
          <w:ilvl w:val="0"/>
          <w:numId w:val="3"/>
        </w:numPr>
      </w:pPr>
      <w:hyperlink r:id="rId7" w:history="1">
        <w:r w:rsidRPr="00D52A2C">
          <w:rPr>
            <w:rStyle w:val="Hyperlink"/>
          </w:rPr>
          <w:t>Git</w:t>
        </w:r>
        <w:r>
          <w:rPr>
            <w:rStyle w:val="Hyperlink"/>
          </w:rPr>
          <w:t>H</w:t>
        </w:r>
        <w:r w:rsidRPr="00D52A2C">
          <w:rPr>
            <w:rStyle w:val="Hyperlink"/>
          </w:rPr>
          <w:t>ub Repo</w:t>
        </w:r>
      </w:hyperlink>
    </w:p>
    <w:p w14:paraId="4A38C575" w14:textId="2E4B18FC" w:rsidR="00D52A2C" w:rsidRPr="00D52A2C" w:rsidRDefault="00D52A2C" w:rsidP="00D52A2C">
      <w:pPr>
        <w:rPr>
          <w:b/>
          <w:bCs/>
        </w:rPr>
      </w:pPr>
      <w:r>
        <w:rPr>
          <w:b/>
          <w:bCs/>
        </w:rPr>
        <w:t xml:space="preserve">## </w:t>
      </w:r>
      <w:r w:rsidRPr="00D52A2C">
        <w:rPr>
          <w:b/>
          <w:bCs/>
        </w:rPr>
        <w:t>Content </w:t>
      </w:r>
      <w:hyperlink r:id="rId8" w:anchor="content" w:history="1">
        <w:r w:rsidRPr="00D52A2C">
          <w:rPr>
            <w:rStyle w:val="Hyperlink"/>
            <w:b/>
            <w:bCs/>
          </w:rPr>
          <w:t>#</w:t>
        </w:r>
      </w:hyperlink>
    </w:p>
    <w:p w14:paraId="7EFBE853" w14:textId="77777777" w:rsidR="00D52A2C" w:rsidRPr="00D52A2C" w:rsidRDefault="00D52A2C" w:rsidP="00D52A2C">
      <w:pPr>
        <w:numPr>
          <w:ilvl w:val="0"/>
          <w:numId w:val="4"/>
        </w:numPr>
      </w:pPr>
      <w:hyperlink r:id="rId9" w:anchor="purpose" w:history="1">
        <w:r w:rsidRPr="00D52A2C">
          <w:rPr>
            <w:rStyle w:val="Hyperlink"/>
          </w:rPr>
          <w:t>Purpose</w:t>
        </w:r>
      </w:hyperlink>
    </w:p>
    <w:p w14:paraId="210CBBA7" w14:textId="77777777" w:rsidR="00D52A2C" w:rsidRPr="00D52A2C" w:rsidRDefault="00D52A2C" w:rsidP="00D52A2C">
      <w:pPr>
        <w:numPr>
          <w:ilvl w:val="0"/>
          <w:numId w:val="4"/>
        </w:numPr>
      </w:pPr>
      <w:hyperlink r:id="rId10" w:anchor="summary" w:history="1">
        <w:r w:rsidRPr="00D52A2C">
          <w:rPr>
            <w:rStyle w:val="Hyperlink"/>
          </w:rPr>
          <w:t>Summary</w:t>
        </w:r>
      </w:hyperlink>
    </w:p>
    <w:p w14:paraId="0087C71F" w14:textId="77777777" w:rsidR="00D52A2C" w:rsidRPr="00D52A2C" w:rsidRDefault="00D52A2C" w:rsidP="00D52A2C">
      <w:pPr>
        <w:numPr>
          <w:ilvl w:val="1"/>
          <w:numId w:val="4"/>
        </w:numPr>
      </w:pPr>
      <w:hyperlink r:id="rId11" w:anchor="demo_video" w:history="1">
        <w:r w:rsidRPr="00D52A2C">
          <w:rPr>
            <w:rStyle w:val="Hyperlink"/>
          </w:rPr>
          <w:t>Demo Video</w:t>
        </w:r>
      </w:hyperlink>
    </w:p>
    <w:p w14:paraId="73EE8E61" w14:textId="77777777" w:rsidR="00D52A2C" w:rsidRPr="00D52A2C" w:rsidRDefault="00D52A2C" w:rsidP="00D52A2C">
      <w:pPr>
        <w:numPr>
          <w:ilvl w:val="0"/>
          <w:numId w:val="4"/>
        </w:numPr>
      </w:pPr>
      <w:hyperlink r:id="rId12" w:anchor="conclusion" w:history="1">
        <w:r w:rsidRPr="00D52A2C">
          <w:rPr>
            <w:rStyle w:val="Hyperlink"/>
          </w:rPr>
          <w:t>Conclusion</w:t>
        </w:r>
      </w:hyperlink>
    </w:p>
    <w:p w14:paraId="21D92031" w14:textId="77777777" w:rsidR="00D52A2C" w:rsidRPr="00D52A2C" w:rsidRDefault="00D52A2C" w:rsidP="00D52A2C">
      <w:pPr>
        <w:numPr>
          <w:ilvl w:val="0"/>
          <w:numId w:val="4"/>
        </w:numPr>
      </w:pPr>
      <w:hyperlink r:id="rId13" w:anchor="future_work" w:history="1">
        <w:r w:rsidRPr="00D52A2C">
          <w:rPr>
            <w:rStyle w:val="Hyperlink"/>
          </w:rPr>
          <w:t>Future Work</w:t>
        </w:r>
      </w:hyperlink>
    </w:p>
    <w:p w14:paraId="21B4CE0C" w14:textId="2171705E" w:rsidR="00D52A2C" w:rsidRDefault="00D52A2C" w:rsidP="00D52A2C">
      <w:r>
        <w:rPr>
          <w:b/>
          <w:bCs/>
        </w:rPr>
        <w:t xml:space="preserve">## </w:t>
      </w:r>
      <w:r w:rsidRPr="00D52A2C">
        <w:rPr>
          <w:b/>
          <w:bCs/>
        </w:rPr>
        <w:t>Purpose </w:t>
      </w:r>
      <w:hyperlink r:id="rId14" w:anchor="purpose" w:history="1">
        <w:r w:rsidRPr="00D52A2C">
          <w:rPr>
            <w:rStyle w:val="Hyperlink"/>
            <w:b/>
            <w:bCs/>
          </w:rPr>
          <w:t>#</w:t>
        </w:r>
      </w:hyperlink>
    </w:p>
    <w:p w14:paraId="17F08F5C" w14:textId="0D66311A" w:rsidR="00D52A2C" w:rsidRPr="00D52A2C" w:rsidRDefault="00D52A2C" w:rsidP="00D52A2C">
      <w:pPr>
        <w:rPr>
          <w:b/>
          <w:bCs/>
        </w:rPr>
      </w:pPr>
      <w:r w:rsidRPr="00D52A2C">
        <w:rPr>
          <w:b/>
          <w:bCs/>
        </w:rPr>
        <w:t>This is a</w:t>
      </w:r>
      <w:r w:rsidR="00770CE3">
        <w:rPr>
          <w:b/>
          <w:bCs/>
        </w:rPr>
        <w:t xml:space="preserve"> prototype</w:t>
      </w:r>
      <w:r>
        <w:rPr>
          <w:b/>
          <w:bCs/>
        </w:rPr>
        <w:t xml:space="preserve"> application</w:t>
      </w:r>
      <w:r w:rsidR="00770CE3">
        <w:rPr>
          <w:b/>
          <w:bCs/>
        </w:rPr>
        <w:t xml:space="preserve"> being</w:t>
      </w:r>
      <w:r w:rsidRPr="00D52A2C">
        <w:rPr>
          <w:b/>
          <w:bCs/>
        </w:rPr>
        <w:t xml:space="preserve"> made for the </w:t>
      </w:r>
      <w:r>
        <w:rPr>
          <w:b/>
          <w:bCs/>
        </w:rPr>
        <w:t xml:space="preserve">Mechanical and Aerospace Engineering department’s </w:t>
      </w:r>
      <w:r w:rsidR="00770CE3">
        <w:rPr>
          <w:b/>
          <w:bCs/>
        </w:rPr>
        <w:t>Introduction to Engineering Design courses</w:t>
      </w:r>
      <w:r>
        <w:rPr>
          <w:b/>
          <w:bCs/>
        </w:rPr>
        <w:t xml:space="preserve"> </w:t>
      </w:r>
      <w:r w:rsidRPr="00D52A2C">
        <w:rPr>
          <w:b/>
          <w:bCs/>
        </w:rPr>
        <w:t>at the University of Texas at Arlington.</w:t>
      </w:r>
    </w:p>
    <w:p w14:paraId="30515875" w14:textId="7906301D" w:rsidR="00D52A2C" w:rsidRDefault="00D52A2C" w:rsidP="00D52A2C">
      <w:r>
        <w:rPr>
          <w:b/>
          <w:bCs/>
        </w:rPr>
        <w:t xml:space="preserve">## </w:t>
      </w:r>
      <w:r w:rsidRPr="00D52A2C">
        <w:rPr>
          <w:b/>
          <w:bCs/>
        </w:rPr>
        <w:t>Summary </w:t>
      </w:r>
      <w:hyperlink r:id="rId15" w:anchor="summary" w:history="1">
        <w:r w:rsidRPr="00D52A2C">
          <w:rPr>
            <w:rStyle w:val="Hyperlink"/>
            <w:b/>
            <w:bCs/>
          </w:rPr>
          <w:t>#</w:t>
        </w:r>
      </w:hyperlink>
    </w:p>
    <w:p w14:paraId="7D70AE22" w14:textId="4DA02CE8" w:rsidR="00770CE3" w:rsidRDefault="00770CE3" w:rsidP="00D52A2C">
      <w:r>
        <w:t>It is a learning application, made in Unity, intended to be a companion application to the current curriculum of Introduction to Engineering Design’s current curriculum. The benefits of this application and the fact that it is VR, is that it is more interactive, immersive, and easier to have complete focus on learning as you are completely isolated from the real world distractions when inside a VR headset, as opposed to a textbook or a 2D application.</w:t>
      </w:r>
    </w:p>
    <w:p w14:paraId="7A98084F" w14:textId="4B4137C6" w:rsidR="00E44507" w:rsidRPr="00D52A2C" w:rsidRDefault="00B26183" w:rsidP="00D52A2C">
      <w:r>
        <w:t>It is planned to work for the SteamVR and Oculus (Meta) platforms</w:t>
      </w:r>
      <w:r w:rsidR="00DD3E03">
        <w:t xml:space="preserve"> </w:t>
      </w:r>
      <w:r w:rsidR="00DD3E03">
        <w:t>on Windows, MacOS, and Linux</w:t>
      </w:r>
      <w:r>
        <w:t xml:space="preserve"> for PC VR</w:t>
      </w:r>
      <w:r w:rsidR="00DD3E03">
        <w:t xml:space="preserve"> headsets</w:t>
      </w:r>
      <w:r>
        <w:t xml:space="preserve">, the Oculus platform again </w:t>
      </w:r>
      <w:r w:rsidR="00DD3E03">
        <w:t>on</w:t>
      </w:r>
      <w:r>
        <w:t xml:space="preserve"> Android for the Quest and Quest 2</w:t>
      </w:r>
      <w:r w:rsidR="00DD3E03">
        <w:t xml:space="preserve"> standalone VR headsets</w:t>
      </w:r>
      <w:r>
        <w:t xml:space="preserve">, then finally the Google Cardboard platform </w:t>
      </w:r>
      <w:r w:rsidR="00DD3E03">
        <w:t>on</w:t>
      </w:r>
      <w:r>
        <w:t xml:space="preserve"> Android and iOS</w:t>
      </w:r>
      <w:r w:rsidR="00DD3E03">
        <w:t xml:space="preserve"> for phone VR headsets</w:t>
      </w:r>
      <w:r>
        <w:t>. So, students do not even need a dedicated VR headset, they can just use their phone with an inexpensive cardboard phone headset.</w:t>
      </w:r>
    </w:p>
    <w:p w14:paraId="7D56BD18" w14:textId="69116E6A" w:rsidR="00AB3740" w:rsidRDefault="00B83620" w:rsidP="00AB3740">
      <w:pPr>
        <w:rPr>
          <w:b/>
          <w:bCs/>
        </w:rPr>
      </w:pPr>
      <w:r>
        <w:rPr>
          <w:b/>
          <w:bCs/>
        </w:rPr>
        <w:t xml:space="preserve">## </w:t>
      </w:r>
      <w:r w:rsidR="00AB3740" w:rsidRPr="00AB3740">
        <w:rPr>
          <w:b/>
          <w:bCs/>
        </w:rPr>
        <w:t>Scene System </w:t>
      </w:r>
      <w:hyperlink r:id="rId16" w:anchor="scene_system" w:history="1">
        <w:r w:rsidR="00AB3740" w:rsidRPr="00AB3740">
          <w:rPr>
            <w:rStyle w:val="Hyperlink"/>
            <w:b/>
            <w:bCs/>
          </w:rPr>
          <w:t>#</w:t>
        </w:r>
      </w:hyperlink>
    </w:p>
    <w:p w14:paraId="3275307B" w14:textId="7DEB3BD0" w:rsidR="003F24E0" w:rsidRDefault="00AB3740" w:rsidP="00AB3740">
      <w:pPr>
        <w:rPr>
          <w:b/>
          <w:bCs/>
        </w:rPr>
      </w:pPr>
      <w:r>
        <w:rPr>
          <w:b/>
          <w:bCs/>
        </w:rPr>
        <w:t xml:space="preserve">Upon opening the application, you will be greeted with a menu where you can open, download, or delete scenes. These scenes are a model or a few models, accompanied by a video. A scene is a lesson for a student. For example, if the lesson is about threaded holes, you may have a model with a threaded hole, then another model that is a cross section of the first model, with a video talking about the topic. You can pause and play the video at will. You can translate, rotate, and scale the models. You can hide one or </w:t>
      </w:r>
      <w:r w:rsidR="003F24E0">
        <w:rPr>
          <w:b/>
          <w:bCs/>
        </w:rPr>
        <w:t>both models</w:t>
      </w:r>
      <w:r>
        <w:rPr>
          <w:b/>
          <w:bCs/>
        </w:rPr>
        <w:t>.</w:t>
      </w:r>
      <w:r w:rsidR="003F24E0">
        <w:rPr>
          <w:b/>
          <w:bCs/>
        </w:rPr>
        <w:t xml:space="preserve"> We are working to get more advanced scenes working, such as model’s with animations, so maybe in the future you could see a screw torquing into the threaded hole.</w:t>
      </w:r>
    </w:p>
    <w:p w14:paraId="2B90F938" w14:textId="65FB7F4D" w:rsidR="003F24E0" w:rsidRPr="00AB3740" w:rsidRDefault="003F24E0" w:rsidP="00AB3740">
      <w:pPr>
        <w:rPr>
          <w:b/>
          <w:bCs/>
        </w:rPr>
      </w:pPr>
      <w:r>
        <w:rPr>
          <w:b/>
          <w:bCs/>
        </w:rPr>
        <w:t xml:space="preserve">New scenes can easily be made available to student’s because they can just download new ones straight through the application. They do not need to update their application just to get new scenes. </w:t>
      </w:r>
      <w:r>
        <w:rPr>
          <w:b/>
          <w:bCs/>
        </w:rPr>
        <w:lastRenderedPageBreak/>
        <w:t>The scenes could also in the future include meta data about the course and instructor so the scenes available to the student are only applicable to them.</w:t>
      </w:r>
    </w:p>
    <w:p w14:paraId="03A148E5" w14:textId="77777777" w:rsidR="00AB3740" w:rsidRPr="00AB3740" w:rsidRDefault="00AB3740" w:rsidP="00AB3740">
      <w:pPr>
        <w:rPr>
          <w:b/>
          <w:bCs/>
        </w:rPr>
      </w:pPr>
      <w:r w:rsidRPr="00AB3740">
        <w:rPr>
          <w:b/>
          <w:bCs/>
        </w:rPr>
        <w:t>Conclusion </w:t>
      </w:r>
      <w:hyperlink r:id="rId17" w:anchor="conclusion" w:history="1">
        <w:r w:rsidRPr="00AB3740">
          <w:rPr>
            <w:rStyle w:val="Hyperlink"/>
            <w:b/>
            <w:bCs/>
          </w:rPr>
          <w:t>#</w:t>
        </w:r>
      </w:hyperlink>
    </w:p>
    <w:p w14:paraId="49A44C30" w14:textId="3774E0CE" w:rsidR="00B26183" w:rsidRPr="00D52A2C" w:rsidRDefault="00B26183" w:rsidP="00D52A2C">
      <w:pPr>
        <w:rPr>
          <w:b/>
          <w:bCs/>
        </w:rPr>
      </w:pPr>
      <w:r>
        <w:t>While this project is still ongoing, I will talk about the current build of the application. It is a well-polished and fluid experience. It is working for all the platforms we planned to support, however, exact devices and operating systems have still yet to be built for and tested.</w:t>
      </w:r>
      <w:r w:rsidR="00DD3E03">
        <w:t xml:space="preserve"> We could potentially start using the application for a limited number of devices at first to start getting user feedback and testing its purpose as a learning companion application.</w:t>
      </w:r>
    </w:p>
    <w:p w14:paraId="1E5A6A13" w14:textId="7E2CF74D" w:rsidR="00D52A2C" w:rsidRPr="00D52A2C" w:rsidRDefault="00D52A2C" w:rsidP="00D52A2C">
      <w:pPr>
        <w:rPr>
          <w:b/>
          <w:bCs/>
        </w:rPr>
      </w:pPr>
      <w:r>
        <w:rPr>
          <w:b/>
          <w:bCs/>
        </w:rPr>
        <w:t xml:space="preserve">## </w:t>
      </w:r>
      <w:r w:rsidRPr="00D52A2C">
        <w:rPr>
          <w:b/>
          <w:bCs/>
        </w:rPr>
        <w:t>Future Work </w:t>
      </w:r>
      <w:hyperlink r:id="rId18" w:anchor="future_work" w:history="1">
        <w:r w:rsidRPr="00D52A2C">
          <w:rPr>
            <w:rStyle w:val="Hyperlink"/>
            <w:b/>
            <w:bCs/>
          </w:rPr>
          <w:t>#</w:t>
        </w:r>
      </w:hyperlink>
    </w:p>
    <w:p w14:paraId="636BE33A" w14:textId="2443C1F1" w:rsidR="003F24E0" w:rsidRDefault="003F24E0" w:rsidP="00573224">
      <w:pPr>
        <w:numPr>
          <w:ilvl w:val="0"/>
          <w:numId w:val="5"/>
        </w:numPr>
      </w:pPr>
      <w:r>
        <w:t>Start making real scenes for the application, so that students can start using it.</w:t>
      </w:r>
    </w:p>
    <w:p w14:paraId="00EE9F67" w14:textId="5AC57023" w:rsidR="00D52A2C" w:rsidRDefault="00B26183" w:rsidP="00573224">
      <w:pPr>
        <w:numPr>
          <w:ilvl w:val="0"/>
          <w:numId w:val="5"/>
        </w:numPr>
      </w:pPr>
      <w:r>
        <w:t>Import whole SolidWorks assemblies to Unity, that is importing model or models, with working textures and animations.</w:t>
      </w:r>
    </w:p>
    <w:p w14:paraId="7FCE54A1" w14:textId="4BCBCD37" w:rsidR="00B26183" w:rsidRDefault="00B26183" w:rsidP="00573224">
      <w:pPr>
        <w:numPr>
          <w:ilvl w:val="0"/>
          <w:numId w:val="5"/>
        </w:numPr>
      </w:pPr>
      <w:r>
        <w:t>Get all platforms with all operating systems.</w:t>
      </w:r>
    </w:p>
    <w:p w14:paraId="648C8E32" w14:textId="4C6A6001" w:rsidR="00B26183" w:rsidRDefault="00E44507" w:rsidP="00573224">
      <w:pPr>
        <w:numPr>
          <w:ilvl w:val="0"/>
          <w:numId w:val="5"/>
        </w:numPr>
      </w:pPr>
      <w:r>
        <w:t xml:space="preserve">Add Oculus (Meta) Quest hand tracking as </w:t>
      </w:r>
      <w:r w:rsidR="00AB3740">
        <w:t>an</w:t>
      </w:r>
      <w:r>
        <w:t xml:space="preserve"> alternative to using controllers.</w:t>
      </w:r>
    </w:p>
    <w:p w14:paraId="020FB841" w14:textId="2FECDE2C" w:rsidR="00E44507" w:rsidRDefault="00E44507" w:rsidP="00573224">
      <w:pPr>
        <w:numPr>
          <w:ilvl w:val="0"/>
          <w:numId w:val="5"/>
        </w:numPr>
      </w:pPr>
      <w:r>
        <w:t>Switch from XML to SQL databases for storing scene meta data. SQL will make things a whole lot more dependable and implementation less esoteric. Anyone who knows SQL could easily modify or add new meta data to scenes. As well as make it easier to scale to more than a single instructor or class for the application.</w:t>
      </w:r>
    </w:p>
    <w:p w14:paraId="2D14058B" w14:textId="2A4E5363" w:rsidR="008B30B8" w:rsidRDefault="008B30B8" w:rsidP="00573224">
      <w:pPr>
        <w:numPr>
          <w:ilvl w:val="0"/>
          <w:numId w:val="5"/>
        </w:numPr>
      </w:pPr>
      <w:r>
        <w:t>Possibly make a custom background or backgrounds. Currently the application still uses the Google Cardboard Sample scene’s background. While it looks great it may be nice to have something else available to choose from.</w:t>
      </w:r>
    </w:p>
    <w:p w14:paraId="4A1181A3" w14:textId="26FC1357" w:rsidR="008B30B8" w:rsidRPr="00D52A2C" w:rsidRDefault="008B30B8" w:rsidP="00573224">
      <w:pPr>
        <w:numPr>
          <w:ilvl w:val="0"/>
          <w:numId w:val="5"/>
        </w:numPr>
      </w:pPr>
      <w:r>
        <w:t>Add accessibility and quality or life settings.</w:t>
      </w:r>
    </w:p>
    <w:sectPr w:rsidR="008B30B8" w:rsidRPr="00D5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AE0"/>
    <w:multiLevelType w:val="multilevel"/>
    <w:tmpl w:val="19F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B6654"/>
    <w:multiLevelType w:val="multilevel"/>
    <w:tmpl w:val="056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B4471"/>
    <w:multiLevelType w:val="multilevel"/>
    <w:tmpl w:val="E1D4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42159"/>
    <w:multiLevelType w:val="multilevel"/>
    <w:tmpl w:val="3C807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C3A50"/>
    <w:multiLevelType w:val="multilevel"/>
    <w:tmpl w:val="9CCA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333639">
    <w:abstractNumId w:val="1"/>
  </w:num>
  <w:num w:numId="2" w16cid:durableId="1762220257">
    <w:abstractNumId w:val="3"/>
  </w:num>
  <w:num w:numId="3" w16cid:durableId="613175166">
    <w:abstractNumId w:val="0"/>
  </w:num>
  <w:num w:numId="4" w16cid:durableId="1767916400">
    <w:abstractNumId w:val="2"/>
  </w:num>
  <w:num w:numId="5" w16cid:durableId="1507401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4"/>
    <w:rsid w:val="00310AB8"/>
    <w:rsid w:val="003A6B5E"/>
    <w:rsid w:val="003F24E0"/>
    <w:rsid w:val="00770CE3"/>
    <w:rsid w:val="008B30B8"/>
    <w:rsid w:val="00AB3740"/>
    <w:rsid w:val="00AB7C94"/>
    <w:rsid w:val="00B26183"/>
    <w:rsid w:val="00B83620"/>
    <w:rsid w:val="00D16CFD"/>
    <w:rsid w:val="00D52A2C"/>
    <w:rsid w:val="00DD3E03"/>
    <w:rsid w:val="00E4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EC49"/>
  <w15:chartTrackingRefBased/>
  <w15:docId w15:val="{1B60C21E-2131-4EF3-9CE3-294C34A2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A2C"/>
    <w:rPr>
      <w:color w:val="0563C1" w:themeColor="hyperlink"/>
      <w:u w:val="single"/>
    </w:rPr>
  </w:style>
  <w:style w:type="character" w:styleId="UnresolvedMention">
    <w:name w:val="Unresolved Mention"/>
    <w:basedOn w:val="DefaultParagraphFont"/>
    <w:uiPriority w:val="99"/>
    <w:semiHidden/>
    <w:unhideWhenUsed/>
    <w:rsid w:val="00D52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4342">
      <w:bodyDiv w:val="1"/>
      <w:marLeft w:val="0"/>
      <w:marRight w:val="0"/>
      <w:marTop w:val="0"/>
      <w:marBottom w:val="0"/>
      <w:divBdr>
        <w:top w:val="none" w:sz="0" w:space="0" w:color="auto"/>
        <w:left w:val="none" w:sz="0" w:space="0" w:color="auto"/>
        <w:bottom w:val="none" w:sz="0" w:space="0" w:color="auto"/>
        <w:right w:val="none" w:sz="0" w:space="0" w:color="auto"/>
      </w:divBdr>
      <w:divsChild>
        <w:div w:id="412708106">
          <w:marLeft w:val="0"/>
          <w:marRight w:val="0"/>
          <w:marTop w:val="0"/>
          <w:marBottom w:val="0"/>
          <w:divBdr>
            <w:top w:val="none" w:sz="0" w:space="0" w:color="auto"/>
            <w:left w:val="none" w:sz="0" w:space="0" w:color="auto"/>
            <w:bottom w:val="none" w:sz="0" w:space="0" w:color="auto"/>
            <w:right w:val="none" w:sz="0" w:space="0" w:color="auto"/>
          </w:divBdr>
        </w:div>
        <w:div w:id="1026904657">
          <w:marLeft w:val="0"/>
          <w:marRight w:val="0"/>
          <w:marTop w:val="0"/>
          <w:marBottom w:val="0"/>
          <w:divBdr>
            <w:top w:val="none" w:sz="0" w:space="0" w:color="auto"/>
            <w:left w:val="none" w:sz="0" w:space="0" w:color="auto"/>
            <w:bottom w:val="none" w:sz="0" w:space="0" w:color="auto"/>
            <w:right w:val="none" w:sz="0" w:space="0" w:color="auto"/>
          </w:divBdr>
          <w:divsChild>
            <w:div w:id="110520696">
              <w:marLeft w:val="0"/>
              <w:marRight w:val="0"/>
              <w:marTop w:val="0"/>
              <w:marBottom w:val="0"/>
              <w:divBdr>
                <w:top w:val="none" w:sz="0" w:space="0" w:color="auto"/>
                <w:left w:val="none" w:sz="0" w:space="0" w:color="auto"/>
                <w:bottom w:val="none" w:sz="0" w:space="0" w:color="auto"/>
                <w:right w:val="none" w:sz="0" w:space="0" w:color="auto"/>
              </w:divBdr>
            </w:div>
          </w:divsChild>
        </w:div>
        <w:div w:id="375551122">
          <w:marLeft w:val="0"/>
          <w:marRight w:val="0"/>
          <w:marTop w:val="0"/>
          <w:marBottom w:val="0"/>
          <w:divBdr>
            <w:top w:val="none" w:sz="0" w:space="0" w:color="auto"/>
            <w:left w:val="none" w:sz="0" w:space="0" w:color="auto"/>
            <w:bottom w:val="none" w:sz="0" w:space="0" w:color="auto"/>
            <w:right w:val="none" w:sz="0" w:space="0" w:color="auto"/>
          </w:divBdr>
        </w:div>
        <w:div w:id="759521134">
          <w:marLeft w:val="0"/>
          <w:marRight w:val="0"/>
          <w:marTop w:val="0"/>
          <w:marBottom w:val="0"/>
          <w:divBdr>
            <w:top w:val="none" w:sz="0" w:space="0" w:color="auto"/>
            <w:left w:val="none" w:sz="0" w:space="0" w:color="auto"/>
            <w:bottom w:val="none" w:sz="0" w:space="0" w:color="auto"/>
            <w:right w:val="none" w:sz="0" w:space="0" w:color="auto"/>
          </w:divBdr>
        </w:div>
      </w:divsChild>
    </w:div>
    <w:div w:id="671301962">
      <w:bodyDiv w:val="1"/>
      <w:marLeft w:val="0"/>
      <w:marRight w:val="0"/>
      <w:marTop w:val="0"/>
      <w:marBottom w:val="0"/>
      <w:divBdr>
        <w:top w:val="none" w:sz="0" w:space="0" w:color="auto"/>
        <w:left w:val="none" w:sz="0" w:space="0" w:color="auto"/>
        <w:bottom w:val="none" w:sz="0" w:space="0" w:color="auto"/>
        <w:right w:val="none" w:sz="0" w:space="0" w:color="auto"/>
      </w:divBdr>
      <w:divsChild>
        <w:div w:id="780614548">
          <w:marLeft w:val="0"/>
          <w:marRight w:val="0"/>
          <w:marTop w:val="0"/>
          <w:marBottom w:val="0"/>
          <w:divBdr>
            <w:top w:val="none" w:sz="0" w:space="0" w:color="auto"/>
            <w:left w:val="none" w:sz="0" w:space="0" w:color="auto"/>
            <w:bottom w:val="none" w:sz="0" w:space="0" w:color="auto"/>
            <w:right w:val="none" w:sz="0" w:space="0" w:color="auto"/>
          </w:divBdr>
          <w:divsChild>
            <w:div w:id="2030249993">
              <w:marLeft w:val="0"/>
              <w:marRight w:val="0"/>
              <w:marTop w:val="0"/>
              <w:marBottom w:val="0"/>
              <w:divBdr>
                <w:top w:val="none" w:sz="0" w:space="0" w:color="auto"/>
                <w:left w:val="none" w:sz="0" w:space="0" w:color="auto"/>
                <w:bottom w:val="none" w:sz="0" w:space="0" w:color="auto"/>
                <w:right w:val="none" w:sz="0" w:space="0" w:color="auto"/>
              </w:divBdr>
            </w:div>
            <w:div w:id="187833619">
              <w:marLeft w:val="0"/>
              <w:marRight w:val="0"/>
              <w:marTop w:val="0"/>
              <w:marBottom w:val="0"/>
              <w:divBdr>
                <w:top w:val="none" w:sz="0" w:space="0" w:color="auto"/>
                <w:left w:val="none" w:sz="0" w:space="0" w:color="auto"/>
                <w:bottom w:val="none" w:sz="0" w:space="0" w:color="auto"/>
                <w:right w:val="none" w:sz="0" w:space="0" w:color="auto"/>
              </w:divBdr>
              <w:divsChild>
                <w:div w:id="519318411">
                  <w:marLeft w:val="0"/>
                  <w:marRight w:val="0"/>
                  <w:marTop w:val="0"/>
                  <w:marBottom w:val="0"/>
                  <w:divBdr>
                    <w:top w:val="none" w:sz="0" w:space="0" w:color="auto"/>
                    <w:left w:val="none" w:sz="0" w:space="0" w:color="auto"/>
                    <w:bottom w:val="none" w:sz="0" w:space="0" w:color="auto"/>
                    <w:right w:val="none" w:sz="0" w:space="0" w:color="auto"/>
                  </w:divBdr>
                </w:div>
              </w:divsChild>
            </w:div>
            <w:div w:id="2046904187">
              <w:marLeft w:val="0"/>
              <w:marRight w:val="0"/>
              <w:marTop w:val="0"/>
              <w:marBottom w:val="0"/>
              <w:divBdr>
                <w:top w:val="none" w:sz="0" w:space="0" w:color="auto"/>
                <w:left w:val="none" w:sz="0" w:space="0" w:color="auto"/>
                <w:bottom w:val="none" w:sz="0" w:space="0" w:color="auto"/>
                <w:right w:val="none" w:sz="0" w:space="0" w:color="auto"/>
              </w:divBdr>
            </w:div>
            <w:div w:id="1274745518">
              <w:marLeft w:val="0"/>
              <w:marRight w:val="0"/>
              <w:marTop w:val="0"/>
              <w:marBottom w:val="0"/>
              <w:divBdr>
                <w:top w:val="none" w:sz="0" w:space="0" w:color="auto"/>
                <w:left w:val="none" w:sz="0" w:space="0" w:color="auto"/>
                <w:bottom w:val="none" w:sz="0" w:space="0" w:color="auto"/>
                <w:right w:val="none" w:sz="0" w:space="0" w:color="auto"/>
              </w:divBdr>
            </w:div>
            <w:div w:id="515074298">
              <w:marLeft w:val="0"/>
              <w:marRight w:val="0"/>
              <w:marTop w:val="0"/>
              <w:marBottom w:val="0"/>
              <w:divBdr>
                <w:top w:val="none" w:sz="0" w:space="0" w:color="auto"/>
                <w:left w:val="none" w:sz="0" w:space="0" w:color="auto"/>
                <w:bottom w:val="none" w:sz="0" w:space="0" w:color="auto"/>
                <w:right w:val="none" w:sz="0" w:space="0" w:color="auto"/>
              </w:divBdr>
            </w:div>
            <w:div w:id="1565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564">
      <w:bodyDiv w:val="1"/>
      <w:marLeft w:val="0"/>
      <w:marRight w:val="0"/>
      <w:marTop w:val="0"/>
      <w:marBottom w:val="0"/>
      <w:divBdr>
        <w:top w:val="none" w:sz="0" w:space="0" w:color="auto"/>
        <w:left w:val="none" w:sz="0" w:space="0" w:color="auto"/>
        <w:bottom w:val="none" w:sz="0" w:space="0" w:color="auto"/>
        <w:right w:val="none" w:sz="0" w:space="0" w:color="auto"/>
      </w:divBdr>
      <w:divsChild>
        <w:div w:id="1149131496">
          <w:marLeft w:val="0"/>
          <w:marRight w:val="0"/>
          <w:marTop w:val="0"/>
          <w:marBottom w:val="0"/>
          <w:divBdr>
            <w:top w:val="none" w:sz="0" w:space="0" w:color="auto"/>
            <w:left w:val="none" w:sz="0" w:space="0" w:color="auto"/>
            <w:bottom w:val="none" w:sz="0" w:space="0" w:color="auto"/>
            <w:right w:val="none" w:sz="0" w:space="0" w:color="auto"/>
          </w:divBdr>
        </w:div>
        <w:div w:id="725758741">
          <w:marLeft w:val="0"/>
          <w:marRight w:val="0"/>
          <w:marTop w:val="0"/>
          <w:marBottom w:val="0"/>
          <w:divBdr>
            <w:top w:val="none" w:sz="0" w:space="0" w:color="auto"/>
            <w:left w:val="none" w:sz="0" w:space="0" w:color="auto"/>
            <w:bottom w:val="none" w:sz="0" w:space="0" w:color="auto"/>
            <w:right w:val="none" w:sz="0" w:space="0" w:color="auto"/>
          </w:divBdr>
        </w:div>
      </w:divsChild>
    </w:div>
    <w:div w:id="1388451621">
      <w:bodyDiv w:val="1"/>
      <w:marLeft w:val="0"/>
      <w:marRight w:val="0"/>
      <w:marTop w:val="0"/>
      <w:marBottom w:val="0"/>
      <w:divBdr>
        <w:top w:val="none" w:sz="0" w:space="0" w:color="auto"/>
        <w:left w:val="none" w:sz="0" w:space="0" w:color="auto"/>
        <w:bottom w:val="none" w:sz="0" w:space="0" w:color="auto"/>
        <w:right w:val="none" w:sz="0" w:space="0" w:color="auto"/>
      </w:divBdr>
      <w:divsChild>
        <w:div w:id="402798853">
          <w:marLeft w:val="0"/>
          <w:marRight w:val="0"/>
          <w:marTop w:val="0"/>
          <w:marBottom w:val="0"/>
          <w:divBdr>
            <w:top w:val="none" w:sz="0" w:space="0" w:color="auto"/>
            <w:left w:val="none" w:sz="0" w:space="0" w:color="auto"/>
            <w:bottom w:val="none" w:sz="0" w:space="0" w:color="auto"/>
            <w:right w:val="none" w:sz="0" w:space="0" w:color="auto"/>
          </w:divBdr>
        </w:div>
        <w:div w:id="209919414">
          <w:marLeft w:val="0"/>
          <w:marRight w:val="0"/>
          <w:marTop w:val="0"/>
          <w:marBottom w:val="0"/>
          <w:divBdr>
            <w:top w:val="none" w:sz="0" w:space="0" w:color="auto"/>
            <w:left w:val="none" w:sz="0" w:space="0" w:color="auto"/>
            <w:bottom w:val="none" w:sz="0" w:space="0" w:color="auto"/>
            <w:right w:val="none" w:sz="0" w:space="0" w:color="auto"/>
          </w:divBdr>
        </w:div>
      </w:divsChild>
    </w:div>
    <w:div w:id="1409380789">
      <w:bodyDiv w:val="1"/>
      <w:marLeft w:val="0"/>
      <w:marRight w:val="0"/>
      <w:marTop w:val="0"/>
      <w:marBottom w:val="0"/>
      <w:divBdr>
        <w:top w:val="none" w:sz="0" w:space="0" w:color="auto"/>
        <w:left w:val="none" w:sz="0" w:space="0" w:color="auto"/>
        <w:bottom w:val="none" w:sz="0" w:space="0" w:color="auto"/>
        <w:right w:val="none" w:sz="0" w:space="0" w:color="auto"/>
      </w:divBdr>
      <w:divsChild>
        <w:div w:id="113868451">
          <w:marLeft w:val="0"/>
          <w:marRight w:val="0"/>
          <w:marTop w:val="0"/>
          <w:marBottom w:val="0"/>
          <w:divBdr>
            <w:top w:val="none" w:sz="0" w:space="0" w:color="auto"/>
            <w:left w:val="none" w:sz="0" w:space="0" w:color="auto"/>
            <w:bottom w:val="none" w:sz="0" w:space="0" w:color="auto"/>
            <w:right w:val="none" w:sz="0" w:space="0" w:color="auto"/>
          </w:divBdr>
          <w:divsChild>
            <w:div w:id="1483042803">
              <w:marLeft w:val="0"/>
              <w:marRight w:val="0"/>
              <w:marTop w:val="0"/>
              <w:marBottom w:val="0"/>
              <w:divBdr>
                <w:top w:val="none" w:sz="0" w:space="0" w:color="auto"/>
                <w:left w:val="none" w:sz="0" w:space="0" w:color="auto"/>
                <w:bottom w:val="none" w:sz="0" w:space="0" w:color="auto"/>
                <w:right w:val="none" w:sz="0" w:space="0" w:color="auto"/>
              </w:divBdr>
            </w:div>
            <w:div w:id="620066541">
              <w:marLeft w:val="0"/>
              <w:marRight w:val="0"/>
              <w:marTop w:val="0"/>
              <w:marBottom w:val="0"/>
              <w:divBdr>
                <w:top w:val="none" w:sz="0" w:space="0" w:color="auto"/>
                <w:left w:val="none" w:sz="0" w:space="0" w:color="auto"/>
                <w:bottom w:val="none" w:sz="0" w:space="0" w:color="auto"/>
                <w:right w:val="none" w:sz="0" w:space="0" w:color="auto"/>
              </w:divBdr>
              <w:divsChild>
                <w:div w:id="172498150">
                  <w:marLeft w:val="0"/>
                  <w:marRight w:val="0"/>
                  <w:marTop w:val="0"/>
                  <w:marBottom w:val="0"/>
                  <w:divBdr>
                    <w:top w:val="none" w:sz="0" w:space="0" w:color="auto"/>
                    <w:left w:val="none" w:sz="0" w:space="0" w:color="auto"/>
                    <w:bottom w:val="none" w:sz="0" w:space="0" w:color="auto"/>
                    <w:right w:val="none" w:sz="0" w:space="0" w:color="auto"/>
                  </w:divBdr>
                </w:div>
              </w:divsChild>
            </w:div>
            <w:div w:id="2092509802">
              <w:marLeft w:val="0"/>
              <w:marRight w:val="0"/>
              <w:marTop w:val="0"/>
              <w:marBottom w:val="0"/>
              <w:divBdr>
                <w:top w:val="none" w:sz="0" w:space="0" w:color="auto"/>
                <w:left w:val="none" w:sz="0" w:space="0" w:color="auto"/>
                <w:bottom w:val="none" w:sz="0" w:space="0" w:color="auto"/>
                <w:right w:val="none" w:sz="0" w:space="0" w:color="auto"/>
              </w:divBdr>
            </w:div>
            <w:div w:id="686832204">
              <w:marLeft w:val="0"/>
              <w:marRight w:val="0"/>
              <w:marTop w:val="0"/>
              <w:marBottom w:val="0"/>
              <w:divBdr>
                <w:top w:val="none" w:sz="0" w:space="0" w:color="auto"/>
                <w:left w:val="none" w:sz="0" w:space="0" w:color="auto"/>
                <w:bottom w:val="none" w:sz="0" w:space="0" w:color="auto"/>
                <w:right w:val="none" w:sz="0" w:space="0" w:color="auto"/>
              </w:divBdr>
            </w:div>
            <w:div w:id="542979552">
              <w:marLeft w:val="0"/>
              <w:marRight w:val="0"/>
              <w:marTop w:val="0"/>
              <w:marBottom w:val="0"/>
              <w:divBdr>
                <w:top w:val="none" w:sz="0" w:space="0" w:color="auto"/>
                <w:left w:val="none" w:sz="0" w:space="0" w:color="auto"/>
                <w:bottom w:val="none" w:sz="0" w:space="0" w:color="auto"/>
                <w:right w:val="none" w:sz="0" w:space="0" w:color="auto"/>
              </w:divBdr>
            </w:div>
            <w:div w:id="2594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0034">
      <w:bodyDiv w:val="1"/>
      <w:marLeft w:val="0"/>
      <w:marRight w:val="0"/>
      <w:marTop w:val="0"/>
      <w:marBottom w:val="0"/>
      <w:divBdr>
        <w:top w:val="none" w:sz="0" w:space="0" w:color="auto"/>
        <w:left w:val="none" w:sz="0" w:space="0" w:color="auto"/>
        <w:bottom w:val="none" w:sz="0" w:space="0" w:color="auto"/>
        <w:right w:val="none" w:sz="0" w:space="0" w:color="auto"/>
      </w:divBdr>
      <w:divsChild>
        <w:div w:id="1523323668">
          <w:marLeft w:val="0"/>
          <w:marRight w:val="0"/>
          <w:marTop w:val="0"/>
          <w:marBottom w:val="0"/>
          <w:divBdr>
            <w:top w:val="none" w:sz="0" w:space="0" w:color="auto"/>
            <w:left w:val="none" w:sz="0" w:space="0" w:color="auto"/>
            <w:bottom w:val="none" w:sz="0" w:space="0" w:color="auto"/>
            <w:right w:val="none" w:sz="0" w:space="0" w:color="auto"/>
          </w:divBdr>
        </w:div>
        <w:div w:id="1591430972">
          <w:marLeft w:val="0"/>
          <w:marRight w:val="0"/>
          <w:marTop w:val="0"/>
          <w:marBottom w:val="0"/>
          <w:divBdr>
            <w:top w:val="none" w:sz="0" w:space="0" w:color="auto"/>
            <w:left w:val="none" w:sz="0" w:space="0" w:color="auto"/>
            <w:bottom w:val="none" w:sz="0" w:space="0" w:color="auto"/>
            <w:right w:val="none" w:sz="0" w:space="0" w:color="auto"/>
          </w:divBdr>
          <w:divsChild>
            <w:div w:id="2118138947">
              <w:marLeft w:val="0"/>
              <w:marRight w:val="0"/>
              <w:marTop w:val="0"/>
              <w:marBottom w:val="0"/>
              <w:divBdr>
                <w:top w:val="none" w:sz="0" w:space="0" w:color="auto"/>
                <w:left w:val="none" w:sz="0" w:space="0" w:color="auto"/>
                <w:bottom w:val="none" w:sz="0" w:space="0" w:color="auto"/>
                <w:right w:val="none" w:sz="0" w:space="0" w:color="auto"/>
              </w:divBdr>
            </w:div>
          </w:divsChild>
        </w:div>
        <w:div w:id="1422483494">
          <w:marLeft w:val="0"/>
          <w:marRight w:val="0"/>
          <w:marTop w:val="0"/>
          <w:marBottom w:val="0"/>
          <w:divBdr>
            <w:top w:val="none" w:sz="0" w:space="0" w:color="auto"/>
            <w:left w:val="none" w:sz="0" w:space="0" w:color="auto"/>
            <w:bottom w:val="none" w:sz="0" w:space="0" w:color="auto"/>
            <w:right w:val="none" w:sz="0" w:space="0" w:color="auto"/>
          </w:divBdr>
        </w:div>
        <w:div w:id="914969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thewgreen.gg/cad_model_viewer.php" TargetMode="External"/><Relationship Id="rId13" Type="http://schemas.openxmlformats.org/officeDocument/2006/relationships/hyperlink" Target="https://www.matthewgreen.gg/cad_model_viewer.php" TargetMode="External"/><Relationship Id="rId18" Type="http://schemas.openxmlformats.org/officeDocument/2006/relationships/hyperlink" Target="https://www.matthewgreen.gg/cad_model_viewer.php" TargetMode="External"/><Relationship Id="rId3" Type="http://schemas.openxmlformats.org/officeDocument/2006/relationships/settings" Target="settings.xml"/><Relationship Id="rId7" Type="http://schemas.openxmlformats.org/officeDocument/2006/relationships/hyperlink" Target="https://github.com/greenmatthew/CADModelViewer" TargetMode="External"/><Relationship Id="rId12" Type="http://schemas.openxmlformats.org/officeDocument/2006/relationships/hyperlink" Target="https://www.matthewgreen.gg/cad_model_viewer.php" TargetMode="External"/><Relationship Id="rId17" Type="http://schemas.openxmlformats.org/officeDocument/2006/relationships/hyperlink" Target="https://www.matthewgreen.gg/cad_model_viewer.php" TargetMode="External"/><Relationship Id="rId2" Type="http://schemas.openxmlformats.org/officeDocument/2006/relationships/styles" Target="styles.xml"/><Relationship Id="rId16" Type="http://schemas.openxmlformats.org/officeDocument/2006/relationships/hyperlink" Target="https://www.matthewgreen.gg/cad_model_viewer.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matthewgreen.gg/matthewgreen/CADModelViewer.git" TargetMode="External"/><Relationship Id="rId11" Type="http://schemas.openxmlformats.org/officeDocument/2006/relationships/hyperlink" Target="https://www.matthewgreen.gg/cad_model_viewer.php" TargetMode="External"/><Relationship Id="rId5" Type="http://schemas.openxmlformats.org/officeDocument/2006/relationships/hyperlink" Target="https://www.matthewgreen.gg/cad_model_viewer.php" TargetMode="External"/><Relationship Id="rId15" Type="http://schemas.openxmlformats.org/officeDocument/2006/relationships/hyperlink" Target="https://www.matthewgreen.gg/cad_model_viewer.php" TargetMode="External"/><Relationship Id="rId10" Type="http://schemas.openxmlformats.org/officeDocument/2006/relationships/hyperlink" Target="https://www.matthewgreen.gg/cad_model_viewer.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thewgreen.gg/cad_model_viewer.php" TargetMode="External"/><Relationship Id="rId14" Type="http://schemas.openxmlformats.org/officeDocument/2006/relationships/hyperlink" Target="https://www.matthewgreen.gg/cad_model_view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4</cp:revision>
  <dcterms:created xsi:type="dcterms:W3CDTF">2023-03-07T03:57:00Z</dcterms:created>
  <dcterms:modified xsi:type="dcterms:W3CDTF">2023-03-07T07:19:00Z</dcterms:modified>
</cp:coreProperties>
</file>