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68.txt</w:t>
      </w:r>
    </w:p>
    <w:p>
      <w:r>
        <w:t>Message-ID: &lt;14450624.1075855667054.JavaMail.evans@thyme&gt;</w:t>
        <w:br/>
        <w:t>Date: Thu, 2 Nov 2000 05:26:00 -0800 (PST)</w:t>
        <w:br/>
        <w:t>From: phillip.allen@enron.com</w:t>
        <w:br/>
        <w:t>To: cbpres@austin.rr.com</w:t>
        <w:br/>
        <w:t>Subject: Re: Resumes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&lt;cbpres@austin.rr.com&gt;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George,</w:t>
        <w:br/>
        <w:br/>
        <w:t xml:space="preserve">     Your attachment is not opening on my computer.  Can you put the info in </w:t>
        <w:br/>
        <w:t>Word instead?</w:t>
        <w:br/>
        <w:br/>
        <w:t>Thanks,</w:t>
        <w:br/>
        <w:br/>
        <w:t>Phillip</w:t>
        <w:br/>
        <w:t xml:space="preserve"> buy barclay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