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DA6C2D9" w14:textId="5577E5F7" w:rsidR="006A1B3C" w:rsidRPr="00E45B87" w:rsidRDefault="00F54592" w:rsidP="00D03FD8">
      <w:pPr>
        <w:spacing w:after="0" w:line="240" w:lineRule="auto"/>
        <w:jc w:val="center"/>
        <w:rPr>
          <w:rFonts w:ascii="Palatino Linotype" w:hAnsi="Palatino Linotype" w:cs="Arial"/>
          <w:b/>
          <w:sz w:val="24"/>
          <w:szCs w:val="24"/>
        </w:rPr>
      </w:pPr>
      <w:r>
        <w:rPr>
          <w:rFonts w:ascii="Palatino Linotype" w:hAnsi="Palatino Linotype" w:cs="Arial"/>
          <w:b/>
          <w:noProof/>
          <w:sz w:val="24"/>
          <w:szCs w:val="24"/>
        </w:rPr>
        <w:pict w14:anchorId="496F8A75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6" type="#_x0000_t32" style="position:absolute;left:0;text-align:left;margin-left:-17.9pt;margin-top:-7.1pt;width:0;height:1016.25pt;z-index:251654144" o:connectortype="straight"/>
        </w:pict>
      </w:r>
      <w:r>
        <w:rPr>
          <w:rFonts w:ascii="Palatino Linotype" w:hAnsi="Palatino Linotype" w:cs="Arial"/>
          <w:b/>
          <w:noProof/>
          <w:sz w:val="24"/>
          <w:szCs w:val="24"/>
        </w:rPr>
        <w:pict w14:anchorId="571F8E75">
          <v:shape id="_x0000_s1027" type="#_x0000_t32" style="position:absolute;left:0;text-align:left;margin-left:-15.65pt;margin-top:-7.1pt;width:0;height:1016.25pt;z-index:251655168" o:connectortype="straight"/>
        </w:pict>
      </w:r>
      <w:r w:rsidR="00B1163C">
        <w:rPr>
          <w:rFonts w:ascii="Palatino Linotype" w:hAnsi="Palatino Linotype" w:cs="Arial"/>
          <w:b/>
          <w:sz w:val="24"/>
          <w:szCs w:val="24"/>
        </w:rPr>
        <w:t xml:space="preserve">  </w:t>
      </w:r>
      <w:r w:rsidR="006A1B3C" w:rsidRPr="00E45B87">
        <w:rPr>
          <w:rFonts w:ascii="Palatino Linotype" w:hAnsi="Palatino Linotype" w:cs="Arial"/>
          <w:b/>
          <w:sz w:val="24"/>
          <w:szCs w:val="24"/>
        </w:rPr>
        <w:t>-</w:t>
      </w:r>
      <w:r w:rsidR="009E5E67">
        <w:rPr>
          <w:rFonts w:ascii="Palatino Linotype" w:hAnsi="Palatino Linotype" w:cs="Arial"/>
          <w:b/>
          <w:sz w:val="24"/>
          <w:szCs w:val="24"/>
        </w:rPr>
        <w:t>4</w:t>
      </w:r>
      <w:r w:rsidR="006A1B3C" w:rsidRPr="00E45B87">
        <w:rPr>
          <w:rFonts w:ascii="Palatino Linotype" w:hAnsi="Palatino Linotype" w:cs="Arial"/>
          <w:b/>
          <w:sz w:val="24"/>
          <w:szCs w:val="24"/>
        </w:rPr>
        <w:t>-</w:t>
      </w:r>
    </w:p>
    <w:p w14:paraId="018E0495" w14:textId="77777777" w:rsidR="006A1B3C" w:rsidRPr="00353DFE" w:rsidRDefault="006A1B3C" w:rsidP="006A1B3C">
      <w:pPr>
        <w:pStyle w:val="ListParagraph"/>
        <w:spacing w:after="0" w:line="240" w:lineRule="auto"/>
        <w:ind w:left="3238"/>
        <w:contextualSpacing w:val="0"/>
        <w:jc w:val="right"/>
        <w:rPr>
          <w:rFonts w:ascii="Palatino Linotype" w:hAnsi="Palatino Linotype" w:cs="Arial"/>
          <w:b/>
          <w:sz w:val="24"/>
          <w:szCs w:val="24"/>
          <w:u w:val="single"/>
        </w:rPr>
      </w:pPr>
      <w:r w:rsidRPr="00353DFE">
        <w:rPr>
          <w:rFonts w:ascii="Palatino Linotype" w:hAnsi="Palatino Linotype" w:cs="Arial"/>
          <w:b/>
          <w:sz w:val="24"/>
          <w:szCs w:val="24"/>
          <w:u w:val="single"/>
        </w:rPr>
        <w:t>HT Section,</w:t>
      </w:r>
    </w:p>
    <w:p w14:paraId="38AFEBB9" w14:textId="4B008D17" w:rsidR="006A1B3C" w:rsidRPr="001E005D" w:rsidRDefault="006A1B3C" w:rsidP="001E005D">
      <w:pPr>
        <w:pStyle w:val="ListParagraph"/>
        <w:spacing w:after="0" w:line="240" w:lineRule="auto"/>
        <w:ind w:left="3238"/>
        <w:contextualSpacing w:val="0"/>
        <w:jc w:val="right"/>
        <w:rPr>
          <w:rFonts w:ascii="Palatino Linotype" w:hAnsi="Palatino Linotype" w:cs="Arial"/>
          <w:b/>
          <w:sz w:val="24"/>
          <w:szCs w:val="24"/>
          <w:u w:val="single"/>
        </w:rPr>
      </w:pPr>
      <w:r w:rsidRPr="00353DFE">
        <w:rPr>
          <w:rFonts w:ascii="Palatino Linotype" w:hAnsi="Palatino Linotype" w:cs="Arial"/>
          <w:b/>
          <w:sz w:val="24"/>
          <w:szCs w:val="24"/>
          <w:u w:val="single"/>
        </w:rPr>
        <w:t>Electricity Department</w:t>
      </w:r>
    </w:p>
    <w:p w14:paraId="63565DC3" w14:textId="77777777" w:rsidR="001E005D" w:rsidRDefault="001E005D" w:rsidP="00F916E2">
      <w:pPr>
        <w:pStyle w:val="NoSpacing"/>
        <w:jc w:val="both"/>
        <w:rPr>
          <w:rFonts w:ascii="Palatino Linotype" w:hAnsi="Palatino Linotype" w:cs="Arial"/>
        </w:rPr>
      </w:pPr>
    </w:p>
    <w:p w14:paraId="340081C5" w14:textId="292C81CE" w:rsidR="006A1B3C" w:rsidRPr="00EE2C92" w:rsidRDefault="0044000B" w:rsidP="00EE2C92">
      <w:pPr>
        <w:rPr>
          <w:rFonts w:ascii="Palatino Linotype" w:hAnsi="Palatino Linotype"/>
          <w:sz w:val="24"/>
          <w:szCs w:val="24"/>
        </w:rPr>
      </w:pPr>
      <w:r w:rsidRPr="00EE2C92">
        <w:rPr>
          <w:rFonts w:ascii="Palatino Linotype" w:hAnsi="Palatino Linotype" w:cs="Arial"/>
          <w:sz w:val="24"/>
          <w:szCs w:val="24"/>
        </w:rPr>
        <w:t>10</w:t>
      </w:r>
      <w:r w:rsidR="00E65D53" w:rsidRPr="00EE2C92">
        <w:rPr>
          <w:rFonts w:ascii="Palatino Linotype" w:hAnsi="Palatino Linotype" w:cs="Arial"/>
          <w:sz w:val="24"/>
          <w:szCs w:val="24"/>
        </w:rPr>
        <w:t>.</w:t>
      </w:r>
      <w:r w:rsidR="003E563B" w:rsidRPr="00EE2C92">
        <w:rPr>
          <w:rFonts w:ascii="Palatino Linotype" w:hAnsi="Palatino Linotype" w:cs="Arial"/>
          <w:sz w:val="24"/>
          <w:szCs w:val="24"/>
        </w:rPr>
        <w:t xml:space="preserve"> </w:t>
      </w:r>
      <w:r w:rsidR="003E563B" w:rsidRPr="00EE2C92">
        <w:rPr>
          <w:rFonts w:ascii="Palatino Linotype" w:hAnsi="Palatino Linotype" w:cs="Arial"/>
          <w:sz w:val="24"/>
          <w:szCs w:val="24"/>
        </w:rPr>
        <w:tab/>
      </w:r>
      <w:r w:rsidR="001E005D" w:rsidRPr="00EE2C92">
        <w:rPr>
          <w:rFonts w:ascii="Palatino Linotype" w:hAnsi="Palatino Linotype"/>
          <w:sz w:val="24"/>
          <w:szCs w:val="24"/>
        </w:rPr>
        <w:t xml:space="preserve">This file relates to revision of CC bills from November 2025 to February 2026 in respect of </w:t>
      </w:r>
      <w:r w:rsidR="001E005D" w:rsidRPr="00EE2C92">
        <w:rPr>
          <w:rFonts w:ascii="Palatino Linotype" w:hAnsi="Palatino Linotype"/>
          <w:b/>
          <w:sz w:val="24"/>
          <w:szCs w:val="24"/>
        </w:rPr>
        <w:t>Consumer No. 277 – M/s. National Archives of India,</w:t>
      </w:r>
      <w:r w:rsidR="001E005D" w:rsidRPr="00EE2C92">
        <w:rPr>
          <w:rFonts w:ascii="Palatino Linotype" w:hAnsi="Palatino Linotype"/>
          <w:sz w:val="24"/>
          <w:szCs w:val="24"/>
        </w:rPr>
        <w:t xml:space="preserve"> </w:t>
      </w:r>
      <w:proofErr w:type="spellStart"/>
      <w:r w:rsidR="001E005D" w:rsidRPr="00EE2C92">
        <w:rPr>
          <w:rFonts w:ascii="Palatino Linotype" w:hAnsi="Palatino Linotype"/>
          <w:sz w:val="24"/>
          <w:szCs w:val="24"/>
        </w:rPr>
        <w:t>Lawspet</w:t>
      </w:r>
      <w:proofErr w:type="spellEnd"/>
      <w:r w:rsidR="001E005D" w:rsidRPr="00EE2C92">
        <w:rPr>
          <w:rFonts w:ascii="Palatino Linotype" w:hAnsi="Palatino Linotype"/>
          <w:sz w:val="24"/>
          <w:szCs w:val="24"/>
        </w:rPr>
        <w:t xml:space="preserve">, </w:t>
      </w:r>
      <w:proofErr w:type="spellStart"/>
      <w:r w:rsidR="001E005D" w:rsidRPr="00EE2C92">
        <w:rPr>
          <w:rFonts w:ascii="Palatino Linotype" w:hAnsi="Palatino Linotype"/>
          <w:sz w:val="24"/>
          <w:szCs w:val="24"/>
        </w:rPr>
        <w:t>Puducherry</w:t>
      </w:r>
      <w:proofErr w:type="spellEnd"/>
      <w:r w:rsidR="00AE2052" w:rsidRPr="00EE2C92">
        <w:rPr>
          <w:rFonts w:ascii="Palatino Linotype" w:hAnsi="Palatino Linotype"/>
          <w:sz w:val="24"/>
          <w:szCs w:val="24"/>
        </w:rPr>
        <w:t>.</w:t>
      </w:r>
    </w:p>
    <w:p w14:paraId="4EF0911F" w14:textId="6C7D27FB" w:rsidR="001E005D" w:rsidRPr="001E005D" w:rsidRDefault="0044000B" w:rsidP="001E005D">
      <w:pPr>
        <w:pStyle w:val="NormalWeb"/>
        <w:jc w:val="both"/>
        <w:rPr>
          <w:rFonts w:ascii="Palatino Linotype" w:eastAsia="Times New Roman" w:hAnsi="Palatino Linotype"/>
        </w:rPr>
      </w:pPr>
      <w:r>
        <w:rPr>
          <w:rFonts w:ascii="Palatino Linotype" w:hAnsi="Palatino Linotype" w:cs="Arial"/>
        </w:rPr>
        <w:t>1</w:t>
      </w:r>
      <w:r w:rsidR="00EA2BD1" w:rsidRPr="00AE2052">
        <w:rPr>
          <w:rFonts w:ascii="Palatino Linotype" w:hAnsi="Palatino Linotype" w:cs="Arial"/>
        </w:rPr>
        <w:t>1</w:t>
      </w:r>
      <w:r w:rsidR="00E65D53" w:rsidRPr="00AE2052">
        <w:rPr>
          <w:rFonts w:ascii="Palatino Linotype" w:hAnsi="Palatino Linotype" w:cs="Arial"/>
        </w:rPr>
        <w:t>.</w:t>
      </w:r>
      <w:r w:rsidR="003E563B" w:rsidRPr="00AE2052">
        <w:rPr>
          <w:rFonts w:ascii="Palatino Linotype" w:hAnsi="Palatino Linotype" w:cs="Arial"/>
        </w:rPr>
        <w:t xml:space="preserve"> </w:t>
      </w:r>
      <w:r w:rsidR="003E563B" w:rsidRPr="00AE2052">
        <w:rPr>
          <w:rFonts w:ascii="Palatino Linotype" w:hAnsi="Palatino Linotype" w:cs="Arial"/>
        </w:rPr>
        <w:tab/>
      </w:r>
      <w:r w:rsidR="001E005D" w:rsidRPr="001E005D">
        <w:rPr>
          <w:rFonts w:ascii="Palatino Linotype" w:eastAsia="Times New Roman" w:hAnsi="Palatino Linotype"/>
        </w:rPr>
        <w:t xml:space="preserve">A communication has been received from the Junior Engineer, Ashok Nagar O&amp;M vide letter No. 675/ED/JE/AN(O&amp;M)/F.5/2025-26 dated 23.03.2026, through the Assistant Engineer, </w:t>
      </w:r>
      <w:proofErr w:type="spellStart"/>
      <w:r w:rsidR="001E005D" w:rsidRPr="001E005D">
        <w:rPr>
          <w:rFonts w:ascii="Palatino Linotype" w:eastAsia="Times New Roman" w:hAnsi="Palatino Linotype"/>
        </w:rPr>
        <w:t>Lawspet</w:t>
      </w:r>
      <w:proofErr w:type="spellEnd"/>
      <w:r w:rsidR="001E005D" w:rsidRPr="001E005D">
        <w:rPr>
          <w:rFonts w:ascii="Palatino Linotype" w:eastAsia="Times New Roman" w:hAnsi="Palatino Linotype"/>
        </w:rPr>
        <w:t xml:space="preserve"> Sub-Division.</w:t>
      </w:r>
    </w:p>
    <w:p w14:paraId="5416D1B5" w14:textId="7E5FC4B2" w:rsidR="00F916E2" w:rsidRPr="00F916E2" w:rsidRDefault="001E005D" w:rsidP="00F916E2">
      <w:pPr>
        <w:pStyle w:val="NormalWeb"/>
        <w:jc w:val="both"/>
        <w:rPr>
          <w:rFonts w:ascii="Palatino Linotype" w:eastAsia="Times New Roman" w:hAnsi="Palatino Linotype"/>
        </w:rPr>
      </w:pPr>
      <w:r w:rsidRPr="001E005D">
        <w:rPr>
          <w:rFonts w:ascii="Palatino Linotype" w:eastAsia="Times New Roman" w:hAnsi="Palatino Linotype"/>
        </w:rPr>
        <w:t>The consumer has requested correction of Contracted Maximum Demand (CMD) adopted in the bills from November 2025 onwards.</w:t>
      </w:r>
    </w:p>
    <w:p w14:paraId="7EAEFD63" w14:textId="1873B31C" w:rsidR="001E005D" w:rsidRPr="001E005D" w:rsidRDefault="0044000B" w:rsidP="001E005D">
      <w:pPr>
        <w:pStyle w:val="NormalWeb"/>
        <w:jc w:val="both"/>
        <w:rPr>
          <w:rFonts w:ascii="Palatino Linotype" w:eastAsia="Times New Roman" w:hAnsi="Palatino Linotype"/>
        </w:rPr>
      </w:pPr>
      <w:r>
        <w:rPr>
          <w:rFonts w:ascii="Palatino Linotype" w:hAnsi="Palatino Linotype" w:cs="Arial"/>
        </w:rPr>
        <w:t>1</w:t>
      </w:r>
      <w:r w:rsidR="00EA2BD1" w:rsidRPr="00AE2052">
        <w:rPr>
          <w:rFonts w:ascii="Palatino Linotype" w:hAnsi="Palatino Linotype" w:cs="Arial"/>
        </w:rPr>
        <w:t>2</w:t>
      </w:r>
      <w:r w:rsidR="00E65D53" w:rsidRPr="00AE2052">
        <w:rPr>
          <w:rFonts w:ascii="Palatino Linotype" w:hAnsi="Palatino Linotype" w:cs="Arial"/>
        </w:rPr>
        <w:t>.</w:t>
      </w:r>
      <w:r w:rsidR="00A255EF" w:rsidRPr="00AE2052">
        <w:rPr>
          <w:rFonts w:ascii="Palatino Linotype" w:hAnsi="Palatino Linotype" w:cs="Arial"/>
        </w:rPr>
        <w:t xml:space="preserve"> </w:t>
      </w:r>
      <w:r w:rsidR="00A255EF" w:rsidRPr="00AE2052">
        <w:rPr>
          <w:rFonts w:ascii="Palatino Linotype" w:hAnsi="Palatino Linotype" w:cs="Arial"/>
        </w:rPr>
        <w:tab/>
      </w:r>
      <w:r w:rsidR="001E005D" w:rsidRPr="001E005D">
        <w:rPr>
          <w:rFonts w:ascii="Palatino Linotype" w:eastAsia="Times New Roman" w:hAnsi="Palatino Linotype"/>
        </w:rPr>
        <w:t xml:space="preserve">It is reported that the above consumer had obtained approval for </w:t>
      </w:r>
      <w:r w:rsidR="001E005D" w:rsidRPr="001E005D">
        <w:rPr>
          <w:rFonts w:ascii="Palatino Linotype" w:eastAsia="Times New Roman" w:hAnsi="Palatino Linotype"/>
          <w:b/>
          <w:bCs/>
        </w:rPr>
        <w:t>load reduction from 300 KVA to 150 KVA</w:t>
      </w:r>
      <w:r w:rsidR="001E005D" w:rsidRPr="001E005D">
        <w:rPr>
          <w:rFonts w:ascii="Palatino Linotype" w:eastAsia="Times New Roman" w:hAnsi="Palatino Linotype"/>
        </w:rPr>
        <w:t xml:space="preserve"> in October 2023, vide departmental order already issued.</w:t>
      </w:r>
    </w:p>
    <w:p w14:paraId="1A3BC550" w14:textId="77777777" w:rsidR="001E005D" w:rsidRPr="001E005D" w:rsidRDefault="001E005D" w:rsidP="001E005D">
      <w:pPr>
        <w:pStyle w:val="NormalWeb"/>
        <w:jc w:val="both"/>
        <w:rPr>
          <w:rFonts w:ascii="Palatino Linotype" w:eastAsia="Times New Roman" w:hAnsi="Palatino Linotype"/>
        </w:rPr>
      </w:pPr>
      <w:r w:rsidRPr="001E005D">
        <w:rPr>
          <w:rFonts w:ascii="Palatino Linotype" w:eastAsia="Times New Roman" w:hAnsi="Palatino Linotype"/>
        </w:rPr>
        <w:t xml:space="preserve">Accordingly, the sanctioned demand stood reduced to </w:t>
      </w:r>
      <w:r w:rsidRPr="001E005D">
        <w:rPr>
          <w:rFonts w:ascii="Palatino Linotype" w:eastAsia="Times New Roman" w:hAnsi="Palatino Linotype"/>
          <w:b/>
          <w:bCs/>
        </w:rPr>
        <w:t>150 KVA</w:t>
      </w:r>
      <w:r w:rsidRPr="001E005D">
        <w:rPr>
          <w:rFonts w:ascii="Palatino Linotype" w:eastAsia="Times New Roman" w:hAnsi="Palatino Linotype"/>
        </w:rPr>
        <w:t>.</w:t>
      </w:r>
    </w:p>
    <w:p w14:paraId="77B1E21F" w14:textId="29AAF471" w:rsidR="001E005D" w:rsidRPr="001E005D" w:rsidRDefault="0044000B" w:rsidP="001E005D">
      <w:pPr>
        <w:pStyle w:val="NormalWeb"/>
        <w:jc w:val="both"/>
        <w:rPr>
          <w:rFonts w:ascii="Palatino Linotype" w:eastAsia="Times New Roman" w:hAnsi="Palatino Linotype"/>
        </w:rPr>
      </w:pPr>
      <w:r>
        <w:rPr>
          <w:rFonts w:ascii="Palatino Linotype" w:hAnsi="Palatino Linotype" w:cs="Arial"/>
        </w:rPr>
        <w:t>1</w:t>
      </w:r>
      <w:r w:rsidR="00EA2BD1" w:rsidRPr="00AE2052">
        <w:rPr>
          <w:rFonts w:ascii="Palatino Linotype" w:hAnsi="Palatino Linotype" w:cs="Arial"/>
        </w:rPr>
        <w:t>3</w:t>
      </w:r>
      <w:r w:rsidR="00E65D53" w:rsidRPr="00AE2052">
        <w:rPr>
          <w:rFonts w:ascii="Palatino Linotype" w:hAnsi="Palatino Linotype" w:cs="Arial"/>
        </w:rPr>
        <w:t>.</w:t>
      </w:r>
      <w:r w:rsidR="003E563B" w:rsidRPr="00AE2052">
        <w:rPr>
          <w:rFonts w:ascii="Palatino Linotype" w:hAnsi="Palatino Linotype" w:cs="Arial"/>
        </w:rPr>
        <w:t xml:space="preserve"> </w:t>
      </w:r>
      <w:r w:rsidR="003E563B" w:rsidRPr="00AE2052">
        <w:rPr>
          <w:rFonts w:ascii="Palatino Linotype" w:hAnsi="Palatino Linotype" w:cs="Arial"/>
        </w:rPr>
        <w:tab/>
      </w:r>
      <w:r w:rsidR="001E005D" w:rsidRPr="001E005D">
        <w:rPr>
          <w:rFonts w:ascii="Palatino Linotype" w:eastAsia="Times New Roman" w:hAnsi="Palatino Linotype"/>
        </w:rPr>
        <w:t xml:space="preserve">However, during scrutiny of billing records, it is observed that from </w:t>
      </w:r>
      <w:r w:rsidR="001E005D" w:rsidRPr="001E005D">
        <w:rPr>
          <w:rFonts w:ascii="Palatino Linotype" w:eastAsia="Times New Roman" w:hAnsi="Palatino Linotype"/>
          <w:b/>
          <w:bCs/>
        </w:rPr>
        <w:t>November 2025 onwards</w:t>
      </w:r>
      <w:r w:rsidR="001E005D" w:rsidRPr="001E005D">
        <w:rPr>
          <w:rFonts w:ascii="Palatino Linotype" w:eastAsia="Times New Roman" w:hAnsi="Palatino Linotype"/>
        </w:rPr>
        <w:t xml:space="preserve">, the monthly electricity bills were generated considering the CMD as </w:t>
      </w:r>
      <w:r w:rsidR="001E005D" w:rsidRPr="001E005D">
        <w:rPr>
          <w:rFonts w:ascii="Palatino Linotype" w:eastAsia="Times New Roman" w:hAnsi="Palatino Linotype"/>
          <w:b/>
          <w:bCs/>
        </w:rPr>
        <w:t>300 KVA instead of 150 KVA</w:t>
      </w:r>
      <w:r w:rsidR="001E005D" w:rsidRPr="001E005D">
        <w:rPr>
          <w:rFonts w:ascii="Palatino Linotype" w:eastAsia="Times New Roman" w:hAnsi="Palatino Linotype"/>
        </w:rPr>
        <w:t>.</w:t>
      </w:r>
    </w:p>
    <w:p w14:paraId="7E3CC694" w14:textId="77777777" w:rsidR="001E005D" w:rsidRPr="001E005D" w:rsidRDefault="001E005D" w:rsidP="001E005D">
      <w:pPr>
        <w:pStyle w:val="NormalWeb"/>
        <w:jc w:val="both"/>
        <w:rPr>
          <w:rFonts w:ascii="Palatino Linotype" w:eastAsia="Times New Roman" w:hAnsi="Palatino Linotype"/>
        </w:rPr>
      </w:pPr>
      <w:r w:rsidRPr="001E005D">
        <w:rPr>
          <w:rFonts w:ascii="Palatino Linotype" w:eastAsia="Times New Roman" w:hAnsi="Palatino Linotype"/>
        </w:rPr>
        <w:t>Due to the above error, excess demand charges have been levied in the bills for the following months:</w:t>
      </w:r>
    </w:p>
    <w:p w14:paraId="7C9B1DC3" w14:textId="77777777" w:rsidR="001E005D" w:rsidRPr="001E005D" w:rsidRDefault="001E005D" w:rsidP="001E005D">
      <w:pPr>
        <w:pStyle w:val="NormalWeb"/>
        <w:numPr>
          <w:ilvl w:val="0"/>
          <w:numId w:val="14"/>
        </w:numPr>
        <w:jc w:val="both"/>
        <w:rPr>
          <w:rFonts w:ascii="Palatino Linotype" w:eastAsia="Times New Roman" w:hAnsi="Palatino Linotype"/>
        </w:rPr>
      </w:pPr>
      <w:r w:rsidRPr="001E005D">
        <w:rPr>
          <w:rFonts w:ascii="Palatino Linotype" w:eastAsia="Times New Roman" w:hAnsi="Palatino Linotype"/>
        </w:rPr>
        <w:t xml:space="preserve">November 2025 </w:t>
      </w:r>
    </w:p>
    <w:p w14:paraId="65D1C7BC" w14:textId="77777777" w:rsidR="001E005D" w:rsidRPr="001E005D" w:rsidRDefault="001E005D" w:rsidP="001E005D">
      <w:pPr>
        <w:pStyle w:val="NormalWeb"/>
        <w:numPr>
          <w:ilvl w:val="0"/>
          <w:numId w:val="14"/>
        </w:numPr>
        <w:jc w:val="both"/>
        <w:rPr>
          <w:rFonts w:ascii="Palatino Linotype" w:eastAsia="Times New Roman" w:hAnsi="Palatino Linotype"/>
        </w:rPr>
      </w:pPr>
      <w:r w:rsidRPr="001E005D">
        <w:rPr>
          <w:rFonts w:ascii="Palatino Linotype" w:eastAsia="Times New Roman" w:hAnsi="Palatino Linotype"/>
        </w:rPr>
        <w:t xml:space="preserve">December 2025 </w:t>
      </w:r>
    </w:p>
    <w:p w14:paraId="3BE867EA" w14:textId="77777777" w:rsidR="001E005D" w:rsidRPr="001E005D" w:rsidRDefault="001E005D" w:rsidP="001E005D">
      <w:pPr>
        <w:pStyle w:val="NormalWeb"/>
        <w:numPr>
          <w:ilvl w:val="0"/>
          <w:numId w:val="14"/>
        </w:numPr>
        <w:jc w:val="both"/>
        <w:rPr>
          <w:rFonts w:ascii="Palatino Linotype" w:eastAsia="Times New Roman" w:hAnsi="Palatino Linotype"/>
        </w:rPr>
      </w:pPr>
      <w:r w:rsidRPr="001E005D">
        <w:rPr>
          <w:rFonts w:ascii="Palatino Linotype" w:eastAsia="Times New Roman" w:hAnsi="Palatino Linotype"/>
        </w:rPr>
        <w:t xml:space="preserve">January 2026 </w:t>
      </w:r>
    </w:p>
    <w:p w14:paraId="5DE75612" w14:textId="77777777" w:rsidR="001E005D" w:rsidRPr="001E005D" w:rsidRDefault="001E005D" w:rsidP="001E005D">
      <w:pPr>
        <w:pStyle w:val="NormalWeb"/>
        <w:numPr>
          <w:ilvl w:val="0"/>
          <w:numId w:val="14"/>
        </w:numPr>
        <w:jc w:val="both"/>
        <w:rPr>
          <w:rFonts w:ascii="Palatino Linotype" w:eastAsia="Times New Roman" w:hAnsi="Palatino Linotype"/>
        </w:rPr>
      </w:pPr>
      <w:r w:rsidRPr="001E005D">
        <w:rPr>
          <w:rFonts w:ascii="Palatino Linotype" w:eastAsia="Times New Roman" w:hAnsi="Palatino Linotype"/>
        </w:rPr>
        <w:t>February 2026</w:t>
      </w:r>
    </w:p>
    <w:p w14:paraId="59E7618B" w14:textId="1E706087" w:rsidR="001E005D" w:rsidRPr="001E005D" w:rsidRDefault="00F916E2" w:rsidP="001E005D">
      <w:pPr>
        <w:pStyle w:val="NormalWeb"/>
        <w:jc w:val="both"/>
        <w:rPr>
          <w:rFonts w:ascii="Palatino Linotype" w:eastAsia="Times New Roman" w:hAnsi="Palatino Linotype"/>
        </w:rPr>
      </w:pPr>
      <w:r>
        <w:rPr>
          <w:rFonts w:ascii="Palatino Linotype" w:eastAsia="Times New Roman" w:hAnsi="Palatino Linotype"/>
        </w:rPr>
        <w:t>14.</w:t>
      </w:r>
      <w:r>
        <w:rPr>
          <w:rFonts w:ascii="Palatino Linotype" w:eastAsia="Times New Roman" w:hAnsi="Palatino Linotype"/>
        </w:rPr>
        <w:tab/>
      </w:r>
      <w:r w:rsidR="001E005D" w:rsidRPr="001E005D">
        <w:rPr>
          <w:rFonts w:ascii="Palatino Linotype" w:eastAsia="Times New Roman" w:hAnsi="Palatino Linotype"/>
        </w:rPr>
        <w:t>The error appears to be clerical / billing data entry related and is not attributable to the consumer.</w:t>
      </w:r>
    </w:p>
    <w:p w14:paraId="3098901C" w14:textId="34989E94" w:rsidR="00F916E2" w:rsidRPr="00F916E2" w:rsidRDefault="001E005D" w:rsidP="001E005D">
      <w:pPr>
        <w:pStyle w:val="NormalWeb"/>
        <w:jc w:val="both"/>
        <w:rPr>
          <w:rFonts w:ascii="Palatino Linotype" w:eastAsia="Times New Roman" w:hAnsi="Palatino Linotype"/>
        </w:rPr>
      </w:pPr>
      <w:r w:rsidRPr="001E005D">
        <w:rPr>
          <w:rFonts w:ascii="Palatino Linotype" w:eastAsia="Times New Roman" w:hAnsi="Palatino Linotype"/>
        </w:rPr>
        <w:t xml:space="preserve">Hence, the CMD for the affected billing periods requires to be corrected from </w:t>
      </w:r>
      <w:r w:rsidRPr="001E005D">
        <w:rPr>
          <w:rFonts w:ascii="Palatino Linotype" w:eastAsia="Times New Roman" w:hAnsi="Palatino Linotype"/>
          <w:b/>
          <w:bCs/>
        </w:rPr>
        <w:t>300 KVA to 150 KVA</w:t>
      </w:r>
      <w:r w:rsidRPr="001E005D">
        <w:rPr>
          <w:rFonts w:ascii="Palatino Linotype" w:eastAsia="Times New Roman" w:hAnsi="Palatino Linotype"/>
        </w:rPr>
        <w:t>, and the excess amount collected requires to be adjusted.</w:t>
      </w:r>
    </w:p>
    <w:p w14:paraId="5DE6A49F" w14:textId="6053C689" w:rsidR="001E005D" w:rsidRPr="007C722F" w:rsidRDefault="003524A0" w:rsidP="007C722F">
      <w:pPr>
        <w:pStyle w:val="NormalWeb"/>
        <w:jc w:val="both"/>
        <w:rPr>
          <w:rFonts w:ascii="Palatino Linotype" w:eastAsia="Times New Roman" w:hAnsi="Palatino Linotype"/>
        </w:rPr>
      </w:pPr>
      <w:r>
        <w:rPr>
          <w:rFonts w:ascii="Palatino Linotype" w:eastAsia="Times New Roman" w:hAnsi="Palatino Linotype"/>
        </w:rPr>
        <w:t>15.</w:t>
      </w:r>
      <w:r>
        <w:rPr>
          <w:rFonts w:ascii="Palatino Linotype" w:eastAsia="Times New Roman" w:hAnsi="Palatino Linotype"/>
        </w:rPr>
        <w:tab/>
      </w:r>
      <w:r w:rsidR="001E005D" w:rsidRPr="001E005D">
        <w:rPr>
          <w:rFonts w:ascii="Palatino Linotype" w:eastAsia="Times New Roman" w:hAnsi="Palatino Linotype"/>
        </w:rPr>
        <w:t>Since the bills for the above months have already been issued / paid, the excess amount arising due to wrong CMD may be adjusted in the subsequent current consumption bills after revision.</w:t>
      </w:r>
    </w:p>
    <w:p w14:paraId="577C8570" w14:textId="049C522A" w:rsidR="0023129A" w:rsidRPr="006D0528" w:rsidRDefault="0089723C" w:rsidP="00EE2C92">
      <w:pPr>
        <w:spacing w:before="240" w:line="240" w:lineRule="auto"/>
        <w:jc w:val="both"/>
        <w:rPr>
          <w:rFonts w:ascii="Palatino Linotype" w:hAnsi="Palatino Linotype" w:cs="Arial"/>
          <w:b/>
          <w:u w:val="single"/>
        </w:rPr>
      </w:pPr>
      <w:r>
        <w:rPr>
          <w:rFonts w:ascii="Palatino Linotype" w:hAnsi="Palatino Linotype" w:cs="Arial"/>
          <w:b/>
          <w:u w:val="single"/>
        </w:rPr>
        <w:t xml:space="preserve">Billed </w:t>
      </w:r>
      <w:r w:rsidR="0023129A" w:rsidRPr="006D0528">
        <w:rPr>
          <w:rFonts w:ascii="Palatino Linotype" w:hAnsi="Palatino Linotype" w:cs="Arial"/>
          <w:b/>
          <w:u w:val="single"/>
        </w:rPr>
        <w:t xml:space="preserve">Reading for </w:t>
      </w:r>
      <w:r w:rsidR="001E005D">
        <w:rPr>
          <w:rFonts w:ascii="Palatino Linotype" w:hAnsi="Palatino Linotype" w:cs="Arial"/>
          <w:b/>
          <w:u w:val="single"/>
        </w:rPr>
        <w:t>November</w:t>
      </w:r>
      <w:r w:rsidR="0023129A" w:rsidRPr="006D0528">
        <w:rPr>
          <w:rFonts w:ascii="Palatino Linotype" w:hAnsi="Palatino Linotype" w:cs="Arial"/>
          <w:b/>
          <w:u w:val="single"/>
        </w:rPr>
        <w:t xml:space="preserve"> – 202</w:t>
      </w:r>
      <w:r w:rsidR="001E005D">
        <w:rPr>
          <w:rFonts w:ascii="Palatino Linotype" w:hAnsi="Palatino Linotype" w:cs="Arial"/>
          <w:b/>
          <w:u w:val="single"/>
        </w:rPr>
        <w:t>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3"/>
        <w:gridCol w:w="1165"/>
        <w:gridCol w:w="1151"/>
        <w:gridCol w:w="1291"/>
        <w:gridCol w:w="1047"/>
        <w:gridCol w:w="1597"/>
      </w:tblGrid>
      <w:tr w:rsidR="0023129A" w14:paraId="6C6E6153" w14:textId="77777777" w:rsidTr="00B9704B">
        <w:tc>
          <w:tcPr>
            <w:tcW w:w="1074" w:type="dxa"/>
          </w:tcPr>
          <w:p w14:paraId="5F18037C" w14:textId="77777777" w:rsidR="0023129A" w:rsidRDefault="0023129A" w:rsidP="00B9704B">
            <w:pPr>
              <w:jc w:val="both"/>
              <w:rPr>
                <w:rFonts w:ascii="Palatino Linotype" w:hAnsi="Palatino Linotype" w:cs="Arial"/>
              </w:rPr>
            </w:pPr>
          </w:p>
        </w:tc>
        <w:tc>
          <w:tcPr>
            <w:tcW w:w="1165" w:type="dxa"/>
          </w:tcPr>
          <w:p w14:paraId="374A982B" w14:textId="77777777" w:rsidR="0023129A" w:rsidRPr="000E1401" w:rsidRDefault="0023129A" w:rsidP="00B9704B">
            <w:pPr>
              <w:jc w:val="both"/>
              <w:rPr>
                <w:rFonts w:ascii="Palatino Linotype" w:hAnsi="Palatino Linotype" w:cs="Arial"/>
                <w:b/>
              </w:rPr>
            </w:pPr>
            <w:r w:rsidRPr="000E1401">
              <w:rPr>
                <w:rFonts w:ascii="Palatino Linotype" w:hAnsi="Palatino Linotype" w:cs="Arial"/>
                <w:b/>
              </w:rPr>
              <w:t>Previous Reading</w:t>
            </w:r>
          </w:p>
        </w:tc>
        <w:tc>
          <w:tcPr>
            <w:tcW w:w="1149" w:type="dxa"/>
          </w:tcPr>
          <w:p w14:paraId="43BC8795" w14:textId="77777777" w:rsidR="0023129A" w:rsidRPr="000E1401" w:rsidRDefault="0023129A" w:rsidP="00B9704B">
            <w:pPr>
              <w:jc w:val="both"/>
              <w:rPr>
                <w:rFonts w:ascii="Palatino Linotype" w:hAnsi="Palatino Linotype" w:cs="Arial"/>
                <w:b/>
              </w:rPr>
            </w:pPr>
            <w:r w:rsidRPr="000E1401">
              <w:rPr>
                <w:rFonts w:ascii="Palatino Linotype" w:hAnsi="Palatino Linotype" w:cs="Arial"/>
                <w:b/>
              </w:rPr>
              <w:t>Present Reading</w:t>
            </w:r>
          </w:p>
        </w:tc>
        <w:tc>
          <w:tcPr>
            <w:tcW w:w="1291" w:type="dxa"/>
          </w:tcPr>
          <w:p w14:paraId="32AA306D" w14:textId="77777777" w:rsidR="0023129A" w:rsidRPr="000E1401" w:rsidRDefault="0023129A" w:rsidP="00B9704B">
            <w:pPr>
              <w:jc w:val="both"/>
              <w:rPr>
                <w:rFonts w:ascii="Palatino Linotype" w:hAnsi="Palatino Linotype" w:cs="Arial"/>
                <w:b/>
              </w:rPr>
            </w:pPr>
            <w:r w:rsidRPr="000E1401">
              <w:rPr>
                <w:rFonts w:ascii="Palatino Linotype" w:hAnsi="Palatino Linotype" w:cs="Arial"/>
                <w:b/>
              </w:rPr>
              <w:t>Difference</w:t>
            </w:r>
          </w:p>
        </w:tc>
        <w:tc>
          <w:tcPr>
            <w:tcW w:w="1048" w:type="dxa"/>
          </w:tcPr>
          <w:p w14:paraId="4610A282" w14:textId="77777777" w:rsidR="0023129A" w:rsidRPr="000E1401" w:rsidRDefault="0023129A" w:rsidP="00B9704B">
            <w:pPr>
              <w:jc w:val="both"/>
              <w:rPr>
                <w:rFonts w:ascii="Palatino Linotype" w:hAnsi="Palatino Linotype" w:cs="Arial"/>
                <w:b/>
              </w:rPr>
            </w:pPr>
            <w:r w:rsidRPr="000E1401">
              <w:rPr>
                <w:rFonts w:ascii="Palatino Linotype" w:hAnsi="Palatino Linotype" w:cs="Arial"/>
                <w:b/>
              </w:rPr>
              <w:t>Multi Factor</w:t>
            </w:r>
          </w:p>
        </w:tc>
        <w:tc>
          <w:tcPr>
            <w:tcW w:w="1597" w:type="dxa"/>
          </w:tcPr>
          <w:p w14:paraId="07373810" w14:textId="77777777" w:rsidR="0023129A" w:rsidRPr="000E1401" w:rsidRDefault="0023129A" w:rsidP="00B9704B">
            <w:pPr>
              <w:jc w:val="both"/>
              <w:rPr>
                <w:rFonts w:ascii="Palatino Linotype" w:hAnsi="Palatino Linotype" w:cs="Arial"/>
                <w:b/>
              </w:rPr>
            </w:pPr>
            <w:r w:rsidRPr="000E1401">
              <w:rPr>
                <w:rFonts w:ascii="Palatino Linotype" w:hAnsi="Palatino Linotype" w:cs="Arial"/>
                <w:b/>
              </w:rPr>
              <w:t>Consumption</w:t>
            </w:r>
          </w:p>
        </w:tc>
      </w:tr>
      <w:tr w:rsidR="0023129A" w14:paraId="2750B0D7" w14:textId="77777777" w:rsidTr="00B9704B">
        <w:tc>
          <w:tcPr>
            <w:tcW w:w="1074" w:type="dxa"/>
          </w:tcPr>
          <w:p w14:paraId="6198B119" w14:textId="77777777" w:rsidR="0023129A" w:rsidRDefault="0023129A" w:rsidP="00B9704B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KWH</w:t>
            </w:r>
          </w:p>
        </w:tc>
        <w:tc>
          <w:tcPr>
            <w:tcW w:w="1165" w:type="dxa"/>
          </w:tcPr>
          <w:p w14:paraId="39CF0757" w14:textId="342F6A6A" w:rsidR="0023129A" w:rsidRDefault="00AC0F89" w:rsidP="00B9704B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23950.240</w:t>
            </w:r>
          </w:p>
        </w:tc>
        <w:tc>
          <w:tcPr>
            <w:tcW w:w="1149" w:type="dxa"/>
          </w:tcPr>
          <w:p w14:paraId="565966BA" w14:textId="3E31F10A" w:rsidR="0023129A" w:rsidRDefault="00AC0F89" w:rsidP="00B9704B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24094.880</w:t>
            </w:r>
          </w:p>
        </w:tc>
        <w:tc>
          <w:tcPr>
            <w:tcW w:w="1291" w:type="dxa"/>
          </w:tcPr>
          <w:p w14:paraId="3EC6CA68" w14:textId="19399355" w:rsidR="0023129A" w:rsidRDefault="00AC0F89" w:rsidP="00B9704B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144.640</w:t>
            </w:r>
          </w:p>
        </w:tc>
        <w:tc>
          <w:tcPr>
            <w:tcW w:w="1048" w:type="dxa"/>
          </w:tcPr>
          <w:p w14:paraId="6B4FD3A4" w14:textId="461E3C41" w:rsidR="0023129A" w:rsidRDefault="00AC0F89" w:rsidP="00B9704B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120</w:t>
            </w:r>
          </w:p>
        </w:tc>
        <w:tc>
          <w:tcPr>
            <w:tcW w:w="1597" w:type="dxa"/>
          </w:tcPr>
          <w:p w14:paraId="70772EF0" w14:textId="1CA3D1D3" w:rsidR="0023129A" w:rsidRDefault="00AC0F89" w:rsidP="00B9704B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17357</w:t>
            </w:r>
          </w:p>
        </w:tc>
      </w:tr>
      <w:tr w:rsidR="0023129A" w14:paraId="26F6153A" w14:textId="77777777" w:rsidTr="00B9704B">
        <w:tc>
          <w:tcPr>
            <w:tcW w:w="1074" w:type="dxa"/>
          </w:tcPr>
          <w:p w14:paraId="5D9CE120" w14:textId="77777777" w:rsidR="0023129A" w:rsidRDefault="0023129A" w:rsidP="00B9704B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KVAH</w:t>
            </w:r>
          </w:p>
        </w:tc>
        <w:tc>
          <w:tcPr>
            <w:tcW w:w="1165" w:type="dxa"/>
          </w:tcPr>
          <w:p w14:paraId="66756B3B" w14:textId="7E26AB5F" w:rsidR="0023129A" w:rsidRDefault="00AC0F89" w:rsidP="00B9704B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26767.790</w:t>
            </w:r>
          </w:p>
        </w:tc>
        <w:tc>
          <w:tcPr>
            <w:tcW w:w="1149" w:type="dxa"/>
          </w:tcPr>
          <w:p w14:paraId="419F91C5" w14:textId="42B0B000" w:rsidR="0023129A" w:rsidRDefault="00AC0F89" w:rsidP="00B9704B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26937.470</w:t>
            </w:r>
          </w:p>
        </w:tc>
        <w:tc>
          <w:tcPr>
            <w:tcW w:w="1291" w:type="dxa"/>
          </w:tcPr>
          <w:p w14:paraId="21A81C84" w14:textId="421608A0" w:rsidR="0023129A" w:rsidRDefault="00AC0F89" w:rsidP="00B9704B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169.680</w:t>
            </w:r>
          </w:p>
        </w:tc>
        <w:tc>
          <w:tcPr>
            <w:tcW w:w="1048" w:type="dxa"/>
          </w:tcPr>
          <w:p w14:paraId="495AC7A6" w14:textId="1847D4D8" w:rsidR="0023129A" w:rsidRDefault="00AC0F89" w:rsidP="00B9704B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120</w:t>
            </w:r>
          </w:p>
        </w:tc>
        <w:tc>
          <w:tcPr>
            <w:tcW w:w="1597" w:type="dxa"/>
          </w:tcPr>
          <w:p w14:paraId="3AAA0106" w14:textId="0CA419A1" w:rsidR="0023129A" w:rsidRDefault="00AC0F89" w:rsidP="00B9704B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20362</w:t>
            </w:r>
          </w:p>
        </w:tc>
      </w:tr>
    </w:tbl>
    <w:p w14:paraId="481B6DED" w14:textId="77777777" w:rsidR="001E005D" w:rsidRDefault="001E005D" w:rsidP="0089723C">
      <w:pPr>
        <w:spacing w:line="240" w:lineRule="auto"/>
        <w:jc w:val="both"/>
        <w:rPr>
          <w:rFonts w:ascii="Palatino Linotype" w:hAnsi="Palatino Linotype" w:cs="Arial"/>
          <w:b/>
          <w:u w:val="single"/>
        </w:rPr>
      </w:pPr>
    </w:p>
    <w:p w14:paraId="08F46CD6" w14:textId="77777777" w:rsidR="00EE2C92" w:rsidRDefault="00EE2C92" w:rsidP="0089723C">
      <w:pPr>
        <w:spacing w:line="240" w:lineRule="auto"/>
        <w:jc w:val="both"/>
        <w:rPr>
          <w:rFonts w:ascii="Palatino Linotype" w:hAnsi="Palatino Linotype" w:cs="Arial"/>
          <w:b/>
          <w:u w:val="single"/>
        </w:rPr>
      </w:pPr>
    </w:p>
    <w:p w14:paraId="5872B3CA" w14:textId="77777777" w:rsidR="001E005D" w:rsidRDefault="001E005D" w:rsidP="0089723C">
      <w:pPr>
        <w:spacing w:line="240" w:lineRule="auto"/>
        <w:jc w:val="both"/>
        <w:rPr>
          <w:rFonts w:ascii="Palatino Linotype" w:hAnsi="Palatino Linotype" w:cs="Arial"/>
          <w:b/>
          <w:u w:val="single"/>
        </w:rPr>
      </w:pPr>
    </w:p>
    <w:p w14:paraId="1595B18D" w14:textId="1FA903CD" w:rsidR="001E005D" w:rsidRPr="00E45B87" w:rsidRDefault="00F54592" w:rsidP="001E005D">
      <w:pPr>
        <w:pStyle w:val="NormalWeb"/>
        <w:spacing w:after="0"/>
        <w:jc w:val="center"/>
        <w:rPr>
          <w:rFonts w:ascii="Palatino Linotype" w:hAnsi="Palatino Linotype" w:cs="Arial"/>
          <w:b/>
        </w:rPr>
      </w:pPr>
      <w:r>
        <w:rPr>
          <w:rFonts w:ascii="Palatino Linotype" w:hAnsi="Palatino Linotype" w:cs="Arial"/>
          <w:noProof/>
          <w:sz w:val="22"/>
          <w:szCs w:val="22"/>
          <w:u w:val="single"/>
        </w:rPr>
        <w:lastRenderedPageBreak/>
        <w:pict w14:anchorId="3F2C2ABB">
          <v:shape id="_x0000_s1039" type="#_x0000_t32" style="position:absolute;left:0;text-align:left;margin-left:368.05pt;margin-top:-7.1pt;width:0;height:1016.25pt;z-index:251657216" o:connectortype="straight"/>
        </w:pict>
      </w:r>
      <w:r>
        <w:rPr>
          <w:rFonts w:ascii="Palatino Linotype" w:hAnsi="Palatino Linotype" w:cs="Arial"/>
          <w:noProof/>
          <w:sz w:val="22"/>
          <w:szCs w:val="22"/>
          <w:u w:val="single"/>
        </w:rPr>
        <w:pict w14:anchorId="1C702705">
          <v:shape id="_x0000_s1038" type="#_x0000_t32" style="position:absolute;left:0;text-align:left;margin-left:371.05pt;margin-top:-7.1pt;width:0;height:1016.25pt;z-index:251656192" o:connectortype="straight"/>
        </w:pict>
      </w:r>
      <w:r w:rsidR="001E005D" w:rsidRPr="00E45B87">
        <w:rPr>
          <w:rFonts w:ascii="Palatino Linotype" w:hAnsi="Palatino Linotype" w:cs="Arial"/>
          <w:b/>
        </w:rPr>
        <w:t>-</w:t>
      </w:r>
      <w:r w:rsidR="009E5E67">
        <w:rPr>
          <w:rFonts w:ascii="Palatino Linotype" w:hAnsi="Palatino Linotype" w:cs="Arial"/>
          <w:b/>
        </w:rPr>
        <w:t>5</w:t>
      </w:r>
      <w:r w:rsidR="001E005D" w:rsidRPr="00E45B87">
        <w:rPr>
          <w:rFonts w:ascii="Palatino Linotype" w:hAnsi="Palatino Linotype" w:cs="Arial"/>
          <w:b/>
        </w:rPr>
        <w:t>-</w:t>
      </w:r>
    </w:p>
    <w:p w14:paraId="2AC933AF" w14:textId="77777777" w:rsidR="001E005D" w:rsidRPr="00353DFE" w:rsidRDefault="001E005D" w:rsidP="001E005D">
      <w:pPr>
        <w:pStyle w:val="ListParagraph"/>
        <w:spacing w:after="0" w:line="240" w:lineRule="auto"/>
        <w:ind w:left="3238"/>
        <w:contextualSpacing w:val="0"/>
        <w:jc w:val="right"/>
        <w:rPr>
          <w:rFonts w:ascii="Palatino Linotype" w:hAnsi="Palatino Linotype" w:cs="Arial"/>
          <w:b/>
          <w:sz w:val="24"/>
          <w:szCs w:val="24"/>
          <w:u w:val="single"/>
        </w:rPr>
      </w:pPr>
      <w:r w:rsidRPr="00353DFE">
        <w:rPr>
          <w:rFonts w:ascii="Palatino Linotype" w:hAnsi="Palatino Linotype" w:cs="Arial"/>
          <w:b/>
          <w:sz w:val="24"/>
          <w:szCs w:val="24"/>
          <w:u w:val="single"/>
        </w:rPr>
        <w:t>HT Section,</w:t>
      </w:r>
    </w:p>
    <w:p w14:paraId="03D082AA" w14:textId="77777777" w:rsidR="001E005D" w:rsidRPr="00162F5B" w:rsidRDefault="001E005D" w:rsidP="001E005D">
      <w:pPr>
        <w:spacing w:after="0" w:line="240" w:lineRule="auto"/>
        <w:jc w:val="right"/>
        <w:rPr>
          <w:rFonts w:ascii="Palatino Linotype" w:hAnsi="Palatino Linotype" w:cs="Arial"/>
          <w:sz w:val="24"/>
          <w:szCs w:val="24"/>
        </w:rPr>
      </w:pPr>
      <w:r w:rsidRPr="00162F5B">
        <w:rPr>
          <w:rFonts w:ascii="Palatino Linotype" w:hAnsi="Palatino Linotype" w:cs="Arial"/>
          <w:b/>
          <w:sz w:val="24"/>
          <w:szCs w:val="24"/>
          <w:u w:val="single"/>
        </w:rPr>
        <w:t>Electricity Department</w:t>
      </w:r>
    </w:p>
    <w:p w14:paraId="3584B54D" w14:textId="71316F2C" w:rsidR="001E005D" w:rsidRDefault="001E005D" w:rsidP="001E005D">
      <w:pPr>
        <w:spacing w:line="240" w:lineRule="auto"/>
        <w:jc w:val="both"/>
        <w:rPr>
          <w:rFonts w:ascii="Palatino Linotype" w:hAnsi="Palatino Linotype" w:cs="Arial"/>
          <w:b/>
          <w:u w:val="single"/>
        </w:rPr>
      </w:pPr>
      <w:r>
        <w:rPr>
          <w:rFonts w:ascii="Palatino Linotype" w:hAnsi="Palatino Linotype" w:cs="Arial"/>
          <w:sz w:val="24"/>
          <w:szCs w:val="24"/>
        </w:rPr>
        <w:t>(From pre-page</w:t>
      </w:r>
      <w:r w:rsidRPr="00667F39">
        <w:rPr>
          <w:rFonts w:ascii="Palatino Linotype" w:hAnsi="Palatino Linotype" w:cs="Arial"/>
          <w:sz w:val="24"/>
          <w:szCs w:val="24"/>
        </w:rPr>
        <w:t>)</w:t>
      </w:r>
    </w:p>
    <w:p w14:paraId="5463C586" w14:textId="5F54EF71" w:rsidR="0089723C" w:rsidRPr="0089723C" w:rsidRDefault="001E005D" w:rsidP="00404EF0">
      <w:pPr>
        <w:spacing w:before="240" w:line="240" w:lineRule="auto"/>
        <w:jc w:val="both"/>
        <w:rPr>
          <w:rFonts w:ascii="Palatino Linotype" w:hAnsi="Palatino Linotype" w:cs="Arial"/>
          <w:b/>
          <w:u w:val="single"/>
        </w:rPr>
      </w:pPr>
      <w:r>
        <w:rPr>
          <w:rFonts w:ascii="Palatino Linotype" w:hAnsi="Palatino Linotype" w:cs="Arial"/>
          <w:b/>
          <w:u w:val="single"/>
        </w:rPr>
        <w:t>Billed</w:t>
      </w:r>
      <w:r w:rsidR="0089723C">
        <w:rPr>
          <w:rFonts w:ascii="Palatino Linotype" w:hAnsi="Palatino Linotype" w:cs="Arial"/>
          <w:b/>
          <w:u w:val="single"/>
        </w:rPr>
        <w:t xml:space="preserve"> </w:t>
      </w:r>
      <w:r w:rsidR="0089723C" w:rsidRPr="006D0528">
        <w:rPr>
          <w:rFonts w:ascii="Palatino Linotype" w:hAnsi="Palatino Linotype" w:cs="Arial"/>
          <w:b/>
          <w:u w:val="single"/>
        </w:rPr>
        <w:t xml:space="preserve">Reading for </w:t>
      </w:r>
      <w:r>
        <w:rPr>
          <w:rFonts w:ascii="Palatino Linotype" w:hAnsi="Palatino Linotype" w:cs="Arial"/>
          <w:b/>
          <w:u w:val="single"/>
        </w:rPr>
        <w:t>December</w:t>
      </w:r>
      <w:r w:rsidR="0089723C" w:rsidRPr="006D0528">
        <w:rPr>
          <w:rFonts w:ascii="Palatino Linotype" w:hAnsi="Palatino Linotype" w:cs="Arial"/>
          <w:b/>
          <w:u w:val="single"/>
        </w:rPr>
        <w:t xml:space="preserve"> – 202</w:t>
      </w:r>
      <w:r>
        <w:rPr>
          <w:rFonts w:ascii="Palatino Linotype" w:hAnsi="Palatino Linotype" w:cs="Arial"/>
          <w:b/>
          <w:u w:val="single"/>
        </w:rPr>
        <w:t>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3"/>
        <w:gridCol w:w="1165"/>
        <w:gridCol w:w="1151"/>
        <w:gridCol w:w="1291"/>
        <w:gridCol w:w="1047"/>
        <w:gridCol w:w="1597"/>
      </w:tblGrid>
      <w:tr w:rsidR="0089723C" w14:paraId="323FE6DF" w14:textId="77777777" w:rsidTr="00AC0F89">
        <w:tc>
          <w:tcPr>
            <w:tcW w:w="1073" w:type="dxa"/>
          </w:tcPr>
          <w:p w14:paraId="3AC63D1F" w14:textId="77777777" w:rsidR="0089723C" w:rsidRDefault="0089723C" w:rsidP="00EA3AB2">
            <w:pPr>
              <w:jc w:val="both"/>
              <w:rPr>
                <w:rFonts w:ascii="Palatino Linotype" w:hAnsi="Palatino Linotype" w:cs="Arial"/>
              </w:rPr>
            </w:pPr>
          </w:p>
        </w:tc>
        <w:tc>
          <w:tcPr>
            <w:tcW w:w="1165" w:type="dxa"/>
          </w:tcPr>
          <w:p w14:paraId="6223AF5E" w14:textId="77777777" w:rsidR="0089723C" w:rsidRPr="000E1401" w:rsidRDefault="0089723C" w:rsidP="00EA3AB2">
            <w:pPr>
              <w:jc w:val="both"/>
              <w:rPr>
                <w:rFonts w:ascii="Palatino Linotype" w:hAnsi="Palatino Linotype" w:cs="Arial"/>
                <w:b/>
              </w:rPr>
            </w:pPr>
            <w:r w:rsidRPr="000E1401">
              <w:rPr>
                <w:rFonts w:ascii="Palatino Linotype" w:hAnsi="Palatino Linotype" w:cs="Arial"/>
                <w:b/>
              </w:rPr>
              <w:t>Previous Reading</w:t>
            </w:r>
          </w:p>
        </w:tc>
        <w:tc>
          <w:tcPr>
            <w:tcW w:w="1151" w:type="dxa"/>
          </w:tcPr>
          <w:p w14:paraId="0E0B9293" w14:textId="77777777" w:rsidR="0089723C" w:rsidRPr="000E1401" w:rsidRDefault="0089723C" w:rsidP="00EA3AB2">
            <w:pPr>
              <w:jc w:val="both"/>
              <w:rPr>
                <w:rFonts w:ascii="Palatino Linotype" w:hAnsi="Palatino Linotype" w:cs="Arial"/>
                <w:b/>
              </w:rPr>
            </w:pPr>
            <w:r w:rsidRPr="000E1401">
              <w:rPr>
                <w:rFonts w:ascii="Palatino Linotype" w:hAnsi="Palatino Linotype" w:cs="Arial"/>
                <w:b/>
              </w:rPr>
              <w:t>Present Reading</w:t>
            </w:r>
          </w:p>
        </w:tc>
        <w:tc>
          <w:tcPr>
            <w:tcW w:w="1291" w:type="dxa"/>
          </w:tcPr>
          <w:p w14:paraId="6D02DAAE" w14:textId="77777777" w:rsidR="0089723C" w:rsidRPr="000E1401" w:rsidRDefault="0089723C" w:rsidP="00EA3AB2">
            <w:pPr>
              <w:jc w:val="both"/>
              <w:rPr>
                <w:rFonts w:ascii="Palatino Linotype" w:hAnsi="Palatino Linotype" w:cs="Arial"/>
                <w:b/>
              </w:rPr>
            </w:pPr>
            <w:r w:rsidRPr="000E1401">
              <w:rPr>
                <w:rFonts w:ascii="Palatino Linotype" w:hAnsi="Palatino Linotype" w:cs="Arial"/>
                <w:b/>
              </w:rPr>
              <w:t>Difference</w:t>
            </w:r>
          </w:p>
        </w:tc>
        <w:tc>
          <w:tcPr>
            <w:tcW w:w="1047" w:type="dxa"/>
          </w:tcPr>
          <w:p w14:paraId="218C37C7" w14:textId="77777777" w:rsidR="0089723C" w:rsidRPr="000E1401" w:rsidRDefault="0089723C" w:rsidP="00EA3AB2">
            <w:pPr>
              <w:jc w:val="both"/>
              <w:rPr>
                <w:rFonts w:ascii="Palatino Linotype" w:hAnsi="Palatino Linotype" w:cs="Arial"/>
                <w:b/>
              </w:rPr>
            </w:pPr>
            <w:r w:rsidRPr="000E1401">
              <w:rPr>
                <w:rFonts w:ascii="Palatino Linotype" w:hAnsi="Palatino Linotype" w:cs="Arial"/>
                <w:b/>
              </w:rPr>
              <w:t>Multi Factor</w:t>
            </w:r>
          </w:p>
        </w:tc>
        <w:tc>
          <w:tcPr>
            <w:tcW w:w="1597" w:type="dxa"/>
          </w:tcPr>
          <w:p w14:paraId="1B449CCB" w14:textId="77777777" w:rsidR="0089723C" w:rsidRPr="000E1401" w:rsidRDefault="0089723C" w:rsidP="00EA3AB2">
            <w:pPr>
              <w:jc w:val="both"/>
              <w:rPr>
                <w:rFonts w:ascii="Palatino Linotype" w:hAnsi="Palatino Linotype" w:cs="Arial"/>
                <w:b/>
              </w:rPr>
            </w:pPr>
            <w:r w:rsidRPr="000E1401">
              <w:rPr>
                <w:rFonts w:ascii="Palatino Linotype" w:hAnsi="Palatino Linotype" w:cs="Arial"/>
                <w:b/>
              </w:rPr>
              <w:t>Consumption</w:t>
            </w:r>
          </w:p>
        </w:tc>
      </w:tr>
      <w:tr w:rsidR="0089723C" w14:paraId="17FAB0B6" w14:textId="77777777" w:rsidTr="00AC0F89">
        <w:tc>
          <w:tcPr>
            <w:tcW w:w="1073" w:type="dxa"/>
          </w:tcPr>
          <w:p w14:paraId="5888CBA8" w14:textId="77777777" w:rsidR="0089723C" w:rsidRDefault="0089723C" w:rsidP="00EA3AB2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KWH</w:t>
            </w:r>
          </w:p>
        </w:tc>
        <w:tc>
          <w:tcPr>
            <w:tcW w:w="1165" w:type="dxa"/>
          </w:tcPr>
          <w:p w14:paraId="12F9D349" w14:textId="25E2E723" w:rsidR="0089723C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24094.880</w:t>
            </w:r>
          </w:p>
        </w:tc>
        <w:tc>
          <w:tcPr>
            <w:tcW w:w="1151" w:type="dxa"/>
          </w:tcPr>
          <w:p w14:paraId="152B568A" w14:textId="246BE5BF" w:rsidR="0089723C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24179.110</w:t>
            </w:r>
          </w:p>
        </w:tc>
        <w:tc>
          <w:tcPr>
            <w:tcW w:w="1291" w:type="dxa"/>
          </w:tcPr>
          <w:p w14:paraId="3AA39665" w14:textId="553CD48A" w:rsidR="0089723C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84.230</w:t>
            </w:r>
          </w:p>
        </w:tc>
        <w:tc>
          <w:tcPr>
            <w:tcW w:w="1047" w:type="dxa"/>
          </w:tcPr>
          <w:p w14:paraId="30CD6541" w14:textId="2876E359" w:rsidR="0089723C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120</w:t>
            </w:r>
          </w:p>
        </w:tc>
        <w:tc>
          <w:tcPr>
            <w:tcW w:w="1597" w:type="dxa"/>
          </w:tcPr>
          <w:p w14:paraId="52B229CE" w14:textId="1546062F" w:rsidR="0089723C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10108</w:t>
            </w:r>
          </w:p>
        </w:tc>
      </w:tr>
      <w:tr w:rsidR="00AC0F89" w14:paraId="6EB4A6F3" w14:textId="77777777" w:rsidTr="00AC0F89">
        <w:tc>
          <w:tcPr>
            <w:tcW w:w="1073" w:type="dxa"/>
          </w:tcPr>
          <w:p w14:paraId="58A432C3" w14:textId="1A348578" w:rsidR="00AC0F89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KWH</w:t>
            </w:r>
          </w:p>
        </w:tc>
        <w:tc>
          <w:tcPr>
            <w:tcW w:w="1165" w:type="dxa"/>
          </w:tcPr>
          <w:p w14:paraId="2E3C4333" w14:textId="1BEDA6B9" w:rsidR="00AC0F89" w:rsidRPr="00AC0F89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0.020</w:t>
            </w:r>
          </w:p>
        </w:tc>
        <w:tc>
          <w:tcPr>
            <w:tcW w:w="1151" w:type="dxa"/>
          </w:tcPr>
          <w:p w14:paraId="58EAC5A1" w14:textId="5E41C2D8" w:rsidR="00AC0F89" w:rsidRPr="00AC0F89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8.750</w:t>
            </w:r>
          </w:p>
        </w:tc>
        <w:tc>
          <w:tcPr>
            <w:tcW w:w="1291" w:type="dxa"/>
          </w:tcPr>
          <w:p w14:paraId="41ACA3FB" w14:textId="4DACEEA4" w:rsidR="00AC0F89" w:rsidRPr="00AC0F89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8.730</w:t>
            </w:r>
          </w:p>
        </w:tc>
        <w:tc>
          <w:tcPr>
            <w:tcW w:w="1047" w:type="dxa"/>
          </w:tcPr>
          <w:p w14:paraId="171B9CA4" w14:textId="38932134" w:rsidR="00AC0F89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400</w:t>
            </w:r>
          </w:p>
        </w:tc>
        <w:tc>
          <w:tcPr>
            <w:tcW w:w="1597" w:type="dxa"/>
          </w:tcPr>
          <w:p w14:paraId="19550BDC" w14:textId="58163944" w:rsidR="00AC0F89" w:rsidRPr="00AC0F89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3492</w:t>
            </w:r>
          </w:p>
        </w:tc>
      </w:tr>
      <w:tr w:rsidR="0089723C" w14:paraId="1B7B7BF5" w14:textId="77777777" w:rsidTr="00AC0F89">
        <w:tc>
          <w:tcPr>
            <w:tcW w:w="1073" w:type="dxa"/>
          </w:tcPr>
          <w:p w14:paraId="0759E6AD" w14:textId="77777777" w:rsidR="0089723C" w:rsidRDefault="0089723C" w:rsidP="00EA3AB2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KVAH</w:t>
            </w:r>
          </w:p>
        </w:tc>
        <w:tc>
          <w:tcPr>
            <w:tcW w:w="1165" w:type="dxa"/>
          </w:tcPr>
          <w:p w14:paraId="1EF322F0" w14:textId="1BB66AA7" w:rsidR="0089723C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26937.470</w:t>
            </w:r>
          </w:p>
        </w:tc>
        <w:tc>
          <w:tcPr>
            <w:tcW w:w="1151" w:type="dxa"/>
          </w:tcPr>
          <w:p w14:paraId="70900B7B" w14:textId="339EB8F0" w:rsidR="0089723C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27038.750</w:t>
            </w:r>
          </w:p>
        </w:tc>
        <w:tc>
          <w:tcPr>
            <w:tcW w:w="1291" w:type="dxa"/>
          </w:tcPr>
          <w:p w14:paraId="611553A9" w14:textId="63577D83" w:rsidR="0089723C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100.790</w:t>
            </w:r>
          </w:p>
        </w:tc>
        <w:tc>
          <w:tcPr>
            <w:tcW w:w="1047" w:type="dxa"/>
          </w:tcPr>
          <w:p w14:paraId="0A375C7B" w14:textId="46216B3E" w:rsidR="0089723C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120</w:t>
            </w:r>
          </w:p>
        </w:tc>
        <w:tc>
          <w:tcPr>
            <w:tcW w:w="1597" w:type="dxa"/>
          </w:tcPr>
          <w:p w14:paraId="08E3853F" w14:textId="70B3E27E" w:rsidR="0089723C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12095</w:t>
            </w:r>
          </w:p>
        </w:tc>
      </w:tr>
      <w:tr w:rsidR="00AC0F89" w14:paraId="690FB035" w14:textId="77777777" w:rsidTr="00AC0F89">
        <w:tc>
          <w:tcPr>
            <w:tcW w:w="1073" w:type="dxa"/>
          </w:tcPr>
          <w:p w14:paraId="421F2FB7" w14:textId="266B22FF" w:rsidR="00AC0F89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KVAH</w:t>
            </w:r>
          </w:p>
        </w:tc>
        <w:tc>
          <w:tcPr>
            <w:tcW w:w="1165" w:type="dxa"/>
          </w:tcPr>
          <w:p w14:paraId="4176629C" w14:textId="12CE67DC" w:rsidR="00AC0F89" w:rsidRPr="00AC0F89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0.020</w:t>
            </w:r>
          </w:p>
        </w:tc>
        <w:tc>
          <w:tcPr>
            <w:tcW w:w="1151" w:type="dxa"/>
          </w:tcPr>
          <w:p w14:paraId="75B1E06C" w14:textId="48FC98F8" w:rsidR="00AC0F89" w:rsidRPr="00AC0F89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13.720</w:t>
            </w:r>
          </w:p>
        </w:tc>
        <w:tc>
          <w:tcPr>
            <w:tcW w:w="1291" w:type="dxa"/>
          </w:tcPr>
          <w:p w14:paraId="43FB82B3" w14:textId="4B0131A0" w:rsidR="00AC0F89" w:rsidRPr="00AC0F89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13.700</w:t>
            </w:r>
          </w:p>
        </w:tc>
        <w:tc>
          <w:tcPr>
            <w:tcW w:w="1047" w:type="dxa"/>
          </w:tcPr>
          <w:p w14:paraId="22D1E36C" w14:textId="389DCC2D" w:rsidR="00AC0F89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400</w:t>
            </w:r>
          </w:p>
        </w:tc>
        <w:tc>
          <w:tcPr>
            <w:tcW w:w="1597" w:type="dxa"/>
          </w:tcPr>
          <w:p w14:paraId="690E6A44" w14:textId="7191566B" w:rsidR="00AC0F89" w:rsidRPr="00AC0F89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5480</w:t>
            </w:r>
          </w:p>
        </w:tc>
      </w:tr>
    </w:tbl>
    <w:p w14:paraId="4D290C35" w14:textId="77777777" w:rsidR="0089723C" w:rsidRDefault="0089723C" w:rsidP="001D3763">
      <w:pPr>
        <w:pStyle w:val="NormalWeb"/>
        <w:jc w:val="both"/>
        <w:rPr>
          <w:rFonts w:ascii="Palatino Linotype" w:eastAsia="Times New Roman" w:hAnsi="Palatino Linotype"/>
          <w:b/>
          <w:bCs/>
        </w:rPr>
      </w:pPr>
    </w:p>
    <w:p w14:paraId="7A57163C" w14:textId="4FB70BD6" w:rsidR="001E005D" w:rsidRPr="0089723C" w:rsidRDefault="001E005D" w:rsidP="001E005D">
      <w:pPr>
        <w:spacing w:line="240" w:lineRule="auto"/>
        <w:jc w:val="both"/>
        <w:rPr>
          <w:rFonts w:ascii="Palatino Linotype" w:hAnsi="Palatino Linotype" w:cs="Arial"/>
          <w:b/>
          <w:u w:val="single"/>
        </w:rPr>
      </w:pPr>
      <w:r>
        <w:rPr>
          <w:rFonts w:ascii="Palatino Linotype" w:hAnsi="Palatino Linotype" w:cs="Arial"/>
          <w:b/>
          <w:u w:val="single"/>
        </w:rPr>
        <w:t xml:space="preserve">Billed </w:t>
      </w:r>
      <w:r w:rsidRPr="006D0528">
        <w:rPr>
          <w:rFonts w:ascii="Palatino Linotype" w:hAnsi="Palatino Linotype" w:cs="Arial"/>
          <w:b/>
          <w:u w:val="single"/>
        </w:rPr>
        <w:t xml:space="preserve">Reading for </w:t>
      </w:r>
      <w:r>
        <w:rPr>
          <w:rFonts w:ascii="Palatino Linotype" w:hAnsi="Palatino Linotype" w:cs="Arial"/>
          <w:b/>
          <w:u w:val="single"/>
        </w:rPr>
        <w:t>January</w:t>
      </w:r>
      <w:r w:rsidRPr="006D0528">
        <w:rPr>
          <w:rFonts w:ascii="Palatino Linotype" w:hAnsi="Palatino Linotype" w:cs="Arial"/>
          <w:b/>
          <w:u w:val="single"/>
        </w:rPr>
        <w:t xml:space="preserve"> – 202</w:t>
      </w:r>
      <w:r>
        <w:rPr>
          <w:rFonts w:ascii="Palatino Linotype" w:hAnsi="Palatino Linotype" w:cs="Arial"/>
          <w:b/>
          <w:u w:val="single"/>
        </w:rPr>
        <w:t>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4"/>
        <w:gridCol w:w="1165"/>
        <w:gridCol w:w="1149"/>
        <w:gridCol w:w="1291"/>
        <w:gridCol w:w="1048"/>
        <w:gridCol w:w="1597"/>
      </w:tblGrid>
      <w:tr w:rsidR="001E005D" w14:paraId="5DFDB37E" w14:textId="77777777" w:rsidTr="008B10D7">
        <w:tc>
          <w:tcPr>
            <w:tcW w:w="1074" w:type="dxa"/>
          </w:tcPr>
          <w:p w14:paraId="044C4001" w14:textId="77777777" w:rsidR="001E005D" w:rsidRDefault="001E005D" w:rsidP="008B10D7">
            <w:pPr>
              <w:jc w:val="both"/>
              <w:rPr>
                <w:rFonts w:ascii="Palatino Linotype" w:hAnsi="Palatino Linotype" w:cs="Arial"/>
              </w:rPr>
            </w:pPr>
          </w:p>
        </w:tc>
        <w:tc>
          <w:tcPr>
            <w:tcW w:w="1165" w:type="dxa"/>
          </w:tcPr>
          <w:p w14:paraId="7C401CAF" w14:textId="77777777" w:rsidR="001E005D" w:rsidRPr="000E1401" w:rsidRDefault="001E005D" w:rsidP="008B10D7">
            <w:pPr>
              <w:jc w:val="both"/>
              <w:rPr>
                <w:rFonts w:ascii="Palatino Linotype" w:hAnsi="Palatino Linotype" w:cs="Arial"/>
                <w:b/>
              </w:rPr>
            </w:pPr>
            <w:r w:rsidRPr="000E1401">
              <w:rPr>
                <w:rFonts w:ascii="Palatino Linotype" w:hAnsi="Palatino Linotype" w:cs="Arial"/>
                <w:b/>
              </w:rPr>
              <w:t>Previous Reading</w:t>
            </w:r>
          </w:p>
        </w:tc>
        <w:tc>
          <w:tcPr>
            <w:tcW w:w="1149" w:type="dxa"/>
          </w:tcPr>
          <w:p w14:paraId="429959DD" w14:textId="77777777" w:rsidR="001E005D" w:rsidRPr="000E1401" w:rsidRDefault="001E005D" w:rsidP="008B10D7">
            <w:pPr>
              <w:jc w:val="both"/>
              <w:rPr>
                <w:rFonts w:ascii="Palatino Linotype" w:hAnsi="Palatino Linotype" w:cs="Arial"/>
                <w:b/>
              </w:rPr>
            </w:pPr>
            <w:r w:rsidRPr="000E1401">
              <w:rPr>
                <w:rFonts w:ascii="Palatino Linotype" w:hAnsi="Palatino Linotype" w:cs="Arial"/>
                <w:b/>
              </w:rPr>
              <w:t>Present Reading</w:t>
            </w:r>
          </w:p>
        </w:tc>
        <w:tc>
          <w:tcPr>
            <w:tcW w:w="1291" w:type="dxa"/>
          </w:tcPr>
          <w:p w14:paraId="10194988" w14:textId="77777777" w:rsidR="001E005D" w:rsidRPr="000E1401" w:rsidRDefault="001E005D" w:rsidP="008B10D7">
            <w:pPr>
              <w:jc w:val="both"/>
              <w:rPr>
                <w:rFonts w:ascii="Palatino Linotype" w:hAnsi="Palatino Linotype" w:cs="Arial"/>
                <w:b/>
              </w:rPr>
            </w:pPr>
            <w:r w:rsidRPr="000E1401">
              <w:rPr>
                <w:rFonts w:ascii="Palatino Linotype" w:hAnsi="Palatino Linotype" w:cs="Arial"/>
                <w:b/>
              </w:rPr>
              <w:t>Difference</w:t>
            </w:r>
          </w:p>
        </w:tc>
        <w:tc>
          <w:tcPr>
            <w:tcW w:w="1048" w:type="dxa"/>
          </w:tcPr>
          <w:p w14:paraId="35269C81" w14:textId="77777777" w:rsidR="001E005D" w:rsidRPr="000E1401" w:rsidRDefault="001E005D" w:rsidP="008B10D7">
            <w:pPr>
              <w:jc w:val="both"/>
              <w:rPr>
                <w:rFonts w:ascii="Palatino Linotype" w:hAnsi="Palatino Linotype" w:cs="Arial"/>
                <w:b/>
              </w:rPr>
            </w:pPr>
            <w:r w:rsidRPr="000E1401">
              <w:rPr>
                <w:rFonts w:ascii="Palatino Linotype" w:hAnsi="Palatino Linotype" w:cs="Arial"/>
                <w:b/>
              </w:rPr>
              <w:t>Multi Factor</w:t>
            </w:r>
          </w:p>
        </w:tc>
        <w:tc>
          <w:tcPr>
            <w:tcW w:w="1597" w:type="dxa"/>
          </w:tcPr>
          <w:p w14:paraId="254EE040" w14:textId="77777777" w:rsidR="001E005D" w:rsidRPr="000E1401" w:rsidRDefault="001E005D" w:rsidP="008B10D7">
            <w:pPr>
              <w:jc w:val="both"/>
              <w:rPr>
                <w:rFonts w:ascii="Palatino Linotype" w:hAnsi="Palatino Linotype" w:cs="Arial"/>
                <w:b/>
              </w:rPr>
            </w:pPr>
            <w:r w:rsidRPr="000E1401">
              <w:rPr>
                <w:rFonts w:ascii="Palatino Linotype" w:hAnsi="Palatino Linotype" w:cs="Arial"/>
                <w:b/>
              </w:rPr>
              <w:t>Consumption</w:t>
            </w:r>
          </w:p>
        </w:tc>
      </w:tr>
      <w:tr w:rsidR="001E005D" w14:paraId="4C989CAB" w14:textId="77777777" w:rsidTr="008B10D7">
        <w:tc>
          <w:tcPr>
            <w:tcW w:w="1074" w:type="dxa"/>
          </w:tcPr>
          <w:p w14:paraId="68DBC41C" w14:textId="77777777" w:rsidR="001E005D" w:rsidRDefault="001E005D" w:rsidP="008B10D7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KWH</w:t>
            </w:r>
          </w:p>
        </w:tc>
        <w:tc>
          <w:tcPr>
            <w:tcW w:w="1165" w:type="dxa"/>
          </w:tcPr>
          <w:p w14:paraId="51FF501F" w14:textId="05DAFA28" w:rsidR="001E005D" w:rsidRDefault="00AC0F89" w:rsidP="008B10D7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8.750</w:t>
            </w:r>
          </w:p>
        </w:tc>
        <w:tc>
          <w:tcPr>
            <w:tcW w:w="1149" w:type="dxa"/>
          </w:tcPr>
          <w:p w14:paraId="4AB188F5" w14:textId="76156751" w:rsidR="001E005D" w:rsidRDefault="00AC0F89" w:rsidP="008B10D7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48.140</w:t>
            </w:r>
          </w:p>
        </w:tc>
        <w:tc>
          <w:tcPr>
            <w:tcW w:w="1291" w:type="dxa"/>
          </w:tcPr>
          <w:p w14:paraId="17DFF4BA" w14:textId="290B2FE5" w:rsidR="001E005D" w:rsidRDefault="00AC0F89" w:rsidP="008B10D7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39.390</w:t>
            </w:r>
          </w:p>
        </w:tc>
        <w:tc>
          <w:tcPr>
            <w:tcW w:w="1048" w:type="dxa"/>
          </w:tcPr>
          <w:p w14:paraId="05BC2F42" w14:textId="6869545C" w:rsidR="001E005D" w:rsidRDefault="00AC0F89" w:rsidP="008B10D7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400</w:t>
            </w:r>
          </w:p>
        </w:tc>
        <w:tc>
          <w:tcPr>
            <w:tcW w:w="1597" w:type="dxa"/>
          </w:tcPr>
          <w:p w14:paraId="1F6DA67C" w14:textId="6D231425" w:rsidR="001E005D" w:rsidRDefault="00AC0F89" w:rsidP="008B10D7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15756</w:t>
            </w:r>
          </w:p>
        </w:tc>
      </w:tr>
      <w:tr w:rsidR="001E005D" w14:paraId="6B33ADFB" w14:textId="77777777" w:rsidTr="008B10D7">
        <w:tc>
          <w:tcPr>
            <w:tcW w:w="1074" w:type="dxa"/>
          </w:tcPr>
          <w:p w14:paraId="15BF19C0" w14:textId="77777777" w:rsidR="001E005D" w:rsidRDefault="001E005D" w:rsidP="008B10D7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KVAH</w:t>
            </w:r>
          </w:p>
        </w:tc>
        <w:tc>
          <w:tcPr>
            <w:tcW w:w="1165" w:type="dxa"/>
          </w:tcPr>
          <w:p w14:paraId="5F4B951E" w14:textId="4B455235" w:rsidR="001E005D" w:rsidRDefault="00AC0F89" w:rsidP="008B10D7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13.720</w:t>
            </w:r>
          </w:p>
        </w:tc>
        <w:tc>
          <w:tcPr>
            <w:tcW w:w="1149" w:type="dxa"/>
          </w:tcPr>
          <w:p w14:paraId="71A48CD7" w14:textId="3DC8F9AE" w:rsidR="001E005D" w:rsidRDefault="00AC0F89" w:rsidP="008B10D7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72.080</w:t>
            </w:r>
          </w:p>
        </w:tc>
        <w:tc>
          <w:tcPr>
            <w:tcW w:w="1291" w:type="dxa"/>
          </w:tcPr>
          <w:p w14:paraId="50BC185A" w14:textId="2D076058" w:rsidR="001E005D" w:rsidRDefault="00AC0F89" w:rsidP="008B10D7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58.360</w:t>
            </w:r>
          </w:p>
        </w:tc>
        <w:tc>
          <w:tcPr>
            <w:tcW w:w="1048" w:type="dxa"/>
          </w:tcPr>
          <w:p w14:paraId="5AFF2576" w14:textId="413DF3D7" w:rsidR="001E005D" w:rsidRDefault="00AC0F89" w:rsidP="008B10D7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400</w:t>
            </w:r>
          </w:p>
        </w:tc>
        <w:tc>
          <w:tcPr>
            <w:tcW w:w="1597" w:type="dxa"/>
          </w:tcPr>
          <w:p w14:paraId="094D07DF" w14:textId="62B67B7B" w:rsidR="001E005D" w:rsidRDefault="00AC0F89" w:rsidP="008B10D7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23344</w:t>
            </w:r>
          </w:p>
        </w:tc>
      </w:tr>
    </w:tbl>
    <w:p w14:paraId="038AAE8D" w14:textId="77777777" w:rsidR="001E005D" w:rsidRDefault="001E005D" w:rsidP="001D3763">
      <w:pPr>
        <w:pStyle w:val="NormalWeb"/>
        <w:jc w:val="both"/>
        <w:rPr>
          <w:rFonts w:ascii="Palatino Linotype" w:eastAsia="Times New Roman" w:hAnsi="Palatino Linotype"/>
          <w:b/>
          <w:bCs/>
        </w:rPr>
      </w:pPr>
    </w:p>
    <w:p w14:paraId="1444B099" w14:textId="4BD7DA47" w:rsidR="001E005D" w:rsidRPr="001E005D" w:rsidRDefault="001E005D" w:rsidP="001E005D">
      <w:pPr>
        <w:pStyle w:val="NormalWeb"/>
        <w:rPr>
          <w:rFonts w:ascii="Palatino Linotype" w:eastAsia="Times New Roman" w:hAnsi="Palatino Linotype"/>
          <w:b/>
          <w:bCs/>
          <w:u w:val="single"/>
        </w:rPr>
      </w:pPr>
      <w:r w:rsidRPr="001E005D">
        <w:rPr>
          <w:rFonts w:ascii="Palatino Linotype" w:eastAsia="Times New Roman" w:hAnsi="Palatino Linotype"/>
          <w:b/>
          <w:bCs/>
          <w:u w:val="single"/>
        </w:rPr>
        <w:t xml:space="preserve">Billed Reading for </w:t>
      </w:r>
      <w:r>
        <w:rPr>
          <w:rFonts w:ascii="Palatino Linotype" w:eastAsia="Times New Roman" w:hAnsi="Palatino Linotype"/>
          <w:b/>
          <w:bCs/>
          <w:u w:val="single"/>
        </w:rPr>
        <w:t>February</w:t>
      </w:r>
      <w:r w:rsidRPr="001E005D">
        <w:rPr>
          <w:rFonts w:ascii="Palatino Linotype" w:eastAsia="Times New Roman" w:hAnsi="Palatino Linotype"/>
          <w:b/>
          <w:bCs/>
          <w:u w:val="single"/>
        </w:rPr>
        <w:t xml:space="preserve"> – 202</w:t>
      </w:r>
      <w:r>
        <w:rPr>
          <w:rFonts w:ascii="Palatino Linotype" w:eastAsia="Times New Roman" w:hAnsi="Palatino Linotype"/>
          <w:b/>
          <w:bCs/>
          <w:u w:val="single"/>
        </w:rPr>
        <w:t>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4"/>
        <w:gridCol w:w="1165"/>
        <w:gridCol w:w="1149"/>
        <w:gridCol w:w="1291"/>
        <w:gridCol w:w="1048"/>
        <w:gridCol w:w="1597"/>
      </w:tblGrid>
      <w:tr w:rsidR="001E005D" w14:paraId="01FBD23A" w14:textId="77777777" w:rsidTr="008B10D7">
        <w:tc>
          <w:tcPr>
            <w:tcW w:w="1074" w:type="dxa"/>
          </w:tcPr>
          <w:p w14:paraId="777434A3" w14:textId="77777777" w:rsidR="001E005D" w:rsidRDefault="001E005D" w:rsidP="008B10D7">
            <w:pPr>
              <w:jc w:val="both"/>
              <w:rPr>
                <w:rFonts w:ascii="Palatino Linotype" w:hAnsi="Palatino Linotype" w:cs="Arial"/>
              </w:rPr>
            </w:pPr>
          </w:p>
        </w:tc>
        <w:tc>
          <w:tcPr>
            <w:tcW w:w="1165" w:type="dxa"/>
          </w:tcPr>
          <w:p w14:paraId="401447FA" w14:textId="77777777" w:rsidR="001E005D" w:rsidRPr="000E1401" w:rsidRDefault="001E005D" w:rsidP="008B10D7">
            <w:pPr>
              <w:jc w:val="both"/>
              <w:rPr>
                <w:rFonts w:ascii="Palatino Linotype" w:hAnsi="Palatino Linotype" w:cs="Arial"/>
                <w:b/>
              </w:rPr>
            </w:pPr>
            <w:r w:rsidRPr="000E1401">
              <w:rPr>
                <w:rFonts w:ascii="Palatino Linotype" w:hAnsi="Palatino Linotype" w:cs="Arial"/>
                <w:b/>
              </w:rPr>
              <w:t>Previous Reading</w:t>
            </w:r>
          </w:p>
        </w:tc>
        <w:tc>
          <w:tcPr>
            <w:tcW w:w="1149" w:type="dxa"/>
          </w:tcPr>
          <w:p w14:paraId="651A17E9" w14:textId="77777777" w:rsidR="001E005D" w:rsidRPr="000E1401" w:rsidRDefault="001E005D" w:rsidP="008B10D7">
            <w:pPr>
              <w:jc w:val="both"/>
              <w:rPr>
                <w:rFonts w:ascii="Palatino Linotype" w:hAnsi="Palatino Linotype" w:cs="Arial"/>
                <w:b/>
              </w:rPr>
            </w:pPr>
            <w:r w:rsidRPr="000E1401">
              <w:rPr>
                <w:rFonts w:ascii="Palatino Linotype" w:hAnsi="Palatino Linotype" w:cs="Arial"/>
                <w:b/>
              </w:rPr>
              <w:t>Present Reading</w:t>
            </w:r>
          </w:p>
        </w:tc>
        <w:tc>
          <w:tcPr>
            <w:tcW w:w="1291" w:type="dxa"/>
          </w:tcPr>
          <w:p w14:paraId="35143A89" w14:textId="77777777" w:rsidR="001E005D" w:rsidRPr="000E1401" w:rsidRDefault="001E005D" w:rsidP="008B10D7">
            <w:pPr>
              <w:jc w:val="both"/>
              <w:rPr>
                <w:rFonts w:ascii="Palatino Linotype" w:hAnsi="Palatino Linotype" w:cs="Arial"/>
                <w:b/>
              </w:rPr>
            </w:pPr>
            <w:r w:rsidRPr="000E1401">
              <w:rPr>
                <w:rFonts w:ascii="Palatino Linotype" w:hAnsi="Palatino Linotype" w:cs="Arial"/>
                <w:b/>
              </w:rPr>
              <w:t>Difference</w:t>
            </w:r>
          </w:p>
        </w:tc>
        <w:tc>
          <w:tcPr>
            <w:tcW w:w="1048" w:type="dxa"/>
          </w:tcPr>
          <w:p w14:paraId="64165B08" w14:textId="77777777" w:rsidR="001E005D" w:rsidRPr="000E1401" w:rsidRDefault="001E005D" w:rsidP="008B10D7">
            <w:pPr>
              <w:jc w:val="both"/>
              <w:rPr>
                <w:rFonts w:ascii="Palatino Linotype" w:hAnsi="Palatino Linotype" w:cs="Arial"/>
                <w:b/>
              </w:rPr>
            </w:pPr>
            <w:r w:rsidRPr="000E1401">
              <w:rPr>
                <w:rFonts w:ascii="Palatino Linotype" w:hAnsi="Palatino Linotype" w:cs="Arial"/>
                <w:b/>
              </w:rPr>
              <w:t>Multi Factor</w:t>
            </w:r>
          </w:p>
        </w:tc>
        <w:tc>
          <w:tcPr>
            <w:tcW w:w="1597" w:type="dxa"/>
          </w:tcPr>
          <w:p w14:paraId="48AF23C3" w14:textId="77777777" w:rsidR="001E005D" w:rsidRPr="000E1401" w:rsidRDefault="001E005D" w:rsidP="008B10D7">
            <w:pPr>
              <w:jc w:val="both"/>
              <w:rPr>
                <w:rFonts w:ascii="Palatino Linotype" w:hAnsi="Palatino Linotype" w:cs="Arial"/>
                <w:b/>
              </w:rPr>
            </w:pPr>
            <w:r w:rsidRPr="000E1401">
              <w:rPr>
                <w:rFonts w:ascii="Palatino Linotype" w:hAnsi="Palatino Linotype" w:cs="Arial"/>
                <w:b/>
              </w:rPr>
              <w:t>Consumption</w:t>
            </w:r>
          </w:p>
        </w:tc>
      </w:tr>
      <w:tr w:rsidR="001E005D" w14:paraId="4BB1B232" w14:textId="77777777" w:rsidTr="008B10D7">
        <w:tc>
          <w:tcPr>
            <w:tcW w:w="1074" w:type="dxa"/>
          </w:tcPr>
          <w:p w14:paraId="34BC9B24" w14:textId="77777777" w:rsidR="001E005D" w:rsidRDefault="001E005D" w:rsidP="008B10D7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KWH</w:t>
            </w:r>
          </w:p>
        </w:tc>
        <w:tc>
          <w:tcPr>
            <w:tcW w:w="1165" w:type="dxa"/>
          </w:tcPr>
          <w:p w14:paraId="42988407" w14:textId="156E964D" w:rsidR="001E005D" w:rsidRDefault="00AC0F89" w:rsidP="008B10D7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48.140</w:t>
            </w:r>
          </w:p>
        </w:tc>
        <w:tc>
          <w:tcPr>
            <w:tcW w:w="1149" w:type="dxa"/>
          </w:tcPr>
          <w:p w14:paraId="700DEA1D" w14:textId="52047A80" w:rsidR="001E005D" w:rsidRDefault="00AC0F89" w:rsidP="008B10D7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89.290</w:t>
            </w:r>
          </w:p>
        </w:tc>
        <w:tc>
          <w:tcPr>
            <w:tcW w:w="1291" w:type="dxa"/>
          </w:tcPr>
          <w:p w14:paraId="60DB581D" w14:textId="17F3228B" w:rsidR="001E005D" w:rsidRDefault="00AC0F89" w:rsidP="008B10D7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41.150</w:t>
            </w:r>
          </w:p>
        </w:tc>
        <w:tc>
          <w:tcPr>
            <w:tcW w:w="1048" w:type="dxa"/>
          </w:tcPr>
          <w:p w14:paraId="59D03ADB" w14:textId="2884479D" w:rsidR="001E005D" w:rsidRDefault="00AC0F89" w:rsidP="008B10D7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400</w:t>
            </w:r>
          </w:p>
        </w:tc>
        <w:tc>
          <w:tcPr>
            <w:tcW w:w="1597" w:type="dxa"/>
          </w:tcPr>
          <w:p w14:paraId="246EDA19" w14:textId="234E4354" w:rsidR="001E005D" w:rsidRDefault="00AC0F89" w:rsidP="008B10D7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16460</w:t>
            </w:r>
          </w:p>
        </w:tc>
      </w:tr>
      <w:tr w:rsidR="001E005D" w14:paraId="73909582" w14:textId="77777777" w:rsidTr="008B10D7">
        <w:tc>
          <w:tcPr>
            <w:tcW w:w="1074" w:type="dxa"/>
          </w:tcPr>
          <w:p w14:paraId="7B0DFC15" w14:textId="77777777" w:rsidR="001E005D" w:rsidRDefault="001E005D" w:rsidP="008B10D7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KVAH</w:t>
            </w:r>
          </w:p>
        </w:tc>
        <w:tc>
          <w:tcPr>
            <w:tcW w:w="1165" w:type="dxa"/>
          </w:tcPr>
          <w:p w14:paraId="628C9C40" w14:textId="50264EBD" w:rsidR="001E005D" w:rsidRDefault="00AC0F89" w:rsidP="008B10D7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72.080</w:t>
            </w:r>
          </w:p>
        </w:tc>
        <w:tc>
          <w:tcPr>
            <w:tcW w:w="1149" w:type="dxa"/>
          </w:tcPr>
          <w:p w14:paraId="47532F5F" w14:textId="387215DD" w:rsidR="001E005D" w:rsidRDefault="00AC0F89" w:rsidP="008B10D7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130.350</w:t>
            </w:r>
          </w:p>
        </w:tc>
        <w:tc>
          <w:tcPr>
            <w:tcW w:w="1291" w:type="dxa"/>
          </w:tcPr>
          <w:p w14:paraId="5D4D2D78" w14:textId="4F201A0F" w:rsidR="001E005D" w:rsidRDefault="00AC0F89" w:rsidP="008B10D7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58.270</w:t>
            </w:r>
          </w:p>
        </w:tc>
        <w:tc>
          <w:tcPr>
            <w:tcW w:w="1048" w:type="dxa"/>
          </w:tcPr>
          <w:p w14:paraId="74D64C40" w14:textId="4EA3F594" w:rsidR="001E005D" w:rsidRDefault="00AC0F89" w:rsidP="008B10D7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400</w:t>
            </w:r>
          </w:p>
        </w:tc>
        <w:tc>
          <w:tcPr>
            <w:tcW w:w="1597" w:type="dxa"/>
          </w:tcPr>
          <w:p w14:paraId="5C383686" w14:textId="53C7DD71" w:rsidR="001E005D" w:rsidRDefault="00AC0F89" w:rsidP="008B10D7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23308</w:t>
            </w:r>
          </w:p>
        </w:tc>
      </w:tr>
    </w:tbl>
    <w:p w14:paraId="17B0DF53" w14:textId="77777777" w:rsidR="001E005D" w:rsidRPr="0089723C" w:rsidRDefault="001E005D" w:rsidP="001D3763">
      <w:pPr>
        <w:pStyle w:val="NormalWeb"/>
        <w:jc w:val="both"/>
        <w:rPr>
          <w:rFonts w:ascii="Palatino Linotype" w:eastAsia="Times New Roman" w:hAnsi="Palatino Linotype"/>
          <w:b/>
          <w:bCs/>
        </w:rPr>
      </w:pPr>
    </w:p>
    <w:p w14:paraId="139E022C" w14:textId="5F07BF99" w:rsidR="0023129A" w:rsidRPr="00404EF0" w:rsidRDefault="001E005D" w:rsidP="0023129A">
      <w:pPr>
        <w:jc w:val="center"/>
        <w:rPr>
          <w:rFonts w:ascii="Palatino Linotype" w:hAnsi="Palatino Linotype" w:cs="Arial"/>
          <w:b/>
          <w:sz w:val="24"/>
          <w:szCs w:val="24"/>
          <w:u w:val="single"/>
        </w:rPr>
      </w:pPr>
      <w:r w:rsidRPr="00404EF0">
        <w:rPr>
          <w:rFonts w:ascii="Palatino Linotype" w:hAnsi="Palatino Linotype" w:cs="Arial"/>
          <w:b/>
          <w:sz w:val="24"/>
          <w:szCs w:val="24"/>
          <w:u w:val="single"/>
        </w:rPr>
        <w:t>November</w:t>
      </w:r>
      <w:r w:rsidR="0089723C" w:rsidRPr="00404EF0">
        <w:rPr>
          <w:rFonts w:ascii="Palatino Linotype" w:hAnsi="Palatino Linotype" w:cs="Arial"/>
          <w:b/>
          <w:sz w:val="24"/>
          <w:szCs w:val="24"/>
          <w:u w:val="single"/>
        </w:rPr>
        <w:t xml:space="preserve"> </w:t>
      </w:r>
      <w:r w:rsidR="0023129A" w:rsidRPr="00404EF0">
        <w:rPr>
          <w:rFonts w:ascii="Palatino Linotype" w:hAnsi="Palatino Linotype" w:cs="Arial"/>
          <w:b/>
          <w:sz w:val="24"/>
          <w:szCs w:val="24"/>
          <w:u w:val="single"/>
        </w:rPr>
        <w:t>- 202</w:t>
      </w:r>
      <w:r w:rsidRPr="00404EF0">
        <w:rPr>
          <w:rFonts w:ascii="Palatino Linotype" w:hAnsi="Palatino Linotype" w:cs="Arial"/>
          <w:b/>
          <w:sz w:val="24"/>
          <w:szCs w:val="24"/>
          <w:u w:val="single"/>
        </w:rPr>
        <w:t>5</w:t>
      </w:r>
      <w:r w:rsidR="0023129A" w:rsidRPr="00404EF0">
        <w:rPr>
          <w:rFonts w:ascii="Palatino Linotype" w:hAnsi="Palatino Linotype" w:cs="Arial"/>
          <w:b/>
          <w:sz w:val="24"/>
          <w:szCs w:val="24"/>
          <w:u w:val="single"/>
        </w:rPr>
        <w:t xml:space="preserve"> CC Bill</w:t>
      </w:r>
    </w:p>
    <w:tbl>
      <w:tblPr>
        <w:tblW w:w="4642" w:type="dxa"/>
        <w:jc w:val="center"/>
        <w:tblLook w:val="04A0" w:firstRow="1" w:lastRow="0" w:firstColumn="1" w:lastColumn="0" w:noHBand="0" w:noVBand="1"/>
      </w:tblPr>
      <w:tblGrid>
        <w:gridCol w:w="1975"/>
        <w:gridCol w:w="1302"/>
        <w:gridCol w:w="1365"/>
      </w:tblGrid>
      <w:tr w:rsidR="0023129A" w:rsidRPr="001D2BFB" w14:paraId="009ADDAD" w14:textId="77777777" w:rsidTr="00B9704B">
        <w:trPr>
          <w:trHeight w:val="608"/>
          <w:jc w:val="center"/>
        </w:trPr>
        <w:tc>
          <w:tcPr>
            <w:tcW w:w="1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FC61F9D" w14:textId="77777777" w:rsidR="0023129A" w:rsidRPr="001D2BFB" w:rsidRDefault="0023129A" w:rsidP="00B9704B">
            <w:pPr>
              <w:spacing w:after="0" w:line="240" w:lineRule="auto"/>
              <w:jc w:val="center"/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  <w:t>CONSUMPTION DETAILS</w:t>
            </w:r>
          </w:p>
        </w:tc>
        <w:tc>
          <w:tcPr>
            <w:tcW w:w="13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EB78467" w14:textId="77777777" w:rsidR="0023129A" w:rsidRPr="001D2BFB" w:rsidRDefault="0023129A" w:rsidP="00B9704B">
            <w:pPr>
              <w:spacing w:after="0" w:line="240" w:lineRule="auto"/>
              <w:jc w:val="center"/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  <w:t>BEFORE REVISION</w:t>
            </w:r>
          </w:p>
        </w:tc>
        <w:tc>
          <w:tcPr>
            <w:tcW w:w="13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15F505D" w14:textId="77777777" w:rsidR="0023129A" w:rsidRPr="001D2BFB" w:rsidRDefault="0023129A" w:rsidP="00B9704B">
            <w:pPr>
              <w:spacing w:after="0" w:line="240" w:lineRule="auto"/>
              <w:jc w:val="center"/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  <w:t xml:space="preserve">AFTER REVISION </w:t>
            </w:r>
          </w:p>
        </w:tc>
      </w:tr>
      <w:tr w:rsidR="0023129A" w:rsidRPr="001D2BFB" w14:paraId="57F49476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36D9D0" w14:textId="77777777" w:rsidR="0023129A" w:rsidRPr="001D2BFB" w:rsidRDefault="0023129A" w:rsidP="00B9704B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KWH UNITS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34EE198" w14:textId="2C521011" w:rsidR="0023129A" w:rsidRPr="001D2BFB" w:rsidRDefault="008F2E5B" w:rsidP="00B9704B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17357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4317223" w14:textId="785ADE8C" w:rsidR="0023129A" w:rsidRPr="001D2BFB" w:rsidRDefault="008F2E5B" w:rsidP="00B9704B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17357</w:t>
            </w:r>
          </w:p>
        </w:tc>
      </w:tr>
      <w:tr w:rsidR="001D3763" w:rsidRPr="001D2BFB" w14:paraId="368823B4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3E042FC" w14:textId="5E0A47C6" w:rsidR="001D3763" w:rsidRPr="001D2BFB" w:rsidRDefault="001D3763" w:rsidP="00B9704B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COMP. UNITS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765E71" w14:textId="4B706633" w:rsidR="001D3763" w:rsidRPr="008F2E5B" w:rsidRDefault="001D3763" w:rsidP="00B9704B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111E4EC" w14:textId="320D8241" w:rsidR="001D3763" w:rsidRPr="008F2E5B" w:rsidRDefault="001D3763" w:rsidP="00B9704B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</w:tr>
      <w:tr w:rsidR="001D3763" w:rsidRPr="001D2BFB" w14:paraId="474CA14A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82E5800" w14:textId="68BBDA17" w:rsidR="001D3763" w:rsidRPr="001D2BFB" w:rsidRDefault="001D3763" w:rsidP="00B9704B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TRANS. LOSS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4F2F5A8" w14:textId="4F0EB4C9" w:rsidR="001D3763" w:rsidRPr="008F2E5B" w:rsidRDefault="001D3763" w:rsidP="00B9704B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611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C6F90A" w14:textId="1B3E0B8B" w:rsidR="001D3763" w:rsidRPr="008F2E5B" w:rsidRDefault="001D3763" w:rsidP="00B9704B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611</w:t>
            </w:r>
          </w:p>
        </w:tc>
      </w:tr>
      <w:tr w:rsidR="0023129A" w:rsidRPr="001D2BFB" w14:paraId="686317D1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F05459" w14:textId="77777777" w:rsidR="0023129A" w:rsidRPr="001D2BFB" w:rsidRDefault="0023129A" w:rsidP="00B9704B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KVA</w:t>
            </w: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H</w:t>
            </w: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 xml:space="preserve"> UNITS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E0C03D" w14:textId="6C187771" w:rsidR="0023129A" w:rsidRPr="001D2BFB" w:rsidRDefault="008F2E5B" w:rsidP="00B9704B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20362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3B98D5" w14:textId="761753F8" w:rsidR="0023129A" w:rsidRPr="001D2BFB" w:rsidRDefault="008F2E5B" w:rsidP="00B9704B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20362</w:t>
            </w:r>
          </w:p>
        </w:tc>
      </w:tr>
      <w:tr w:rsidR="0023129A" w:rsidRPr="001D2BFB" w14:paraId="67A9D9D0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959141" w14:textId="77777777" w:rsidR="0023129A" w:rsidRPr="001D2BFB" w:rsidRDefault="0023129A" w:rsidP="00B9704B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SANCTION DEMAND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F24CC5" w14:textId="4F69F185" w:rsidR="0023129A" w:rsidRDefault="008F2E5B" w:rsidP="00B9704B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300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77F974" w14:textId="41671A0A" w:rsidR="0023129A" w:rsidRDefault="008F2E5B" w:rsidP="00B9704B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150</w:t>
            </w:r>
          </w:p>
        </w:tc>
      </w:tr>
      <w:tr w:rsidR="0023129A" w:rsidRPr="001D2BFB" w14:paraId="49630876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15F85F" w14:textId="77777777" w:rsidR="0023129A" w:rsidRPr="001D2BFB" w:rsidRDefault="0023129A" w:rsidP="00B9704B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REC. DEMAND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7E63F5C" w14:textId="322A62DF" w:rsidR="0023129A" w:rsidRPr="001D2BFB" w:rsidRDefault="008F2E5B" w:rsidP="00B9704B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152.08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19872A" w14:textId="196103B4" w:rsidR="0023129A" w:rsidRPr="001D2BFB" w:rsidRDefault="008F2E5B" w:rsidP="00B9704B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152.08</w:t>
            </w:r>
          </w:p>
        </w:tc>
      </w:tr>
      <w:tr w:rsidR="0023129A" w:rsidRPr="001D2BFB" w14:paraId="27EB97E9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48652A" w14:textId="77777777" w:rsidR="0023129A" w:rsidRPr="001D2BFB" w:rsidRDefault="0023129A" w:rsidP="00B9704B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CHAR. DEMAND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F5DF558" w14:textId="2A771B50" w:rsidR="0023129A" w:rsidRPr="001D2BFB" w:rsidRDefault="007F0E71" w:rsidP="00B9704B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259.56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99F8D3" w14:textId="5774EA3A" w:rsidR="0023129A" w:rsidRPr="001D2BFB" w:rsidRDefault="00B1163C" w:rsidP="00B9704B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156.64</w:t>
            </w:r>
          </w:p>
        </w:tc>
      </w:tr>
      <w:tr w:rsidR="0023129A" w:rsidRPr="001D2BFB" w14:paraId="2DBB4119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2F96A5" w14:textId="3B4A911B" w:rsidR="0023129A" w:rsidRPr="001D2BFB" w:rsidRDefault="0023129A" w:rsidP="00B9704B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EXCE.</w:t>
            </w:r>
            <w:r w:rsidR="00B1163C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DEMAND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B2F8FC" w14:textId="365F9352" w:rsidR="0023129A" w:rsidRDefault="007F0E71" w:rsidP="00B9704B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D068222" w14:textId="63B23495" w:rsidR="0023129A" w:rsidRDefault="00B1163C" w:rsidP="00B9704B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6.64</w:t>
            </w:r>
          </w:p>
        </w:tc>
      </w:tr>
      <w:tr w:rsidR="0023129A" w:rsidRPr="001D2BFB" w14:paraId="30BE10E1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BD2CEF" w14:textId="77777777" w:rsidR="0023129A" w:rsidRPr="001D2BFB" w:rsidRDefault="0023129A" w:rsidP="00B9704B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KVAH EXCESS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717FEE" w14:textId="0BA380AB" w:rsidR="0023129A" w:rsidRDefault="007F0E71" w:rsidP="00B9704B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C457C4B" w14:textId="69777736" w:rsidR="0023129A" w:rsidRDefault="00B1163C" w:rsidP="00B9704B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889</w:t>
            </w:r>
          </w:p>
        </w:tc>
      </w:tr>
    </w:tbl>
    <w:p w14:paraId="6998D3B7" w14:textId="77777777" w:rsidR="00B977A0" w:rsidRDefault="00B977A0" w:rsidP="000A5845">
      <w:pPr>
        <w:pStyle w:val="NormalWeb"/>
        <w:jc w:val="both"/>
        <w:rPr>
          <w:rFonts w:ascii="Palatino Linotype" w:eastAsia="Times New Roman" w:hAnsi="Palatino Linotype"/>
        </w:rPr>
      </w:pPr>
    </w:p>
    <w:p w14:paraId="364DA1A6" w14:textId="48449BFA" w:rsidR="001D3763" w:rsidRDefault="001D3763" w:rsidP="00404EF0">
      <w:pPr>
        <w:pStyle w:val="NormalWeb"/>
        <w:jc w:val="center"/>
        <w:rPr>
          <w:rFonts w:ascii="Palatino Linotype" w:eastAsia="Times New Roman" w:hAnsi="Palatino Linotype"/>
        </w:rPr>
      </w:pPr>
      <w:r>
        <w:rPr>
          <w:rFonts w:ascii="Palatino Linotype" w:eastAsia="Times New Roman" w:hAnsi="Palatino Linotype"/>
        </w:rPr>
        <w:t>Total KVAH units for November - 2025 = 20362 + 0 + 611 = 20973</w:t>
      </w:r>
    </w:p>
    <w:tbl>
      <w:tblPr>
        <w:tblW w:w="4642" w:type="dxa"/>
        <w:jc w:val="center"/>
        <w:tblLook w:val="04A0" w:firstRow="1" w:lastRow="0" w:firstColumn="1" w:lastColumn="0" w:noHBand="0" w:noVBand="1"/>
      </w:tblPr>
      <w:tblGrid>
        <w:gridCol w:w="1975"/>
        <w:gridCol w:w="1302"/>
        <w:gridCol w:w="1365"/>
      </w:tblGrid>
      <w:tr w:rsidR="001E005D" w:rsidRPr="001D2BFB" w14:paraId="04B95F4E" w14:textId="77777777" w:rsidTr="008B10D7">
        <w:trPr>
          <w:trHeight w:val="304"/>
          <w:jc w:val="center"/>
        </w:trPr>
        <w:tc>
          <w:tcPr>
            <w:tcW w:w="46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F7991B" w14:textId="77777777" w:rsidR="001E005D" w:rsidRPr="001D2BFB" w:rsidRDefault="001E005D" w:rsidP="008B10D7">
            <w:pPr>
              <w:spacing w:after="0" w:line="240" w:lineRule="auto"/>
              <w:jc w:val="center"/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  <w:t>CLAIM DETAILS</w:t>
            </w:r>
          </w:p>
        </w:tc>
      </w:tr>
      <w:tr w:rsidR="001E005D" w:rsidRPr="001D2BFB" w14:paraId="6087288A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89D32E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UNIT CHARGE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776D1F" w14:textId="3A0E2350" w:rsidR="001E005D" w:rsidRPr="001D2BFB" w:rsidRDefault="008F2E5B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1,38,422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A1F6D6" w14:textId="1AD2BDC1" w:rsidR="001E005D" w:rsidRPr="001D2BFB" w:rsidRDefault="008F2E5B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1,38,422</w:t>
            </w:r>
          </w:p>
        </w:tc>
      </w:tr>
      <w:tr w:rsidR="001E005D" w:rsidRPr="001D2BFB" w14:paraId="1A63A241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2B0F55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DEM. CHARGE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F80F43" w14:textId="55F4181F" w:rsidR="001E005D" w:rsidRPr="001D2BFB" w:rsidRDefault="007F0E71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1,29,780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96E5FF1" w14:textId="04D24A3C" w:rsidR="001E005D" w:rsidRPr="001D2BFB" w:rsidRDefault="000F0A1B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81,640</w:t>
            </w:r>
          </w:p>
        </w:tc>
      </w:tr>
      <w:tr w:rsidR="001E005D" w:rsidRPr="001D2BFB" w14:paraId="59DB16A9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545B45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OTHER CHARGE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3E6717" w14:textId="26A70F76" w:rsidR="001E005D" w:rsidRDefault="007F0E71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05D577" w14:textId="1C1C975D" w:rsidR="001E005D" w:rsidRDefault="00B1163C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</w:tr>
      <w:tr w:rsidR="001E005D" w:rsidRPr="001D2BFB" w14:paraId="257A0412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0148E8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EXE.KW. CHARGE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56BB41" w14:textId="104E4B2F" w:rsidR="001E005D" w:rsidRDefault="007F0E71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35A97AF" w14:textId="5F9D19CE" w:rsidR="001E005D" w:rsidRDefault="000F0A1B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5,867</w:t>
            </w:r>
          </w:p>
        </w:tc>
      </w:tr>
      <w:tr w:rsidR="001E005D" w:rsidRPr="001D2BFB" w14:paraId="359FBAE1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FAE4CE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SURCHARGE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8288A81" w14:textId="1EC4BFEF" w:rsidR="001E005D" w:rsidRPr="001D2BFB" w:rsidRDefault="007F0E71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26,820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6563E46" w14:textId="2F0D6A57" w:rsidR="001E005D" w:rsidRPr="001D2BFB" w:rsidRDefault="007B1AA0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 xml:space="preserve">22,593  </w:t>
            </w:r>
          </w:p>
        </w:tc>
      </w:tr>
      <w:tr w:rsidR="001E005D" w:rsidRPr="001D2BFB" w14:paraId="1A9C90AA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D10D19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PROMPT PAY REB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DF05D3D" w14:textId="7D03ED98" w:rsidR="001E005D" w:rsidRDefault="007F0E71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935A8E0" w14:textId="28F3E3DB" w:rsidR="001E005D" w:rsidRDefault="000F0A1B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</w:tr>
      <w:tr w:rsidR="001E005D" w:rsidRPr="001D2BFB" w14:paraId="23B41F9E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6683D5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BILL AMOUNT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EDC2D17" w14:textId="12CC9A4A" w:rsidR="001E005D" w:rsidRPr="001D2BFB" w:rsidRDefault="007F0E71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2,95,022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FBA935D" w14:textId="09826E85" w:rsidR="001E005D" w:rsidRPr="001D2BFB" w:rsidRDefault="007B1AA0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2,48,522</w:t>
            </w:r>
          </w:p>
        </w:tc>
      </w:tr>
    </w:tbl>
    <w:p w14:paraId="26FEF9C2" w14:textId="77777777" w:rsidR="0023129A" w:rsidRDefault="0023129A" w:rsidP="001D3763">
      <w:pPr>
        <w:pStyle w:val="NormalWeb"/>
        <w:jc w:val="both"/>
        <w:rPr>
          <w:rFonts w:ascii="Palatino Linotype" w:eastAsia="Times New Roman" w:hAnsi="Palatino Linotype"/>
        </w:rPr>
      </w:pPr>
    </w:p>
    <w:p w14:paraId="7FD4F6E0" w14:textId="77777777" w:rsidR="001E005D" w:rsidRDefault="001E005D" w:rsidP="001E005D">
      <w:pPr>
        <w:pStyle w:val="NormalWeb"/>
        <w:jc w:val="both"/>
        <w:rPr>
          <w:rFonts w:ascii="Palatino Linotype" w:eastAsia="Times New Roman" w:hAnsi="Palatino Linotype"/>
        </w:rPr>
      </w:pPr>
    </w:p>
    <w:p w14:paraId="448BF0AD" w14:textId="77777777" w:rsidR="001D3763" w:rsidRDefault="001D3763" w:rsidP="001E005D">
      <w:pPr>
        <w:pStyle w:val="NormalWeb"/>
        <w:jc w:val="both"/>
        <w:rPr>
          <w:rFonts w:ascii="Palatino Linotype" w:eastAsia="Times New Roman" w:hAnsi="Palatino Linotype"/>
        </w:rPr>
      </w:pPr>
    </w:p>
    <w:p w14:paraId="479CFE8E" w14:textId="77777777" w:rsidR="001D3763" w:rsidRDefault="001D3763" w:rsidP="001E005D">
      <w:pPr>
        <w:pStyle w:val="NormalWeb"/>
        <w:jc w:val="both"/>
        <w:rPr>
          <w:rFonts w:ascii="Palatino Linotype" w:eastAsia="Times New Roman" w:hAnsi="Palatino Linotype"/>
        </w:rPr>
      </w:pPr>
    </w:p>
    <w:p w14:paraId="6CDE6207" w14:textId="77777777" w:rsidR="001D3763" w:rsidRDefault="001D3763" w:rsidP="001E005D">
      <w:pPr>
        <w:pStyle w:val="NormalWeb"/>
        <w:jc w:val="both"/>
        <w:rPr>
          <w:rFonts w:ascii="Palatino Linotype" w:eastAsia="Times New Roman" w:hAnsi="Palatino Linotype"/>
        </w:rPr>
      </w:pPr>
    </w:p>
    <w:p w14:paraId="0E09F877" w14:textId="32038340" w:rsidR="001E005D" w:rsidRPr="00E45B87" w:rsidRDefault="00F54592" w:rsidP="001E005D">
      <w:pPr>
        <w:spacing w:after="0" w:line="240" w:lineRule="auto"/>
        <w:jc w:val="center"/>
        <w:rPr>
          <w:rFonts w:ascii="Palatino Linotype" w:hAnsi="Palatino Linotype" w:cs="Arial"/>
          <w:b/>
          <w:sz w:val="24"/>
          <w:szCs w:val="24"/>
        </w:rPr>
      </w:pPr>
      <w:r>
        <w:rPr>
          <w:rFonts w:ascii="Palatino Linotype" w:hAnsi="Palatino Linotype" w:cs="Arial"/>
          <w:b/>
          <w:noProof/>
          <w:sz w:val="24"/>
          <w:szCs w:val="24"/>
        </w:rPr>
        <w:lastRenderedPageBreak/>
        <w:pict w14:anchorId="17376164">
          <v:shape id="_x0000_s1040" type="#_x0000_t32" style="position:absolute;left:0;text-align:left;margin-left:-17.9pt;margin-top:-7.1pt;width:0;height:1016.25pt;z-index:251658240" o:connectortype="straight"/>
        </w:pict>
      </w:r>
      <w:r>
        <w:rPr>
          <w:rFonts w:ascii="Palatino Linotype" w:hAnsi="Palatino Linotype" w:cs="Arial"/>
          <w:b/>
          <w:noProof/>
          <w:sz w:val="24"/>
          <w:szCs w:val="24"/>
        </w:rPr>
        <w:pict w14:anchorId="429FF86B">
          <v:shape id="_x0000_s1041" type="#_x0000_t32" style="position:absolute;left:0;text-align:left;margin-left:-15.65pt;margin-top:-7.1pt;width:0;height:1016.25pt;z-index:251659264" o:connectortype="straight"/>
        </w:pict>
      </w:r>
      <w:r w:rsidR="001E005D" w:rsidRPr="00E45B87">
        <w:rPr>
          <w:rFonts w:ascii="Palatino Linotype" w:hAnsi="Palatino Linotype" w:cs="Arial"/>
          <w:b/>
          <w:sz w:val="24"/>
          <w:szCs w:val="24"/>
        </w:rPr>
        <w:t>-</w:t>
      </w:r>
      <w:r w:rsidR="001E005D">
        <w:rPr>
          <w:rFonts w:ascii="Palatino Linotype" w:hAnsi="Palatino Linotype" w:cs="Arial"/>
          <w:b/>
          <w:sz w:val="24"/>
          <w:szCs w:val="24"/>
        </w:rPr>
        <w:t>6</w:t>
      </w:r>
      <w:r w:rsidR="001E005D" w:rsidRPr="00E45B87">
        <w:rPr>
          <w:rFonts w:ascii="Palatino Linotype" w:hAnsi="Palatino Linotype" w:cs="Arial"/>
          <w:b/>
          <w:sz w:val="24"/>
          <w:szCs w:val="24"/>
        </w:rPr>
        <w:t>-</w:t>
      </w:r>
    </w:p>
    <w:p w14:paraId="2F8DADAC" w14:textId="77777777" w:rsidR="001E005D" w:rsidRPr="00353DFE" w:rsidRDefault="001E005D" w:rsidP="001E005D">
      <w:pPr>
        <w:pStyle w:val="ListParagraph"/>
        <w:spacing w:after="0" w:line="240" w:lineRule="auto"/>
        <w:ind w:left="3238"/>
        <w:contextualSpacing w:val="0"/>
        <w:jc w:val="right"/>
        <w:rPr>
          <w:rFonts w:ascii="Palatino Linotype" w:hAnsi="Palatino Linotype" w:cs="Arial"/>
          <w:b/>
          <w:sz w:val="24"/>
          <w:szCs w:val="24"/>
          <w:u w:val="single"/>
        </w:rPr>
      </w:pPr>
      <w:r w:rsidRPr="00353DFE">
        <w:rPr>
          <w:rFonts w:ascii="Palatino Linotype" w:hAnsi="Palatino Linotype" w:cs="Arial"/>
          <w:b/>
          <w:sz w:val="24"/>
          <w:szCs w:val="24"/>
          <w:u w:val="single"/>
        </w:rPr>
        <w:t>HT Section,</w:t>
      </w:r>
    </w:p>
    <w:p w14:paraId="679B66CC" w14:textId="694C5B0D" w:rsidR="001E005D" w:rsidRDefault="001E005D" w:rsidP="001E005D">
      <w:pPr>
        <w:pStyle w:val="NormalWeb"/>
        <w:jc w:val="right"/>
        <w:rPr>
          <w:rFonts w:ascii="Palatino Linotype" w:eastAsia="Times New Roman" w:hAnsi="Palatino Linotype"/>
        </w:rPr>
      </w:pPr>
      <w:r w:rsidRPr="00353DFE">
        <w:rPr>
          <w:rFonts w:ascii="Palatino Linotype" w:hAnsi="Palatino Linotype" w:cs="Arial"/>
          <w:b/>
          <w:u w:val="single"/>
        </w:rPr>
        <w:t>Electricity Department</w:t>
      </w:r>
    </w:p>
    <w:p w14:paraId="37BE35BF" w14:textId="566CEB34" w:rsidR="001E005D" w:rsidRDefault="001E005D" w:rsidP="001E005D">
      <w:pPr>
        <w:spacing w:line="240" w:lineRule="auto"/>
        <w:jc w:val="both"/>
        <w:rPr>
          <w:rFonts w:ascii="Palatino Linotype" w:hAnsi="Palatino Linotype" w:cs="Arial"/>
          <w:sz w:val="24"/>
          <w:szCs w:val="24"/>
        </w:rPr>
      </w:pPr>
      <w:r>
        <w:rPr>
          <w:rFonts w:ascii="Palatino Linotype" w:hAnsi="Palatino Linotype" w:cs="Arial"/>
          <w:sz w:val="24"/>
          <w:szCs w:val="24"/>
        </w:rPr>
        <w:t>(From pre-page</w:t>
      </w:r>
      <w:r w:rsidRPr="00667F39">
        <w:rPr>
          <w:rFonts w:ascii="Palatino Linotype" w:hAnsi="Palatino Linotype" w:cs="Arial"/>
          <w:sz w:val="24"/>
          <w:szCs w:val="24"/>
        </w:rPr>
        <w:t>)</w:t>
      </w:r>
    </w:p>
    <w:p w14:paraId="4A54727A" w14:textId="77777777" w:rsidR="001D3763" w:rsidRPr="00404EF0" w:rsidRDefault="001D3763" w:rsidP="001D3763">
      <w:pPr>
        <w:jc w:val="center"/>
        <w:rPr>
          <w:rFonts w:ascii="Palatino Linotype" w:hAnsi="Palatino Linotype" w:cs="Arial"/>
          <w:b/>
          <w:sz w:val="24"/>
          <w:szCs w:val="24"/>
          <w:u w:val="single"/>
        </w:rPr>
      </w:pPr>
      <w:r w:rsidRPr="00404EF0">
        <w:rPr>
          <w:rFonts w:ascii="Palatino Linotype" w:hAnsi="Palatino Linotype" w:cs="Arial"/>
          <w:b/>
          <w:sz w:val="24"/>
          <w:szCs w:val="24"/>
          <w:u w:val="single"/>
        </w:rPr>
        <w:t>December - 2025 CC Bill</w:t>
      </w:r>
    </w:p>
    <w:tbl>
      <w:tblPr>
        <w:tblW w:w="4642" w:type="dxa"/>
        <w:jc w:val="center"/>
        <w:tblLook w:val="04A0" w:firstRow="1" w:lastRow="0" w:firstColumn="1" w:lastColumn="0" w:noHBand="0" w:noVBand="1"/>
      </w:tblPr>
      <w:tblGrid>
        <w:gridCol w:w="1975"/>
        <w:gridCol w:w="1302"/>
        <w:gridCol w:w="1365"/>
      </w:tblGrid>
      <w:tr w:rsidR="001D3763" w:rsidRPr="001D2BFB" w14:paraId="08A05583" w14:textId="77777777" w:rsidTr="00207D53">
        <w:trPr>
          <w:trHeight w:val="608"/>
          <w:jc w:val="center"/>
        </w:trPr>
        <w:tc>
          <w:tcPr>
            <w:tcW w:w="1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4B899E0" w14:textId="77777777" w:rsidR="001D3763" w:rsidRPr="001D2BFB" w:rsidRDefault="001D3763" w:rsidP="00207D53">
            <w:pPr>
              <w:spacing w:after="0" w:line="240" w:lineRule="auto"/>
              <w:jc w:val="center"/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  <w:t>CONSUMPTION DETAILS</w:t>
            </w:r>
          </w:p>
        </w:tc>
        <w:tc>
          <w:tcPr>
            <w:tcW w:w="13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8F3DAE6" w14:textId="77777777" w:rsidR="001D3763" w:rsidRPr="001D2BFB" w:rsidRDefault="001D3763" w:rsidP="00207D53">
            <w:pPr>
              <w:spacing w:after="0" w:line="240" w:lineRule="auto"/>
              <w:jc w:val="center"/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  <w:t>BEFORE REVISION</w:t>
            </w:r>
          </w:p>
        </w:tc>
        <w:tc>
          <w:tcPr>
            <w:tcW w:w="13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E21900F" w14:textId="77777777" w:rsidR="001D3763" w:rsidRPr="001D2BFB" w:rsidRDefault="001D3763" w:rsidP="00207D53">
            <w:pPr>
              <w:spacing w:after="0" w:line="240" w:lineRule="auto"/>
              <w:jc w:val="center"/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  <w:t xml:space="preserve">AFTER REVISION </w:t>
            </w:r>
          </w:p>
        </w:tc>
      </w:tr>
      <w:tr w:rsidR="001D3763" w:rsidRPr="001D2BFB" w14:paraId="1E08F0B3" w14:textId="77777777" w:rsidTr="00207D53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FD2FB3" w14:textId="77777777" w:rsidR="001D3763" w:rsidRPr="001D2BFB" w:rsidRDefault="001D3763" w:rsidP="00207D53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KWH UNITS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11BA6D7" w14:textId="77777777" w:rsidR="001D3763" w:rsidRPr="001D2BFB" w:rsidRDefault="001D3763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13600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CDC6484" w14:textId="77777777" w:rsidR="001D3763" w:rsidRPr="001D2BFB" w:rsidRDefault="001D3763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13600</w:t>
            </w:r>
          </w:p>
        </w:tc>
      </w:tr>
      <w:tr w:rsidR="00C30E50" w:rsidRPr="001D2BFB" w14:paraId="2CD2E7CC" w14:textId="77777777" w:rsidTr="00207D53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157DE37" w14:textId="2EA60EA0" w:rsidR="00C30E50" w:rsidRPr="001D2BFB" w:rsidRDefault="00C30E50" w:rsidP="00207D53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COMP. UNITS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F4ACA9" w14:textId="5553895A" w:rsidR="00C30E50" w:rsidRDefault="00C30E50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58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F90B094" w14:textId="41EC7D81" w:rsidR="00C30E50" w:rsidRDefault="00C30E50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58</w:t>
            </w:r>
          </w:p>
        </w:tc>
      </w:tr>
      <w:tr w:rsidR="00C30E50" w:rsidRPr="001D2BFB" w14:paraId="5C8DD393" w14:textId="77777777" w:rsidTr="00207D53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41EE41" w14:textId="338BE997" w:rsidR="00C30E50" w:rsidRPr="001D2BFB" w:rsidRDefault="00C30E50" w:rsidP="00207D53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TRANS. LOSS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65E0BA8" w14:textId="56870344" w:rsidR="00C30E50" w:rsidRDefault="00C30E50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529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F1EFEC" w14:textId="7DE3B091" w:rsidR="00C30E50" w:rsidRDefault="00C30E50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529</w:t>
            </w:r>
          </w:p>
        </w:tc>
      </w:tr>
      <w:tr w:rsidR="001D3763" w:rsidRPr="001D2BFB" w14:paraId="24B07157" w14:textId="77777777" w:rsidTr="00207D53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06C736" w14:textId="77777777" w:rsidR="001D3763" w:rsidRPr="001D2BFB" w:rsidRDefault="001D3763" w:rsidP="00207D53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KVA</w:t>
            </w: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H</w:t>
            </w: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 xml:space="preserve"> UNITS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1547B3" w14:textId="7CAF48F8" w:rsidR="001D3763" w:rsidRPr="001D2BFB" w:rsidRDefault="00C30E50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17633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66C52C7" w14:textId="36951A4C" w:rsidR="001D3763" w:rsidRPr="001D2BFB" w:rsidRDefault="00C30E50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17633</w:t>
            </w:r>
          </w:p>
        </w:tc>
      </w:tr>
      <w:tr w:rsidR="001D3763" w:rsidRPr="001D2BFB" w14:paraId="70F696D6" w14:textId="77777777" w:rsidTr="00207D53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F8D04D" w14:textId="77777777" w:rsidR="001D3763" w:rsidRPr="001D2BFB" w:rsidRDefault="001D3763" w:rsidP="00207D53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SANCTION DEMAND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75BEE92" w14:textId="77777777" w:rsidR="001D3763" w:rsidRDefault="001D3763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300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DC0D4A" w14:textId="77777777" w:rsidR="001D3763" w:rsidRDefault="001D3763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150</w:t>
            </w:r>
          </w:p>
        </w:tc>
      </w:tr>
      <w:tr w:rsidR="001D3763" w:rsidRPr="001D2BFB" w14:paraId="59D72087" w14:textId="77777777" w:rsidTr="00207D53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059078" w14:textId="77777777" w:rsidR="001D3763" w:rsidRPr="001D2BFB" w:rsidRDefault="001D3763" w:rsidP="00207D53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REC. DEMAND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38427D4" w14:textId="77777777" w:rsidR="001D3763" w:rsidRPr="001D2BFB" w:rsidRDefault="001D3763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152.08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FF8E0DC" w14:textId="77777777" w:rsidR="001D3763" w:rsidRPr="001D2BFB" w:rsidRDefault="001D3763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152.08</w:t>
            </w:r>
          </w:p>
        </w:tc>
      </w:tr>
      <w:tr w:rsidR="001D3763" w:rsidRPr="001D2BFB" w14:paraId="7B67E506" w14:textId="77777777" w:rsidTr="00207D53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07B542" w14:textId="77777777" w:rsidR="001D3763" w:rsidRPr="001D2BFB" w:rsidRDefault="001D3763" w:rsidP="00207D53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CHAR. DEMAND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BC17321" w14:textId="77777777" w:rsidR="001D3763" w:rsidRPr="001D2BFB" w:rsidRDefault="001D3763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259.56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6A7DC5" w14:textId="424557E9" w:rsidR="001D3763" w:rsidRPr="001D2BFB" w:rsidRDefault="00CF3AE4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156.</w:t>
            </w:r>
            <w:r w:rsidR="00C365AC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64</w:t>
            </w:r>
          </w:p>
        </w:tc>
      </w:tr>
      <w:tr w:rsidR="001D3763" w:rsidRPr="001D2BFB" w14:paraId="06B222B7" w14:textId="77777777" w:rsidTr="00207D53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CA1E0D" w14:textId="77777777" w:rsidR="001D3763" w:rsidRPr="001D2BFB" w:rsidRDefault="001D3763" w:rsidP="00207D53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EXCE.DEMAND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3EFB0C3" w14:textId="77777777" w:rsidR="001D3763" w:rsidRDefault="001D3763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5D1316" w14:textId="57F16246" w:rsidR="001D3763" w:rsidRDefault="00C365AC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6.64</w:t>
            </w:r>
          </w:p>
        </w:tc>
      </w:tr>
      <w:tr w:rsidR="001D3763" w:rsidRPr="001D2BFB" w14:paraId="47730336" w14:textId="77777777" w:rsidTr="00207D53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EA7349" w14:textId="77777777" w:rsidR="001D3763" w:rsidRPr="001D2BFB" w:rsidRDefault="001D3763" w:rsidP="00207D53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KVAH EXCESS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F55A930" w14:textId="77777777" w:rsidR="001D3763" w:rsidRDefault="001D3763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4485F0B" w14:textId="0D3471A8" w:rsidR="001D3763" w:rsidRDefault="00C365AC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770</w:t>
            </w:r>
          </w:p>
        </w:tc>
      </w:tr>
    </w:tbl>
    <w:p w14:paraId="2A639B95" w14:textId="6603C6CB" w:rsidR="001D3763" w:rsidRPr="001E005D" w:rsidRDefault="00404EF0" w:rsidP="00404EF0">
      <w:pPr>
        <w:spacing w:before="240" w:line="240" w:lineRule="auto"/>
        <w:jc w:val="center"/>
        <w:rPr>
          <w:rFonts w:ascii="Palatino Linotype" w:hAnsi="Palatino Linotype" w:cs="Arial"/>
          <w:b/>
          <w:u w:val="single"/>
        </w:rPr>
      </w:pPr>
      <w:r>
        <w:rPr>
          <w:rFonts w:ascii="Palatino Linotype" w:eastAsia="Times New Roman" w:hAnsi="Palatino Linotype"/>
        </w:rPr>
        <w:t>Total KVAH u</w:t>
      </w:r>
      <w:r w:rsidR="00C365AC">
        <w:rPr>
          <w:rFonts w:ascii="Palatino Linotype" w:eastAsia="Times New Roman" w:hAnsi="Palatino Linotype"/>
        </w:rPr>
        <w:t>nits for Decem</w:t>
      </w:r>
      <w:r w:rsidR="00CF3AE4">
        <w:rPr>
          <w:rFonts w:ascii="Palatino Linotype" w:eastAsia="Times New Roman" w:hAnsi="Palatino Linotype"/>
        </w:rPr>
        <w:t>ber - 2025 = 17633 + 58 + 529 = 18162</w:t>
      </w:r>
    </w:p>
    <w:tbl>
      <w:tblPr>
        <w:tblW w:w="4642" w:type="dxa"/>
        <w:jc w:val="center"/>
        <w:tblLook w:val="04A0" w:firstRow="1" w:lastRow="0" w:firstColumn="1" w:lastColumn="0" w:noHBand="0" w:noVBand="1"/>
      </w:tblPr>
      <w:tblGrid>
        <w:gridCol w:w="1975"/>
        <w:gridCol w:w="1302"/>
        <w:gridCol w:w="1365"/>
      </w:tblGrid>
      <w:tr w:rsidR="001E005D" w:rsidRPr="001D2BFB" w14:paraId="7FB8FE90" w14:textId="77777777" w:rsidTr="008B10D7">
        <w:trPr>
          <w:trHeight w:val="304"/>
          <w:jc w:val="center"/>
        </w:trPr>
        <w:tc>
          <w:tcPr>
            <w:tcW w:w="46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8998D4" w14:textId="77777777" w:rsidR="001E005D" w:rsidRPr="001D2BFB" w:rsidRDefault="001E005D" w:rsidP="008B10D7">
            <w:pPr>
              <w:spacing w:after="0" w:line="240" w:lineRule="auto"/>
              <w:jc w:val="center"/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  <w:t>CLAIM DETAILS</w:t>
            </w:r>
          </w:p>
        </w:tc>
      </w:tr>
      <w:tr w:rsidR="001E005D" w:rsidRPr="001D2BFB" w14:paraId="40215019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0ADCC2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UNIT CHARGE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6C407D1" w14:textId="5807918A" w:rsidR="001E005D" w:rsidRPr="001D2BFB" w:rsidRDefault="008F2E5B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1,19,869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96CDB2E" w14:textId="0FDA1A49" w:rsidR="001E005D" w:rsidRPr="001D2BFB" w:rsidRDefault="008F2E5B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1,19,869</w:t>
            </w:r>
          </w:p>
        </w:tc>
      </w:tr>
      <w:tr w:rsidR="001E005D" w:rsidRPr="001D2BFB" w14:paraId="7334F45B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0AA77F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DEM. CHARGE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C899DE" w14:textId="18B3CBAD" w:rsidR="001E005D" w:rsidRPr="001D2BFB" w:rsidRDefault="004D5861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1,29,780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2C38E40" w14:textId="320CD18E" w:rsidR="001E005D" w:rsidRPr="001D2BFB" w:rsidRDefault="00C365AC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81,640</w:t>
            </w:r>
          </w:p>
        </w:tc>
      </w:tr>
      <w:tr w:rsidR="001E005D" w:rsidRPr="001D2BFB" w14:paraId="21C70761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8F2F5C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OTHER CHARGE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D18B043" w14:textId="44995848" w:rsidR="001E005D" w:rsidRDefault="004D5861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72F045C" w14:textId="111656C3" w:rsidR="001E005D" w:rsidRDefault="00CF3AE4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</w:tr>
      <w:tr w:rsidR="001E005D" w:rsidRPr="001D2BFB" w14:paraId="22EAC70B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72D26D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EXE.KW. CHARGE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FF96A9" w14:textId="49DC90FB" w:rsidR="001E005D" w:rsidRDefault="004D5861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E439D00" w14:textId="6B2F6D55" w:rsidR="001E005D" w:rsidRDefault="00C365AC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5082</w:t>
            </w:r>
          </w:p>
        </w:tc>
      </w:tr>
      <w:tr w:rsidR="001E005D" w:rsidRPr="001D2BFB" w14:paraId="76A3E353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E2B3C2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SURCHARGE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B16ED3F" w14:textId="33AE1D72" w:rsidR="001E005D" w:rsidRPr="001D2BFB" w:rsidRDefault="004D5861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24,965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9986693" w14:textId="4FBF6225" w:rsidR="001E005D" w:rsidRPr="001D2BFB" w:rsidRDefault="00C365AC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20,659</w:t>
            </w:r>
          </w:p>
        </w:tc>
      </w:tr>
      <w:tr w:rsidR="001E005D" w:rsidRPr="001D2BFB" w14:paraId="188D388A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54E3C3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PROMPT PAY REB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B26603" w14:textId="39AC5EC7" w:rsidR="001E005D" w:rsidRDefault="004D5861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6006771" w14:textId="7C24FD1B" w:rsidR="001E005D" w:rsidRDefault="00C365AC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</w:tr>
      <w:tr w:rsidR="001E005D" w:rsidRPr="001D2BFB" w14:paraId="64F37096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BEBB7A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BILL AMOUNT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C2B441C" w14:textId="0E8319FD" w:rsidR="001E005D" w:rsidRPr="001D2BFB" w:rsidRDefault="004D5861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2,74,614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E0CBB3" w14:textId="46CD4748" w:rsidR="001E005D" w:rsidRPr="001D2BFB" w:rsidRDefault="00C365AC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2,27,250</w:t>
            </w:r>
          </w:p>
        </w:tc>
      </w:tr>
    </w:tbl>
    <w:p w14:paraId="6D26A4B5" w14:textId="77777777" w:rsidR="001E005D" w:rsidRDefault="001E005D" w:rsidP="001E005D">
      <w:pPr>
        <w:jc w:val="center"/>
        <w:rPr>
          <w:rFonts w:ascii="Palatino Linotype" w:hAnsi="Palatino Linotype" w:cs="Arial"/>
          <w:b/>
          <w:sz w:val="20"/>
          <w:szCs w:val="20"/>
          <w:u w:val="single"/>
        </w:rPr>
      </w:pPr>
    </w:p>
    <w:p w14:paraId="59B5615C" w14:textId="6CECFF2C" w:rsidR="001E005D" w:rsidRPr="00404EF0" w:rsidRDefault="001E005D" w:rsidP="001E005D">
      <w:pPr>
        <w:jc w:val="center"/>
        <w:rPr>
          <w:rFonts w:ascii="Palatino Linotype" w:hAnsi="Palatino Linotype" w:cs="Arial"/>
          <w:b/>
          <w:sz w:val="24"/>
          <w:szCs w:val="24"/>
          <w:u w:val="single"/>
        </w:rPr>
      </w:pPr>
      <w:r w:rsidRPr="00404EF0">
        <w:rPr>
          <w:rFonts w:ascii="Palatino Linotype" w:hAnsi="Palatino Linotype" w:cs="Arial"/>
          <w:b/>
          <w:sz w:val="24"/>
          <w:szCs w:val="24"/>
          <w:u w:val="single"/>
        </w:rPr>
        <w:t>January - 2026 CC Bill</w:t>
      </w:r>
    </w:p>
    <w:tbl>
      <w:tblPr>
        <w:tblW w:w="4642" w:type="dxa"/>
        <w:jc w:val="center"/>
        <w:tblLook w:val="04A0" w:firstRow="1" w:lastRow="0" w:firstColumn="1" w:lastColumn="0" w:noHBand="0" w:noVBand="1"/>
      </w:tblPr>
      <w:tblGrid>
        <w:gridCol w:w="1975"/>
        <w:gridCol w:w="1302"/>
        <w:gridCol w:w="1365"/>
      </w:tblGrid>
      <w:tr w:rsidR="001E005D" w:rsidRPr="001D2BFB" w14:paraId="0B06C9FB" w14:textId="77777777" w:rsidTr="008B10D7">
        <w:trPr>
          <w:trHeight w:val="608"/>
          <w:jc w:val="center"/>
        </w:trPr>
        <w:tc>
          <w:tcPr>
            <w:tcW w:w="1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E64E223" w14:textId="77777777" w:rsidR="001E005D" w:rsidRPr="001D2BFB" w:rsidRDefault="001E005D" w:rsidP="008B10D7">
            <w:pPr>
              <w:spacing w:after="0" w:line="240" w:lineRule="auto"/>
              <w:jc w:val="center"/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  <w:t>CONSUMPTION DETAILS</w:t>
            </w:r>
          </w:p>
        </w:tc>
        <w:tc>
          <w:tcPr>
            <w:tcW w:w="13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F4418C8" w14:textId="77777777" w:rsidR="001E005D" w:rsidRPr="001D2BFB" w:rsidRDefault="001E005D" w:rsidP="008B10D7">
            <w:pPr>
              <w:spacing w:after="0" w:line="240" w:lineRule="auto"/>
              <w:jc w:val="center"/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  <w:t>BEFORE REVISION</w:t>
            </w:r>
          </w:p>
        </w:tc>
        <w:tc>
          <w:tcPr>
            <w:tcW w:w="13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2776FC0" w14:textId="77777777" w:rsidR="001E005D" w:rsidRPr="001D2BFB" w:rsidRDefault="001E005D" w:rsidP="008B10D7">
            <w:pPr>
              <w:spacing w:after="0" w:line="240" w:lineRule="auto"/>
              <w:jc w:val="center"/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  <w:t xml:space="preserve">AFTER REVISION </w:t>
            </w:r>
          </w:p>
        </w:tc>
      </w:tr>
      <w:tr w:rsidR="001E005D" w:rsidRPr="001D2BFB" w14:paraId="2A7322FB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7F62A0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KWH UNITS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F74FB2" w14:textId="7B4BD9C9" w:rsidR="001E005D" w:rsidRPr="001D2BFB" w:rsidRDefault="008F2E5B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15756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5B922A7" w14:textId="5C355AB2" w:rsidR="001E005D" w:rsidRPr="001D2BFB" w:rsidRDefault="008F2E5B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15756</w:t>
            </w:r>
          </w:p>
        </w:tc>
      </w:tr>
      <w:tr w:rsidR="00C30E50" w:rsidRPr="001D2BFB" w14:paraId="6EA5A561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9FAFE7" w14:textId="6BD68253" w:rsidR="00C30E50" w:rsidRPr="001D2BFB" w:rsidRDefault="00C30E50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COMP. UNITS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92BEAC4" w14:textId="7EA33A64" w:rsidR="00C30E50" w:rsidRPr="008F2E5B" w:rsidRDefault="00C30E50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DA1D5E" w14:textId="46C9826C" w:rsidR="00C30E50" w:rsidRPr="008F2E5B" w:rsidRDefault="00C30E50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</w:tr>
      <w:tr w:rsidR="00C30E50" w:rsidRPr="001D2BFB" w14:paraId="643EAB37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C7E4E61" w14:textId="1F5288A4" w:rsidR="00C30E50" w:rsidRPr="001D2BFB" w:rsidRDefault="00C30E50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TRANS. LOSS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491DE3E" w14:textId="39BA9A98" w:rsidR="00C30E50" w:rsidRPr="008F2E5B" w:rsidRDefault="00C30E50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700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B07C5DE" w14:textId="403045E1" w:rsidR="00C30E50" w:rsidRPr="008F2E5B" w:rsidRDefault="00C30E50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700</w:t>
            </w:r>
          </w:p>
        </w:tc>
      </w:tr>
      <w:tr w:rsidR="001E005D" w:rsidRPr="001D2BFB" w14:paraId="44E936F7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11C782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KVA</w:t>
            </w: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H</w:t>
            </w: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 xml:space="preserve"> UNITS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B1F9547" w14:textId="25E7E5C3" w:rsidR="001E005D" w:rsidRPr="001D2BFB" w:rsidRDefault="008F2E5B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23344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5AE9078" w14:textId="3616DE5F" w:rsidR="001E005D" w:rsidRPr="001D2BFB" w:rsidRDefault="008F2E5B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23344</w:t>
            </w:r>
          </w:p>
        </w:tc>
      </w:tr>
      <w:tr w:rsidR="001E005D" w:rsidRPr="001D2BFB" w14:paraId="106CB3F2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EE86CF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SANCTION DEMAND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6B68E4F" w14:textId="616B867D" w:rsidR="001E005D" w:rsidRDefault="008F2E5B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300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47E681B" w14:textId="6700A7E8" w:rsidR="001E005D" w:rsidRDefault="008F2E5B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150</w:t>
            </w:r>
          </w:p>
        </w:tc>
      </w:tr>
      <w:tr w:rsidR="001E005D" w:rsidRPr="001D2BFB" w14:paraId="07728838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40001D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REC. DEMAND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3513106" w14:textId="75CD73A0" w:rsidR="001E005D" w:rsidRPr="001D2BFB" w:rsidRDefault="008F2E5B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145.20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D2A0E1" w14:textId="12214D79" w:rsidR="001E005D" w:rsidRPr="001D2BFB" w:rsidRDefault="008F2E5B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145.20</w:t>
            </w:r>
          </w:p>
        </w:tc>
      </w:tr>
      <w:tr w:rsidR="001E005D" w:rsidRPr="001D2BFB" w14:paraId="6C1970D7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E093D3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CHAR. DEMAND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593EA6E" w14:textId="7DB09FA6" w:rsidR="001E005D" w:rsidRPr="001D2BFB" w:rsidRDefault="008F2E5B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259.36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6956390" w14:textId="1A595AC8" w:rsidR="001E005D" w:rsidRPr="001D2BFB" w:rsidRDefault="00C365AC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149.56</w:t>
            </w:r>
          </w:p>
        </w:tc>
      </w:tr>
      <w:tr w:rsidR="001E005D" w:rsidRPr="001D2BFB" w14:paraId="5FB2A5E1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0AC6AB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EXCE.DEMAND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3744A96" w14:textId="5DD34D72" w:rsidR="001E005D" w:rsidRDefault="00C243DE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F5E4CBB" w14:textId="70FC63D3" w:rsidR="001E005D" w:rsidRDefault="00C365AC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</w:tr>
      <w:tr w:rsidR="001E005D" w:rsidRPr="001D2BFB" w14:paraId="0CFD22EE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92A3FE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KVAH EXCESS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AA3FC3" w14:textId="0E4F058E" w:rsidR="001E005D" w:rsidRDefault="00C243DE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5CD251" w14:textId="1D8E8632" w:rsidR="001E005D" w:rsidRDefault="00C365AC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</w:tr>
    </w:tbl>
    <w:p w14:paraId="6631AC19" w14:textId="5E9FEB9F" w:rsidR="001E005D" w:rsidRDefault="00404EF0" w:rsidP="00404EF0">
      <w:pPr>
        <w:pStyle w:val="NormalWeb"/>
        <w:spacing w:before="240"/>
        <w:jc w:val="center"/>
        <w:rPr>
          <w:rFonts w:ascii="Palatino Linotype" w:eastAsia="Times New Roman" w:hAnsi="Palatino Linotype"/>
        </w:rPr>
      </w:pPr>
      <w:r>
        <w:rPr>
          <w:rFonts w:ascii="Palatino Linotype" w:eastAsia="Times New Roman" w:hAnsi="Palatino Linotype"/>
        </w:rPr>
        <w:t xml:space="preserve">Total KVAH units for </w:t>
      </w:r>
      <w:r w:rsidR="00C365AC">
        <w:rPr>
          <w:rFonts w:ascii="Palatino Linotype" w:eastAsia="Times New Roman" w:hAnsi="Palatino Linotype"/>
        </w:rPr>
        <w:t>January - 2026 = 23344 + 0 + 700 = 24044</w:t>
      </w:r>
    </w:p>
    <w:tbl>
      <w:tblPr>
        <w:tblW w:w="4642" w:type="dxa"/>
        <w:jc w:val="center"/>
        <w:tblLook w:val="04A0" w:firstRow="1" w:lastRow="0" w:firstColumn="1" w:lastColumn="0" w:noHBand="0" w:noVBand="1"/>
      </w:tblPr>
      <w:tblGrid>
        <w:gridCol w:w="1975"/>
        <w:gridCol w:w="1302"/>
        <w:gridCol w:w="1365"/>
      </w:tblGrid>
      <w:tr w:rsidR="001E005D" w:rsidRPr="001D2BFB" w14:paraId="2444CD97" w14:textId="77777777" w:rsidTr="008B10D7">
        <w:trPr>
          <w:trHeight w:val="304"/>
          <w:jc w:val="center"/>
        </w:trPr>
        <w:tc>
          <w:tcPr>
            <w:tcW w:w="46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A4184C" w14:textId="77777777" w:rsidR="001E005D" w:rsidRPr="001D2BFB" w:rsidRDefault="001E005D" w:rsidP="008B10D7">
            <w:pPr>
              <w:spacing w:after="0" w:line="240" w:lineRule="auto"/>
              <w:jc w:val="center"/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  <w:t>CLAIM DETAILS</w:t>
            </w:r>
          </w:p>
        </w:tc>
      </w:tr>
      <w:tr w:rsidR="001E005D" w:rsidRPr="001D2BFB" w14:paraId="65054639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8FD33F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UNIT CHARGE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A81D55" w14:textId="545B6279" w:rsidR="001E005D" w:rsidRPr="001D2BFB" w:rsidRDefault="008F2E5B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1,58,690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7A330D" w14:textId="72B4F338" w:rsidR="001E005D" w:rsidRPr="001D2BFB" w:rsidRDefault="008F2E5B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1,58,690</w:t>
            </w:r>
          </w:p>
        </w:tc>
      </w:tr>
      <w:tr w:rsidR="001E005D" w:rsidRPr="001D2BFB" w14:paraId="5C76B794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63E402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DEM. CHARGE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12ED867" w14:textId="43642088" w:rsidR="001E005D" w:rsidRPr="001D2BFB" w:rsidRDefault="00C243DE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1,29,680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309952" w14:textId="62BCE0A4" w:rsidR="001E005D" w:rsidRPr="001D2BFB" w:rsidRDefault="00C365AC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74,780</w:t>
            </w:r>
          </w:p>
        </w:tc>
      </w:tr>
      <w:tr w:rsidR="001E005D" w:rsidRPr="001D2BFB" w14:paraId="015E0A21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6D8BF8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OTHER CHARGE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9F95D0" w14:textId="7340D9AB" w:rsidR="001E005D" w:rsidRDefault="00C243DE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433BE7" w14:textId="5961E477" w:rsidR="001E005D" w:rsidRDefault="00360433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</w:tr>
      <w:tr w:rsidR="001E005D" w:rsidRPr="001D2BFB" w14:paraId="2CA8639A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B7352F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EXE.KW. CHARGE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2801177" w14:textId="19EB7447" w:rsidR="001E005D" w:rsidRDefault="00C243DE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62AA27E" w14:textId="1B869DAC" w:rsidR="001E005D" w:rsidRDefault="00360433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</w:tr>
      <w:tr w:rsidR="001E005D" w:rsidRPr="001D2BFB" w14:paraId="0DCA8188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01D706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SURCHARGE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A2F074" w14:textId="2887AE19" w:rsidR="001E005D" w:rsidRPr="001D2BFB" w:rsidRDefault="00C243DE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28,837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DEF3B80" w14:textId="4494EBD6" w:rsidR="001E005D" w:rsidRPr="001D2BFB" w:rsidRDefault="00360433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23,347</w:t>
            </w:r>
          </w:p>
        </w:tc>
      </w:tr>
      <w:tr w:rsidR="001E005D" w:rsidRPr="001D2BFB" w14:paraId="1FC27830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D804C4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PROMPT PAY REB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63B9C2E" w14:textId="782EB571" w:rsidR="001E005D" w:rsidRDefault="00C243DE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E38DC4" w14:textId="20284796" w:rsidR="001E005D" w:rsidRDefault="00360433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</w:tr>
      <w:tr w:rsidR="001E005D" w:rsidRPr="001D2BFB" w14:paraId="385AEA04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899711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BILL AMOUNT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375218B" w14:textId="2432A419" w:rsidR="001E005D" w:rsidRPr="001D2BFB" w:rsidRDefault="00C243DE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3,17,207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94BE71" w14:textId="509B5C17" w:rsidR="001E005D" w:rsidRPr="001D2BFB" w:rsidRDefault="00360433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2,56,817</w:t>
            </w:r>
          </w:p>
        </w:tc>
      </w:tr>
    </w:tbl>
    <w:p w14:paraId="12D063C3" w14:textId="77777777" w:rsidR="001E005D" w:rsidRDefault="001E005D" w:rsidP="001E005D">
      <w:pPr>
        <w:pStyle w:val="NormalWeb"/>
        <w:jc w:val="both"/>
        <w:rPr>
          <w:rFonts w:ascii="Palatino Linotype" w:eastAsia="Times New Roman" w:hAnsi="Palatino Linotype"/>
        </w:rPr>
      </w:pPr>
    </w:p>
    <w:p w14:paraId="53189FF0" w14:textId="77777777" w:rsidR="001E005D" w:rsidRDefault="001E005D" w:rsidP="001E005D">
      <w:pPr>
        <w:pStyle w:val="NormalWeb"/>
        <w:jc w:val="both"/>
        <w:rPr>
          <w:rFonts w:ascii="Palatino Linotype" w:eastAsia="Times New Roman" w:hAnsi="Palatino Linotype"/>
        </w:rPr>
      </w:pPr>
    </w:p>
    <w:p w14:paraId="68B9D1BC" w14:textId="77777777" w:rsidR="00404EF0" w:rsidRDefault="00404EF0" w:rsidP="001E005D">
      <w:pPr>
        <w:pStyle w:val="NormalWeb"/>
        <w:jc w:val="both"/>
        <w:rPr>
          <w:rFonts w:ascii="Palatino Linotype" w:eastAsia="Times New Roman" w:hAnsi="Palatino Linotype"/>
        </w:rPr>
      </w:pPr>
    </w:p>
    <w:p w14:paraId="71A4F6F1" w14:textId="77777777" w:rsidR="0023129A" w:rsidRDefault="0023129A" w:rsidP="000A5845">
      <w:pPr>
        <w:pStyle w:val="NormalWeb"/>
        <w:jc w:val="both"/>
        <w:rPr>
          <w:rFonts w:ascii="Palatino Linotype" w:eastAsia="Times New Roman" w:hAnsi="Palatino Linotype"/>
        </w:rPr>
      </w:pPr>
    </w:p>
    <w:p w14:paraId="0BCF37D2" w14:textId="4BCEF56E" w:rsidR="001E005D" w:rsidRPr="001E005D" w:rsidRDefault="00F54592" w:rsidP="009E2668">
      <w:pPr>
        <w:pStyle w:val="NormalWeb"/>
        <w:jc w:val="center"/>
        <w:rPr>
          <w:rFonts w:ascii="Palatino Linotype" w:eastAsia="Times New Roman" w:hAnsi="Palatino Linotype"/>
          <w:b/>
        </w:rPr>
      </w:pPr>
      <w:r>
        <w:rPr>
          <w:rFonts w:ascii="Palatino Linotype" w:eastAsia="Times New Roman" w:hAnsi="Palatino Linotype"/>
        </w:rPr>
        <w:lastRenderedPageBreak/>
        <w:pict w14:anchorId="462785D2">
          <v:shape id="_x0000_s1049" type="#_x0000_t32" style="position:absolute;left:0;text-align:left;margin-left:368.05pt;margin-top:-7.1pt;width:0;height:1016.25pt;z-index:251661312" o:connectortype="straight"/>
        </w:pict>
      </w:r>
      <w:r>
        <w:rPr>
          <w:rFonts w:ascii="Palatino Linotype" w:eastAsia="Times New Roman" w:hAnsi="Palatino Linotype"/>
        </w:rPr>
        <w:pict w14:anchorId="7545A4C6">
          <v:shape id="_x0000_s1048" type="#_x0000_t32" style="position:absolute;left:0;text-align:left;margin-left:371.05pt;margin-top:-7.1pt;width:0;height:1016.25pt;z-index:251660288" o:connectortype="straight"/>
        </w:pict>
      </w:r>
      <w:r w:rsidR="001E005D" w:rsidRPr="001E005D">
        <w:rPr>
          <w:rFonts w:ascii="Palatino Linotype" w:eastAsia="Times New Roman" w:hAnsi="Palatino Linotype"/>
          <w:b/>
        </w:rPr>
        <w:t>-7-</w:t>
      </w:r>
    </w:p>
    <w:p w14:paraId="279D1861" w14:textId="77777777" w:rsidR="001E005D" w:rsidRPr="001E005D" w:rsidRDefault="001E005D" w:rsidP="009E2668">
      <w:pPr>
        <w:pStyle w:val="NormalWeb"/>
        <w:spacing w:after="0"/>
        <w:jc w:val="right"/>
        <w:rPr>
          <w:rFonts w:ascii="Palatino Linotype" w:eastAsia="Times New Roman" w:hAnsi="Palatino Linotype"/>
          <w:b/>
          <w:u w:val="single"/>
        </w:rPr>
      </w:pPr>
      <w:r w:rsidRPr="001E005D">
        <w:rPr>
          <w:rFonts w:ascii="Palatino Linotype" w:eastAsia="Times New Roman" w:hAnsi="Palatino Linotype"/>
          <w:b/>
          <w:u w:val="single"/>
        </w:rPr>
        <w:t>HT Section,</w:t>
      </w:r>
    </w:p>
    <w:p w14:paraId="50BD17B4" w14:textId="77777777" w:rsidR="001E005D" w:rsidRPr="001E005D" w:rsidRDefault="001E005D" w:rsidP="009E2668">
      <w:pPr>
        <w:pStyle w:val="NormalWeb"/>
        <w:spacing w:after="0"/>
        <w:jc w:val="right"/>
        <w:rPr>
          <w:rFonts w:ascii="Palatino Linotype" w:eastAsia="Times New Roman" w:hAnsi="Palatino Linotype"/>
        </w:rPr>
      </w:pPr>
      <w:r w:rsidRPr="001E005D">
        <w:rPr>
          <w:rFonts w:ascii="Palatino Linotype" w:eastAsia="Times New Roman" w:hAnsi="Palatino Linotype"/>
          <w:b/>
          <w:u w:val="single"/>
        </w:rPr>
        <w:t>Electricity Department</w:t>
      </w:r>
    </w:p>
    <w:p w14:paraId="76C1A003" w14:textId="014345C3" w:rsidR="0023129A" w:rsidRDefault="001E005D" w:rsidP="001E005D">
      <w:pPr>
        <w:pStyle w:val="NormalWeb"/>
        <w:jc w:val="both"/>
        <w:rPr>
          <w:rFonts w:ascii="Palatino Linotype" w:eastAsia="Times New Roman" w:hAnsi="Palatino Linotype"/>
        </w:rPr>
      </w:pPr>
      <w:r w:rsidRPr="001E005D">
        <w:rPr>
          <w:rFonts w:ascii="Palatino Linotype" w:eastAsia="Times New Roman" w:hAnsi="Palatino Linotype"/>
        </w:rPr>
        <w:t>(From pre-page)</w:t>
      </w:r>
    </w:p>
    <w:p w14:paraId="69B8C43F" w14:textId="77777777" w:rsidR="00404EF0" w:rsidRPr="00404EF0" w:rsidRDefault="00404EF0" w:rsidP="00404EF0">
      <w:pPr>
        <w:jc w:val="center"/>
        <w:rPr>
          <w:rFonts w:ascii="Palatino Linotype" w:hAnsi="Palatino Linotype" w:cs="Arial"/>
          <w:b/>
          <w:sz w:val="24"/>
          <w:szCs w:val="24"/>
          <w:u w:val="single"/>
        </w:rPr>
      </w:pPr>
      <w:r w:rsidRPr="00404EF0">
        <w:rPr>
          <w:rFonts w:ascii="Palatino Linotype" w:hAnsi="Palatino Linotype" w:cs="Arial"/>
          <w:b/>
          <w:sz w:val="24"/>
          <w:szCs w:val="24"/>
          <w:u w:val="single"/>
        </w:rPr>
        <w:t>February - 2026 CC Bill</w:t>
      </w:r>
    </w:p>
    <w:tbl>
      <w:tblPr>
        <w:tblW w:w="4642" w:type="dxa"/>
        <w:jc w:val="center"/>
        <w:tblLook w:val="04A0" w:firstRow="1" w:lastRow="0" w:firstColumn="1" w:lastColumn="0" w:noHBand="0" w:noVBand="1"/>
      </w:tblPr>
      <w:tblGrid>
        <w:gridCol w:w="1975"/>
        <w:gridCol w:w="1302"/>
        <w:gridCol w:w="1365"/>
      </w:tblGrid>
      <w:tr w:rsidR="00404EF0" w:rsidRPr="001D2BFB" w14:paraId="55B66E8F" w14:textId="77777777" w:rsidTr="00207D53">
        <w:trPr>
          <w:trHeight w:val="608"/>
          <w:jc w:val="center"/>
        </w:trPr>
        <w:tc>
          <w:tcPr>
            <w:tcW w:w="1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04D822B" w14:textId="77777777" w:rsidR="00404EF0" w:rsidRPr="001D2BFB" w:rsidRDefault="00404EF0" w:rsidP="00207D53">
            <w:pPr>
              <w:spacing w:after="0" w:line="240" w:lineRule="auto"/>
              <w:jc w:val="center"/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  <w:t>CONSUMPTION DETAILS</w:t>
            </w:r>
          </w:p>
        </w:tc>
        <w:tc>
          <w:tcPr>
            <w:tcW w:w="13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887B14A" w14:textId="77777777" w:rsidR="00404EF0" w:rsidRPr="001D2BFB" w:rsidRDefault="00404EF0" w:rsidP="00207D53">
            <w:pPr>
              <w:spacing w:after="0" w:line="240" w:lineRule="auto"/>
              <w:jc w:val="center"/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  <w:t>BEFORE REVISION</w:t>
            </w:r>
          </w:p>
        </w:tc>
        <w:tc>
          <w:tcPr>
            <w:tcW w:w="13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8A965E2" w14:textId="77777777" w:rsidR="00404EF0" w:rsidRPr="001D2BFB" w:rsidRDefault="00404EF0" w:rsidP="00207D53">
            <w:pPr>
              <w:spacing w:after="0" w:line="240" w:lineRule="auto"/>
              <w:jc w:val="center"/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  <w:t xml:space="preserve">AFTER REVISION </w:t>
            </w:r>
          </w:p>
        </w:tc>
      </w:tr>
      <w:tr w:rsidR="00404EF0" w:rsidRPr="001D2BFB" w14:paraId="1E380B21" w14:textId="77777777" w:rsidTr="00207D53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BC4D86" w14:textId="77777777" w:rsidR="00404EF0" w:rsidRPr="001D2BFB" w:rsidRDefault="00404EF0" w:rsidP="00207D53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KWH UNITS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CF6E4E6" w14:textId="77777777" w:rsidR="00404EF0" w:rsidRPr="001D2BFB" w:rsidRDefault="00404EF0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16460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6B80F84" w14:textId="77777777" w:rsidR="00404EF0" w:rsidRPr="001D2BFB" w:rsidRDefault="00404EF0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16460</w:t>
            </w:r>
          </w:p>
        </w:tc>
      </w:tr>
      <w:tr w:rsidR="00404EF0" w:rsidRPr="001D2BFB" w14:paraId="0C4E6ED5" w14:textId="77777777" w:rsidTr="00207D53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0FB219" w14:textId="77777777" w:rsidR="00404EF0" w:rsidRPr="001D2BFB" w:rsidRDefault="00404EF0" w:rsidP="00207D53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COMP. UNITS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30635D" w14:textId="77777777" w:rsidR="00404EF0" w:rsidRPr="008F2E5B" w:rsidRDefault="00404EF0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60D169" w14:textId="77777777" w:rsidR="00404EF0" w:rsidRPr="008F2E5B" w:rsidRDefault="00404EF0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</w:tr>
      <w:tr w:rsidR="00404EF0" w:rsidRPr="001D2BFB" w14:paraId="499E542C" w14:textId="77777777" w:rsidTr="00207D53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7FE9202" w14:textId="77777777" w:rsidR="00404EF0" w:rsidRPr="001D2BFB" w:rsidRDefault="00404EF0" w:rsidP="00207D53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TRANS. LOSS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C342C25" w14:textId="77777777" w:rsidR="00404EF0" w:rsidRPr="008F2E5B" w:rsidRDefault="00404EF0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699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88E63FB" w14:textId="77777777" w:rsidR="00404EF0" w:rsidRPr="008F2E5B" w:rsidRDefault="00404EF0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699</w:t>
            </w:r>
          </w:p>
        </w:tc>
      </w:tr>
      <w:tr w:rsidR="00404EF0" w:rsidRPr="001D2BFB" w14:paraId="5DEE4D4B" w14:textId="77777777" w:rsidTr="00207D53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0FFA78" w14:textId="77777777" w:rsidR="00404EF0" w:rsidRPr="001D2BFB" w:rsidRDefault="00404EF0" w:rsidP="00207D53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KVA</w:t>
            </w: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H</w:t>
            </w: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 xml:space="preserve"> UNITS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08A94F" w14:textId="77777777" w:rsidR="00404EF0" w:rsidRPr="001D2BFB" w:rsidRDefault="00404EF0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23308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153FBC4" w14:textId="77777777" w:rsidR="00404EF0" w:rsidRPr="001D2BFB" w:rsidRDefault="00404EF0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23308</w:t>
            </w:r>
          </w:p>
        </w:tc>
      </w:tr>
      <w:tr w:rsidR="00404EF0" w:rsidRPr="001D2BFB" w14:paraId="0C6755F3" w14:textId="77777777" w:rsidTr="00207D53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180DD7" w14:textId="77777777" w:rsidR="00404EF0" w:rsidRPr="001D2BFB" w:rsidRDefault="00404EF0" w:rsidP="00207D53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SANCTION DEMAND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7D7B18C" w14:textId="77777777" w:rsidR="00404EF0" w:rsidRDefault="00404EF0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300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8C3036E" w14:textId="77777777" w:rsidR="00404EF0" w:rsidRDefault="00404EF0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150</w:t>
            </w:r>
          </w:p>
        </w:tc>
      </w:tr>
      <w:tr w:rsidR="00404EF0" w:rsidRPr="001D2BFB" w14:paraId="300A0585" w14:textId="77777777" w:rsidTr="00207D53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590D96" w14:textId="77777777" w:rsidR="00404EF0" w:rsidRPr="001D2BFB" w:rsidRDefault="00404EF0" w:rsidP="00207D53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REC. DEMAND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A6B2A2E" w14:textId="77777777" w:rsidR="00404EF0" w:rsidRPr="001D2BFB" w:rsidRDefault="00404EF0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143.60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C3DF5C3" w14:textId="77777777" w:rsidR="00404EF0" w:rsidRPr="001D2BFB" w:rsidRDefault="00404EF0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143.60</w:t>
            </w:r>
          </w:p>
        </w:tc>
      </w:tr>
      <w:tr w:rsidR="00404EF0" w:rsidRPr="001D2BFB" w14:paraId="1E7A6104" w14:textId="77777777" w:rsidTr="00207D53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828454" w14:textId="77777777" w:rsidR="00404EF0" w:rsidRPr="001D2BFB" w:rsidRDefault="00404EF0" w:rsidP="00207D53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CHAR. DEMAND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91B4928" w14:textId="77777777" w:rsidR="00404EF0" w:rsidRPr="001D2BFB" w:rsidRDefault="00404EF0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259.31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6D257AE" w14:textId="6573BDF0" w:rsidR="00404EF0" w:rsidRPr="001D2BFB" w:rsidRDefault="00360433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147.91</w:t>
            </w:r>
          </w:p>
        </w:tc>
      </w:tr>
      <w:tr w:rsidR="00404EF0" w:rsidRPr="001D2BFB" w14:paraId="11E44D11" w14:textId="77777777" w:rsidTr="00207D53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E88FC6" w14:textId="77777777" w:rsidR="00404EF0" w:rsidRPr="001D2BFB" w:rsidRDefault="00404EF0" w:rsidP="00207D53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EXCE.DEMAND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FE0770C" w14:textId="77777777" w:rsidR="00404EF0" w:rsidRDefault="00404EF0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143D237" w14:textId="244A8FAF" w:rsidR="00404EF0" w:rsidRDefault="00360433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</w:tr>
      <w:tr w:rsidR="00404EF0" w:rsidRPr="001D2BFB" w14:paraId="465A9FEE" w14:textId="77777777" w:rsidTr="00207D53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6D4AC8" w14:textId="77777777" w:rsidR="00404EF0" w:rsidRPr="001D2BFB" w:rsidRDefault="00404EF0" w:rsidP="00207D53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KVAH EXCESS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1DAD10B" w14:textId="77777777" w:rsidR="00404EF0" w:rsidRDefault="00404EF0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2926C8A" w14:textId="5B76EAD7" w:rsidR="00404EF0" w:rsidRDefault="00360433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</w:tr>
    </w:tbl>
    <w:p w14:paraId="1DB65757" w14:textId="2072FFF2" w:rsidR="00404EF0" w:rsidRDefault="00360433" w:rsidP="00404EF0">
      <w:pPr>
        <w:pStyle w:val="NormalWeb"/>
        <w:spacing w:before="240"/>
        <w:jc w:val="both"/>
        <w:rPr>
          <w:rFonts w:ascii="Palatino Linotype" w:eastAsia="Times New Roman" w:hAnsi="Palatino Linotype"/>
        </w:rPr>
      </w:pPr>
      <w:r>
        <w:rPr>
          <w:rFonts w:ascii="Palatino Linotype" w:eastAsia="Times New Roman" w:hAnsi="Palatino Linotype"/>
        </w:rPr>
        <w:t>Total KVAH units for February</w:t>
      </w:r>
      <w:r w:rsidR="00404EF0">
        <w:rPr>
          <w:rFonts w:ascii="Palatino Linotype" w:eastAsia="Times New Roman" w:hAnsi="Palatino Linotype"/>
        </w:rPr>
        <w:t xml:space="preserve"> - 202</w:t>
      </w:r>
      <w:r>
        <w:rPr>
          <w:rFonts w:ascii="Palatino Linotype" w:eastAsia="Times New Roman" w:hAnsi="Palatino Linotype"/>
        </w:rPr>
        <w:t>6 = 23308</w:t>
      </w:r>
      <w:r w:rsidR="00404EF0">
        <w:rPr>
          <w:rFonts w:ascii="Palatino Linotype" w:eastAsia="Times New Roman" w:hAnsi="Palatino Linotype"/>
        </w:rPr>
        <w:t xml:space="preserve"> + 0 + </w:t>
      </w:r>
      <w:r>
        <w:rPr>
          <w:rFonts w:ascii="Palatino Linotype" w:eastAsia="Times New Roman" w:hAnsi="Palatino Linotype"/>
        </w:rPr>
        <w:t>699 = 24007</w:t>
      </w:r>
      <w:bookmarkStart w:id="0" w:name="_GoBack"/>
      <w:bookmarkEnd w:id="0"/>
    </w:p>
    <w:tbl>
      <w:tblPr>
        <w:tblW w:w="4642" w:type="dxa"/>
        <w:jc w:val="center"/>
        <w:tblLook w:val="04A0" w:firstRow="1" w:lastRow="0" w:firstColumn="1" w:lastColumn="0" w:noHBand="0" w:noVBand="1"/>
      </w:tblPr>
      <w:tblGrid>
        <w:gridCol w:w="1975"/>
        <w:gridCol w:w="1302"/>
        <w:gridCol w:w="1365"/>
      </w:tblGrid>
      <w:tr w:rsidR="00404EF0" w:rsidRPr="001D2BFB" w14:paraId="22585E3B" w14:textId="77777777" w:rsidTr="00207D53">
        <w:trPr>
          <w:trHeight w:val="304"/>
          <w:jc w:val="center"/>
        </w:trPr>
        <w:tc>
          <w:tcPr>
            <w:tcW w:w="46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4161F8" w14:textId="77777777" w:rsidR="00404EF0" w:rsidRPr="001D2BFB" w:rsidRDefault="00404EF0" w:rsidP="00207D53">
            <w:pPr>
              <w:spacing w:after="0" w:line="240" w:lineRule="auto"/>
              <w:jc w:val="center"/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  <w:t>CLAIM DETAILS</w:t>
            </w:r>
          </w:p>
        </w:tc>
      </w:tr>
      <w:tr w:rsidR="00404EF0" w:rsidRPr="001D2BFB" w14:paraId="50230C93" w14:textId="77777777" w:rsidTr="00207D53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23D015" w14:textId="77777777" w:rsidR="00404EF0" w:rsidRPr="001D2BFB" w:rsidRDefault="00404EF0" w:rsidP="00207D53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UNIT CHARGE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FF27683" w14:textId="77777777" w:rsidR="00404EF0" w:rsidRPr="001D2BFB" w:rsidRDefault="00404EF0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1,58,446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3B98B56" w14:textId="77777777" w:rsidR="00404EF0" w:rsidRPr="001D2BFB" w:rsidRDefault="00404EF0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1,58,446</w:t>
            </w:r>
          </w:p>
        </w:tc>
      </w:tr>
      <w:tr w:rsidR="00404EF0" w:rsidRPr="001D2BFB" w14:paraId="55124EC5" w14:textId="77777777" w:rsidTr="00207D53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A6554A" w14:textId="77777777" w:rsidR="00404EF0" w:rsidRPr="001D2BFB" w:rsidRDefault="00404EF0" w:rsidP="00207D53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DEM. CHARGE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22FBAE" w14:textId="77777777" w:rsidR="00404EF0" w:rsidRPr="001D2BFB" w:rsidRDefault="00404EF0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1,29,655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41E2F88" w14:textId="3232DFF6" w:rsidR="00404EF0" w:rsidRPr="001D2BFB" w:rsidRDefault="00360433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73,955</w:t>
            </w:r>
          </w:p>
        </w:tc>
      </w:tr>
      <w:tr w:rsidR="00404EF0" w:rsidRPr="001D2BFB" w14:paraId="6F876CB6" w14:textId="77777777" w:rsidTr="00207D53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64B7A7" w14:textId="77777777" w:rsidR="00404EF0" w:rsidRPr="001D2BFB" w:rsidRDefault="00404EF0" w:rsidP="00207D53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OTHER CHARGE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4E66493" w14:textId="77777777" w:rsidR="00404EF0" w:rsidRDefault="00404EF0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5AD2C40" w14:textId="64C6ADC4" w:rsidR="00404EF0" w:rsidRDefault="00360433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</w:tr>
      <w:tr w:rsidR="00404EF0" w:rsidRPr="001D2BFB" w14:paraId="4E4AD485" w14:textId="77777777" w:rsidTr="00207D53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627DAD" w14:textId="77777777" w:rsidR="00404EF0" w:rsidRPr="001D2BFB" w:rsidRDefault="00404EF0" w:rsidP="00207D53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EXE.KW. CHARGE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27C1D8F" w14:textId="77777777" w:rsidR="00404EF0" w:rsidRDefault="00404EF0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E86A3E8" w14:textId="35052A65" w:rsidR="00404EF0" w:rsidRDefault="00360433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</w:tr>
      <w:tr w:rsidR="00404EF0" w:rsidRPr="001D2BFB" w14:paraId="0D850B0F" w14:textId="77777777" w:rsidTr="00207D53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C7D8F8" w14:textId="77777777" w:rsidR="00404EF0" w:rsidRPr="001D2BFB" w:rsidRDefault="00404EF0" w:rsidP="00207D53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SURCHARGE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8DB7617" w14:textId="77777777" w:rsidR="00404EF0" w:rsidRPr="001D2BFB" w:rsidRDefault="00404EF0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24,097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64E1B95" w14:textId="5D09AD84" w:rsidR="00404EF0" w:rsidRPr="001D2BFB" w:rsidRDefault="00360433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23,240</w:t>
            </w:r>
          </w:p>
        </w:tc>
      </w:tr>
      <w:tr w:rsidR="00404EF0" w:rsidRPr="001D2BFB" w14:paraId="64CCC689" w14:textId="77777777" w:rsidTr="00207D53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05EF74" w14:textId="77777777" w:rsidR="00404EF0" w:rsidRPr="001D2BFB" w:rsidRDefault="00404EF0" w:rsidP="00207D53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PROMPT PAY REB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C0070A" w14:textId="77777777" w:rsidR="00404EF0" w:rsidRDefault="00404EF0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DAD291" w14:textId="57529551" w:rsidR="00404EF0" w:rsidRDefault="00360433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</w:tr>
      <w:tr w:rsidR="00404EF0" w:rsidRPr="001D2BFB" w14:paraId="028FDE64" w14:textId="77777777" w:rsidTr="00207D53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E96903" w14:textId="77777777" w:rsidR="00404EF0" w:rsidRPr="001D2BFB" w:rsidRDefault="00404EF0" w:rsidP="00207D53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BILL AMOUNT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B6E5980" w14:textId="77777777" w:rsidR="00404EF0" w:rsidRPr="001D2BFB" w:rsidRDefault="00404EF0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2,92,814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36C734B" w14:textId="668E0AAC" w:rsidR="00404EF0" w:rsidRPr="001D2BFB" w:rsidRDefault="00360433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2,55,641</w:t>
            </w:r>
          </w:p>
        </w:tc>
      </w:tr>
    </w:tbl>
    <w:p w14:paraId="0D16C616" w14:textId="5B381FEE" w:rsidR="001E005D" w:rsidRPr="001E005D" w:rsidRDefault="0044000B" w:rsidP="00404EF0">
      <w:pPr>
        <w:pStyle w:val="NormalWeb"/>
        <w:spacing w:before="240"/>
        <w:jc w:val="both"/>
        <w:rPr>
          <w:rFonts w:ascii="Palatino Linotype" w:eastAsia="Times New Roman" w:hAnsi="Palatino Linotype"/>
        </w:rPr>
      </w:pPr>
      <w:r>
        <w:rPr>
          <w:rFonts w:ascii="Palatino Linotype" w:hAnsi="Palatino Linotype" w:cs="Arial"/>
        </w:rPr>
        <w:t>1</w:t>
      </w:r>
      <w:r w:rsidR="003524A0">
        <w:rPr>
          <w:rFonts w:ascii="Palatino Linotype" w:hAnsi="Palatino Linotype" w:cs="Arial"/>
        </w:rPr>
        <w:t>6</w:t>
      </w:r>
      <w:r w:rsidR="00766B74" w:rsidRPr="00AE2052">
        <w:rPr>
          <w:rFonts w:ascii="Palatino Linotype" w:hAnsi="Palatino Linotype" w:cs="Arial"/>
        </w:rPr>
        <w:t>.</w:t>
      </w:r>
      <w:r w:rsidR="00766B74" w:rsidRPr="00361476">
        <w:rPr>
          <w:rFonts w:ascii="Palatino Linotype" w:hAnsi="Palatino Linotype" w:cs="Arial"/>
        </w:rPr>
        <w:tab/>
      </w:r>
      <w:proofErr w:type="gramStart"/>
      <w:r w:rsidR="001E005D" w:rsidRPr="001E005D">
        <w:rPr>
          <w:rFonts w:ascii="Palatino Linotype" w:eastAsia="Times New Roman" w:hAnsi="Palatino Linotype"/>
        </w:rPr>
        <w:t>As</w:t>
      </w:r>
      <w:proofErr w:type="gramEnd"/>
      <w:r w:rsidR="001E005D" w:rsidRPr="001E005D">
        <w:rPr>
          <w:rFonts w:ascii="Palatino Linotype" w:eastAsia="Times New Roman" w:hAnsi="Palatino Linotype"/>
        </w:rPr>
        <w:t xml:space="preserve"> per Clause 5.50 of JERC Supply Code, 2018:</w:t>
      </w:r>
    </w:p>
    <w:p w14:paraId="3DB9E2D4" w14:textId="77777777" w:rsidR="001E005D" w:rsidRPr="001E005D" w:rsidRDefault="001E005D" w:rsidP="001E005D">
      <w:pPr>
        <w:pStyle w:val="NormalWeb"/>
        <w:jc w:val="both"/>
        <w:rPr>
          <w:rFonts w:ascii="Palatino Linotype" w:eastAsia="Times New Roman" w:hAnsi="Palatino Linotype"/>
        </w:rPr>
      </w:pPr>
      <w:r w:rsidRPr="001E005D">
        <w:rPr>
          <w:rFonts w:ascii="Palatino Linotype" w:eastAsia="Times New Roman" w:hAnsi="Palatino Linotype"/>
        </w:rPr>
        <w:t>“Any excess / deficient payment made by the consumer shall be adjusted in the subsequent two bills.”</w:t>
      </w:r>
    </w:p>
    <w:p w14:paraId="685253FA" w14:textId="5B5C2722" w:rsidR="003524A0" w:rsidRDefault="001E005D" w:rsidP="001E005D">
      <w:pPr>
        <w:pStyle w:val="NormalWeb"/>
        <w:jc w:val="both"/>
        <w:rPr>
          <w:rFonts w:ascii="Palatino Linotype" w:eastAsia="Times New Roman" w:hAnsi="Palatino Linotype"/>
        </w:rPr>
      </w:pPr>
      <w:r w:rsidRPr="001E005D">
        <w:rPr>
          <w:rFonts w:ascii="Palatino Linotype" w:eastAsia="Times New Roman" w:hAnsi="Palatino Linotype"/>
        </w:rPr>
        <w:t>Accordingly, the excess amount after revision may be adjusted in the ensuing bills.</w:t>
      </w:r>
    </w:p>
    <w:p w14:paraId="16388213" w14:textId="132DCA9A" w:rsidR="001E005D" w:rsidRPr="001E005D" w:rsidRDefault="003524A0" w:rsidP="001E005D">
      <w:pPr>
        <w:pStyle w:val="NormalWeb"/>
        <w:jc w:val="both"/>
        <w:rPr>
          <w:rFonts w:ascii="Palatino Linotype" w:eastAsia="Times New Roman" w:hAnsi="Palatino Linotype"/>
        </w:rPr>
      </w:pPr>
      <w:r>
        <w:rPr>
          <w:rFonts w:ascii="Palatino Linotype" w:eastAsia="Times New Roman" w:hAnsi="Palatino Linotype"/>
        </w:rPr>
        <w:t>17.</w:t>
      </w:r>
      <w:r>
        <w:rPr>
          <w:rFonts w:ascii="Palatino Linotype" w:eastAsia="Times New Roman" w:hAnsi="Palatino Linotype"/>
        </w:rPr>
        <w:tab/>
      </w:r>
      <w:r w:rsidR="001E005D" w:rsidRPr="001E005D">
        <w:rPr>
          <w:rFonts w:ascii="Palatino Linotype" w:eastAsia="Times New Roman" w:hAnsi="Palatino Linotype"/>
        </w:rPr>
        <w:t xml:space="preserve">Further, necessary corrections may also be carried out in the billing master data so that the revised CMD of </w:t>
      </w:r>
      <w:r w:rsidR="001E005D" w:rsidRPr="001E005D">
        <w:rPr>
          <w:rFonts w:ascii="Palatino Linotype" w:eastAsia="Times New Roman" w:hAnsi="Palatino Linotype"/>
          <w:b/>
          <w:bCs/>
        </w:rPr>
        <w:t>150 KVA</w:t>
      </w:r>
      <w:r w:rsidR="001E005D" w:rsidRPr="001E005D">
        <w:rPr>
          <w:rFonts w:ascii="Palatino Linotype" w:eastAsia="Times New Roman" w:hAnsi="Palatino Linotype"/>
        </w:rPr>
        <w:t xml:space="preserve"> is duly reflected in all forthcoming bills.</w:t>
      </w:r>
    </w:p>
    <w:p w14:paraId="1DC63D0E" w14:textId="5B0636AE" w:rsidR="00240E5B" w:rsidRPr="00404EF0" w:rsidRDefault="00417B46" w:rsidP="003524A0">
      <w:pPr>
        <w:pStyle w:val="NormalWeb"/>
        <w:jc w:val="both"/>
        <w:rPr>
          <w:rFonts w:ascii="Palatino Linotype" w:eastAsia="Times New Roman" w:hAnsi="Palatino Linotype"/>
        </w:rPr>
      </w:pPr>
      <w:r>
        <w:rPr>
          <w:rFonts w:ascii="Palatino Linotype" w:eastAsia="Times New Roman" w:hAnsi="Palatino Linotype"/>
        </w:rPr>
        <w:t>1</w:t>
      </w:r>
      <w:r w:rsidR="003524A0">
        <w:rPr>
          <w:rFonts w:ascii="Palatino Linotype" w:eastAsia="Times New Roman" w:hAnsi="Palatino Linotype"/>
        </w:rPr>
        <w:t>8</w:t>
      </w:r>
      <w:r>
        <w:rPr>
          <w:rFonts w:ascii="Palatino Linotype" w:eastAsia="Times New Roman" w:hAnsi="Palatino Linotype"/>
        </w:rPr>
        <w:t xml:space="preserve">. </w:t>
      </w:r>
      <w:r w:rsidR="00C30E50">
        <w:rPr>
          <w:rFonts w:ascii="Palatino Linotype" w:eastAsia="Times New Roman" w:hAnsi="Palatino Linotype"/>
        </w:rPr>
        <w:tab/>
      </w:r>
      <w:r w:rsidR="001E005D" w:rsidRPr="001E005D">
        <w:rPr>
          <w:rFonts w:ascii="Palatino Linotype" w:eastAsia="Times New Roman" w:hAnsi="Palatino Linotype"/>
        </w:rPr>
        <w:t xml:space="preserve">In view of the above, the file is submitted </w:t>
      </w:r>
      <w:r w:rsidR="006C000E">
        <w:rPr>
          <w:rFonts w:ascii="Palatino Linotype" w:eastAsia="Times New Roman" w:hAnsi="Palatino Linotype"/>
        </w:rPr>
        <w:t xml:space="preserve">to SE-cum-HOD </w:t>
      </w:r>
      <w:r w:rsidR="001E005D" w:rsidRPr="001E005D">
        <w:rPr>
          <w:rFonts w:ascii="Palatino Linotype" w:eastAsia="Times New Roman" w:hAnsi="Palatino Linotype"/>
        </w:rPr>
        <w:t xml:space="preserve">for approval to revise the CC bills from </w:t>
      </w:r>
      <w:r w:rsidR="001E005D" w:rsidRPr="001E005D">
        <w:rPr>
          <w:rFonts w:ascii="Palatino Linotype" w:eastAsia="Times New Roman" w:hAnsi="Palatino Linotype"/>
          <w:b/>
          <w:bCs/>
        </w:rPr>
        <w:t>November 2025 to February 2026</w:t>
      </w:r>
      <w:r w:rsidR="001E005D" w:rsidRPr="001E005D">
        <w:rPr>
          <w:rFonts w:ascii="Palatino Linotype" w:eastAsia="Times New Roman" w:hAnsi="Palatino Linotype"/>
        </w:rPr>
        <w:t xml:space="preserve"> by correcting the CMD from 300 KVA to 150 KVA and to adjust the excess amount in forthcoming bills.</w:t>
      </w:r>
    </w:p>
    <w:p w14:paraId="59210C1D" w14:textId="77777777" w:rsidR="00261853" w:rsidRDefault="00261853" w:rsidP="00240E5B">
      <w:pPr>
        <w:spacing w:after="0" w:line="240" w:lineRule="auto"/>
        <w:jc w:val="both"/>
        <w:rPr>
          <w:rFonts w:ascii="Palatino Linotype" w:hAnsi="Palatino Linotype" w:cs="Arial"/>
          <w:sz w:val="24"/>
          <w:szCs w:val="24"/>
        </w:rPr>
      </w:pPr>
    </w:p>
    <w:p w14:paraId="63DAA00E" w14:textId="77777777" w:rsidR="00261853" w:rsidRDefault="00261853" w:rsidP="00240E5B">
      <w:pPr>
        <w:spacing w:after="0" w:line="240" w:lineRule="auto"/>
        <w:jc w:val="both"/>
        <w:rPr>
          <w:rFonts w:ascii="Palatino Linotype" w:hAnsi="Palatino Linotype" w:cs="Arial"/>
          <w:sz w:val="24"/>
          <w:szCs w:val="24"/>
        </w:rPr>
      </w:pPr>
    </w:p>
    <w:p w14:paraId="553B2C06" w14:textId="77777777" w:rsidR="0023129A" w:rsidRPr="00BE7372" w:rsidRDefault="0023129A" w:rsidP="00261853">
      <w:pPr>
        <w:spacing w:after="0"/>
        <w:jc w:val="center"/>
        <w:rPr>
          <w:rFonts w:ascii="Palatino Linotype" w:hAnsi="Palatino Linotype" w:cs="Times New Roman"/>
          <w:b/>
          <w:sz w:val="24"/>
          <w:szCs w:val="24"/>
        </w:rPr>
      </w:pPr>
      <w:r>
        <w:rPr>
          <w:rFonts w:ascii="Palatino Linotype" w:hAnsi="Palatino Linotype" w:cs="Times New Roman"/>
          <w:b/>
          <w:sz w:val="24"/>
          <w:szCs w:val="24"/>
        </w:rPr>
        <w:t xml:space="preserve">                                                                               </w:t>
      </w:r>
      <w:proofErr w:type="spellStart"/>
      <w:r>
        <w:rPr>
          <w:rFonts w:ascii="Palatino Linotype" w:hAnsi="Palatino Linotype" w:cs="Times New Roman"/>
          <w:b/>
          <w:sz w:val="24"/>
          <w:szCs w:val="24"/>
        </w:rPr>
        <w:t>Supdt</w:t>
      </w:r>
      <w:proofErr w:type="spellEnd"/>
      <w:proofErr w:type="gramStart"/>
      <w:r>
        <w:rPr>
          <w:rFonts w:ascii="Palatino Linotype" w:hAnsi="Palatino Linotype" w:cs="Times New Roman"/>
          <w:b/>
          <w:sz w:val="24"/>
          <w:szCs w:val="24"/>
        </w:rPr>
        <w:t>.(</w:t>
      </w:r>
      <w:proofErr w:type="gramEnd"/>
      <w:r>
        <w:rPr>
          <w:rFonts w:ascii="Palatino Linotype" w:hAnsi="Palatino Linotype" w:cs="Times New Roman"/>
          <w:b/>
          <w:sz w:val="24"/>
          <w:szCs w:val="24"/>
        </w:rPr>
        <w:t>HT)</w:t>
      </w:r>
    </w:p>
    <w:p w14:paraId="6C26F353" w14:textId="4E0D57E7" w:rsidR="0023129A" w:rsidRPr="00404EF0" w:rsidRDefault="0023129A" w:rsidP="0023129A">
      <w:pPr>
        <w:spacing w:after="0"/>
        <w:rPr>
          <w:rFonts w:ascii="Palatino Linotype" w:hAnsi="Palatino Linotype" w:cs="Times New Roman"/>
          <w:b/>
          <w:sz w:val="24"/>
          <w:szCs w:val="24"/>
        </w:rPr>
      </w:pPr>
      <w:r>
        <w:rPr>
          <w:rFonts w:ascii="Palatino Linotype" w:hAnsi="Palatino Linotype" w:cs="Times New Roman"/>
          <w:b/>
          <w:sz w:val="24"/>
          <w:szCs w:val="24"/>
        </w:rPr>
        <w:br/>
        <w:t>SAO-</w:t>
      </w:r>
      <w:proofErr w:type="gramStart"/>
      <w:r>
        <w:rPr>
          <w:rFonts w:ascii="Palatino Linotype" w:hAnsi="Palatino Linotype" w:cs="Times New Roman"/>
          <w:b/>
          <w:sz w:val="24"/>
          <w:szCs w:val="24"/>
        </w:rPr>
        <w:t>I  :</w:t>
      </w:r>
      <w:proofErr w:type="gramEnd"/>
    </w:p>
    <w:p w14:paraId="2D51B628" w14:textId="77777777" w:rsidR="0023129A" w:rsidRPr="00665F2E" w:rsidRDefault="0023129A" w:rsidP="0023129A">
      <w:pPr>
        <w:spacing w:after="0"/>
        <w:rPr>
          <w:rFonts w:ascii="Palatino Linotype" w:hAnsi="Palatino Linotype" w:cs="Times New Roman"/>
          <w:b/>
          <w:sz w:val="2"/>
          <w:szCs w:val="24"/>
        </w:rPr>
      </w:pPr>
    </w:p>
    <w:p w14:paraId="32C5F1E0" w14:textId="77777777" w:rsidR="0023129A" w:rsidRPr="00A654AD" w:rsidRDefault="0023129A" w:rsidP="0023129A">
      <w:pPr>
        <w:spacing w:after="0"/>
        <w:rPr>
          <w:rFonts w:ascii="Palatino Linotype" w:hAnsi="Palatino Linotype" w:cs="Times New Roman"/>
          <w:b/>
          <w:sz w:val="4"/>
          <w:szCs w:val="2"/>
        </w:rPr>
      </w:pPr>
    </w:p>
    <w:p w14:paraId="6EDCF3F1" w14:textId="77777777" w:rsidR="0023129A" w:rsidRDefault="0023129A" w:rsidP="00404EF0">
      <w:pPr>
        <w:spacing w:before="240" w:after="0"/>
        <w:rPr>
          <w:rFonts w:ascii="Palatino Linotype" w:hAnsi="Palatino Linotype" w:cs="Times New Roman"/>
          <w:b/>
          <w:sz w:val="24"/>
          <w:szCs w:val="24"/>
        </w:rPr>
      </w:pPr>
      <w:proofErr w:type="gramStart"/>
      <w:r w:rsidRPr="00BE7372">
        <w:rPr>
          <w:rFonts w:ascii="Palatino Linotype" w:hAnsi="Palatino Linotype" w:cs="Times New Roman"/>
          <w:b/>
          <w:sz w:val="24"/>
          <w:szCs w:val="24"/>
        </w:rPr>
        <w:t>FC</w:t>
      </w:r>
      <w:r>
        <w:rPr>
          <w:rFonts w:ascii="Palatino Linotype" w:hAnsi="Palatino Linotype" w:cs="Times New Roman"/>
          <w:b/>
          <w:sz w:val="24"/>
          <w:szCs w:val="24"/>
        </w:rPr>
        <w:t xml:space="preserve"> :</w:t>
      </w:r>
      <w:proofErr w:type="gramEnd"/>
    </w:p>
    <w:p w14:paraId="2D874F06" w14:textId="77777777" w:rsidR="0023129A" w:rsidRPr="00A654AD" w:rsidRDefault="0023129A" w:rsidP="0023129A">
      <w:pPr>
        <w:rPr>
          <w:rFonts w:ascii="Palatino Linotype" w:hAnsi="Palatino Linotype" w:cs="Times New Roman"/>
          <w:b/>
          <w:sz w:val="16"/>
          <w:szCs w:val="6"/>
        </w:rPr>
      </w:pPr>
    </w:p>
    <w:p w14:paraId="3AEF775D" w14:textId="77777777" w:rsidR="0023129A" w:rsidRPr="00646FAC" w:rsidRDefault="0023129A" w:rsidP="0023129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BE7372">
        <w:rPr>
          <w:rFonts w:ascii="Palatino Linotype" w:hAnsi="Palatino Linotype" w:cs="Times New Roman"/>
          <w:b/>
          <w:sz w:val="24"/>
          <w:szCs w:val="24"/>
        </w:rPr>
        <w:t>SE- cum-</w:t>
      </w:r>
      <w:proofErr w:type="gramStart"/>
      <w:r w:rsidRPr="00BE7372">
        <w:rPr>
          <w:rFonts w:ascii="Palatino Linotype" w:hAnsi="Palatino Linotype" w:cs="Times New Roman"/>
          <w:b/>
          <w:sz w:val="24"/>
          <w:szCs w:val="24"/>
        </w:rPr>
        <w:t>HOD</w:t>
      </w:r>
      <w:r>
        <w:rPr>
          <w:rFonts w:ascii="Palatino Linotype" w:hAnsi="Palatino Linotype" w:cs="Times New Roman"/>
          <w:b/>
          <w:sz w:val="24"/>
          <w:szCs w:val="24"/>
        </w:rPr>
        <w:t xml:space="preserve"> :</w:t>
      </w:r>
      <w:proofErr w:type="gramEnd"/>
    </w:p>
    <w:p w14:paraId="0FC310FE" w14:textId="77777777" w:rsidR="0023129A" w:rsidRDefault="0023129A" w:rsidP="00240E5B">
      <w:pPr>
        <w:spacing w:after="0" w:line="240" w:lineRule="auto"/>
        <w:jc w:val="both"/>
        <w:rPr>
          <w:rFonts w:ascii="Palatino Linotype" w:hAnsi="Palatino Linotype" w:cs="Arial"/>
          <w:sz w:val="24"/>
          <w:szCs w:val="24"/>
        </w:rPr>
      </w:pPr>
    </w:p>
    <w:sectPr w:rsidR="0023129A" w:rsidSect="005A512E">
      <w:pgSz w:w="12240" w:h="20160" w:code="5"/>
      <w:pgMar w:top="142" w:right="709" w:bottom="284" w:left="4423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ECB1D83" w14:textId="77777777" w:rsidR="00F54592" w:rsidRDefault="00F54592" w:rsidP="006D65E8">
      <w:pPr>
        <w:spacing w:after="0" w:line="240" w:lineRule="auto"/>
      </w:pPr>
      <w:r>
        <w:separator/>
      </w:r>
    </w:p>
  </w:endnote>
  <w:endnote w:type="continuationSeparator" w:id="0">
    <w:p w14:paraId="0B8ABE99" w14:textId="77777777" w:rsidR="00F54592" w:rsidRDefault="00F54592" w:rsidP="006D65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3650A65" w14:textId="77777777" w:rsidR="00F54592" w:rsidRDefault="00F54592" w:rsidP="006D65E8">
      <w:pPr>
        <w:spacing w:after="0" w:line="240" w:lineRule="auto"/>
      </w:pPr>
      <w:r>
        <w:separator/>
      </w:r>
    </w:p>
  </w:footnote>
  <w:footnote w:type="continuationSeparator" w:id="0">
    <w:p w14:paraId="740BBD58" w14:textId="77777777" w:rsidR="00F54592" w:rsidRDefault="00F54592" w:rsidP="006D65E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2C545A"/>
    <w:multiLevelType w:val="multilevel"/>
    <w:tmpl w:val="9E466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8490FF2"/>
    <w:multiLevelType w:val="multilevel"/>
    <w:tmpl w:val="E070A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F2527A5"/>
    <w:multiLevelType w:val="hybridMultilevel"/>
    <w:tmpl w:val="4A422E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171466E"/>
    <w:multiLevelType w:val="hybridMultilevel"/>
    <w:tmpl w:val="6D6E9D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8564C2A"/>
    <w:multiLevelType w:val="multilevel"/>
    <w:tmpl w:val="44C21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B034714"/>
    <w:multiLevelType w:val="multilevel"/>
    <w:tmpl w:val="16E6E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CC71113"/>
    <w:multiLevelType w:val="multilevel"/>
    <w:tmpl w:val="8542C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FCB0784"/>
    <w:multiLevelType w:val="hybridMultilevel"/>
    <w:tmpl w:val="F782FB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08608B2"/>
    <w:multiLevelType w:val="multilevel"/>
    <w:tmpl w:val="AFB40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52525C3B"/>
    <w:multiLevelType w:val="multilevel"/>
    <w:tmpl w:val="3DE83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648879F4"/>
    <w:multiLevelType w:val="hybridMultilevel"/>
    <w:tmpl w:val="AD5ADD2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B520A3B"/>
    <w:multiLevelType w:val="multilevel"/>
    <w:tmpl w:val="76340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78052568"/>
    <w:multiLevelType w:val="multilevel"/>
    <w:tmpl w:val="72662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7AA84B72"/>
    <w:multiLevelType w:val="hybridMultilevel"/>
    <w:tmpl w:val="9B8833FE"/>
    <w:lvl w:ilvl="0" w:tplc="0414D9FE">
      <w:start w:val="78"/>
      <w:numFmt w:val="bullet"/>
      <w:lvlText w:val="-"/>
      <w:lvlJc w:val="left"/>
      <w:pPr>
        <w:ind w:left="3240" w:hanging="360"/>
      </w:pPr>
      <w:rPr>
        <w:rFonts w:ascii="Palatino Linotype" w:eastAsiaTheme="minorEastAsia" w:hAnsi="Palatino Linotype" w:cs="Arial" w:hint="default"/>
      </w:rPr>
    </w:lvl>
    <w:lvl w:ilvl="1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0"/>
  </w:num>
  <w:num w:numId="3">
    <w:abstractNumId w:val="2"/>
  </w:num>
  <w:num w:numId="4">
    <w:abstractNumId w:val="10"/>
  </w:num>
  <w:num w:numId="5">
    <w:abstractNumId w:val="3"/>
  </w:num>
  <w:num w:numId="6">
    <w:abstractNumId w:val="6"/>
  </w:num>
  <w:num w:numId="7">
    <w:abstractNumId w:val="12"/>
  </w:num>
  <w:num w:numId="8">
    <w:abstractNumId w:val="11"/>
  </w:num>
  <w:num w:numId="9">
    <w:abstractNumId w:val="1"/>
  </w:num>
  <w:num w:numId="10">
    <w:abstractNumId w:val="7"/>
  </w:num>
  <w:num w:numId="11">
    <w:abstractNumId w:val="4"/>
  </w:num>
  <w:num w:numId="12">
    <w:abstractNumId w:val="9"/>
  </w:num>
  <w:num w:numId="13">
    <w:abstractNumId w:val="8"/>
  </w:num>
  <w:num w:numId="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oNotDisplayPageBoundaries/>
  <w:mirrorMargins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4F0F87"/>
    <w:rsid w:val="00004EDB"/>
    <w:rsid w:val="00012C42"/>
    <w:rsid w:val="00024A96"/>
    <w:rsid w:val="00025126"/>
    <w:rsid w:val="0002541B"/>
    <w:rsid w:val="00027B6D"/>
    <w:rsid w:val="0003019D"/>
    <w:rsid w:val="000355E1"/>
    <w:rsid w:val="00035B57"/>
    <w:rsid w:val="000361E3"/>
    <w:rsid w:val="000368D7"/>
    <w:rsid w:val="00037DF0"/>
    <w:rsid w:val="0004178F"/>
    <w:rsid w:val="00055314"/>
    <w:rsid w:val="00062A5F"/>
    <w:rsid w:val="00063072"/>
    <w:rsid w:val="00065C62"/>
    <w:rsid w:val="00073CBB"/>
    <w:rsid w:val="0007590F"/>
    <w:rsid w:val="00076CE0"/>
    <w:rsid w:val="00081CD6"/>
    <w:rsid w:val="00084DA7"/>
    <w:rsid w:val="000A0268"/>
    <w:rsid w:val="000A18CD"/>
    <w:rsid w:val="000A3269"/>
    <w:rsid w:val="000A5845"/>
    <w:rsid w:val="000A672F"/>
    <w:rsid w:val="000B0342"/>
    <w:rsid w:val="000B19FC"/>
    <w:rsid w:val="000B6C25"/>
    <w:rsid w:val="000C2421"/>
    <w:rsid w:val="000D72A5"/>
    <w:rsid w:val="000D748F"/>
    <w:rsid w:val="000E1401"/>
    <w:rsid w:val="000E2CA3"/>
    <w:rsid w:val="000E7956"/>
    <w:rsid w:val="000F0A1B"/>
    <w:rsid w:val="00103363"/>
    <w:rsid w:val="00110171"/>
    <w:rsid w:val="00116B5E"/>
    <w:rsid w:val="00123CE4"/>
    <w:rsid w:val="00133F42"/>
    <w:rsid w:val="0013704F"/>
    <w:rsid w:val="001470B5"/>
    <w:rsid w:val="00150B07"/>
    <w:rsid w:val="0015121A"/>
    <w:rsid w:val="001535AC"/>
    <w:rsid w:val="0015399F"/>
    <w:rsid w:val="00154CE0"/>
    <w:rsid w:val="00155D0D"/>
    <w:rsid w:val="00162F5B"/>
    <w:rsid w:val="0016479A"/>
    <w:rsid w:val="00167C62"/>
    <w:rsid w:val="001741E7"/>
    <w:rsid w:val="0018548C"/>
    <w:rsid w:val="001A565B"/>
    <w:rsid w:val="001A72D2"/>
    <w:rsid w:val="001A7C01"/>
    <w:rsid w:val="001B5415"/>
    <w:rsid w:val="001D03D8"/>
    <w:rsid w:val="001D2BFB"/>
    <w:rsid w:val="001D3763"/>
    <w:rsid w:val="001D39DF"/>
    <w:rsid w:val="001D794C"/>
    <w:rsid w:val="001E005D"/>
    <w:rsid w:val="001E2A03"/>
    <w:rsid w:val="001E67CE"/>
    <w:rsid w:val="001F05BC"/>
    <w:rsid w:val="001F1F04"/>
    <w:rsid w:val="001F3BD1"/>
    <w:rsid w:val="00206569"/>
    <w:rsid w:val="00206B4C"/>
    <w:rsid w:val="002125AC"/>
    <w:rsid w:val="00214DBF"/>
    <w:rsid w:val="00220E94"/>
    <w:rsid w:val="002243ED"/>
    <w:rsid w:val="002269F9"/>
    <w:rsid w:val="00227EBD"/>
    <w:rsid w:val="0023129A"/>
    <w:rsid w:val="00234649"/>
    <w:rsid w:val="00240E5B"/>
    <w:rsid w:val="00243ACB"/>
    <w:rsid w:val="00247294"/>
    <w:rsid w:val="00255DCA"/>
    <w:rsid w:val="00261853"/>
    <w:rsid w:val="0026425A"/>
    <w:rsid w:val="002646DA"/>
    <w:rsid w:val="00265F8E"/>
    <w:rsid w:val="002703FE"/>
    <w:rsid w:val="00274F4C"/>
    <w:rsid w:val="00282BA1"/>
    <w:rsid w:val="002852DC"/>
    <w:rsid w:val="00295808"/>
    <w:rsid w:val="00296986"/>
    <w:rsid w:val="002B5D31"/>
    <w:rsid w:val="002B7C3A"/>
    <w:rsid w:val="002C2CBE"/>
    <w:rsid w:val="002C555D"/>
    <w:rsid w:val="002D10B3"/>
    <w:rsid w:val="002D1196"/>
    <w:rsid w:val="002E030E"/>
    <w:rsid w:val="002F1F62"/>
    <w:rsid w:val="002F49DB"/>
    <w:rsid w:val="002F598E"/>
    <w:rsid w:val="002F7852"/>
    <w:rsid w:val="00302B30"/>
    <w:rsid w:val="00306843"/>
    <w:rsid w:val="0030694C"/>
    <w:rsid w:val="003125F1"/>
    <w:rsid w:val="0032048D"/>
    <w:rsid w:val="003269A6"/>
    <w:rsid w:val="0033325C"/>
    <w:rsid w:val="003344C7"/>
    <w:rsid w:val="003441E4"/>
    <w:rsid w:val="00351034"/>
    <w:rsid w:val="00351AAE"/>
    <w:rsid w:val="003524A0"/>
    <w:rsid w:val="00353DFE"/>
    <w:rsid w:val="00360433"/>
    <w:rsid w:val="003605D0"/>
    <w:rsid w:val="00361476"/>
    <w:rsid w:val="003708B4"/>
    <w:rsid w:val="00371435"/>
    <w:rsid w:val="00372224"/>
    <w:rsid w:val="00373025"/>
    <w:rsid w:val="003840A5"/>
    <w:rsid w:val="00385686"/>
    <w:rsid w:val="00386CBF"/>
    <w:rsid w:val="00387A8E"/>
    <w:rsid w:val="003928F0"/>
    <w:rsid w:val="003939E2"/>
    <w:rsid w:val="003940B5"/>
    <w:rsid w:val="0039541E"/>
    <w:rsid w:val="00397F73"/>
    <w:rsid w:val="003A5D1F"/>
    <w:rsid w:val="003A70BD"/>
    <w:rsid w:val="003A76F3"/>
    <w:rsid w:val="003B2925"/>
    <w:rsid w:val="003B52D8"/>
    <w:rsid w:val="003B7495"/>
    <w:rsid w:val="003C33AC"/>
    <w:rsid w:val="003C7B4E"/>
    <w:rsid w:val="003D1FA5"/>
    <w:rsid w:val="003D7749"/>
    <w:rsid w:val="003E563B"/>
    <w:rsid w:val="00404EF0"/>
    <w:rsid w:val="004056CE"/>
    <w:rsid w:val="0040762A"/>
    <w:rsid w:val="0041297C"/>
    <w:rsid w:val="004149E3"/>
    <w:rsid w:val="00415C61"/>
    <w:rsid w:val="00416BEF"/>
    <w:rsid w:val="0041716E"/>
    <w:rsid w:val="00417B46"/>
    <w:rsid w:val="00431D01"/>
    <w:rsid w:val="00437344"/>
    <w:rsid w:val="0044000B"/>
    <w:rsid w:val="00454A56"/>
    <w:rsid w:val="00456FB3"/>
    <w:rsid w:val="00463B2C"/>
    <w:rsid w:val="00463EA5"/>
    <w:rsid w:val="00470AEF"/>
    <w:rsid w:val="0047321D"/>
    <w:rsid w:val="00480FA9"/>
    <w:rsid w:val="0048520E"/>
    <w:rsid w:val="004902B1"/>
    <w:rsid w:val="004918A5"/>
    <w:rsid w:val="00492825"/>
    <w:rsid w:val="00497A4B"/>
    <w:rsid w:val="004A0437"/>
    <w:rsid w:val="004A0440"/>
    <w:rsid w:val="004A5925"/>
    <w:rsid w:val="004A5E5F"/>
    <w:rsid w:val="004A6C71"/>
    <w:rsid w:val="004B1FED"/>
    <w:rsid w:val="004B7237"/>
    <w:rsid w:val="004C2395"/>
    <w:rsid w:val="004C32A1"/>
    <w:rsid w:val="004D5861"/>
    <w:rsid w:val="004E1E9F"/>
    <w:rsid w:val="004E466E"/>
    <w:rsid w:val="004F0F2B"/>
    <w:rsid w:val="004F0F87"/>
    <w:rsid w:val="004F4CB6"/>
    <w:rsid w:val="004F6B35"/>
    <w:rsid w:val="005008F6"/>
    <w:rsid w:val="0051590A"/>
    <w:rsid w:val="005420E3"/>
    <w:rsid w:val="00566FFF"/>
    <w:rsid w:val="00567F12"/>
    <w:rsid w:val="00573A6B"/>
    <w:rsid w:val="00573BFF"/>
    <w:rsid w:val="00580572"/>
    <w:rsid w:val="00586167"/>
    <w:rsid w:val="00590A5D"/>
    <w:rsid w:val="005932D8"/>
    <w:rsid w:val="0059504C"/>
    <w:rsid w:val="005A0A08"/>
    <w:rsid w:val="005A0B2C"/>
    <w:rsid w:val="005A2B44"/>
    <w:rsid w:val="005A512E"/>
    <w:rsid w:val="005A6A36"/>
    <w:rsid w:val="005B6A4E"/>
    <w:rsid w:val="005C759C"/>
    <w:rsid w:val="005D504A"/>
    <w:rsid w:val="005D627D"/>
    <w:rsid w:val="005E047B"/>
    <w:rsid w:val="005E5E05"/>
    <w:rsid w:val="005F1C7F"/>
    <w:rsid w:val="005F4347"/>
    <w:rsid w:val="005F72BD"/>
    <w:rsid w:val="00601174"/>
    <w:rsid w:val="0060129A"/>
    <w:rsid w:val="0060302B"/>
    <w:rsid w:val="00603E9E"/>
    <w:rsid w:val="0060449A"/>
    <w:rsid w:val="00605C89"/>
    <w:rsid w:val="00607AA0"/>
    <w:rsid w:val="00611105"/>
    <w:rsid w:val="00615B01"/>
    <w:rsid w:val="0063337F"/>
    <w:rsid w:val="006361DF"/>
    <w:rsid w:val="00636613"/>
    <w:rsid w:val="0063726D"/>
    <w:rsid w:val="006447FB"/>
    <w:rsid w:val="00646FAC"/>
    <w:rsid w:val="0065129F"/>
    <w:rsid w:val="006513B0"/>
    <w:rsid w:val="006574C3"/>
    <w:rsid w:val="00661638"/>
    <w:rsid w:val="00661BE4"/>
    <w:rsid w:val="0066383C"/>
    <w:rsid w:val="00665057"/>
    <w:rsid w:val="00665F2E"/>
    <w:rsid w:val="00667F39"/>
    <w:rsid w:val="00680434"/>
    <w:rsid w:val="00681CDA"/>
    <w:rsid w:val="006844A8"/>
    <w:rsid w:val="00697656"/>
    <w:rsid w:val="006A1B3C"/>
    <w:rsid w:val="006A31C3"/>
    <w:rsid w:val="006A6FC0"/>
    <w:rsid w:val="006B21B2"/>
    <w:rsid w:val="006B25DD"/>
    <w:rsid w:val="006B3CC2"/>
    <w:rsid w:val="006B4A61"/>
    <w:rsid w:val="006B721F"/>
    <w:rsid w:val="006C000E"/>
    <w:rsid w:val="006C6282"/>
    <w:rsid w:val="006C6846"/>
    <w:rsid w:val="006D0528"/>
    <w:rsid w:val="006D0EE4"/>
    <w:rsid w:val="006D34C1"/>
    <w:rsid w:val="006D65E8"/>
    <w:rsid w:val="006E2485"/>
    <w:rsid w:val="006E2A18"/>
    <w:rsid w:val="006E30CE"/>
    <w:rsid w:val="00702A06"/>
    <w:rsid w:val="007030F5"/>
    <w:rsid w:val="00711A01"/>
    <w:rsid w:val="0071244E"/>
    <w:rsid w:val="00712ECD"/>
    <w:rsid w:val="00721FF8"/>
    <w:rsid w:val="007264CF"/>
    <w:rsid w:val="00736D27"/>
    <w:rsid w:val="007447B9"/>
    <w:rsid w:val="00750AA7"/>
    <w:rsid w:val="00750F8E"/>
    <w:rsid w:val="007528E3"/>
    <w:rsid w:val="00752C82"/>
    <w:rsid w:val="007626EF"/>
    <w:rsid w:val="00763671"/>
    <w:rsid w:val="00766864"/>
    <w:rsid w:val="00766B74"/>
    <w:rsid w:val="00771BA0"/>
    <w:rsid w:val="0077307F"/>
    <w:rsid w:val="00775CA8"/>
    <w:rsid w:val="00781C1D"/>
    <w:rsid w:val="0078219E"/>
    <w:rsid w:val="0078309B"/>
    <w:rsid w:val="00784448"/>
    <w:rsid w:val="00785E21"/>
    <w:rsid w:val="00786284"/>
    <w:rsid w:val="00786E01"/>
    <w:rsid w:val="0079043B"/>
    <w:rsid w:val="007919C8"/>
    <w:rsid w:val="007A55A5"/>
    <w:rsid w:val="007B1AA0"/>
    <w:rsid w:val="007C045E"/>
    <w:rsid w:val="007C722F"/>
    <w:rsid w:val="007D1CC2"/>
    <w:rsid w:val="007D3A30"/>
    <w:rsid w:val="007D4064"/>
    <w:rsid w:val="007D6938"/>
    <w:rsid w:val="007F0E71"/>
    <w:rsid w:val="007F11FF"/>
    <w:rsid w:val="007F12BF"/>
    <w:rsid w:val="007F2809"/>
    <w:rsid w:val="007F2DCF"/>
    <w:rsid w:val="007F5ED4"/>
    <w:rsid w:val="008016E1"/>
    <w:rsid w:val="00803B72"/>
    <w:rsid w:val="00812726"/>
    <w:rsid w:val="00812D44"/>
    <w:rsid w:val="008230C4"/>
    <w:rsid w:val="00826E7E"/>
    <w:rsid w:val="0082733C"/>
    <w:rsid w:val="00830719"/>
    <w:rsid w:val="00832FA3"/>
    <w:rsid w:val="00834864"/>
    <w:rsid w:val="00843CB3"/>
    <w:rsid w:val="00853295"/>
    <w:rsid w:val="008534D5"/>
    <w:rsid w:val="0085512B"/>
    <w:rsid w:val="00864A12"/>
    <w:rsid w:val="00874F08"/>
    <w:rsid w:val="00880394"/>
    <w:rsid w:val="008878F5"/>
    <w:rsid w:val="00887A42"/>
    <w:rsid w:val="008918B3"/>
    <w:rsid w:val="00892638"/>
    <w:rsid w:val="0089723C"/>
    <w:rsid w:val="008A126C"/>
    <w:rsid w:val="008A5CA0"/>
    <w:rsid w:val="008A7914"/>
    <w:rsid w:val="008A7DAA"/>
    <w:rsid w:val="008B25BF"/>
    <w:rsid w:val="008B6EBD"/>
    <w:rsid w:val="008C1860"/>
    <w:rsid w:val="008C2964"/>
    <w:rsid w:val="008C35FA"/>
    <w:rsid w:val="008C5ED4"/>
    <w:rsid w:val="008D4A9B"/>
    <w:rsid w:val="008E73FC"/>
    <w:rsid w:val="008E794B"/>
    <w:rsid w:val="008E7F77"/>
    <w:rsid w:val="008F078A"/>
    <w:rsid w:val="008F2E5B"/>
    <w:rsid w:val="008F644B"/>
    <w:rsid w:val="00900D7C"/>
    <w:rsid w:val="00901BEA"/>
    <w:rsid w:val="0090320B"/>
    <w:rsid w:val="00903354"/>
    <w:rsid w:val="009057C1"/>
    <w:rsid w:val="00906726"/>
    <w:rsid w:val="00907468"/>
    <w:rsid w:val="00912358"/>
    <w:rsid w:val="00917AB3"/>
    <w:rsid w:val="00917E76"/>
    <w:rsid w:val="00926D42"/>
    <w:rsid w:val="0095186E"/>
    <w:rsid w:val="009534A4"/>
    <w:rsid w:val="009573B1"/>
    <w:rsid w:val="00961F9C"/>
    <w:rsid w:val="00972DCD"/>
    <w:rsid w:val="0097454D"/>
    <w:rsid w:val="0097503C"/>
    <w:rsid w:val="00981050"/>
    <w:rsid w:val="00986E76"/>
    <w:rsid w:val="009A01AD"/>
    <w:rsid w:val="009B0FC5"/>
    <w:rsid w:val="009B51F6"/>
    <w:rsid w:val="009C4321"/>
    <w:rsid w:val="009E2668"/>
    <w:rsid w:val="009E39D7"/>
    <w:rsid w:val="009E5E67"/>
    <w:rsid w:val="00A01D6C"/>
    <w:rsid w:val="00A06EEF"/>
    <w:rsid w:val="00A10888"/>
    <w:rsid w:val="00A12AD9"/>
    <w:rsid w:val="00A15C84"/>
    <w:rsid w:val="00A21BC6"/>
    <w:rsid w:val="00A2486E"/>
    <w:rsid w:val="00A255EF"/>
    <w:rsid w:val="00A275C6"/>
    <w:rsid w:val="00A3151C"/>
    <w:rsid w:val="00A31EA9"/>
    <w:rsid w:val="00A365BF"/>
    <w:rsid w:val="00A4181D"/>
    <w:rsid w:val="00A42532"/>
    <w:rsid w:val="00A4651B"/>
    <w:rsid w:val="00A47755"/>
    <w:rsid w:val="00A53D62"/>
    <w:rsid w:val="00A654AD"/>
    <w:rsid w:val="00A7117D"/>
    <w:rsid w:val="00A7296A"/>
    <w:rsid w:val="00A80C42"/>
    <w:rsid w:val="00A80C98"/>
    <w:rsid w:val="00A824CB"/>
    <w:rsid w:val="00A85992"/>
    <w:rsid w:val="00A85B50"/>
    <w:rsid w:val="00A91CC2"/>
    <w:rsid w:val="00A9381E"/>
    <w:rsid w:val="00A93D24"/>
    <w:rsid w:val="00A93DF2"/>
    <w:rsid w:val="00A96BD7"/>
    <w:rsid w:val="00AA4CCB"/>
    <w:rsid w:val="00AB4137"/>
    <w:rsid w:val="00AC0F89"/>
    <w:rsid w:val="00AD12B4"/>
    <w:rsid w:val="00AD5400"/>
    <w:rsid w:val="00AD6F23"/>
    <w:rsid w:val="00AE2052"/>
    <w:rsid w:val="00AE34D8"/>
    <w:rsid w:val="00AE5DAD"/>
    <w:rsid w:val="00AF0D7D"/>
    <w:rsid w:val="00AF1100"/>
    <w:rsid w:val="00AF2EA3"/>
    <w:rsid w:val="00AF4284"/>
    <w:rsid w:val="00AF61F5"/>
    <w:rsid w:val="00B06C13"/>
    <w:rsid w:val="00B1163C"/>
    <w:rsid w:val="00B13A88"/>
    <w:rsid w:val="00B30AAA"/>
    <w:rsid w:val="00B317B1"/>
    <w:rsid w:val="00B35AA9"/>
    <w:rsid w:val="00B43117"/>
    <w:rsid w:val="00B452FF"/>
    <w:rsid w:val="00B56746"/>
    <w:rsid w:val="00B6267F"/>
    <w:rsid w:val="00B6430E"/>
    <w:rsid w:val="00B64BD6"/>
    <w:rsid w:val="00B723A7"/>
    <w:rsid w:val="00B858F3"/>
    <w:rsid w:val="00B977A0"/>
    <w:rsid w:val="00B97ED9"/>
    <w:rsid w:val="00BA00A1"/>
    <w:rsid w:val="00BA1AB4"/>
    <w:rsid w:val="00BA4F53"/>
    <w:rsid w:val="00BA6801"/>
    <w:rsid w:val="00BB2CCE"/>
    <w:rsid w:val="00BB36B8"/>
    <w:rsid w:val="00BB46EB"/>
    <w:rsid w:val="00BC14E2"/>
    <w:rsid w:val="00BC498C"/>
    <w:rsid w:val="00BD2166"/>
    <w:rsid w:val="00BD4F2D"/>
    <w:rsid w:val="00BD6632"/>
    <w:rsid w:val="00BE0134"/>
    <w:rsid w:val="00BE6763"/>
    <w:rsid w:val="00BF27F4"/>
    <w:rsid w:val="00C01685"/>
    <w:rsid w:val="00C01B83"/>
    <w:rsid w:val="00C021C0"/>
    <w:rsid w:val="00C021D8"/>
    <w:rsid w:val="00C12739"/>
    <w:rsid w:val="00C1319B"/>
    <w:rsid w:val="00C243DE"/>
    <w:rsid w:val="00C25D06"/>
    <w:rsid w:val="00C26548"/>
    <w:rsid w:val="00C2699C"/>
    <w:rsid w:val="00C269E5"/>
    <w:rsid w:val="00C30E50"/>
    <w:rsid w:val="00C3300D"/>
    <w:rsid w:val="00C3414D"/>
    <w:rsid w:val="00C365AC"/>
    <w:rsid w:val="00C40409"/>
    <w:rsid w:val="00C50DDD"/>
    <w:rsid w:val="00C53435"/>
    <w:rsid w:val="00C57F0C"/>
    <w:rsid w:val="00C6156D"/>
    <w:rsid w:val="00C63A7A"/>
    <w:rsid w:val="00C65BAF"/>
    <w:rsid w:val="00C71FF5"/>
    <w:rsid w:val="00C77274"/>
    <w:rsid w:val="00C81FD0"/>
    <w:rsid w:val="00C83403"/>
    <w:rsid w:val="00C83A76"/>
    <w:rsid w:val="00C945EF"/>
    <w:rsid w:val="00C952AB"/>
    <w:rsid w:val="00CA31E7"/>
    <w:rsid w:val="00CA5207"/>
    <w:rsid w:val="00CA799B"/>
    <w:rsid w:val="00CC057A"/>
    <w:rsid w:val="00CC18D3"/>
    <w:rsid w:val="00CC72AB"/>
    <w:rsid w:val="00CD2D60"/>
    <w:rsid w:val="00CD5439"/>
    <w:rsid w:val="00CE1C32"/>
    <w:rsid w:val="00CE288B"/>
    <w:rsid w:val="00CE2D14"/>
    <w:rsid w:val="00CE7BD2"/>
    <w:rsid w:val="00CF127C"/>
    <w:rsid w:val="00CF3AE4"/>
    <w:rsid w:val="00CF43E8"/>
    <w:rsid w:val="00D00604"/>
    <w:rsid w:val="00D02F5E"/>
    <w:rsid w:val="00D03D9C"/>
    <w:rsid w:val="00D03FD8"/>
    <w:rsid w:val="00D05935"/>
    <w:rsid w:val="00D113BD"/>
    <w:rsid w:val="00D1303D"/>
    <w:rsid w:val="00D16E87"/>
    <w:rsid w:val="00D21946"/>
    <w:rsid w:val="00D3284B"/>
    <w:rsid w:val="00D43BE0"/>
    <w:rsid w:val="00D509DA"/>
    <w:rsid w:val="00D57F3D"/>
    <w:rsid w:val="00D66C18"/>
    <w:rsid w:val="00D713DB"/>
    <w:rsid w:val="00D77C4A"/>
    <w:rsid w:val="00D852CC"/>
    <w:rsid w:val="00D86F1A"/>
    <w:rsid w:val="00D9132A"/>
    <w:rsid w:val="00D91CD1"/>
    <w:rsid w:val="00DA6812"/>
    <w:rsid w:val="00DA75B5"/>
    <w:rsid w:val="00DB10D4"/>
    <w:rsid w:val="00DB30CF"/>
    <w:rsid w:val="00DB47CF"/>
    <w:rsid w:val="00DB5F5F"/>
    <w:rsid w:val="00DB77C9"/>
    <w:rsid w:val="00DC4779"/>
    <w:rsid w:val="00DD0DFA"/>
    <w:rsid w:val="00DD47B4"/>
    <w:rsid w:val="00DE02A3"/>
    <w:rsid w:val="00DE0516"/>
    <w:rsid w:val="00DE13E2"/>
    <w:rsid w:val="00DE2002"/>
    <w:rsid w:val="00DE2524"/>
    <w:rsid w:val="00DE569B"/>
    <w:rsid w:val="00DF0A80"/>
    <w:rsid w:val="00DF5051"/>
    <w:rsid w:val="00DF6FB1"/>
    <w:rsid w:val="00E00CFA"/>
    <w:rsid w:val="00E01A22"/>
    <w:rsid w:val="00E0692F"/>
    <w:rsid w:val="00E10667"/>
    <w:rsid w:val="00E12CCD"/>
    <w:rsid w:val="00E1309D"/>
    <w:rsid w:val="00E227F7"/>
    <w:rsid w:val="00E23474"/>
    <w:rsid w:val="00E27839"/>
    <w:rsid w:val="00E31A63"/>
    <w:rsid w:val="00E34569"/>
    <w:rsid w:val="00E35E0F"/>
    <w:rsid w:val="00E4182A"/>
    <w:rsid w:val="00E45B87"/>
    <w:rsid w:val="00E4704F"/>
    <w:rsid w:val="00E5408E"/>
    <w:rsid w:val="00E56A9A"/>
    <w:rsid w:val="00E6335D"/>
    <w:rsid w:val="00E65D53"/>
    <w:rsid w:val="00E7550C"/>
    <w:rsid w:val="00E77421"/>
    <w:rsid w:val="00E83135"/>
    <w:rsid w:val="00E86A6D"/>
    <w:rsid w:val="00E900A9"/>
    <w:rsid w:val="00E91378"/>
    <w:rsid w:val="00E91C71"/>
    <w:rsid w:val="00E964E3"/>
    <w:rsid w:val="00EA2BD1"/>
    <w:rsid w:val="00EA4295"/>
    <w:rsid w:val="00EB1A1E"/>
    <w:rsid w:val="00EB4B31"/>
    <w:rsid w:val="00EC6A0B"/>
    <w:rsid w:val="00EC77A0"/>
    <w:rsid w:val="00ED1AB4"/>
    <w:rsid w:val="00ED3365"/>
    <w:rsid w:val="00ED3474"/>
    <w:rsid w:val="00ED4DA8"/>
    <w:rsid w:val="00ED646F"/>
    <w:rsid w:val="00ED7307"/>
    <w:rsid w:val="00EE0434"/>
    <w:rsid w:val="00EE2048"/>
    <w:rsid w:val="00EE2C92"/>
    <w:rsid w:val="00EF5D50"/>
    <w:rsid w:val="00F0140C"/>
    <w:rsid w:val="00F05BEF"/>
    <w:rsid w:val="00F24526"/>
    <w:rsid w:val="00F2773E"/>
    <w:rsid w:val="00F31217"/>
    <w:rsid w:val="00F3437B"/>
    <w:rsid w:val="00F37191"/>
    <w:rsid w:val="00F3769D"/>
    <w:rsid w:val="00F42C81"/>
    <w:rsid w:val="00F450A5"/>
    <w:rsid w:val="00F54592"/>
    <w:rsid w:val="00F62AD5"/>
    <w:rsid w:val="00F63DE9"/>
    <w:rsid w:val="00F677C7"/>
    <w:rsid w:val="00F7360E"/>
    <w:rsid w:val="00F73B5D"/>
    <w:rsid w:val="00F74BA8"/>
    <w:rsid w:val="00F75EA3"/>
    <w:rsid w:val="00F80156"/>
    <w:rsid w:val="00F83123"/>
    <w:rsid w:val="00F916E2"/>
    <w:rsid w:val="00F9293B"/>
    <w:rsid w:val="00F96560"/>
    <w:rsid w:val="00F966D6"/>
    <w:rsid w:val="00FB009E"/>
    <w:rsid w:val="00FB00E4"/>
    <w:rsid w:val="00FB1B69"/>
    <w:rsid w:val="00FB3F86"/>
    <w:rsid w:val="00FB42E8"/>
    <w:rsid w:val="00FB5E5E"/>
    <w:rsid w:val="00FE5BAB"/>
    <w:rsid w:val="00FE7659"/>
    <w:rsid w:val="00FF39FB"/>
    <w:rsid w:val="00FF5BF4"/>
    <w:rsid w:val="00FF6CB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0"/>
    <o:shapelayout v:ext="edit">
      <o:idmap v:ext="edit" data="1"/>
      <o:rules v:ext="edit">
        <o:r id="V:Rule1" type="connector" idref="#_x0000_s1027"/>
        <o:r id="V:Rule2" type="connector" idref="#_x0000_s1039"/>
        <o:r id="V:Rule3" type="connector" idref="#_x0000_s1026"/>
        <o:r id="V:Rule4" type="connector" idref="#_x0000_s1040"/>
        <o:r id="V:Rule5" type="connector" idref="#_x0000_s1049"/>
        <o:r id="V:Rule6" type="connector" idref="#_x0000_s1041"/>
        <o:r id="V:Rule7" type="connector" idref="#_x0000_s1038"/>
        <o:r id="V:Rule8" type="connector" idref="#_x0000_s1048"/>
      </o:rules>
    </o:shapelayout>
  </w:shapeDefaults>
  <w:decimalSymbol w:val="."/>
  <w:listSeparator w:val=","/>
  <w14:docId w14:val="4634755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E005D"/>
  </w:style>
  <w:style w:type="paragraph" w:styleId="Heading4">
    <w:name w:val="heading 4"/>
    <w:basedOn w:val="Normal"/>
    <w:link w:val="Heading4Char"/>
    <w:uiPriority w:val="9"/>
    <w:qFormat/>
    <w:rsid w:val="008016E1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6D65E8"/>
    <w:pPr>
      <w:spacing w:after="0" w:line="240" w:lineRule="auto"/>
    </w:pPr>
    <w:rPr>
      <w:rFonts w:eastAsiaTheme="minorHAnsi"/>
      <w:lang w:eastAsia="en-US"/>
    </w:rPr>
  </w:style>
  <w:style w:type="paragraph" w:styleId="Header">
    <w:name w:val="header"/>
    <w:basedOn w:val="Normal"/>
    <w:link w:val="HeaderChar"/>
    <w:uiPriority w:val="99"/>
    <w:semiHidden/>
    <w:unhideWhenUsed/>
    <w:rsid w:val="006D65E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6D65E8"/>
  </w:style>
  <w:style w:type="paragraph" w:styleId="Footer">
    <w:name w:val="footer"/>
    <w:basedOn w:val="Normal"/>
    <w:link w:val="FooterChar"/>
    <w:uiPriority w:val="99"/>
    <w:semiHidden/>
    <w:unhideWhenUsed/>
    <w:rsid w:val="006D65E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6D65E8"/>
  </w:style>
  <w:style w:type="paragraph" w:styleId="ListParagraph">
    <w:name w:val="List Paragraph"/>
    <w:basedOn w:val="Normal"/>
    <w:uiPriority w:val="34"/>
    <w:qFormat/>
    <w:rsid w:val="00ED4DA8"/>
    <w:pPr>
      <w:ind w:left="720"/>
      <w:contextualSpacing/>
    </w:pPr>
  </w:style>
  <w:style w:type="table" w:styleId="TableGrid">
    <w:name w:val="Table Grid"/>
    <w:basedOn w:val="TableNormal"/>
    <w:uiPriority w:val="59"/>
    <w:rsid w:val="0032048D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FB00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009E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785E21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F63DE9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rsid w:val="008016E1"/>
    <w:rPr>
      <w:rFonts w:ascii="Times New Roman" w:eastAsia="Times New Roman" w:hAnsi="Times New Roman" w:cs="Times New Roman"/>
      <w:b/>
      <w:bCs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500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4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5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9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29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1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06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00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55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9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3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0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1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0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1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0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60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2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8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8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2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92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1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D70DEF6-1748-43F2-8E71-71151631B8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49060675</TotalTime>
  <Pages>4</Pages>
  <Words>815</Words>
  <Characters>4646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user</cp:lastModifiedBy>
  <cp:revision>281</cp:revision>
  <cp:lastPrinted>2026-03-19T07:21:00Z</cp:lastPrinted>
  <dcterms:created xsi:type="dcterms:W3CDTF">2024-12-04T09:36:00Z</dcterms:created>
  <dcterms:modified xsi:type="dcterms:W3CDTF">2026-05-08T06:16:00Z</dcterms:modified>
</cp:coreProperties>
</file>