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94F2B" w14:textId="77777777" w:rsidR="003409E0" w:rsidRDefault="003409E0" w:rsidP="003409E0">
      <w:pPr>
        <w:pStyle w:val="NY10"/>
        <w:jc w:val="center"/>
        <w:rPr>
          <w:rFonts w:ascii="Arial" w:hAnsi="Arial"/>
          <w:b/>
          <w:sz w:val="24"/>
          <w:lang w:val="en-GB"/>
        </w:rPr>
      </w:pPr>
      <w:r w:rsidRPr="004A2A15">
        <w:rPr>
          <w:rFonts w:ascii="Arial" w:hAnsi="Arial"/>
          <w:b/>
          <w:sz w:val="24"/>
          <w:lang w:val="en-GB"/>
        </w:rPr>
        <w:t>School of Languages, Linguistics and Film</w:t>
      </w:r>
      <w:r w:rsidRPr="00BA41B7">
        <w:rPr>
          <w:rFonts w:ascii="Arial" w:hAnsi="Arial"/>
          <w:b/>
          <w:sz w:val="24"/>
          <w:lang w:val="en-GB"/>
        </w:rPr>
        <w:t xml:space="preserve"> </w:t>
      </w:r>
      <w:r w:rsidRPr="004A2A15">
        <w:rPr>
          <w:rFonts w:ascii="Arial" w:hAnsi="Arial"/>
          <w:b/>
          <w:sz w:val="24"/>
          <w:lang w:val="en-GB"/>
        </w:rPr>
        <w:t>Assessed Coursework Coversheet</w:t>
      </w:r>
    </w:p>
    <w:p w14:paraId="672EEE46" w14:textId="77777777" w:rsidR="003409E0" w:rsidRDefault="003409E0" w:rsidP="003409E0">
      <w:pPr>
        <w:pStyle w:val="NY10"/>
        <w:rPr>
          <w:rFonts w:ascii="Times" w:hAnsi="Times"/>
          <w:sz w:val="16"/>
          <w:lang w:val="en-GB"/>
        </w:rPr>
      </w:pPr>
    </w:p>
    <w:p w14:paraId="0E77E27A" w14:textId="77777777" w:rsidR="003409E0" w:rsidRPr="004A2A15" w:rsidRDefault="003409E0" w:rsidP="003409E0">
      <w:pPr>
        <w:pStyle w:val="NY10"/>
        <w:jc w:val="center"/>
        <w:rPr>
          <w:rFonts w:ascii="Arial" w:hAnsi="Arial"/>
          <w:sz w:val="22"/>
          <w:lang w:val="en-GB"/>
        </w:rPr>
      </w:pPr>
      <w:r w:rsidRPr="004A2A15">
        <w:rPr>
          <w:rFonts w:ascii="Arial" w:hAnsi="Arial"/>
          <w:sz w:val="22"/>
          <w:lang w:val="en-GB"/>
        </w:rPr>
        <w:t xml:space="preserve">For undergraduate (BA) modules coded: </w:t>
      </w:r>
    </w:p>
    <w:p w14:paraId="28381D24" w14:textId="77777777" w:rsidR="003409E0" w:rsidRDefault="003409E0" w:rsidP="003409E0">
      <w:pPr>
        <w:pStyle w:val="NY10"/>
        <w:jc w:val="center"/>
        <w:rPr>
          <w:rFonts w:ascii="Arial" w:hAnsi="Arial"/>
          <w:sz w:val="24"/>
          <w:lang w:val="en-GB"/>
        </w:rPr>
      </w:pPr>
      <w:r w:rsidRPr="004A2A15">
        <w:rPr>
          <w:rFonts w:ascii="Arial" w:hAnsi="Arial"/>
          <w:sz w:val="24"/>
          <w:lang w:val="en-GB"/>
        </w:rPr>
        <w:t>CAT</w:t>
      </w:r>
      <w:r>
        <w:rPr>
          <w:rFonts w:ascii="Arial" w:hAnsi="Arial"/>
          <w:sz w:val="24"/>
          <w:lang w:val="en-GB"/>
        </w:rPr>
        <w:t>-</w:t>
      </w:r>
      <w:r w:rsidRPr="004A2A15">
        <w:rPr>
          <w:rFonts w:ascii="Arial" w:hAnsi="Arial"/>
          <w:sz w:val="24"/>
          <w:lang w:val="en-GB"/>
        </w:rPr>
        <w:t>, COM</w:t>
      </w:r>
      <w:r>
        <w:rPr>
          <w:rFonts w:ascii="Arial" w:hAnsi="Arial"/>
          <w:sz w:val="24"/>
          <w:lang w:val="en-GB"/>
        </w:rPr>
        <w:t>-</w:t>
      </w:r>
      <w:r w:rsidRPr="004A2A15">
        <w:rPr>
          <w:rFonts w:ascii="Arial" w:hAnsi="Arial"/>
          <w:sz w:val="24"/>
          <w:lang w:val="en-GB"/>
        </w:rPr>
        <w:t>,</w:t>
      </w:r>
      <w:r>
        <w:rPr>
          <w:rFonts w:ascii="Arial" w:hAnsi="Arial"/>
          <w:sz w:val="24"/>
          <w:lang w:val="en-GB"/>
        </w:rPr>
        <w:t xml:space="preserve"> EAL-,</w:t>
      </w:r>
      <w:r w:rsidRPr="004A2A15">
        <w:rPr>
          <w:rFonts w:ascii="Arial" w:hAnsi="Arial"/>
          <w:sz w:val="24"/>
          <w:lang w:val="en-GB"/>
        </w:rPr>
        <w:t xml:space="preserve"> FLM</w:t>
      </w:r>
      <w:r>
        <w:rPr>
          <w:rFonts w:ascii="Arial" w:hAnsi="Arial"/>
          <w:sz w:val="24"/>
          <w:lang w:val="en-GB"/>
        </w:rPr>
        <w:t>-</w:t>
      </w:r>
      <w:r w:rsidRPr="004A2A15">
        <w:rPr>
          <w:rFonts w:ascii="Arial" w:hAnsi="Arial"/>
          <w:sz w:val="24"/>
          <w:lang w:val="en-GB"/>
        </w:rPr>
        <w:t>, FRE</w:t>
      </w:r>
      <w:r>
        <w:rPr>
          <w:rFonts w:ascii="Arial" w:hAnsi="Arial"/>
          <w:sz w:val="24"/>
          <w:lang w:val="en-GB"/>
        </w:rPr>
        <w:t>-</w:t>
      </w:r>
      <w:r w:rsidRPr="004A2A15">
        <w:rPr>
          <w:rFonts w:ascii="Arial" w:hAnsi="Arial"/>
          <w:sz w:val="24"/>
          <w:lang w:val="en-GB"/>
        </w:rPr>
        <w:t>, GER</w:t>
      </w:r>
      <w:r>
        <w:rPr>
          <w:rFonts w:ascii="Arial" w:hAnsi="Arial"/>
          <w:sz w:val="24"/>
          <w:lang w:val="en-GB"/>
        </w:rPr>
        <w:t>-</w:t>
      </w:r>
      <w:r w:rsidRPr="004A2A15">
        <w:rPr>
          <w:rFonts w:ascii="Arial" w:hAnsi="Arial"/>
          <w:sz w:val="24"/>
          <w:lang w:val="en-GB"/>
        </w:rPr>
        <w:t>, HSP</w:t>
      </w:r>
      <w:r>
        <w:rPr>
          <w:rFonts w:ascii="Arial" w:hAnsi="Arial"/>
          <w:sz w:val="24"/>
          <w:lang w:val="en-GB"/>
        </w:rPr>
        <w:t>-</w:t>
      </w:r>
      <w:r w:rsidRPr="004A2A15">
        <w:rPr>
          <w:rFonts w:ascii="Arial" w:hAnsi="Arial"/>
          <w:sz w:val="24"/>
          <w:lang w:val="en-GB"/>
        </w:rPr>
        <w:t>,</w:t>
      </w:r>
      <w:r>
        <w:rPr>
          <w:rFonts w:ascii="Arial" w:hAnsi="Arial"/>
          <w:sz w:val="24"/>
          <w:lang w:val="en-GB"/>
        </w:rPr>
        <w:t xml:space="preserve"> LAN-,</w:t>
      </w:r>
      <w:r w:rsidRPr="004A2A15">
        <w:rPr>
          <w:rFonts w:ascii="Arial" w:hAnsi="Arial"/>
          <w:sz w:val="24"/>
          <w:lang w:val="en-GB"/>
        </w:rPr>
        <w:t xml:space="preserve"> LIN</w:t>
      </w:r>
      <w:r>
        <w:rPr>
          <w:rFonts w:ascii="Arial" w:hAnsi="Arial"/>
          <w:sz w:val="24"/>
          <w:lang w:val="en-GB"/>
        </w:rPr>
        <w:t>-</w:t>
      </w:r>
      <w:r w:rsidRPr="004A2A15">
        <w:rPr>
          <w:rFonts w:ascii="Arial" w:hAnsi="Arial"/>
          <w:sz w:val="24"/>
          <w:lang w:val="en-GB"/>
        </w:rPr>
        <w:t>,</w:t>
      </w:r>
      <w:r>
        <w:rPr>
          <w:rFonts w:ascii="Arial" w:hAnsi="Arial"/>
          <w:sz w:val="24"/>
          <w:lang w:val="en-GB"/>
        </w:rPr>
        <w:t xml:space="preserve"> POR-, RUS-, SML-</w:t>
      </w:r>
    </w:p>
    <w:p w14:paraId="0BC2B81C" w14:textId="77777777" w:rsidR="003409E0" w:rsidRDefault="003409E0" w:rsidP="003409E0">
      <w:pPr>
        <w:pStyle w:val="NY10"/>
        <w:jc w:val="center"/>
        <w:rPr>
          <w:rFonts w:ascii="Arial" w:hAnsi="Arial"/>
          <w:sz w:val="22"/>
          <w:lang w:val="en-GB"/>
        </w:rPr>
      </w:pPr>
    </w:p>
    <w:p w14:paraId="481DCF55" w14:textId="77777777" w:rsidR="003409E0" w:rsidRPr="00B123BB" w:rsidRDefault="003409E0" w:rsidP="003409E0">
      <w:pPr>
        <w:pStyle w:val="NY10"/>
        <w:jc w:val="left"/>
        <w:rPr>
          <w:rFonts w:ascii="Arial" w:hAnsi="Arial"/>
          <w:b/>
          <w:color w:val="0000FF"/>
          <w:sz w:val="24"/>
          <w:szCs w:val="24"/>
          <w:lang w:val="en-GB"/>
        </w:rPr>
      </w:pPr>
      <w:r w:rsidRPr="00B123BB">
        <w:rPr>
          <w:rFonts w:ascii="Arial" w:hAnsi="Arial"/>
          <w:b/>
          <w:color w:val="0000FF"/>
          <w:sz w:val="24"/>
          <w:szCs w:val="24"/>
          <w:lang w:val="en-GB"/>
        </w:rPr>
        <w:t>Please read and note the following guidelines:</w:t>
      </w:r>
    </w:p>
    <w:p w14:paraId="3AA7BC75" w14:textId="77777777" w:rsidR="003409E0" w:rsidRPr="004A2A15" w:rsidRDefault="003409E0" w:rsidP="003409E0">
      <w:pPr>
        <w:pStyle w:val="NY10"/>
        <w:jc w:val="center"/>
        <w:rPr>
          <w:rFonts w:ascii="Arial" w:hAnsi="Arial"/>
          <w:sz w:val="22"/>
          <w:lang w:val="en-GB"/>
        </w:rPr>
      </w:pPr>
    </w:p>
    <w:p w14:paraId="4FF5A068" w14:textId="77777777" w:rsidR="003409E0" w:rsidRPr="00A840DA" w:rsidRDefault="003409E0" w:rsidP="003409E0">
      <w:pPr>
        <w:pStyle w:val="NY10"/>
        <w:numPr>
          <w:ilvl w:val="0"/>
          <w:numId w:val="1"/>
        </w:numPr>
        <w:pBdr>
          <w:top w:val="thinThickLargeGap" w:sz="24" w:space="1" w:color="auto"/>
          <w:left w:val="thinThickLargeGap" w:sz="24" w:space="4" w:color="auto"/>
          <w:bottom w:val="thickThinLargeGap" w:sz="24" w:space="1" w:color="auto"/>
          <w:right w:val="thickThinLargeGap" w:sz="24" w:space="4" w:color="auto"/>
        </w:pBdr>
        <w:tabs>
          <w:tab w:val="clear" w:pos="360"/>
        </w:tabs>
        <w:spacing w:after="120"/>
        <w:ind w:left="568" w:right="249" w:hanging="284"/>
        <w:jc w:val="left"/>
        <w:rPr>
          <w:rFonts w:ascii="Arial" w:hAnsi="Arial"/>
          <w:sz w:val="22"/>
          <w:szCs w:val="22"/>
          <w:lang w:val="en-GB"/>
        </w:rPr>
      </w:pPr>
      <w:r w:rsidRPr="00A840DA">
        <w:rPr>
          <w:rFonts w:ascii="Arial" w:hAnsi="Arial"/>
          <w:sz w:val="22"/>
          <w:szCs w:val="22"/>
          <w:lang w:val="en-GB"/>
        </w:rPr>
        <w:t xml:space="preserve">To assist with anonymous marking, please use your </w:t>
      </w:r>
      <w:r w:rsidRPr="00A840DA">
        <w:rPr>
          <w:rFonts w:ascii="Arial" w:hAnsi="Arial"/>
          <w:sz w:val="22"/>
          <w:szCs w:val="22"/>
          <w:u w:val="single"/>
          <w:lang w:val="en-GB"/>
        </w:rPr>
        <w:t>nine-digit student ID number</w:t>
      </w:r>
      <w:r w:rsidRPr="00A840DA">
        <w:rPr>
          <w:rFonts w:ascii="Arial" w:hAnsi="Arial"/>
          <w:sz w:val="22"/>
          <w:szCs w:val="22"/>
          <w:lang w:val="en-GB"/>
        </w:rPr>
        <w:t xml:space="preserve"> only: </w:t>
      </w:r>
      <w:r w:rsidRPr="00A840DA">
        <w:rPr>
          <w:rFonts w:ascii="Times" w:hAnsi="Times"/>
          <w:sz w:val="22"/>
          <w:szCs w:val="22"/>
          <w:lang w:val="en-GB"/>
        </w:rPr>
        <w:t xml:space="preserve"> </w:t>
      </w:r>
      <w:r w:rsidRPr="00A840DA">
        <w:rPr>
          <w:rFonts w:ascii="Arial" w:hAnsi="Arial"/>
          <w:sz w:val="22"/>
          <w:szCs w:val="22"/>
          <w:lang w:val="en-GB"/>
        </w:rPr>
        <w:t xml:space="preserve">do </w:t>
      </w:r>
      <w:r w:rsidRPr="00A840DA">
        <w:rPr>
          <w:rFonts w:ascii="Arial" w:hAnsi="Arial"/>
          <w:b/>
          <w:sz w:val="22"/>
          <w:szCs w:val="22"/>
          <w:lang w:val="en-GB"/>
        </w:rPr>
        <w:t>NOT</w:t>
      </w:r>
      <w:r w:rsidRPr="00A840DA">
        <w:rPr>
          <w:rFonts w:ascii="Arial" w:hAnsi="Arial"/>
          <w:sz w:val="22"/>
          <w:szCs w:val="22"/>
          <w:lang w:val="en-GB"/>
        </w:rPr>
        <w:t xml:space="preserve"> use your name anywhere on your coursework.</w:t>
      </w:r>
    </w:p>
    <w:p w14:paraId="1D178FB3" w14:textId="77777777" w:rsidR="003409E0" w:rsidRPr="00A840DA" w:rsidRDefault="003409E0" w:rsidP="003409E0">
      <w:pPr>
        <w:pStyle w:val="NY10"/>
        <w:numPr>
          <w:ilvl w:val="0"/>
          <w:numId w:val="1"/>
        </w:numPr>
        <w:pBdr>
          <w:top w:val="thinThickLargeGap" w:sz="24" w:space="1" w:color="auto"/>
          <w:left w:val="thinThickLargeGap" w:sz="24" w:space="4" w:color="auto"/>
          <w:bottom w:val="thickThinLargeGap" w:sz="24" w:space="1" w:color="auto"/>
          <w:right w:val="thickThinLargeGap" w:sz="24" w:space="4" w:color="auto"/>
        </w:pBdr>
        <w:tabs>
          <w:tab w:val="clear" w:pos="360"/>
        </w:tabs>
        <w:spacing w:after="120"/>
        <w:ind w:left="568" w:right="249" w:hanging="284"/>
        <w:jc w:val="left"/>
        <w:rPr>
          <w:rFonts w:ascii="Arial" w:hAnsi="Arial"/>
          <w:sz w:val="22"/>
          <w:szCs w:val="22"/>
          <w:lang w:val="en-GB"/>
        </w:rPr>
      </w:pPr>
      <w:r w:rsidRPr="00A840DA">
        <w:rPr>
          <w:rFonts w:ascii="Arial" w:hAnsi="Arial"/>
          <w:sz w:val="22"/>
          <w:szCs w:val="22"/>
          <w:lang w:val="en-GB"/>
        </w:rPr>
        <w:t xml:space="preserve">Normally you </w:t>
      </w:r>
      <w:r>
        <w:rPr>
          <w:rFonts w:ascii="Arial" w:hAnsi="Arial"/>
          <w:sz w:val="22"/>
          <w:szCs w:val="22"/>
          <w:lang w:val="en-GB"/>
        </w:rPr>
        <w:t xml:space="preserve">will </w:t>
      </w:r>
      <w:r w:rsidRPr="00A840DA">
        <w:rPr>
          <w:rFonts w:ascii="Arial" w:hAnsi="Arial"/>
          <w:sz w:val="22"/>
          <w:szCs w:val="22"/>
          <w:lang w:val="en-GB"/>
        </w:rPr>
        <w:t>be required to submit one electronic copy of coursework via</w:t>
      </w:r>
      <w:r>
        <w:rPr>
          <w:rFonts w:ascii="Arial" w:hAnsi="Arial"/>
          <w:sz w:val="22"/>
          <w:szCs w:val="22"/>
          <w:lang w:val="en-GB"/>
        </w:rPr>
        <w:t xml:space="preserve"> the module’s </w:t>
      </w:r>
      <w:proofErr w:type="spellStart"/>
      <w:r>
        <w:rPr>
          <w:rFonts w:ascii="Arial" w:hAnsi="Arial"/>
          <w:sz w:val="22"/>
          <w:szCs w:val="22"/>
          <w:lang w:val="en-GB"/>
        </w:rPr>
        <w:t>QMplus</w:t>
      </w:r>
      <w:proofErr w:type="spellEnd"/>
      <w:r>
        <w:rPr>
          <w:rFonts w:ascii="Arial" w:hAnsi="Arial"/>
          <w:sz w:val="22"/>
          <w:szCs w:val="22"/>
          <w:lang w:val="en-GB"/>
        </w:rPr>
        <w:t xml:space="preserve"> area.  </w:t>
      </w:r>
      <w:r w:rsidRPr="00A840DA">
        <w:rPr>
          <w:rFonts w:ascii="Arial" w:hAnsi="Arial"/>
          <w:sz w:val="22"/>
          <w:szCs w:val="22"/>
          <w:lang w:val="en-GB"/>
        </w:rPr>
        <w:t xml:space="preserve">Most deadlines in this School are set for a Sunday night (23:55).  You will be informed by the module organiser of any exceptions to this procedure, either </w:t>
      </w:r>
      <w:r>
        <w:rPr>
          <w:rFonts w:ascii="Arial" w:hAnsi="Arial"/>
          <w:sz w:val="22"/>
          <w:szCs w:val="22"/>
          <w:lang w:val="en-GB"/>
        </w:rPr>
        <w:t xml:space="preserve">regarding </w:t>
      </w:r>
      <w:r w:rsidRPr="00A840DA">
        <w:rPr>
          <w:rFonts w:ascii="Arial" w:hAnsi="Arial"/>
          <w:sz w:val="22"/>
          <w:szCs w:val="22"/>
          <w:lang w:val="en-GB"/>
        </w:rPr>
        <w:t xml:space="preserve">the time or method of submission.  It is your responsibility to ensure that you know and meet the submission requirements for each piece of </w:t>
      </w:r>
      <w:r>
        <w:rPr>
          <w:rFonts w:ascii="Arial" w:hAnsi="Arial"/>
          <w:sz w:val="22"/>
          <w:szCs w:val="22"/>
          <w:lang w:val="en-GB"/>
        </w:rPr>
        <w:t>course</w:t>
      </w:r>
      <w:r w:rsidRPr="00A840DA">
        <w:rPr>
          <w:rFonts w:ascii="Arial" w:hAnsi="Arial"/>
          <w:sz w:val="22"/>
          <w:szCs w:val="22"/>
          <w:lang w:val="en-GB"/>
        </w:rPr>
        <w:t>work.</w:t>
      </w:r>
    </w:p>
    <w:p w14:paraId="2BF0784E" w14:textId="77777777" w:rsidR="003409E0" w:rsidRPr="00A840DA" w:rsidRDefault="003409E0" w:rsidP="003409E0">
      <w:pPr>
        <w:pStyle w:val="NY10"/>
        <w:numPr>
          <w:ilvl w:val="0"/>
          <w:numId w:val="1"/>
        </w:numPr>
        <w:pBdr>
          <w:top w:val="thinThickLargeGap" w:sz="24" w:space="1" w:color="auto"/>
          <w:left w:val="thinThickLargeGap" w:sz="24" w:space="4" w:color="auto"/>
          <w:bottom w:val="thickThinLargeGap" w:sz="24" w:space="1" w:color="auto"/>
          <w:right w:val="thickThinLargeGap" w:sz="24" w:space="4" w:color="auto"/>
        </w:pBdr>
        <w:tabs>
          <w:tab w:val="clear" w:pos="360"/>
        </w:tabs>
        <w:ind w:left="568" w:right="249" w:hanging="284"/>
        <w:jc w:val="left"/>
        <w:rPr>
          <w:rFonts w:ascii="Arial" w:hAnsi="Arial"/>
          <w:sz w:val="22"/>
          <w:szCs w:val="22"/>
          <w:lang w:val="en-GB"/>
        </w:rPr>
      </w:pPr>
      <w:r w:rsidRPr="00A840DA">
        <w:rPr>
          <w:rFonts w:ascii="Arial" w:hAnsi="Arial"/>
          <w:sz w:val="22"/>
          <w:szCs w:val="22"/>
          <w:lang w:val="en-GB"/>
        </w:rPr>
        <w:t>You must keep a copy of all coursework you have submitted.</w:t>
      </w:r>
    </w:p>
    <w:p w14:paraId="43441D9B" w14:textId="77777777" w:rsidR="003409E0" w:rsidRPr="00A840DA" w:rsidRDefault="003409E0" w:rsidP="003409E0">
      <w:pPr>
        <w:pStyle w:val="NY10"/>
        <w:ind w:left="567" w:right="252" w:hanging="283"/>
        <w:jc w:val="left"/>
        <w:rPr>
          <w:rFonts w:ascii="Arial" w:hAnsi="Arial"/>
          <w:sz w:val="22"/>
          <w:szCs w:val="22"/>
          <w:lang w:val="en-GB"/>
        </w:rPr>
      </w:pPr>
    </w:p>
    <w:p w14:paraId="273091E9" w14:textId="77777777" w:rsidR="003409E0" w:rsidRPr="00A840DA" w:rsidRDefault="003409E0" w:rsidP="003409E0">
      <w:pPr>
        <w:pStyle w:val="NY10"/>
        <w:numPr>
          <w:ilvl w:val="0"/>
          <w:numId w:val="1"/>
        </w:numPr>
        <w:pBdr>
          <w:top w:val="thinThickLargeGap" w:sz="24" w:space="1" w:color="auto"/>
          <w:left w:val="thinThickLargeGap" w:sz="24" w:space="0" w:color="auto"/>
          <w:bottom w:val="thickThinLargeGap" w:sz="24" w:space="1" w:color="auto"/>
          <w:right w:val="thickThinLargeGap" w:sz="24" w:space="4" w:color="auto"/>
        </w:pBdr>
        <w:ind w:right="252"/>
        <w:jc w:val="left"/>
        <w:rPr>
          <w:rFonts w:ascii="Arial" w:hAnsi="Arial"/>
          <w:sz w:val="22"/>
          <w:szCs w:val="22"/>
          <w:lang w:val="en-GB"/>
        </w:rPr>
      </w:pPr>
      <w:r w:rsidRPr="00A840DA">
        <w:rPr>
          <w:rFonts w:ascii="Arial" w:hAnsi="Arial"/>
          <w:sz w:val="22"/>
          <w:szCs w:val="22"/>
          <w:lang w:val="en-GB"/>
        </w:rPr>
        <w:t xml:space="preserve">Extensions to deadlines may ONLY be granted by </w:t>
      </w:r>
      <w:r>
        <w:rPr>
          <w:rFonts w:ascii="Arial" w:hAnsi="Arial"/>
          <w:sz w:val="22"/>
          <w:szCs w:val="22"/>
          <w:lang w:val="en-GB"/>
        </w:rPr>
        <w:t>Student Support Team in SLLF</w:t>
      </w:r>
      <w:r w:rsidRPr="00A840DA">
        <w:rPr>
          <w:rFonts w:ascii="Arial" w:hAnsi="Arial"/>
          <w:sz w:val="22"/>
          <w:szCs w:val="22"/>
          <w:lang w:val="en-GB"/>
        </w:rPr>
        <w:t xml:space="preserve">. </w:t>
      </w:r>
      <w:proofErr w:type="gramStart"/>
      <w:r w:rsidRPr="00A840DA">
        <w:rPr>
          <w:rFonts w:ascii="Arial" w:hAnsi="Arial"/>
          <w:sz w:val="22"/>
          <w:szCs w:val="22"/>
          <w:lang w:val="en-GB"/>
        </w:rPr>
        <w:t>In order to</w:t>
      </w:r>
      <w:proofErr w:type="gramEnd"/>
      <w:r w:rsidRPr="00A840DA">
        <w:rPr>
          <w:rFonts w:ascii="Arial" w:hAnsi="Arial"/>
          <w:sz w:val="22"/>
          <w:szCs w:val="22"/>
          <w:lang w:val="en-GB"/>
        </w:rPr>
        <w:t xml:space="preserve"> be granted an extension, you must submit a claim for Extenuating Circumstances</w:t>
      </w:r>
      <w:r>
        <w:rPr>
          <w:rFonts w:ascii="Arial" w:hAnsi="Arial"/>
          <w:sz w:val="22"/>
          <w:szCs w:val="22"/>
          <w:lang w:val="en-GB"/>
        </w:rPr>
        <w:t xml:space="preserve"> BEFORE the coursework deadline</w:t>
      </w:r>
      <w:r w:rsidRPr="00A840DA">
        <w:rPr>
          <w:rFonts w:ascii="Arial" w:hAnsi="Arial"/>
          <w:sz w:val="22"/>
          <w:szCs w:val="22"/>
          <w:lang w:val="en-GB"/>
        </w:rPr>
        <w:t>.</w:t>
      </w:r>
      <w:r>
        <w:rPr>
          <w:rFonts w:ascii="Arial" w:hAnsi="Arial"/>
          <w:sz w:val="22"/>
          <w:szCs w:val="22"/>
          <w:lang w:val="en-GB"/>
        </w:rPr>
        <w:t xml:space="preserve"> You can</w:t>
      </w:r>
      <w:r w:rsidRPr="00A840DA">
        <w:rPr>
          <w:rFonts w:ascii="Arial" w:hAnsi="Arial"/>
          <w:sz w:val="22"/>
          <w:szCs w:val="22"/>
          <w:lang w:val="en-GB"/>
        </w:rPr>
        <w:t xml:space="preserve"> </w:t>
      </w:r>
      <w:r w:rsidRPr="00025DD6">
        <w:rPr>
          <w:rFonts w:ascii="Arial" w:hAnsi="Arial"/>
          <w:sz w:val="22"/>
          <w:szCs w:val="22"/>
          <w:lang w:val="en-GB"/>
        </w:rPr>
        <w:t>claim</w:t>
      </w:r>
      <w:r>
        <w:rPr>
          <w:rFonts w:ascii="Arial" w:hAnsi="Arial"/>
          <w:sz w:val="22"/>
          <w:szCs w:val="22"/>
          <w:lang w:val="en-GB"/>
        </w:rPr>
        <w:t xml:space="preserve"> by</w:t>
      </w:r>
      <w:r w:rsidRPr="00025DD6">
        <w:rPr>
          <w:rFonts w:ascii="Arial" w:hAnsi="Arial"/>
          <w:sz w:val="22"/>
          <w:szCs w:val="22"/>
          <w:lang w:val="en-GB"/>
        </w:rPr>
        <w:t xml:space="preserve"> using Queen Mary's online form in </w:t>
      </w:r>
      <w:hyperlink r:id="rId7" w:history="1">
        <w:proofErr w:type="spellStart"/>
        <w:r w:rsidRPr="00025DD6">
          <w:rPr>
            <w:rStyle w:val="Hyperlink"/>
            <w:rFonts w:ascii="Arial" w:hAnsi="Arial"/>
            <w:sz w:val="22"/>
            <w:szCs w:val="22"/>
            <w:lang w:val="en-GB"/>
          </w:rPr>
          <w:t>MySIS</w:t>
        </w:r>
        <w:proofErr w:type="spellEnd"/>
      </w:hyperlink>
      <w:r>
        <w:rPr>
          <w:rFonts w:ascii="Arial" w:hAnsi="Arial"/>
          <w:sz w:val="22"/>
          <w:szCs w:val="22"/>
          <w:lang w:val="en-GB"/>
        </w:rPr>
        <w:t xml:space="preserve">. Details </w:t>
      </w:r>
      <w:r w:rsidRPr="00A840DA">
        <w:rPr>
          <w:rFonts w:ascii="Arial" w:hAnsi="Arial"/>
          <w:sz w:val="22"/>
          <w:szCs w:val="22"/>
          <w:lang w:val="en-GB"/>
        </w:rPr>
        <w:t>can be found</w:t>
      </w:r>
      <w:r>
        <w:rPr>
          <w:rFonts w:ascii="Arial" w:hAnsi="Arial"/>
          <w:sz w:val="22"/>
          <w:szCs w:val="22"/>
          <w:lang w:val="en-GB"/>
        </w:rPr>
        <w:t xml:space="preserve"> on </w:t>
      </w:r>
      <w:hyperlink r:id="rId8" w:history="1">
        <w:proofErr w:type="spellStart"/>
        <w:r w:rsidRPr="00A92B85">
          <w:rPr>
            <w:rStyle w:val="Hyperlink"/>
            <w:rFonts w:ascii="Arial" w:hAnsi="Arial"/>
            <w:sz w:val="22"/>
            <w:szCs w:val="22"/>
            <w:lang w:val="en-GB"/>
          </w:rPr>
          <w:t>QMplus</w:t>
        </w:r>
        <w:proofErr w:type="spellEnd"/>
        <w:r w:rsidRPr="00A92B85">
          <w:rPr>
            <w:rStyle w:val="Hyperlink"/>
            <w:rFonts w:ascii="Arial" w:hAnsi="Arial"/>
            <w:sz w:val="22"/>
            <w:szCs w:val="22"/>
            <w:lang w:val="en-GB"/>
          </w:rPr>
          <w:t xml:space="preserve"> School of Languages, Linguistics and Film Landing Page</w:t>
        </w:r>
      </w:hyperlink>
      <w:r>
        <w:rPr>
          <w:rFonts w:ascii="Arial" w:hAnsi="Arial"/>
          <w:sz w:val="22"/>
          <w:szCs w:val="22"/>
          <w:lang w:val="en-GB"/>
        </w:rPr>
        <w:t>.</w:t>
      </w:r>
    </w:p>
    <w:p w14:paraId="0D5A5FE1" w14:textId="77777777" w:rsidR="003409E0" w:rsidRPr="00A840DA" w:rsidRDefault="003409E0" w:rsidP="003409E0">
      <w:pPr>
        <w:pStyle w:val="NY10"/>
        <w:ind w:left="567" w:right="252" w:hanging="283"/>
        <w:jc w:val="left"/>
        <w:rPr>
          <w:rFonts w:ascii="Arial" w:hAnsi="Arial"/>
          <w:sz w:val="22"/>
          <w:szCs w:val="22"/>
          <w:lang w:val="en-GB"/>
        </w:rPr>
      </w:pPr>
    </w:p>
    <w:p w14:paraId="5F1CF21C" w14:textId="77777777" w:rsidR="003409E0" w:rsidRPr="00A840DA" w:rsidRDefault="003409E0" w:rsidP="003409E0">
      <w:pPr>
        <w:pStyle w:val="NY10"/>
        <w:numPr>
          <w:ilvl w:val="0"/>
          <w:numId w:val="1"/>
        </w:numPr>
        <w:pBdr>
          <w:top w:val="thinThickLargeGap" w:sz="24" w:space="1" w:color="auto"/>
          <w:left w:val="thinThickLargeGap" w:sz="24" w:space="4" w:color="auto"/>
          <w:bottom w:val="thickThinLargeGap" w:sz="24" w:space="1" w:color="auto"/>
          <w:right w:val="thickThinLargeGap" w:sz="24" w:space="4" w:color="auto"/>
        </w:pBdr>
        <w:tabs>
          <w:tab w:val="clear" w:pos="360"/>
        </w:tabs>
        <w:spacing w:after="120"/>
        <w:ind w:left="568" w:right="249" w:hanging="284"/>
        <w:jc w:val="left"/>
        <w:rPr>
          <w:rFonts w:ascii="Arial" w:hAnsi="Arial"/>
          <w:sz w:val="22"/>
          <w:szCs w:val="22"/>
          <w:lang w:val="en-GB"/>
        </w:rPr>
      </w:pPr>
      <w:r w:rsidRPr="00A840DA">
        <w:rPr>
          <w:rFonts w:ascii="Arial" w:hAnsi="Arial"/>
          <w:sz w:val="22"/>
          <w:szCs w:val="22"/>
          <w:lang w:val="en-GB"/>
        </w:rPr>
        <w:t xml:space="preserve">Late submission, without an agreed extension due to extenuating circumstances, will be penalised according to the </w:t>
      </w:r>
      <w:r>
        <w:rPr>
          <w:rFonts w:ascii="Arial" w:hAnsi="Arial"/>
          <w:sz w:val="22"/>
          <w:szCs w:val="22"/>
          <w:lang w:val="en-GB"/>
        </w:rPr>
        <w:t>Queen Mary</w:t>
      </w:r>
      <w:r w:rsidRPr="00A840DA">
        <w:rPr>
          <w:rFonts w:ascii="Arial" w:hAnsi="Arial"/>
          <w:sz w:val="22"/>
          <w:szCs w:val="22"/>
          <w:lang w:val="en-GB"/>
        </w:rPr>
        <w:t xml:space="preserve"> regulations relevant to your level of study.</w:t>
      </w:r>
    </w:p>
    <w:p w14:paraId="7480FEED" w14:textId="77777777" w:rsidR="003409E0" w:rsidRDefault="003409E0" w:rsidP="003409E0">
      <w:pPr>
        <w:pStyle w:val="NY10"/>
        <w:numPr>
          <w:ilvl w:val="0"/>
          <w:numId w:val="1"/>
        </w:numPr>
        <w:pBdr>
          <w:top w:val="thinThickLargeGap" w:sz="24" w:space="1" w:color="auto"/>
          <w:left w:val="thinThickLargeGap" w:sz="24" w:space="4" w:color="auto"/>
          <w:bottom w:val="thickThinLargeGap" w:sz="24" w:space="1" w:color="auto"/>
          <w:right w:val="thickThinLargeGap" w:sz="24" w:space="4" w:color="auto"/>
        </w:pBdr>
        <w:tabs>
          <w:tab w:val="clear" w:pos="360"/>
        </w:tabs>
        <w:spacing w:after="120"/>
        <w:ind w:left="568" w:right="249" w:hanging="284"/>
        <w:jc w:val="left"/>
        <w:rPr>
          <w:rFonts w:ascii="Arial" w:hAnsi="Arial"/>
          <w:sz w:val="22"/>
          <w:szCs w:val="22"/>
          <w:lang w:val="en-GB"/>
        </w:rPr>
      </w:pPr>
      <w:r>
        <w:rPr>
          <w:rFonts w:ascii="Arial" w:hAnsi="Arial"/>
          <w:sz w:val="22"/>
          <w:szCs w:val="22"/>
          <w:lang w:val="en-GB"/>
        </w:rPr>
        <w:t>Work submitted within 7 DAYS of the deadline</w:t>
      </w:r>
      <w:r w:rsidRPr="00A840DA">
        <w:rPr>
          <w:rFonts w:ascii="Arial" w:hAnsi="Arial"/>
          <w:sz w:val="22"/>
          <w:szCs w:val="22"/>
          <w:lang w:val="en-GB"/>
        </w:rPr>
        <w:t xml:space="preserve"> will be accepted </w:t>
      </w:r>
      <w:r>
        <w:rPr>
          <w:rFonts w:ascii="Arial" w:hAnsi="Arial"/>
          <w:sz w:val="22"/>
          <w:szCs w:val="22"/>
          <w:lang w:val="en-GB"/>
        </w:rPr>
        <w:t xml:space="preserve">but subject to a late submission penalty against the marks awarded.  The work will be marked normally, </w:t>
      </w:r>
      <w:r w:rsidRPr="00A840DA">
        <w:rPr>
          <w:rFonts w:ascii="Arial" w:hAnsi="Arial"/>
          <w:sz w:val="22"/>
          <w:szCs w:val="22"/>
          <w:lang w:val="en-GB"/>
        </w:rPr>
        <w:t xml:space="preserve">and </w:t>
      </w:r>
      <w:r>
        <w:rPr>
          <w:rFonts w:ascii="Arial" w:hAnsi="Arial"/>
          <w:sz w:val="22"/>
          <w:szCs w:val="22"/>
          <w:lang w:val="en-GB"/>
        </w:rPr>
        <w:t>then a</w:t>
      </w:r>
      <w:r w:rsidRPr="00A840DA">
        <w:rPr>
          <w:rFonts w:ascii="Arial" w:hAnsi="Arial"/>
          <w:sz w:val="22"/>
          <w:szCs w:val="22"/>
          <w:lang w:val="en-GB"/>
        </w:rPr>
        <w:t xml:space="preserve"> late submission penalty of five marks </w:t>
      </w:r>
      <w:r>
        <w:rPr>
          <w:rFonts w:ascii="Arial" w:hAnsi="Arial"/>
          <w:sz w:val="22"/>
          <w:szCs w:val="22"/>
          <w:lang w:val="en-GB"/>
        </w:rPr>
        <w:t xml:space="preserve">(or 5% of the marks if not marked out of 100) </w:t>
      </w:r>
      <w:r w:rsidRPr="00A840DA">
        <w:rPr>
          <w:rFonts w:ascii="Arial" w:hAnsi="Arial"/>
          <w:sz w:val="22"/>
          <w:szCs w:val="22"/>
          <w:lang w:val="en-GB"/>
        </w:rPr>
        <w:t xml:space="preserve">per </w:t>
      </w:r>
      <w:proofErr w:type="gramStart"/>
      <w:r w:rsidRPr="00A840DA">
        <w:rPr>
          <w:rFonts w:ascii="Arial" w:hAnsi="Arial"/>
          <w:sz w:val="22"/>
          <w:szCs w:val="22"/>
          <w:lang w:val="en-GB"/>
        </w:rPr>
        <w:t>24 hour</w:t>
      </w:r>
      <w:proofErr w:type="gramEnd"/>
      <w:r w:rsidRPr="00A840DA">
        <w:rPr>
          <w:rFonts w:ascii="Arial" w:hAnsi="Arial"/>
          <w:sz w:val="22"/>
          <w:szCs w:val="22"/>
          <w:lang w:val="en-GB"/>
        </w:rPr>
        <w:t xml:space="preserve"> period will then be applied.  </w:t>
      </w:r>
    </w:p>
    <w:p w14:paraId="13C0B360" w14:textId="77777777" w:rsidR="003409E0" w:rsidRPr="001D390A" w:rsidRDefault="003409E0" w:rsidP="003409E0">
      <w:pPr>
        <w:pStyle w:val="NY10"/>
        <w:numPr>
          <w:ilvl w:val="0"/>
          <w:numId w:val="1"/>
        </w:numPr>
        <w:pBdr>
          <w:top w:val="thinThickLargeGap" w:sz="24" w:space="1" w:color="auto"/>
          <w:left w:val="thinThickLargeGap" w:sz="24" w:space="4" w:color="auto"/>
          <w:bottom w:val="thickThinLargeGap" w:sz="24" w:space="1" w:color="auto"/>
          <w:right w:val="thickThinLargeGap" w:sz="24" w:space="4" w:color="auto"/>
        </w:pBdr>
        <w:tabs>
          <w:tab w:val="clear" w:pos="360"/>
        </w:tabs>
        <w:spacing w:after="120"/>
        <w:ind w:left="568" w:right="249" w:hanging="284"/>
        <w:jc w:val="left"/>
        <w:rPr>
          <w:rFonts w:ascii="Arial" w:hAnsi="Arial"/>
          <w:sz w:val="22"/>
          <w:szCs w:val="22"/>
          <w:lang w:val="en-GB"/>
        </w:rPr>
      </w:pPr>
      <w:r w:rsidRPr="00A840DA">
        <w:rPr>
          <w:rFonts w:ascii="Arial" w:hAnsi="Arial"/>
          <w:sz w:val="22"/>
          <w:szCs w:val="22"/>
          <w:lang w:val="en-GB"/>
        </w:rPr>
        <w:t xml:space="preserve">Work that is more than </w:t>
      </w:r>
      <w:r>
        <w:rPr>
          <w:rFonts w:ascii="Arial" w:hAnsi="Arial"/>
          <w:sz w:val="22"/>
          <w:szCs w:val="22"/>
          <w:lang w:val="en-GB"/>
        </w:rPr>
        <w:t>7 DAYS</w:t>
      </w:r>
      <w:r w:rsidRPr="00A840DA">
        <w:rPr>
          <w:rFonts w:ascii="Arial" w:hAnsi="Arial"/>
          <w:sz w:val="22"/>
          <w:szCs w:val="22"/>
          <w:lang w:val="en-GB"/>
        </w:rPr>
        <w:t xml:space="preserve"> late will not be accepted and will not be marked and will receive a mark of </w:t>
      </w:r>
      <w:r>
        <w:rPr>
          <w:rFonts w:ascii="Arial" w:hAnsi="Arial"/>
          <w:sz w:val="22"/>
          <w:szCs w:val="22"/>
          <w:lang w:val="en-GB"/>
        </w:rPr>
        <w:t>ZERO.</w:t>
      </w:r>
    </w:p>
    <w:p w14:paraId="62AE254B" w14:textId="77777777" w:rsidR="003409E0" w:rsidRPr="00BA6A8E" w:rsidRDefault="003409E0" w:rsidP="003409E0">
      <w:pPr>
        <w:pStyle w:val="NY10"/>
        <w:rPr>
          <w:rFonts w:ascii="Arial" w:hAnsi="Arial"/>
          <w:sz w:val="16"/>
          <w:lang w:val="en-GB"/>
        </w:rPr>
      </w:pPr>
    </w:p>
    <w:p w14:paraId="4DD989A8" w14:textId="77777777" w:rsidR="003409E0" w:rsidRPr="00A840DA" w:rsidRDefault="003409E0" w:rsidP="003409E0">
      <w:pPr>
        <w:pStyle w:val="NY10"/>
        <w:pBdr>
          <w:top w:val="triple" w:sz="4" w:space="1" w:color="auto"/>
          <w:left w:val="triple" w:sz="4" w:space="4" w:color="auto"/>
          <w:bottom w:val="triple" w:sz="4" w:space="1" w:color="auto"/>
          <w:right w:val="triple" w:sz="4" w:space="4" w:color="auto"/>
        </w:pBdr>
        <w:ind w:left="-270" w:right="-198"/>
        <w:jc w:val="left"/>
        <w:rPr>
          <w:rFonts w:ascii="Arial" w:hAnsi="Arial"/>
          <w:b/>
          <w:sz w:val="24"/>
          <w:szCs w:val="24"/>
          <w:lang w:val="en-GB"/>
        </w:rPr>
      </w:pPr>
      <w:r w:rsidRPr="00A840DA">
        <w:rPr>
          <w:rFonts w:ascii="Arial" w:hAnsi="Arial"/>
          <w:b/>
          <w:sz w:val="24"/>
          <w:szCs w:val="24"/>
          <w:lang w:val="en-GB"/>
        </w:rPr>
        <w:t xml:space="preserve">You are reminded that </w:t>
      </w:r>
      <w:r w:rsidRPr="00A840DA">
        <w:rPr>
          <w:rFonts w:ascii="Arial" w:hAnsi="Arial"/>
          <w:b/>
          <w:spacing w:val="34"/>
          <w:sz w:val="24"/>
          <w:szCs w:val="24"/>
          <w:lang w:val="en-GB"/>
        </w:rPr>
        <w:t>plagiarism</w:t>
      </w:r>
      <w:r w:rsidRPr="00A840DA">
        <w:rPr>
          <w:rFonts w:ascii="Arial" w:hAnsi="Arial"/>
          <w:b/>
          <w:sz w:val="24"/>
          <w:szCs w:val="24"/>
          <w:lang w:val="en-GB"/>
        </w:rPr>
        <w:t xml:space="preserve">, that is copying someone else’s words or ideas without attributing them to that person, is </w:t>
      </w:r>
      <w:r w:rsidRPr="00A840DA">
        <w:rPr>
          <w:rFonts w:ascii="Arial" w:hAnsi="Arial"/>
          <w:b/>
          <w:spacing w:val="34"/>
          <w:sz w:val="24"/>
          <w:szCs w:val="24"/>
          <w:lang w:val="en-GB"/>
        </w:rPr>
        <w:t>cheating</w:t>
      </w:r>
      <w:r w:rsidRPr="00A840DA">
        <w:rPr>
          <w:rFonts w:ascii="Arial" w:hAnsi="Arial"/>
          <w:b/>
          <w:sz w:val="24"/>
          <w:szCs w:val="24"/>
          <w:lang w:val="en-GB"/>
        </w:rPr>
        <w:t xml:space="preserve">.  This is a </w:t>
      </w:r>
      <w:r w:rsidRPr="00A840DA">
        <w:rPr>
          <w:rFonts w:ascii="Arial" w:hAnsi="Arial"/>
          <w:b/>
          <w:spacing w:val="34"/>
          <w:sz w:val="24"/>
          <w:szCs w:val="24"/>
          <w:lang w:val="en-GB"/>
        </w:rPr>
        <w:t>serious</w:t>
      </w:r>
      <w:r w:rsidRPr="00A840DA">
        <w:rPr>
          <w:rFonts w:ascii="Arial" w:hAnsi="Arial"/>
          <w:b/>
          <w:sz w:val="24"/>
          <w:szCs w:val="24"/>
          <w:lang w:val="en-GB"/>
        </w:rPr>
        <w:t xml:space="preserve"> examination offence and </w:t>
      </w:r>
      <w:r w:rsidRPr="00A840DA">
        <w:rPr>
          <w:rFonts w:ascii="Arial" w:hAnsi="Arial"/>
          <w:b/>
          <w:spacing w:val="34"/>
          <w:sz w:val="24"/>
          <w:szCs w:val="24"/>
          <w:lang w:val="en-GB"/>
        </w:rPr>
        <w:t>at the very least</w:t>
      </w:r>
      <w:r w:rsidRPr="00A840DA">
        <w:rPr>
          <w:rFonts w:ascii="Arial" w:hAnsi="Arial"/>
          <w:b/>
          <w:sz w:val="24"/>
          <w:szCs w:val="24"/>
          <w:lang w:val="en-GB"/>
        </w:rPr>
        <w:t xml:space="preserve"> will result in a mark of </w:t>
      </w:r>
      <w:r w:rsidRPr="00A840DA">
        <w:rPr>
          <w:rFonts w:ascii="Arial" w:hAnsi="Arial"/>
          <w:b/>
          <w:spacing w:val="34"/>
          <w:sz w:val="24"/>
          <w:szCs w:val="24"/>
          <w:lang w:val="en-GB"/>
        </w:rPr>
        <w:t>zero</w:t>
      </w:r>
      <w:r w:rsidRPr="00A840DA">
        <w:rPr>
          <w:rFonts w:ascii="Arial" w:hAnsi="Arial"/>
          <w:b/>
          <w:sz w:val="24"/>
          <w:szCs w:val="24"/>
          <w:lang w:val="en-GB"/>
        </w:rPr>
        <w:t xml:space="preserve"> being awarded for this piece of work; it could result in your </w:t>
      </w:r>
      <w:r w:rsidRPr="00A840DA">
        <w:rPr>
          <w:rFonts w:ascii="Arial" w:hAnsi="Arial"/>
          <w:b/>
          <w:spacing w:val="34"/>
          <w:sz w:val="24"/>
          <w:szCs w:val="24"/>
          <w:lang w:val="en-GB"/>
        </w:rPr>
        <w:t>expulsion</w:t>
      </w:r>
      <w:r w:rsidRPr="00A840DA">
        <w:rPr>
          <w:rFonts w:ascii="Arial" w:hAnsi="Arial"/>
          <w:b/>
          <w:sz w:val="24"/>
          <w:szCs w:val="24"/>
          <w:lang w:val="en-GB"/>
        </w:rPr>
        <w:t xml:space="preserve"> from </w:t>
      </w:r>
      <w:r>
        <w:rPr>
          <w:rFonts w:ascii="Arial" w:hAnsi="Arial"/>
          <w:b/>
          <w:sz w:val="24"/>
          <w:szCs w:val="24"/>
          <w:lang w:val="en-GB"/>
        </w:rPr>
        <w:t>Queen Mary</w:t>
      </w:r>
      <w:r w:rsidRPr="00A840DA">
        <w:rPr>
          <w:rFonts w:ascii="Arial" w:hAnsi="Arial"/>
          <w:b/>
          <w:sz w:val="24"/>
          <w:szCs w:val="24"/>
          <w:lang w:val="en-GB"/>
        </w:rPr>
        <w:t xml:space="preserve">. </w:t>
      </w:r>
    </w:p>
    <w:p w14:paraId="2D82E2F3" w14:textId="77777777" w:rsidR="003409E0" w:rsidRPr="00A840DA" w:rsidRDefault="003409E0" w:rsidP="003409E0">
      <w:pPr>
        <w:pStyle w:val="NY10"/>
        <w:pBdr>
          <w:top w:val="triple" w:sz="4" w:space="1" w:color="auto"/>
          <w:left w:val="triple" w:sz="4" w:space="4" w:color="auto"/>
          <w:bottom w:val="triple" w:sz="4" w:space="1" w:color="auto"/>
          <w:right w:val="triple" w:sz="4" w:space="4" w:color="auto"/>
        </w:pBdr>
        <w:ind w:left="-270" w:right="-198"/>
        <w:jc w:val="left"/>
        <w:rPr>
          <w:rFonts w:ascii="Arial" w:hAnsi="Arial"/>
          <w:b/>
          <w:sz w:val="24"/>
          <w:szCs w:val="24"/>
          <w:lang w:val="en-GB"/>
        </w:rPr>
      </w:pPr>
    </w:p>
    <w:p w14:paraId="114953DB" w14:textId="77777777" w:rsidR="003409E0" w:rsidRPr="00A840DA" w:rsidRDefault="003409E0" w:rsidP="003409E0">
      <w:pPr>
        <w:pStyle w:val="NY10"/>
        <w:pBdr>
          <w:top w:val="triple" w:sz="4" w:space="1" w:color="auto"/>
          <w:left w:val="triple" w:sz="4" w:space="4" w:color="auto"/>
          <w:bottom w:val="triple" w:sz="4" w:space="1" w:color="auto"/>
          <w:right w:val="triple" w:sz="4" w:space="4" w:color="auto"/>
        </w:pBdr>
        <w:ind w:left="-270" w:right="-198"/>
        <w:jc w:val="left"/>
        <w:rPr>
          <w:rFonts w:ascii="Arial" w:hAnsi="Arial"/>
          <w:b/>
          <w:sz w:val="24"/>
          <w:szCs w:val="24"/>
          <w:lang w:val="en-GB"/>
        </w:rPr>
      </w:pPr>
      <w:r w:rsidRPr="00A840DA">
        <w:rPr>
          <w:rFonts w:ascii="Arial" w:hAnsi="Arial"/>
          <w:b/>
          <w:sz w:val="24"/>
          <w:szCs w:val="24"/>
          <w:lang w:val="en-GB"/>
        </w:rPr>
        <w:t xml:space="preserve">By handing in this </w:t>
      </w:r>
      <w:proofErr w:type="gramStart"/>
      <w:r w:rsidRPr="00A840DA">
        <w:rPr>
          <w:rFonts w:ascii="Arial" w:hAnsi="Arial"/>
          <w:b/>
          <w:sz w:val="24"/>
          <w:szCs w:val="24"/>
          <w:lang w:val="en-GB"/>
        </w:rPr>
        <w:t>coursework</w:t>
      </w:r>
      <w:proofErr w:type="gramEnd"/>
      <w:r w:rsidRPr="00A840DA">
        <w:rPr>
          <w:rFonts w:ascii="Arial" w:hAnsi="Arial"/>
          <w:b/>
          <w:sz w:val="24"/>
          <w:szCs w:val="24"/>
          <w:lang w:val="en-GB"/>
        </w:rPr>
        <w:t xml:space="preserve"> you acknowledge that it represents your own, unaided work and that you have appropriately acknowledged all sources.</w:t>
      </w:r>
    </w:p>
    <w:p w14:paraId="4522A84A" w14:textId="77777777" w:rsidR="003409E0" w:rsidRDefault="003409E0" w:rsidP="003409E0">
      <w:pPr>
        <w:pStyle w:val="NY10"/>
        <w:tabs>
          <w:tab w:val="center" w:pos="900"/>
          <w:tab w:val="center" w:pos="2700"/>
        </w:tabs>
        <w:ind w:right="-54"/>
        <w:jc w:val="left"/>
        <w:rPr>
          <w:rFonts w:ascii="Arial" w:hAnsi="Arial"/>
          <w:sz w:val="16"/>
          <w:lang w:val="en-GB"/>
        </w:rPr>
      </w:pPr>
    </w:p>
    <w:p w14:paraId="5D9EED68" w14:textId="77777777" w:rsidR="003409E0" w:rsidRDefault="003409E0" w:rsidP="003409E0">
      <w:pPr>
        <w:pStyle w:val="NY10"/>
        <w:tabs>
          <w:tab w:val="center" w:pos="900"/>
          <w:tab w:val="center" w:pos="2700"/>
        </w:tabs>
        <w:ind w:right="-54"/>
        <w:jc w:val="left"/>
        <w:rPr>
          <w:rFonts w:ascii="Arial" w:hAnsi="Arial"/>
          <w:sz w:val="16"/>
          <w:lang w:val="en-GB"/>
        </w:rPr>
        <w:sectPr w:rsidR="003409E0" w:rsidSect="003409E0">
          <w:headerReference w:type="default" r:id="rId9"/>
          <w:footerReference w:type="default" r:id="rId10"/>
          <w:footerReference w:type="first" r:id="rId11"/>
          <w:pgSz w:w="11880" w:h="16800"/>
          <w:pgMar w:top="864" w:right="864" w:bottom="864" w:left="851" w:header="288" w:footer="288" w:gutter="0"/>
          <w:cols w:space="720"/>
        </w:sectPr>
      </w:pPr>
    </w:p>
    <w:p w14:paraId="35069668" w14:textId="77777777" w:rsidR="003409E0" w:rsidRDefault="003409E0" w:rsidP="003409E0">
      <w:pPr>
        <w:pStyle w:val="NY10"/>
        <w:tabs>
          <w:tab w:val="center" w:pos="900"/>
          <w:tab w:val="center" w:pos="2700"/>
        </w:tabs>
        <w:ind w:right="-54"/>
        <w:jc w:val="left"/>
        <w:rPr>
          <w:rFonts w:ascii="Arial" w:hAnsi="Arial"/>
          <w:sz w:val="16"/>
          <w:lang w:val="en-GB"/>
        </w:rPr>
      </w:pPr>
    </w:p>
    <w:p w14:paraId="58C4F5A3" w14:textId="77777777" w:rsidR="003409E0" w:rsidRPr="00B123BB" w:rsidRDefault="003409E0" w:rsidP="003409E0">
      <w:pPr>
        <w:pStyle w:val="NY10"/>
        <w:tabs>
          <w:tab w:val="center" w:pos="900"/>
          <w:tab w:val="center" w:pos="2700"/>
        </w:tabs>
        <w:ind w:right="-54"/>
        <w:jc w:val="left"/>
        <w:rPr>
          <w:rFonts w:ascii="Arial" w:hAnsi="Arial"/>
          <w:b/>
          <w:color w:val="0000FF"/>
          <w:sz w:val="24"/>
          <w:szCs w:val="24"/>
          <w:lang w:val="en-GB"/>
        </w:rPr>
      </w:pPr>
      <w:r w:rsidRPr="00B123BB">
        <w:rPr>
          <w:rFonts w:ascii="Arial" w:hAnsi="Arial"/>
          <w:b/>
          <w:color w:val="0000FF"/>
          <w:sz w:val="24"/>
          <w:szCs w:val="24"/>
          <w:lang w:val="en-GB"/>
        </w:rPr>
        <w:t>Please complete the following details:</w:t>
      </w:r>
    </w:p>
    <w:p w14:paraId="17105099" w14:textId="77777777" w:rsidR="003409E0" w:rsidRDefault="003409E0" w:rsidP="003409E0">
      <w:pPr>
        <w:pStyle w:val="NY10"/>
        <w:tabs>
          <w:tab w:val="center" w:pos="900"/>
          <w:tab w:val="center" w:pos="2700"/>
        </w:tabs>
        <w:ind w:right="-54"/>
        <w:jc w:val="left"/>
        <w:rPr>
          <w:rFonts w:ascii="Arial" w:hAnsi="Arial"/>
          <w:sz w:val="16"/>
          <w:lang w:val="en-GB"/>
        </w:rPr>
      </w:pPr>
    </w:p>
    <w:p w14:paraId="67F0C403" w14:textId="77777777" w:rsidR="003409E0" w:rsidRDefault="003409E0" w:rsidP="003409E0">
      <w:pPr>
        <w:pStyle w:val="NY10"/>
        <w:tabs>
          <w:tab w:val="center" w:pos="900"/>
          <w:tab w:val="center" w:pos="2700"/>
        </w:tabs>
        <w:ind w:right="-54"/>
        <w:jc w:val="left"/>
        <w:rPr>
          <w:rFonts w:ascii="Arial" w:hAnsi="Arial"/>
          <w:sz w:val="28"/>
          <w:szCs w:val="28"/>
          <w:lang w:val="en-GB"/>
        </w:rPr>
      </w:pPr>
      <w:r w:rsidRPr="005E5EF6">
        <w:rPr>
          <w:rFonts w:ascii="Arial" w:hAnsi="Arial"/>
          <w:sz w:val="28"/>
          <w:szCs w:val="28"/>
          <w:lang w:val="en-GB"/>
        </w:rPr>
        <w:t xml:space="preserve">Student ID Number:(9-digit number): </w:t>
      </w:r>
      <w:r>
        <w:rPr>
          <w:rFonts w:ascii="Arial" w:hAnsi="Arial"/>
          <w:sz w:val="28"/>
          <w:szCs w:val="28"/>
          <w:lang w:val="en-GB"/>
        </w:rPr>
        <w:t>19029005</w:t>
      </w:r>
    </w:p>
    <w:p w14:paraId="1A9C9D67" w14:textId="02DBE3EA" w:rsidR="003409E0" w:rsidRPr="00A840DA" w:rsidRDefault="003409E0" w:rsidP="003409E0">
      <w:pPr>
        <w:pStyle w:val="NY10"/>
        <w:tabs>
          <w:tab w:val="center" w:pos="900"/>
          <w:tab w:val="center" w:pos="2700"/>
        </w:tabs>
        <w:ind w:right="-54"/>
        <w:jc w:val="left"/>
        <w:rPr>
          <w:rFonts w:ascii="Arial" w:hAnsi="Arial"/>
          <w:sz w:val="28"/>
          <w:szCs w:val="28"/>
          <w:lang w:val="en-GB"/>
        </w:rPr>
      </w:pPr>
      <w:r w:rsidRPr="004A2A15">
        <w:rPr>
          <w:rFonts w:ascii="Arial" w:hAnsi="Arial"/>
          <w:sz w:val="22"/>
          <w:lang w:val="en-GB"/>
        </w:rPr>
        <w:t>Module CODE</w:t>
      </w:r>
      <w:r>
        <w:rPr>
          <w:rFonts w:ascii="Arial" w:hAnsi="Arial"/>
          <w:sz w:val="22"/>
          <w:lang w:val="en-GB"/>
        </w:rPr>
        <w:t xml:space="preserve"> </w:t>
      </w:r>
      <w:r w:rsidRPr="004A2A15">
        <w:rPr>
          <w:rFonts w:ascii="Arial" w:hAnsi="Arial"/>
          <w:sz w:val="22"/>
          <w:lang w:val="en-GB"/>
        </w:rPr>
        <w:t xml:space="preserve">and TITLE: </w:t>
      </w:r>
      <w:r>
        <w:rPr>
          <w:rFonts w:ascii="Arial" w:hAnsi="Arial"/>
          <w:sz w:val="22"/>
          <w:lang w:val="en-GB"/>
        </w:rPr>
        <w:t xml:space="preserve">LIN6209 – Coding for Linguists </w:t>
      </w:r>
    </w:p>
    <w:p w14:paraId="054F4AFE" w14:textId="59D8696B" w:rsidR="003409E0" w:rsidRDefault="003409E0" w:rsidP="003409E0">
      <w:pPr>
        <w:pStyle w:val="NY10"/>
        <w:ind w:right="-54"/>
        <w:rPr>
          <w:rFonts w:ascii="Arial" w:hAnsi="Arial"/>
          <w:sz w:val="22"/>
          <w:lang w:val="en-GB"/>
        </w:rPr>
      </w:pPr>
      <w:r w:rsidRPr="004A2A15">
        <w:rPr>
          <w:rFonts w:ascii="Arial" w:hAnsi="Arial"/>
          <w:sz w:val="22"/>
          <w:lang w:val="en-GB"/>
        </w:rPr>
        <w:t>Title of Coursework</w:t>
      </w:r>
      <w:r>
        <w:rPr>
          <w:rFonts w:ascii="Arial" w:hAnsi="Arial"/>
          <w:sz w:val="22"/>
          <w:lang w:val="en-GB"/>
        </w:rPr>
        <w:t xml:space="preserve">: Assignment 4 – Part 1 </w:t>
      </w:r>
    </w:p>
    <w:p w14:paraId="4DFCAC31" w14:textId="77777777" w:rsidR="003409E0" w:rsidRDefault="003409E0" w:rsidP="003409E0">
      <w:pPr>
        <w:pStyle w:val="NY10"/>
        <w:ind w:right="-54"/>
        <w:rPr>
          <w:rFonts w:ascii="Arial" w:hAnsi="Arial"/>
          <w:sz w:val="22"/>
          <w:lang w:val="en-GB"/>
        </w:rPr>
      </w:pPr>
      <w:r w:rsidRPr="004A2A15">
        <w:rPr>
          <w:rFonts w:ascii="Arial" w:hAnsi="Arial"/>
          <w:sz w:val="22"/>
          <w:lang w:val="en-GB"/>
        </w:rPr>
        <w:t xml:space="preserve">Essay no: </w:t>
      </w:r>
    </w:p>
    <w:p w14:paraId="7166BD4C" w14:textId="0EE2F749" w:rsidR="003409E0" w:rsidRDefault="003409E0" w:rsidP="003409E0">
      <w:pPr>
        <w:pStyle w:val="NY10"/>
        <w:ind w:right="-54"/>
        <w:rPr>
          <w:rFonts w:ascii="Arial" w:hAnsi="Arial"/>
          <w:sz w:val="22"/>
          <w:lang w:val="en-GB"/>
        </w:rPr>
      </w:pPr>
      <w:r w:rsidRPr="004A2A15">
        <w:rPr>
          <w:rFonts w:ascii="Arial" w:hAnsi="Arial"/>
          <w:sz w:val="22"/>
          <w:lang w:val="en-GB"/>
        </w:rPr>
        <w:t xml:space="preserve">Number of words written:  </w:t>
      </w:r>
      <w:r>
        <w:rPr>
          <w:rFonts w:ascii="Arial" w:hAnsi="Arial"/>
          <w:sz w:val="22"/>
          <w:lang w:val="en-GB"/>
        </w:rPr>
        <w:t>2</w:t>
      </w:r>
      <w:r w:rsidR="00604C78">
        <w:rPr>
          <w:rFonts w:ascii="Arial" w:hAnsi="Arial"/>
          <w:sz w:val="22"/>
          <w:lang w:val="en-GB"/>
        </w:rPr>
        <w:t>86</w:t>
      </w:r>
    </w:p>
    <w:p w14:paraId="0D790339" w14:textId="3CB44DD6" w:rsidR="003409E0" w:rsidRDefault="003409E0" w:rsidP="003409E0">
      <w:pPr>
        <w:pStyle w:val="NY10"/>
        <w:ind w:right="-54"/>
        <w:rPr>
          <w:rFonts w:ascii="Arial" w:hAnsi="Arial"/>
          <w:sz w:val="22"/>
          <w:lang w:val="en-GB"/>
        </w:rPr>
      </w:pPr>
      <w:r>
        <w:rPr>
          <w:rFonts w:ascii="Arial" w:hAnsi="Arial"/>
          <w:sz w:val="22"/>
          <w:lang w:val="en-GB"/>
        </w:rPr>
        <w:t>Module Organiser: Peter McGinty</w:t>
      </w:r>
    </w:p>
    <w:p w14:paraId="767D69DC" w14:textId="77777777" w:rsidR="003409E0" w:rsidRDefault="003409E0" w:rsidP="003409E0">
      <w:pPr>
        <w:pStyle w:val="NY10"/>
        <w:ind w:right="-54"/>
        <w:rPr>
          <w:rFonts w:ascii="Arial" w:hAnsi="Arial"/>
          <w:sz w:val="22"/>
          <w:lang w:val="en-GB"/>
        </w:rPr>
      </w:pPr>
      <w:r>
        <w:rPr>
          <w:rFonts w:ascii="Arial" w:hAnsi="Arial"/>
          <w:sz w:val="22"/>
          <w:lang w:val="en-GB"/>
        </w:rPr>
        <w:t xml:space="preserve">Seminar Tutor (if applicable): </w:t>
      </w:r>
    </w:p>
    <w:p w14:paraId="44531A0D" w14:textId="77777777" w:rsidR="003409E0" w:rsidRDefault="003409E0" w:rsidP="003409E0">
      <w:pPr>
        <w:pStyle w:val="NY10"/>
        <w:ind w:right="-54"/>
        <w:rPr>
          <w:rFonts w:ascii="Arial" w:hAnsi="Arial"/>
          <w:sz w:val="22"/>
          <w:lang w:val="en-GB"/>
        </w:rPr>
      </w:pPr>
    </w:p>
    <w:p w14:paraId="431B4BC0" w14:textId="77777777" w:rsidR="003409E0" w:rsidRDefault="003409E0" w:rsidP="003409E0">
      <w:pPr>
        <w:pStyle w:val="NY10"/>
        <w:ind w:right="-54"/>
        <w:rPr>
          <w:rFonts w:ascii="Arial" w:hAnsi="Arial"/>
          <w:b/>
          <w:color w:val="0000FF"/>
          <w:sz w:val="24"/>
          <w:szCs w:val="24"/>
          <w:lang w:val="en-GB"/>
        </w:rPr>
      </w:pPr>
      <w:r>
        <w:rPr>
          <w:rFonts w:ascii="Arial" w:hAnsi="Arial"/>
          <w:b/>
          <w:color w:val="0000FF"/>
          <w:sz w:val="24"/>
          <w:szCs w:val="24"/>
          <w:lang w:val="en-GB"/>
        </w:rPr>
        <w:t>Please continue your coursework on the next page</w:t>
      </w:r>
    </w:p>
    <w:p w14:paraId="0935D53A" w14:textId="77777777" w:rsidR="003409E0" w:rsidRPr="00C47FB8" w:rsidRDefault="003409E0" w:rsidP="003409E0">
      <w:pPr>
        <w:ind w:right="-54"/>
        <w:rPr>
          <w:rFonts w:ascii="Arial" w:hAnsi="Arial"/>
          <w:b/>
          <w:color w:val="0000FF"/>
          <w:szCs w:val="24"/>
          <w:lang w:val="en-GB"/>
        </w:rPr>
        <w:sectPr w:rsidR="003409E0" w:rsidRPr="00C47FB8" w:rsidSect="00F40F8C">
          <w:type w:val="continuous"/>
          <w:pgSz w:w="11880" w:h="16800"/>
          <w:pgMar w:top="862" w:right="862" w:bottom="862" w:left="862" w:header="289" w:footer="289" w:gutter="0"/>
          <w:cols w:space="720"/>
          <w:formProt w:val="0"/>
        </w:sectPr>
      </w:pPr>
      <w:r>
        <w:rPr>
          <w:rFonts w:ascii="Arial" w:hAnsi="Arial"/>
          <w:b/>
          <w:color w:val="0000FF"/>
          <w:szCs w:val="24"/>
          <w:lang w:val="en-GB"/>
        </w:rPr>
        <w:br w:type="page"/>
      </w:r>
    </w:p>
    <w:p w14:paraId="0FEDDBDC" w14:textId="41D093CB" w:rsidR="00DB3A10" w:rsidRPr="003409E0" w:rsidRDefault="003409E0" w:rsidP="003409E0">
      <w:pPr>
        <w:jc w:val="center"/>
        <w:rPr>
          <w:b/>
          <w:bCs/>
        </w:rPr>
      </w:pPr>
      <w:r w:rsidRPr="003409E0">
        <w:rPr>
          <w:b/>
          <w:bCs/>
        </w:rPr>
        <w:lastRenderedPageBreak/>
        <w:t>PROJECT PART 1</w:t>
      </w:r>
    </w:p>
    <w:p w14:paraId="5C1C946E" w14:textId="4F772018" w:rsidR="003409E0" w:rsidRDefault="003409E0" w:rsidP="003409E0">
      <w:pPr>
        <w:jc w:val="both"/>
      </w:pPr>
    </w:p>
    <w:p w14:paraId="28171448" w14:textId="7F2C18AD" w:rsidR="003409E0" w:rsidRDefault="003409E0" w:rsidP="003409E0">
      <w:pPr>
        <w:jc w:val="both"/>
      </w:pPr>
      <w:r w:rsidRPr="003409E0">
        <w:rPr>
          <w:b/>
          <w:bCs/>
        </w:rPr>
        <w:t>Project title</w:t>
      </w:r>
      <w:r>
        <w:t xml:space="preserve"> - ‘Covid Trends’ – Word frequency analysis </w:t>
      </w:r>
    </w:p>
    <w:p w14:paraId="1B08260C" w14:textId="77777777" w:rsidR="003409E0" w:rsidRDefault="003409E0" w:rsidP="003409E0">
      <w:pPr>
        <w:jc w:val="both"/>
      </w:pPr>
    </w:p>
    <w:p w14:paraId="3BA64BD0" w14:textId="0F538A55" w:rsidR="003409E0" w:rsidRDefault="003409E0" w:rsidP="003409E0">
      <w:pPr>
        <w:jc w:val="both"/>
      </w:pPr>
      <w:r w:rsidRPr="003409E0">
        <w:rPr>
          <w:b/>
          <w:bCs/>
        </w:rPr>
        <w:t>Description on the project</w:t>
      </w:r>
      <w:r>
        <w:t xml:space="preserve"> – In this project I will be looking into the word frequency of ‘Covid’ in several different online UK newspaper articles over </w:t>
      </w:r>
      <w:proofErr w:type="gramStart"/>
      <w:r>
        <w:t>a period of time</w:t>
      </w:r>
      <w:proofErr w:type="gramEnd"/>
      <w:r>
        <w:t xml:space="preserve"> (most likely between 2020 – till the present time).  </w:t>
      </w:r>
    </w:p>
    <w:p w14:paraId="108BA295" w14:textId="77777777" w:rsidR="003409E0" w:rsidRDefault="003409E0" w:rsidP="003409E0">
      <w:pPr>
        <w:jc w:val="both"/>
      </w:pPr>
    </w:p>
    <w:p w14:paraId="22AB23D9" w14:textId="1AA0414C" w:rsidR="003409E0" w:rsidRDefault="003409E0" w:rsidP="003409E0">
      <w:pPr>
        <w:jc w:val="both"/>
      </w:pPr>
      <w:r w:rsidRPr="003409E0">
        <w:rPr>
          <w:b/>
          <w:bCs/>
        </w:rPr>
        <w:t xml:space="preserve">Outline of how </w:t>
      </w:r>
      <w:r>
        <w:rPr>
          <w:b/>
          <w:bCs/>
        </w:rPr>
        <w:t xml:space="preserve">you intend to approach the project: </w:t>
      </w:r>
      <w:r>
        <w:t xml:space="preserve">In this project I intend to source twenty-five articles (five articles for each newspaper company) from a variety of mainstream left- and right-wing UK newspapers, this will include </w:t>
      </w:r>
      <w:proofErr w:type="gramStart"/>
      <w:r>
        <w:t>The</w:t>
      </w:r>
      <w:proofErr w:type="gramEnd"/>
      <w:r>
        <w:t xml:space="preserve"> sun, Daily Mail, The Mirror, Evening standard and the Metro. </w:t>
      </w:r>
      <w:proofErr w:type="gramStart"/>
      <w:r>
        <w:t>In order to</w:t>
      </w:r>
      <w:proofErr w:type="gramEnd"/>
      <w:r>
        <w:t xml:space="preserve"> obtain legitimate text resources and data I will use the data base called Nexis UK which has over 20,000 full text sources. After sourcing my data, I will put each article in txt files so they are ready for the analysis, and I will ensure that they are all within the same folder so that no data be missing from the analysis. From this I will create a code within </w:t>
      </w:r>
      <w:proofErr w:type="spellStart"/>
      <w:r w:rsidR="0023286B">
        <w:t>Juypter</w:t>
      </w:r>
      <w:proofErr w:type="spellEnd"/>
      <w:r w:rsidR="0023286B">
        <w:t xml:space="preserve"> notebook </w:t>
      </w:r>
      <w:r>
        <w:t xml:space="preserve">and that will count the number of times the word ‘covid’ appears in each article. </w:t>
      </w:r>
      <w:proofErr w:type="gramStart"/>
      <w:r>
        <w:t>In order to</w:t>
      </w:r>
      <w:proofErr w:type="gramEnd"/>
      <w:r>
        <w:t xml:space="preserve"> test that my software works I will write the following: </w:t>
      </w:r>
      <w:proofErr w:type="spellStart"/>
      <w:r w:rsidRPr="003409E0">
        <w:t>word_frequency</w:t>
      </w:r>
      <w:proofErr w:type="spellEnd"/>
      <w:r w:rsidRPr="003409E0">
        <w:t>('test</w:t>
      </w:r>
      <w:r>
        <w:t>Mirror1</w:t>
      </w:r>
      <w:r w:rsidRPr="003409E0">
        <w:t>.txt')</w:t>
      </w:r>
      <w:r w:rsidR="00604C78">
        <w:t xml:space="preserve"> changing the name to each txt filename</w:t>
      </w:r>
      <w:r>
        <w:t xml:space="preserve"> and I will also manually count how many times the word appears within the extract to see if it matches with what the code is displaying. Once my data has been collected and I know that the code is running correctly I will then display my result in a bar graph using matplotlib within </w:t>
      </w:r>
      <w:proofErr w:type="spellStart"/>
      <w:r>
        <w:t>Jupyter</w:t>
      </w:r>
      <w:proofErr w:type="spellEnd"/>
      <w:r>
        <w:t xml:space="preserve"> notebook. Lastly, I will write a short analysis underneath on </w:t>
      </w:r>
      <w:proofErr w:type="spellStart"/>
      <w:r>
        <w:t>Juypter</w:t>
      </w:r>
      <w:proofErr w:type="spellEnd"/>
      <w:r>
        <w:t xml:space="preserve"> notebook as to why some articles have a higher word frequency than others. </w:t>
      </w:r>
    </w:p>
    <w:p w14:paraId="140DC319" w14:textId="5C2CD275" w:rsidR="003409E0" w:rsidRPr="003409E0" w:rsidRDefault="003409E0" w:rsidP="003409E0"/>
    <w:sectPr w:rsidR="003409E0" w:rsidRPr="003409E0" w:rsidSect="0075413A">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1FC70" w14:textId="77777777" w:rsidR="009B46BB" w:rsidRDefault="009B46BB" w:rsidP="003409E0">
      <w:r>
        <w:separator/>
      </w:r>
    </w:p>
  </w:endnote>
  <w:endnote w:type="continuationSeparator" w:id="0">
    <w:p w14:paraId="64E8ED52" w14:textId="77777777" w:rsidR="009B46BB" w:rsidRDefault="009B46BB" w:rsidP="00340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New York">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26335" w14:textId="77777777" w:rsidR="003409E0" w:rsidRDefault="003409E0" w:rsidP="00C47FB8">
    <w:pPr>
      <w:pStyle w:val="Footer"/>
      <w:tabs>
        <w:tab w:val="center" w:pos="522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3F7E" w14:textId="77777777" w:rsidR="003409E0" w:rsidRPr="00C47FB8" w:rsidRDefault="003409E0" w:rsidP="00C47FB8">
    <w:pPr>
      <w:pStyle w:val="Footer"/>
      <w:jc w:val="center"/>
      <w:rPr>
        <w:rFonts w:ascii="Arial" w:hAnsi="Arial" w:cs="Arial"/>
        <w:sz w:val="22"/>
        <w:szCs w:val="22"/>
      </w:rPr>
    </w:pPr>
    <w:r w:rsidRPr="00C47FB8">
      <w:rPr>
        <w:rStyle w:val="PageNumber"/>
        <w:rFonts w:ascii="Arial" w:hAnsi="Arial" w:cs="Arial"/>
        <w:sz w:val="22"/>
        <w:szCs w:val="22"/>
      </w:rPr>
      <w:fldChar w:fldCharType="begin"/>
    </w:r>
    <w:r w:rsidRPr="00C47FB8">
      <w:rPr>
        <w:rStyle w:val="PageNumber"/>
        <w:rFonts w:ascii="Arial" w:hAnsi="Arial" w:cs="Arial"/>
        <w:sz w:val="22"/>
        <w:szCs w:val="22"/>
      </w:rPr>
      <w:instrText xml:space="preserve"> PAGE </w:instrText>
    </w:r>
    <w:r w:rsidRPr="00C47FB8">
      <w:rPr>
        <w:rStyle w:val="PageNumber"/>
        <w:rFonts w:ascii="Arial" w:hAnsi="Arial" w:cs="Arial"/>
        <w:sz w:val="22"/>
        <w:szCs w:val="22"/>
      </w:rPr>
      <w:fldChar w:fldCharType="separate"/>
    </w:r>
    <w:r>
      <w:rPr>
        <w:rStyle w:val="PageNumber"/>
        <w:rFonts w:ascii="Arial" w:hAnsi="Arial" w:cs="Arial"/>
        <w:noProof/>
        <w:sz w:val="22"/>
        <w:szCs w:val="22"/>
      </w:rPr>
      <w:t>1</w:t>
    </w:r>
    <w:r w:rsidRPr="00C47FB8">
      <w:rPr>
        <w:rStyle w:val="PageNumber"/>
        <w:rFonts w:ascii="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FD456" w14:textId="77777777" w:rsidR="009B46BB" w:rsidRDefault="009B46BB" w:rsidP="003409E0">
      <w:r>
        <w:separator/>
      </w:r>
    </w:p>
  </w:footnote>
  <w:footnote w:type="continuationSeparator" w:id="0">
    <w:p w14:paraId="5F46DC51" w14:textId="77777777" w:rsidR="009B46BB" w:rsidRDefault="009B46BB" w:rsidP="00340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1C8B1" w14:textId="46F03348" w:rsidR="003409E0" w:rsidRDefault="003409E0">
    <w:pPr>
      <w:pStyle w:val="Header"/>
      <w:tabs>
        <w:tab w:val="right" w:pos="10440"/>
      </w:tabs>
      <w:rPr>
        <w:b/>
        <w:spacing w:val="30"/>
        <w:sz w:val="20"/>
      </w:rPr>
    </w:pPr>
    <w:r>
      <w:rPr>
        <w:b/>
        <w:spacing w:val="30"/>
        <w:sz w:val="20"/>
      </w:rPr>
      <w:t xml:space="preserve">Student Id: 190290005                                                 LIN6209 - Coding for Linguists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3BF33" w14:textId="1001B84F" w:rsidR="003409E0" w:rsidRDefault="003409E0" w:rsidP="003409E0">
    <w:pPr>
      <w:pStyle w:val="Header"/>
      <w:tabs>
        <w:tab w:val="right" w:pos="10440"/>
      </w:tabs>
      <w:rPr>
        <w:b/>
        <w:spacing w:val="30"/>
        <w:sz w:val="20"/>
      </w:rPr>
    </w:pPr>
    <w:r>
      <w:rPr>
        <w:b/>
        <w:spacing w:val="30"/>
        <w:sz w:val="20"/>
      </w:rPr>
      <w:t xml:space="preserve">Student Id: 190290005                                  LIN6209 - Coding for Linguists </w:t>
    </w:r>
  </w:p>
  <w:p w14:paraId="0B92B441" w14:textId="70CE1DE9" w:rsidR="003409E0" w:rsidRDefault="003409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E0"/>
    <w:rsid w:val="0023286B"/>
    <w:rsid w:val="002B5D4A"/>
    <w:rsid w:val="003409E0"/>
    <w:rsid w:val="00604C78"/>
    <w:rsid w:val="0075413A"/>
    <w:rsid w:val="008A2978"/>
    <w:rsid w:val="009B46BB"/>
    <w:rsid w:val="00B02F42"/>
    <w:rsid w:val="00DA393A"/>
    <w:rsid w:val="00DA4E25"/>
    <w:rsid w:val="00EA3A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D60020"/>
  <w15:chartTrackingRefBased/>
  <w15:docId w15:val="{462CAC71-33DB-AF4F-BE64-F7D33CE1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9E0"/>
    <w:rPr>
      <w:rFonts w:ascii="Times" w:eastAsia="Times New Roman" w:hAnsi="Times"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09E0"/>
    <w:pPr>
      <w:tabs>
        <w:tab w:val="center" w:pos="4513"/>
        <w:tab w:val="right" w:pos="9026"/>
      </w:tabs>
    </w:pPr>
  </w:style>
  <w:style w:type="character" w:customStyle="1" w:styleId="HeaderChar">
    <w:name w:val="Header Char"/>
    <w:basedOn w:val="DefaultParagraphFont"/>
    <w:link w:val="Header"/>
    <w:uiPriority w:val="99"/>
    <w:rsid w:val="003409E0"/>
    <w:rPr>
      <w:lang w:val="en-GB"/>
    </w:rPr>
  </w:style>
  <w:style w:type="paragraph" w:styleId="Footer">
    <w:name w:val="footer"/>
    <w:basedOn w:val="Normal"/>
    <w:link w:val="FooterChar"/>
    <w:unhideWhenUsed/>
    <w:rsid w:val="003409E0"/>
    <w:pPr>
      <w:tabs>
        <w:tab w:val="center" w:pos="4513"/>
        <w:tab w:val="right" w:pos="9026"/>
      </w:tabs>
    </w:pPr>
  </w:style>
  <w:style w:type="character" w:customStyle="1" w:styleId="FooterChar">
    <w:name w:val="Footer Char"/>
    <w:basedOn w:val="DefaultParagraphFont"/>
    <w:link w:val="Footer"/>
    <w:uiPriority w:val="99"/>
    <w:rsid w:val="003409E0"/>
    <w:rPr>
      <w:lang w:val="en-GB"/>
    </w:rPr>
  </w:style>
  <w:style w:type="paragraph" w:customStyle="1" w:styleId="NY10">
    <w:name w:val="NY10"/>
    <w:basedOn w:val="Normal"/>
    <w:rsid w:val="003409E0"/>
    <w:pPr>
      <w:jc w:val="both"/>
    </w:pPr>
    <w:rPr>
      <w:rFonts w:ascii="New York" w:hAnsi="New York"/>
      <w:sz w:val="20"/>
    </w:rPr>
  </w:style>
  <w:style w:type="character" w:styleId="Hyperlink">
    <w:name w:val="Hyperlink"/>
    <w:basedOn w:val="DefaultParagraphFont"/>
    <w:uiPriority w:val="99"/>
    <w:unhideWhenUsed/>
    <w:rsid w:val="003409E0"/>
    <w:rPr>
      <w:color w:val="0563C1" w:themeColor="hyperlink"/>
      <w:u w:val="single"/>
    </w:rPr>
  </w:style>
  <w:style w:type="character" w:styleId="PageNumber">
    <w:name w:val="page number"/>
    <w:basedOn w:val="DefaultParagraphFont"/>
    <w:uiPriority w:val="99"/>
    <w:semiHidden/>
    <w:unhideWhenUsed/>
    <w:rsid w:val="00340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mplus.qmul.ac.uk/course/view.php?id=4516&amp;section=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sis.qmul.ac.uk/urd/sits.urd/run/siw_lgn"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Rose Krens</dc:creator>
  <cp:keywords/>
  <dc:description/>
  <cp:lastModifiedBy>Amy Rose Krens</cp:lastModifiedBy>
  <cp:revision>3</cp:revision>
  <dcterms:created xsi:type="dcterms:W3CDTF">2021-11-26T15:36:00Z</dcterms:created>
  <dcterms:modified xsi:type="dcterms:W3CDTF">2021-11-28T11:48:00Z</dcterms:modified>
</cp:coreProperties>
</file>