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Look w:val="04A0" w:firstRow="1" w:lastRow="0" w:firstColumn="1" w:lastColumn="0" w:noHBand="0" w:noVBand="1"/>
      </w:tblPr>
      <w:tblGrid>
        <w:gridCol w:w="2839"/>
        <w:gridCol w:w="2839"/>
        <w:gridCol w:w="2838"/>
      </w:tblGrid>
      <w:tr w:rsidR="00972332" w:rsidRPr="00194631" w14:paraId="781B2AFA" w14:textId="397EF5A3" w:rsidTr="006B022B">
        <w:trPr>
          <w:trHeight w:hRule="exact" w:val="1134"/>
        </w:trPr>
        <w:tc>
          <w:tcPr>
            <w:tcW w:w="1667" w:type="pct"/>
            <w:tcBorders>
              <w:top w:val="single" w:sz="4" w:space="0" w:color="auto"/>
              <w:left w:val="single" w:sz="4" w:space="0" w:color="auto"/>
              <w:bottom w:val="nil"/>
              <w:right w:val="single" w:sz="4" w:space="0" w:color="auto"/>
            </w:tcBorders>
          </w:tcPr>
          <w:p w14:paraId="5DBDF4FA" w14:textId="54CD7D81" w:rsidR="00972332" w:rsidRPr="00194631" w:rsidRDefault="00972332"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0380D1AB" wp14:editId="7FF85293">
                  <wp:extent cx="360000" cy="3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7593D1F" w14:textId="016A4636" w:rsidR="00972332" w:rsidRPr="00194631" w:rsidRDefault="00B66E98" w:rsidP="00077638">
            <w:pPr>
              <w:spacing w:before="80" w:after="80"/>
              <w:jc w:val="center"/>
              <w:rPr>
                <w:rFonts w:ascii="Arial" w:hAnsi="Arial"/>
                <w:b/>
              </w:rPr>
            </w:pPr>
            <w:r w:rsidRPr="00194631">
              <w:rPr>
                <w:rFonts w:ascii="Arial" w:hAnsi="Arial"/>
                <w:b/>
              </w:rPr>
              <w:t>Volutin Granules</w:t>
            </w:r>
          </w:p>
        </w:tc>
        <w:tc>
          <w:tcPr>
            <w:tcW w:w="1667" w:type="pct"/>
            <w:tcBorders>
              <w:top w:val="single" w:sz="4" w:space="0" w:color="auto"/>
              <w:left w:val="single" w:sz="4" w:space="0" w:color="auto"/>
              <w:bottom w:val="nil"/>
              <w:right w:val="single" w:sz="4" w:space="0" w:color="auto"/>
            </w:tcBorders>
          </w:tcPr>
          <w:p w14:paraId="48B1F26F" w14:textId="77777777" w:rsidR="00972332" w:rsidRPr="00194631" w:rsidRDefault="00972332"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59583673" wp14:editId="282DBD35">
                  <wp:extent cx="360000" cy="3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7D75F681" w14:textId="6DAE78AB" w:rsidR="00972332" w:rsidRPr="00194631" w:rsidRDefault="00972332" w:rsidP="00077638">
            <w:pPr>
              <w:spacing w:before="80" w:after="80"/>
              <w:jc w:val="center"/>
              <w:rPr>
                <w:rFonts w:ascii="Arial" w:hAnsi="Arial"/>
                <w:noProof/>
                <w:lang w:val="en-US"/>
              </w:rPr>
            </w:pPr>
            <w:r w:rsidRPr="00194631">
              <w:rPr>
                <w:rFonts w:ascii="Arial" w:hAnsi="Arial"/>
                <w:b/>
              </w:rPr>
              <w:t>Anaerobic Respiration</w:t>
            </w:r>
          </w:p>
        </w:tc>
        <w:tc>
          <w:tcPr>
            <w:tcW w:w="1666" w:type="pct"/>
            <w:tcBorders>
              <w:top w:val="single" w:sz="4" w:space="0" w:color="auto"/>
              <w:left w:val="single" w:sz="4" w:space="0" w:color="auto"/>
              <w:bottom w:val="nil"/>
              <w:right w:val="single" w:sz="4" w:space="0" w:color="auto"/>
            </w:tcBorders>
          </w:tcPr>
          <w:p w14:paraId="315F4C0C" w14:textId="77777777" w:rsidR="00972332" w:rsidRPr="00194631" w:rsidRDefault="00972332"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6AA3E21E" wp14:editId="2C26841F">
                  <wp:extent cx="360000" cy="3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6A23924" w14:textId="2FF52547" w:rsidR="00972332" w:rsidRPr="00194631" w:rsidRDefault="00972332" w:rsidP="00077638">
            <w:pPr>
              <w:spacing w:before="80" w:after="80"/>
              <w:jc w:val="center"/>
              <w:rPr>
                <w:rFonts w:ascii="Arial" w:hAnsi="Arial"/>
                <w:noProof/>
                <w:lang w:val="en-US"/>
              </w:rPr>
            </w:pPr>
            <w:r w:rsidRPr="00194631">
              <w:rPr>
                <w:rFonts w:ascii="Arial" w:hAnsi="Arial"/>
                <w:b/>
              </w:rPr>
              <w:t>Mitochondria</w:t>
            </w:r>
          </w:p>
        </w:tc>
      </w:tr>
      <w:tr w:rsidR="00B66E98" w:rsidRPr="00194631" w14:paraId="27F0417E" w14:textId="28770C7F" w:rsidTr="006B022B">
        <w:trPr>
          <w:trHeight w:hRule="exact" w:val="1531"/>
        </w:trPr>
        <w:tc>
          <w:tcPr>
            <w:tcW w:w="1667" w:type="pct"/>
            <w:tcBorders>
              <w:top w:val="nil"/>
              <w:left w:val="single" w:sz="4" w:space="0" w:color="auto"/>
              <w:bottom w:val="nil"/>
              <w:right w:val="single" w:sz="4" w:space="0" w:color="auto"/>
            </w:tcBorders>
          </w:tcPr>
          <w:p w14:paraId="3EDF8FFE" w14:textId="6AA9249C" w:rsidR="00B66E98" w:rsidRPr="00194631" w:rsidRDefault="00B66E98" w:rsidP="00B66E98">
            <w:pPr>
              <w:spacing w:before="80" w:after="80"/>
              <w:jc w:val="center"/>
              <w:rPr>
                <w:rFonts w:ascii="Arial" w:hAnsi="Arial"/>
              </w:rPr>
            </w:pPr>
            <w:r w:rsidRPr="00194631">
              <w:rPr>
                <w:rFonts w:ascii="Arial" w:hAnsi="Arial"/>
              </w:rPr>
              <w:t>Develop inclusions within the cytoplasm which store glycogen and starches for use in energy generation</w:t>
            </w:r>
          </w:p>
        </w:tc>
        <w:tc>
          <w:tcPr>
            <w:tcW w:w="1667" w:type="pct"/>
            <w:tcBorders>
              <w:top w:val="nil"/>
              <w:left w:val="single" w:sz="4" w:space="0" w:color="auto"/>
              <w:bottom w:val="nil"/>
              <w:right w:val="single" w:sz="4" w:space="0" w:color="auto"/>
            </w:tcBorders>
          </w:tcPr>
          <w:p w14:paraId="650180FD" w14:textId="31A38EC7" w:rsidR="00B66E98" w:rsidRPr="00194631" w:rsidRDefault="00B66E98" w:rsidP="00077638">
            <w:pPr>
              <w:spacing w:before="80" w:after="80"/>
              <w:jc w:val="center"/>
              <w:rPr>
                <w:rFonts w:ascii="Arial" w:hAnsi="Arial"/>
              </w:rPr>
            </w:pPr>
            <w:r w:rsidRPr="00194631">
              <w:rPr>
                <w:rFonts w:ascii="Arial" w:hAnsi="Arial"/>
              </w:rPr>
              <w:t>Develop ability to rapidly produce small amounts of cellular energy without breaking down oxy</w:t>
            </w:r>
            <w:r w:rsidR="00B77952" w:rsidRPr="00194631">
              <w:rPr>
                <w:rFonts w:ascii="Arial" w:hAnsi="Arial"/>
              </w:rPr>
              <w:t>gen molecules</w:t>
            </w:r>
          </w:p>
        </w:tc>
        <w:tc>
          <w:tcPr>
            <w:tcW w:w="1666" w:type="pct"/>
            <w:tcBorders>
              <w:top w:val="nil"/>
              <w:left w:val="single" w:sz="4" w:space="0" w:color="auto"/>
              <w:bottom w:val="nil"/>
              <w:right w:val="single" w:sz="4" w:space="0" w:color="auto"/>
            </w:tcBorders>
          </w:tcPr>
          <w:p w14:paraId="7A27259F" w14:textId="65D1FBF1" w:rsidR="00B66E98" w:rsidRPr="00194631" w:rsidRDefault="00B66E98" w:rsidP="00077638">
            <w:pPr>
              <w:spacing w:before="80" w:after="80"/>
              <w:jc w:val="center"/>
              <w:rPr>
                <w:rFonts w:ascii="Arial" w:hAnsi="Arial"/>
              </w:rPr>
            </w:pPr>
            <w:r w:rsidRPr="00194631">
              <w:rPr>
                <w:rFonts w:ascii="Arial" w:hAnsi="Arial"/>
              </w:rPr>
              <w:t>Develop ‘cell battery’ which breaks down nutrients into energy ric</w:t>
            </w:r>
            <w:r w:rsidR="00B77952" w:rsidRPr="00194631">
              <w:rPr>
                <w:rFonts w:ascii="Arial" w:hAnsi="Arial"/>
              </w:rPr>
              <w:t xml:space="preserve">h molecules through </w:t>
            </w:r>
            <w:r w:rsidR="00DB3E58">
              <w:rPr>
                <w:rFonts w:ascii="Arial" w:hAnsi="Arial"/>
              </w:rPr>
              <w:t xml:space="preserve">aerobic </w:t>
            </w:r>
            <w:r w:rsidR="00B77952" w:rsidRPr="00194631">
              <w:rPr>
                <w:rFonts w:ascii="Arial" w:hAnsi="Arial"/>
              </w:rPr>
              <w:t>respiration</w:t>
            </w:r>
          </w:p>
        </w:tc>
      </w:tr>
      <w:tr w:rsidR="00B66E98" w:rsidRPr="00194631" w14:paraId="7B45BFEC" w14:textId="4ADB3B86" w:rsidTr="008E4A33">
        <w:trPr>
          <w:trHeight w:hRule="exact" w:val="1134"/>
        </w:trPr>
        <w:tc>
          <w:tcPr>
            <w:tcW w:w="1667" w:type="pct"/>
            <w:tcBorders>
              <w:top w:val="nil"/>
              <w:left w:val="single" w:sz="4" w:space="0" w:color="auto"/>
              <w:bottom w:val="nil"/>
              <w:right w:val="single" w:sz="4" w:space="0" w:color="auto"/>
            </w:tcBorders>
            <w:vAlign w:val="center"/>
          </w:tcPr>
          <w:p w14:paraId="470D3CAA" w14:textId="114190E9" w:rsidR="00B66E98" w:rsidRPr="00194631" w:rsidRDefault="00B66E98" w:rsidP="00B66E98">
            <w:pPr>
              <w:spacing w:before="80" w:after="80"/>
              <w:jc w:val="center"/>
              <w:rPr>
                <w:rFonts w:ascii="Arial" w:hAnsi="Arial"/>
              </w:rPr>
            </w:pPr>
            <w:r w:rsidRPr="00194631">
              <w:rPr>
                <w:rFonts w:ascii="Arial" w:hAnsi="Arial"/>
              </w:rPr>
              <w:t>+1 energy</w:t>
            </w:r>
          </w:p>
        </w:tc>
        <w:tc>
          <w:tcPr>
            <w:tcW w:w="1667" w:type="pct"/>
            <w:tcBorders>
              <w:top w:val="nil"/>
              <w:left w:val="single" w:sz="4" w:space="0" w:color="auto"/>
              <w:bottom w:val="nil"/>
              <w:right w:val="single" w:sz="4" w:space="0" w:color="auto"/>
            </w:tcBorders>
          </w:tcPr>
          <w:p w14:paraId="37D6798F" w14:textId="77777777" w:rsidR="00B66E98" w:rsidRPr="00194631" w:rsidRDefault="00B66E98" w:rsidP="00077638">
            <w:pPr>
              <w:spacing w:before="80" w:after="80"/>
              <w:jc w:val="center"/>
              <w:rPr>
                <w:rFonts w:ascii="Arial" w:hAnsi="Arial"/>
              </w:rPr>
            </w:pPr>
          </w:p>
          <w:p w14:paraId="20427C9A" w14:textId="77777777" w:rsidR="00B66E98" w:rsidRPr="00194631" w:rsidRDefault="00B66E98" w:rsidP="00077638">
            <w:pPr>
              <w:spacing w:before="80" w:after="80"/>
              <w:jc w:val="center"/>
              <w:rPr>
                <w:rFonts w:ascii="Arial" w:hAnsi="Arial"/>
              </w:rPr>
            </w:pPr>
            <w:r w:rsidRPr="00194631">
              <w:rPr>
                <w:rFonts w:ascii="Arial" w:hAnsi="Arial"/>
              </w:rPr>
              <w:t>+2 energy</w:t>
            </w:r>
          </w:p>
          <w:p w14:paraId="6F598CFF" w14:textId="1150CF96" w:rsidR="00B66E98" w:rsidRPr="00194631" w:rsidRDefault="00B66E98" w:rsidP="00077638">
            <w:pPr>
              <w:spacing w:before="80" w:after="80"/>
              <w:rPr>
                <w:rFonts w:ascii="Arial" w:hAnsi="Arial"/>
              </w:rPr>
            </w:pPr>
          </w:p>
        </w:tc>
        <w:tc>
          <w:tcPr>
            <w:tcW w:w="1666" w:type="pct"/>
            <w:tcBorders>
              <w:top w:val="nil"/>
              <w:left w:val="single" w:sz="4" w:space="0" w:color="auto"/>
              <w:bottom w:val="nil"/>
              <w:right w:val="single" w:sz="4" w:space="0" w:color="auto"/>
            </w:tcBorders>
          </w:tcPr>
          <w:p w14:paraId="01FCED68" w14:textId="77777777" w:rsidR="00B66E98" w:rsidRPr="00194631" w:rsidRDefault="00B66E98" w:rsidP="00077638">
            <w:pPr>
              <w:spacing w:before="80" w:after="80"/>
              <w:jc w:val="center"/>
              <w:rPr>
                <w:rFonts w:ascii="Arial" w:hAnsi="Arial"/>
              </w:rPr>
            </w:pPr>
          </w:p>
          <w:p w14:paraId="578759C5" w14:textId="748B3C8A" w:rsidR="00B66E98" w:rsidRPr="00194631" w:rsidRDefault="00B66E98" w:rsidP="008E4A33">
            <w:pPr>
              <w:spacing w:before="80" w:after="80"/>
              <w:jc w:val="center"/>
              <w:rPr>
                <w:rFonts w:ascii="Arial" w:hAnsi="Arial"/>
              </w:rPr>
            </w:pPr>
            <w:r w:rsidRPr="00194631">
              <w:rPr>
                <w:rFonts w:ascii="Arial" w:hAnsi="Arial"/>
              </w:rPr>
              <w:t>+3 energy</w:t>
            </w:r>
          </w:p>
        </w:tc>
      </w:tr>
      <w:tr w:rsidR="00B66E98" w:rsidRPr="00194631" w14:paraId="0C83AE20" w14:textId="7E8BCF73" w:rsidTr="006B022B">
        <w:trPr>
          <w:trHeight w:hRule="exact" w:val="454"/>
        </w:trPr>
        <w:tc>
          <w:tcPr>
            <w:tcW w:w="1667" w:type="pct"/>
            <w:tcBorders>
              <w:top w:val="nil"/>
              <w:left w:val="single" w:sz="4" w:space="0" w:color="auto"/>
              <w:bottom w:val="single" w:sz="4" w:space="0" w:color="auto"/>
              <w:right w:val="single" w:sz="4" w:space="0" w:color="auto"/>
            </w:tcBorders>
          </w:tcPr>
          <w:p w14:paraId="3DE0C309" w14:textId="40947467" w:rsidR="00B66E98" w:rsidRPr="00194631" w:rsidRDefault="00B66E98" w:rsidP="00077638">
            <w:pPr>
              <w:spacing w:before="80" w:after="80"/>
              <w:jc w:val="center"/>
              <w:rPr>
                <w:rFonts w:ascii="Arial" w:hAnsi="Arial"/>
                <w:noProof/>
                <w:lang w:val="en-US"/>
              </w:rPr>
            </w:pPr>
            <w:r w:rsidRPr="00194631">
              <w:rPr>
                <w:rFonts w:ascii="Arial" w:hAnsi="Arial"/>
                <w:b/>
              </w:rPr>
              <w:t>Costs 1 energy units</w:t>
            </w:r>
          </w:p>
        </w:tc>
        <w:tc>
          <w:tcPr>
            <w:tcW w:w="1667" w:type="pct"/>
            <w:tcBorders>
              <w:top w:val="nil"/>
              <w:left w:val="single" w:sz="4" w:space="0" w:color="auto"/>
              <w:bottom w:val="single" w:sz="4" w:space="0" w:color="auto"/>
              <w:right w:val="single" w:sz="4" w:space="0" w:color="auto"/>
            </w:tcBorders>
          </w:tcPr>
          <w:p w14:paraId="135A0095" w14:textId="6553D494" w:rsidR="00B66E98" w:rsidRPr="00194631" w:rsidRDefault="00B66E98" w:rsidP="00077638">
            <w:pPr>
              <w:spacing w:before="80" w:after="80"/>
              <w:jc w:val="center"/>
              <w:rPr>
                <w:rFonts w:ascii="Arial" w:hAnsi="Arial"/>
                <w:b/>
              </w:rPr>
            </w:pPr>
            <w:r w:rsidRPr="00194631">
              <w:rPr>
                <w:rFonts w:ascii="Arial" w:hAnsi="Arial"/>
                <w:b/>
              </w:rPr>
              <w:t>Costs 2 energy units</w:t>
            </w:r>
          </w:p>
        </w:tc>
        <w:tc>
          <w:tcPr>
            <w:tcW w:w="1666" w:type="pct"/>
            <w:tcBorders>
              <w:top w:val="nil"/>
              <w:left w:val="single" w:sz="4" w:space="0" w:color="auto"/>
              <w:bottom w:val="single" w:sz="4" w:space="0" w:color="auto"/>
              <w:right w:val="single" w:sz="4" w:space="0" w:color="auto"/>
            </w:tcBorders>
          </w:tcPr>
          <w:p w14:paraId="54A27CC4" w14:textId="2114E143" w:rsidR="00B66E98" w:rsidRPr="00194631" w:rsidRDefault="00B66E98" w:rsidP="00077638">
            <w:pPr>
              <w:spacing w:before="80" w:after="80"/>
              <w:jc w:val="center"/>
              <w:rPr>
                <w:rFonts w:ascii="Arial" w:hAnsi="Arial"/>
                <w:b/>
              </w:rPr>
            </w:pPr>
            <w:r w:rsidRPr="00194631">
              <w:rPr>
                <w:rFonts w:ascii="Arial" w:hAnsi="Arial"/>
                <w:b/>
              </w:rPr>
              <w:t>Costs 3 energy units</w:t>
            </w:r>
          </w:p>
        </w:tc>
      </w:tr>
      <w:tr w:rsidR="00A8399F" w:rsidRPr="00194631" w14:paraId="056BB49F" w14:textId="77777777" w:rsidTr="006B022B">
        <w:trPr>
          <w:trHeight w:hRule="exact" w:val="1134"/>
        </w:trPr>
        <w:tc>
          <w:tcPr>
            <w:tcW w:w="1667" w:type="pct"/>
            <w:tcBorders>
              <w:top w:val="single" w:sz="4" w:space="0" w:color="auto"/>
              <w:left w:val="single" w:sz="4" w:space="0" w:color="auto"/>
              <w:bottom w:val="nil"/>
              <w:right w:val="single" w:sz="4" w:space="0" w:color="auto"/>
            </w:tcBorders>
          </w:tcPr>
          <w:p w14:paraId="4FA93C85" w14:textId="77777777" w:rsidR="00A8399F" w:rsidRPr="00194631" w:rsidRDefault="00A8399F"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063D7B29" wp14:editId="7FAA9587">
                  <wp:extent cx="360000" cy="3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A83A7B7" w14:textId="73CB05F9" w:rsidR="00A8399F" w:rsidRPr="00194631" w:rsidRDefault="00A8399F" w:rsidP="00077638">
            <w:pPr>
              <w:spacing w:before="80" w:after="80"/>
              <w:jc w:val="center"/>
              <w:rPr>
                <w:rFonts w:ascii="Arial" w:hAnsi="Arial"/>
                <w:b/>
              </w:rPr>
            </w:pPr>
            <w:r w:rsidRPr="00194631">
              <w:rPr>
                <w:rFonts w:ascii="Arial" w:hAnsi="Arial"/>
                <w:b/>
              </w:rPr>
              <w:t>Binary Fission</w:t>
            </w:r>
          </w:p>
        </w:tc>
        <w:tc>
          <w:tcPr>
            <w:tcW w:w="1667" w:type="pct"/>
            <w:tcBorders>
              <w:top w:val="single" w:sz="4" w:space="0" w:color="auto"/>
              <w:left w:val="single" w:sz="4" w:space="0" w:color="auto"/>
              <w:bottom w:val="nil"/>
              <w:right w:val="single" w:sz="4" w:space="0" w:color="auto"/>
            </w:tcBorders>
          </w:tcPr>
          <w:p w14:paraId="17C5D274" w14:textId="77777777" w:rsidR="00A8399F" w:rsidRPr="00194631" w:rsidRDefault="00A8399F"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4E3760BE" wp14:editId="3D8726E0">
                  <wp:extent cx="360000" cy="3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B275DBF" w14:textId="3AB2B3D9" w:rsidR="00A8399F" w:rsidRPr="00194631" w:rsidRDefault="00F01D6B" w:rsidP="00077638">
            <w:pPr>
              <w:spacing w:before="80" w:after="80"/>
              <w:jc w:val="center"/>
              <w:rPr>
                <w:rFonts w:ascii="Arial" w:hAnsi="Arial"/>
                <w:noProof/>
                <w:lang w:val="en-US"/>
              </w:rPr>
            </w:pPr>
            <w:r w:rsidRPr="00194631">
              <w:rPr>
                <w:rFonts w:ascii="Arial" w:hAnsi="Arial"/>
                <w:b/>
              </w:rPr>
              <w:t>Intracellular Offspring</w:t>
            </w:r>
          </w:p>
        </w:tc>
        <w:tc>
          <w:tcPr>
            <w:tcW w:w="1666" w:type="pct"/>
            <w:tcBorders>
              <w:top w:val="single" w:sz="4" w:space="0" w:color="auto"/>
              <w:left w:val="single" w:sz="4" w:space="0" w:color="auto"/>
              <w:bottom w:val="nil"/>
              <w:right w:val="single" w:sz="4" w:space="0" w:color="auto"/>
            </w:tcBorders>
          </w:tcPr>
          <w:p w14:paraId="5A66F163" w14:textId="77777777" w:rsidR="00A8399F" w:rsidRPr="00194631" w:rsidRDefault="00A8399F"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5EA60673" wp14:editId="225246EA">
                  <wp:extent cx="360000" cy="3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157EEA9" w14:textId="3A475C20" w:rsidR="00A8399F" w:rsidRPr="00194631" w:rsidRDefault="00A8399F" w:rsidP="00077638">
            <w:pPr>
              <w:spacing w:before="80" w:after="80"/>
              <w:jc w:val="center"/>
              <w:rPr>
                <w:rFonts w:ascii="Arial" w:hAnsi="Arial"/>
                <w:noProof/>
                <w:lang w:val="en-US"/>
              </w:rPr>
            </w:pPr>
            <w:r w:rsidRPr="00194631">
              <w:rPr>
                <w:rFonts w:ascii="Arial" w:hAnsi="Arial"/>
                <w:b/>
              </w:rPr>
              <w:t>Cytoplasmic Fission</w:t>
            </w:r>
          </w:p>
        </w:tc>
      </w:tr>
      <w:tr w:rsidR="00A8399F" w:rsidRPr="00194631" w14:paraId="0324E44B" w14:textId="77777777" w:rsidTr="006B022B">
        <w:trPr>
          <w:trHeight w:hRule="exact" w:val="1531"/>
        </w:trPr>
        <w:tc>
          <w:tcPr>
            <w:tcW w:w="1667" w:type="pct"/>
            <w:tcBorders>
              <w:top w:val="nil"/>
              <w:left w:val="single" w:sz="4" w:space="0" w:color="auto"/>
              <w:bottom w:val="nil"/>
              <w:right w:val="single" w:sz="4" w:space="0" w:color="auto"/>
            </w:tcBorders>
          </w:tcPr>
          <w:p w14:paraId="0FFCE878" w14:textId="400A4DA4" w:rsidR="00A8399F" w:rsidRPr="00194631" w:rsidRDefault="00A8399F" w:rsidP="00DB3E58">
            <w:pPr>
              <w:spacing w:before="80" w:after="80"/>
              <w:jc w:val="center"/>
              <w:rPr>
                <w:rFonts w:ascii="Arial" w:hAnsi="Arial"/>
              </w:rPr>
            </w:pPr>
            <w:r w:rsidRPr="00194631">
              <w:rPr>
                <w:rFonts w:ascii="Arial" w:hAnsi="Arial"/>
              </w:rPr>
              <w:t xml:space="preserve">Develop ability to </w:t>
            </w:r>
            <w:r w:rsidR="00DB3E58">
              <w:rPr>
                <w:rFonts w:ascii="Arial" w:hAnsi="Arial"/>
              </w:rPr>
              <w:t>duplicate</w:t>
            </w:r>
            <w:r w:rsidRPr="00194631">
              <w:rPr>
                <w:rFonts w:ascii="Arial" w:hAnsi="Arial"/>
              </w:rPr>
              <w:t xml:space="preserve"> genetic material and separate the copies to create a</w:t>
            </w:r>
            <w:r w:rsidR="00F01D6B" w:rsidRPr="00194631">
              <w:rPr>
                <w:rFonts w:ascii="Arial" w:hAnsi="Arial"/>
              </w:rPr>
              <w:t>n identical</w:t>
            </w:r>
            <w:r w:rsidRPr="00194631">
              <w:rPr>
                <w:rFonts w:ascii="Arial" w:hAnsi="Arial"/>
              </w:rPr>
              <w:t xml:space="preserve"> replica cell</w:t>
            </w:r>
          </w:p>
        </w:tc>
        <w:tc>
          <w:tcPr>
            <w:tcW w:w="1667" w:type="pct"/>
            <w:tcBorders>
              <w:top w:val="nil"/>
              <w:left w:val="single" w:sz="4" w:space="0" w:color="auto"/>
              <w:bottom w:val="nil"/>
              <w:right w:val="single" w:sz="4" w:space="0" w:color="auto"/>
            </w:tcBorders>
          </w:tcPr>
          <w:p w14:paraId="746EF99D" w14:textId="2AEC9B38" w:rsidR="00A8399F" w:rsidRPr="00194631" w:rsidRDefault="00A8399F" w:rsidP="002C338C">
            <w:pPr>
              <w:spacing w:before="80" w:after="80"/>
              <w:jc w:val="center"/>
              <w:rPr>
                <w:rFonts w:ascii="Arial" w:hAnsi="Arial"/>
              </w:rPr>
            </w:pPr>
            <w:r w:rsidRPr="00194631">
              <w:rPr>
                <w:rFonts w:ascii="Arial" w:hAnsi="Arial"/>
              </w:rPr>
              <w:t xml:space="preserve">Develop ability to copy genetic material </w:t>
            </w:r>
            <w:r w:rsidR="00F01D6B" w:rsidRPr="00194631">
              <w:rPr>
                <w:rFonts w:ascii="Arial" w:hAnsi="Arial"/>
              </w:rPr>
              <w:t xml:space="preserve">asymmetrically to create one </w:t>
            </w:r>
            <w:r w:rsidR="002C338C">
              <w:rPr>
                <w:rFonts w:ascii="Arial" w:hAnsi="Arial"/>
              </w:rPr>
              <w:t>larger</w:t>
            </w:r>
            <w:r w:rsidR="00F01D6B" w:rsidRPr="00194631">
              <w:rPr>
                <w:rFonts w:ascii="Arial" w:hAnsi="Arial"/>
              </w:rPr>
              <w:t xml:space="preserve"> cell and </w:t>
            </w:r>
            <w:r w:rsidR="002C338C">
              <w:rPr>
                <w:rFonts w:ascii="Arial" w:hAnsi="Arial"/>
              </w:rPr>
              <w:t>a smaller offspring cell</w:t>
            </w:r>
          </w:p>
        </w:tc>
        <w:tc>
          <w:tcPr>
            <w:tcW w:w="1666" w:type="pct"/>
            <w:tcBorders>
              <w:top w:val="nil"/>
              <w:left w:val="single" w:sz="4" w:space="0" w:color="auto"/>
              <w:bottom w:val="nil"/>
              <w:right w:val="single" w:sz="4" w:space="0" w:color="auto"/>
            </w:tcBorders>
          </w:tcPr>
          <w:p w14:paraId="606AFAD0" w14:textId="21392439" w:rsidR="00A8399F" w:rsidRPr="00194631" w:rsidRDefault="00A8399F" w:rsidP="006062BB">
            <w:pPr>
              <w:spacing w:before="80" w:after="80"/>
              <w:jc w:val="center"/>
              <w:rPr>
                <w:rFonts w:ascii="Arial" w:hAnsi="Arial"/>
              </w:rPr>
            </w:pPr>
            <w:r w:rsidRPr="00194631">
              <w:rPr>
                <w:rFonts w:ascii="Arial" w:hAnsi="Arial"/>
              </w:rPr>
              <w:t xml:space="preserve">Develop ability to copy genetic material </w:t>
            </w:r>
            <w:r w:rsidR="006062BB">
              <w:rPr>
                <w:rFonts w:ascii="Arial" w:hAnsi="Arial"/>
              </w:rPr>
              <w:t>several</w:t>
            </w:r>
            <w:r w:rsidRPr="00194631">
              <w:rPr>
                <w:rFonts w:ascii="Arial" w:hAnsi="Arial"/>
              </w:rPr>
              <w:t xml:space="preserve"> times before cell division to create multiple offspring cells</w:t>
            </w:r>
            <w:r w:rsidR="00550204" w:rsidRPr="00194631">
              <w:rPr>
                <w:rFonts w:ascii="Arial" w:hAnsi="Arial"/>
              </w:rPr>
              <w:t xml:space="preserve"> at once</w:t>
            </w:r>
          </w:p>
        </w:tc>
      </w:tr>
      <w:tr w:rsidR="00A8399F" w:rsidRPr="00194631" w14:paraId="43F5C68D" w14:textId="77777777" w:rsidTr="008E4A33">
        <w:trPr>
          <w:trHeight w:hRule="exact" w:val="1134"/>
        </w:trPr>
        <w:tc>
          <w:tcPr>
            <w:tcW w:w="1667" w:type="pct"/>
            <w:tcBorders>
              <w:top w:val="nil"/>
              <w:left w:val="single" w:sz="4" w:space="0" w:color="auto"/>
              <w:bottom w:val="nil"/>
              <w:right w:val="single" w:sz="4" w:space="0" w:color="auto"/>
            </w:tcBorders>
          </w:tcPr>
          <w:p w14:paraId="5F2C5239" w14:textId="77777777" w:rsidR="00077638" w:rsidRPr="00194631" w:rsidRDefault="00077638" w:rsidP="00077638">
            <w:pPr>
              <w:spacing w:before="80" w:after="80"/>
              <w:jc w:val="center"/>
              <w:rPr>
                <w:rFonts w:ascii="Arial" w:hAnsi="Arial"/>
              </w:rPr>
            </w:pPr>
          </w:p>
          <w:p w14:paraId="3956C5D9" w14:textId="075AA079" w:rsidR="007E58D4" w:rsidRPr="00194631" w:rsidRDefault="00A8399F" w:rsidP="008E4A33">
            <w:pPr>
              <w:spacing w:before="80" w:after="80"/>
              <w:jc w:val="center"/>
              <w:rPr>
                <w:rFonts w:ascii="Arial" w:hAnsi="Arial"/>
              </w:rPr>
            </w:pPr>
            <w:r w:rsidRPr="00194631">
              <w:rPr>
                <w:rFonts w:ascii="Arial" w:hAnsi="Arial"/>
              </w:rPr>
              <w:t xml:space="preserve">+1 </w:t>
            </w:r>
            <w:r w:rsidR="00C65E5F" w:rsidRPr="00194631">
              <w:rPr>
                <w:rFonts w:ascii="Arial" w:hAnsi="Arial"/>
              </w:rPr>
              <w:t>reproduction</w:t>
            </w:r>
          </w:p>
        </w:tc>
        <w:tc>
          <w:tcPr>
            <w:tcW w:w="1667" w:type="pct"/>
            <w:tcBorders>
              <w:top w:val="nil"/>
              <w:left w:val="single" w:sz="4" w:space="0" w:color="auto"/>
              <w:bottom w:val="nil"/>
              <w:right w:val="single" w:sz="4" w:space="0" w:color="auto"/>
            </w:tcBorders>
          </w:tcPr>
          <w:p w14:paraId="425B2B54" w14:textId="77777777" w:rsidR="00077638" w:rsidRPr="00194631" w:rsidRDefault="00077638" w:rsidP="00077638">
            <w:pPr>
              <w:spacing w:before="80" w:after="80"/>
              <w:jc w:val="center"/>
              <w:rPr>
                <w:rFonts w:ascii="Arial" w:hAnsi="Arial"/>
              </w:rPr>
            </w:pPr>
          </w:p>
          <w:p w14:paraId="50F0DCF1" w14:textId="1C9E7E29" w:rsidR="00077638" w:rsidRPr="00194631" w:rsidRDefault="00A8399F" w:rsidP="008E4A33">
            <w:pPr>
              <w:spacing w:before="80" w:after="80"/>
              <w:jc w:val="center"/>
              <w:rPr>
                <w:rFonts w:ascii="Arial" w:hAnsi="Arial"/>
              </w:rPr>
            </w:pPr>
            <w:r w:rsidRPr="00194631">
              <w:rPr>
                <w:rFonts w:ascii="Arial" w:hAnsi="Arial"/>
              </w:rPr>
              <w:t xml:space="preserve">+2 </w:t>
            </w:r>
            <w:r w:rsidR="00C65E5F" w:rsidRPr="00194631">
              <w:rPr>
                <w:rFonts w:ascii="Arial" w:hAnsi="Arial"/>
              </w:rPr>
              <w:t>reproduction</w:t>
            </w:r>
          </w:p>
        </w:tc>
        <w:tc>
          <w:tcPr>
            <w:tcW w:w="1666" w:type="pct"/>
            <w:tcBorders>
              <w:top w:val="nil"/>
              <w:left w:val="single" w:sz="4" w:space="0" w:color="auto"/>
              <w:bottom w:val="nil"/>
              <w:right w:val="single" w:sz="4" w:space="0" w:color="auto"/>
            </w:tcBorders>
          </w:tcPr>
          <w:p w14:paraId="3E99FF18" w14:textId="77777777" w:rsidR="00077638" w:rsidRPr="00194631" w:rsidRDefault="00077638" w:rsidP="00077638">
            <w:pPr>
              <w:spacing w:before="80" w:after="80"/>
              <w:jc w:val="center"/>
              <w:rPr>
                <w:rFonts w:ascii="Arial" w:hAnsi="Arial"/>
              </w:rPr>
            </w:pPr>
          </w:p>
          <w:p w14:paraId="4358E27E" w14:textId="48DF5F26" w:rsidR="00A8399F" w:rsidRPr="00194631" w:rsidRDefault="00A8399F" w:rsidP="00077638">
            <w:pPr>
              <w:spacing w:before="80" w:after="80"/>
              <w:jc w:val="center"/>
              <w:rPr>
                <w:rFonts w:ascii="Arial" w:hAnsi="Arial"/>
              </w:rPr>
            </w:pPr>
            <w:r w:rsidRPr="00194631">
              <w:rPr>
                <w:rFonts w:ascii="Arial" w:hAnsi="Arial"/>
              </w:rPr>
              <w:t xml:space="preserve">+3 </w:t>
            </w:r>
            <w:r w:rsidR="00C65E5F" w:rsidRPr="00194631">
              <w:rPr>
                <w:rFonts w:ascii="Arial" w:hAnsi="Arial"/>
              </w:rPr>
              <w:t>reproduction</w:t>
            </w:r>
          </w:p>
        </w:tc>
      </w:tr>
      <w:tr w:rsidR="00A8399F" w:rsidRPr="00194631" w14:paraId="0AD0C5B6" w14:textId="77777777" w:rsidTr="006B022B">
        <w:trPr>
          <w:trHeight w:hRule="exact" w:val="454"/>
        </w:trPr>
        <w:tc>
          <w:tcPr>
            <w:tcW w:w="1667" w:type="pct"/>
            <w:tcBorders>
              <w:top w:val="nil"/>
              <w:left w:val="single" w:sz="4" w:space="0" w:color="auto"/>
              <w:bottom w:val="single" w:sz="4" w:space="0" w:color="auto"/>
              <w:right w:val="single" w:sz="4" w:space="0" w:color="auto"/>
            </w:tcBorders>
          </w:tcPr>
          <w:p w14:paraId="46CEF3B4" w14:textId="77777777" w:rsidR="00A8399F" w:rsidRPr="00194631" w:rsidRDefault="00A8399F" w:rsidP="00077638">
            <w:pPr>
              <w:spacing w:before="80" w:after="80"/>
              <w:jc w:val="center"/>
              <w:rPr>
                <w:rFonts w:ascii="Arial" w:hAnsi="Arial"/>
                <w:noProof/>
                <w:lang w:val="en-US"/>
              </w:rPr>
            </w:pPr>
            <w:r w:rsidRPr="00194631">
              <w:rPr>
                <w:rFonts w:ascii="Arial" w:hAnsi="Arial"/>
                <w:b/>
              </w:rPr>
              <w:t>Costs 1 energy units</w:t>
            </w:r>
          </w:p>
        </w:tc>
        <w:tc>
          <w:tcPr>
            <w:tcW w:w="1667" w:type="pct"/>
            <w:tcBorders>
              <w:top w:val="nil"/>
              <w:left w:val="single" w:sz="4" w:space="0" w:color="auto"/>
              <w:bottom w:val="single" w:sz="4" w:space="0" w:color="auto"/>
              <w:right w:val="single" w:sz="4" w:space="0" w:color="auto"/>
            </w:tcBorders>
          </w:tcPr>
          <w:p w14:paraId="0C680A20" w14:textId="77777777" w:rsidR="00A8399F" w:rsidRPr="00194631" w:rsidRDefault="00A8399F" w:rsidP="00077638">
            <w:pPr>
              <w:spacing w:before="80" w:after="80"/>
              <w:jc w:val="center"/>
              <w:rPr>
                <w:rFonts w:ascii="Arial" w:hAnsi="Arial"/>
                <w:b/>
              </w:rPr>
            </w:pPr>
            <w:r w:rsidRPr="00194631">
              <w:rPr>
                <w:rFonts w:ascii="Arial" w:hAnsi="Arial"/>
                <w:b/>
              </w:rPr>
              <w:t>Costs 2 energy units</w:t>
            </w:r>
          </w:p>
        </w:tc>
        <w:tc>
          <w:tcPr>
            <w:tcW w:w="1666" w:type="pct"/>
            <w:tcBorders>
              <w:top w:val="nil"/>
              <w:left w:val="single" w:sz="4" w:space="0" w:color="auto"/>
              <w:bottom w:val="single" w:sz="4" w:space="0" w:color="auto"/>
              <w:right w:val="single" w:sz="4" w:space="0" w:color="auto"/>
            </w:tcBorders>
          </w:tcPr>
          <w:p w14:paraId="0E5916EA" w14:textId="4E149157" w:rsidR="00A8399F" w:rsidRPr="00194631" w:rsidRDefault="00A8399F" w:rsidP="00077638">
            <w:pPr>
              <w:spacing w:before="80" w:after="80"/>
              <w:jc w:val="center"/>
              <w:rPr>
                <w:rFonts w:ascii="Arial" w:hAnsi="Arial"/>
                <w:b/>
              </w:rPr>
            </w:pPr>
            <w:r w:rsidRPr="00194631">
              <w:rPr>
                <w:rFonts w:ascii="Arial" w:hAnsi="Arial"/>
                <w:b/>
              </w:rPr>
              <w:t>Costs 3 energy units</w:t>
            </w:r>
          </w:p>
        </w:tc>
      </w:tr>
      <w:tr w:rsidR="00005249" w:rsidRPr="00194631" w14:paraId="2C774621" w14:textId="77777777" w:rsidTr="006B022B">
        <w:trPr>
          <w:trHeight w:hRule="exact" w:val="1134"/>
        </w:trPr>
        <w:tc>
          <w:tcPr>
            <w:tcW w:w="1667" w:type="pct"/>
            <w:tcBorders>
              <w:top w:val="single" w:sz="4" w:space="0" w:color="auto"/>
              <w:left w:val="single" w:sz="4" w:space="0" w:color="auto"/>
              <w:bottom w:val="nil"/>
              <w:right w:val="single" w:sz="4" w:space="0" w:color="auto"/>
            </w:tcBorders>
          </w:tcPr>
          <w:p w14:paraId="70B7C561" w14:textId="77777777" w:rsidR="00005249" w:rsidRPr="00194631" w:rsidRDefault="00005249"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3BDEF968" wp14:editId="7412EAB0">
                  <wp:extent cx="360000" cy="36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51C1139" w14:textId="21D97DE1" w:rsidR="00005249" w:rsidRPr="00194631" w:rsidRDefault="00CA2E4C" w:rsidP="00077638">
            <w:pPr>
              <w:spacing w:before="80" w:after="80"/>
              <w:jc w:val="center"/>
              <w:rPr>
                <w:rFonts w:ascii="Arial" w:hAnsi="Arial"/>
                <w:b/>
              </w:rPr>
            </w:pPr>
            <w:r w:rsidRPr="00194631">
              <w:rPr>
                <w:rFonts w:ascii="Arial" w:hAnsi="Arial"/>
                <w:b/>
              </w:rPr>
              <w:t>Chemoreceptors</w:t>
            </w:r>
          </w:p>
        </w:tc>
        <w:tc>
          <w:tcPr>
            <w:tcW w:w="1667" w:type="pct"/>
            <w:tcBorders>
              <w:top w:val="single" w:sz="4" w:space="0" w:color="auto"/>
              <w:left w:val="single" w:sz="4" w:space="0" w:color="auto"/>
              <w:bottom w:val="nil"/>
              <w:right w:val="single" w:sz="4" w:space="0" w:color="auto"/>
            </w:tcBorders>
          </w:tcPr>
          <w:p w14:paraId="30CDA2A2" w14:textId="77777777" w:rsidR="00005249" w:rsidRPr="00194631" w:rsidRDefault="00005249"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14C24EF6" wp14:editId="7D5BF1EE">
                  <wp:extent cx="360000" cy="36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BE4DC0B" w14:textId="572E85F3" w:rsidR="00005249" w:rsidRPr="00194631" w:rsidRDefault="00A10B81" w:rsidP="00077638">
            <w:pPr>
              <w:spacing w:before="80" w:after="80"/>
              <w:jc w:val="center"/>
              <w:rPr>
                <w:rFonts w:ascii="Arial" w:hAnsi="Arial"/>
                <w:noProof/>
                <w:lang w:val="en-US"/>
              </w:rPr>
            </w:pPr>
            <w:r w:rsidRPr="00194631">
              <w:rPr>
                <w:rFonts w:ascii="Arial" w:hAnsi="Arial"/>
                <w:b/>
              </w:rPr>
              <w:t>Facilitated</w:t>
            </w:r>
            <w:r w:rsidR="00CA2E4C" w:rsidRPr="00194631">
              <w:rPr>
                <w:rFonts w:ascii="Arial" w:hAnsi="Arial"/>
                <w:b/>
              </w:rPr>
              <w:t xml:space="preserve"> Diffusion</w:t>
            </w:r>
          </w:p>
        </w:tc>
        <w:tc>
          <w:tcPr>
            <w:tcW w:w="1666" w:type="pct"/>
            <w:tcBorders>
              <w:top w:val="single" w:sz="4" w:space="0" w:color="auto"/>
              <w:left w:val="single" w:sz="4" w:space="0" w:color="auto"/>
              <w:bottom w:val="nil"/>
              <w:right w:val="single" w:sz="4" w:space="0" w:color="auto"/>
            </w:tcBorders>
          </w:tcPr>
          <w:p w14:paraId="75DA7EDD" w14:textId="77777777" w:rsidR="00005249" w:rsidRPr="00194631" w:rsidRDefault="00005249"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4B5D2B00" wp14:editId="50477C6F">
                  <wp:extent cx="360000" cy="3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A41E190" w14:textId="3D9E6289" w:rsidR="00005249" w:rsidRPr="00194631" w:rsidRDefault="001E50FE" w:rsidP="00077638">
            <w:pPr>
              <w:spacing w:before="80" w:after="80"/>
              <w:jc w:val="center"/>
              <w:rPr>
                <w:rFonts w:ascii="Arial" w:hAnsi="Arial"/>
                <w:noProof/>
                <w:lang w:val="en-US"/>
              </w:rPr>
            </w:pPr>
            <w:r w:rsidRPr="00194631">
              <w:rPr>
                <w:rFonts w:ascii="Arial" w:hAnsi="Arial"/>
                <w:b/>
              </w:rPr>
              <w:t>Plasmids</w:t>
            </w:r>
          </w:p>
        </w:tc>
      </w:tr>
      <w:tr w:rsidR="00054D30" w:rsidRPr="00194631" w14:paraId="528CF73F" w14:textId="77777777" w:rsidTr="006B022B">
        <w:trPr>
          <w:trHeight w:hRule="exact" w:val="1531"/>
        </w:trPr>
        <w:tc>
          <w:tcPr>
            <w:tcW w:w="1667" w:type="pct"/>
            <w:tcBorders>
              <w:top w:val="nil"/>
              <w:left w:val="single" w:sz="4" w:space="0" w:color="auto"/>
              <w:bottom w:val="nil"/>
              <w:right w:val="single" w:sz="4" w:space="0" w:color="auto"/>
            </w:tcBorders>
          </w:tcPr>
          <w:p w14:paraId="76CA1A48" w14:textId="4F3FBFB2" w:rsidR="00054D30" w:rsidRPr="00194631" w:rsidRDefault="00054D30" w:rsidP="00077638">
            <w:pPr>
              <w:spacing w:before="80" w:after="80"/>
              <w:jc w:val="center"/>
              <w:rPr>
                <w:rFonts w:ascii="Arial" w:hAnsi="Arial"/>
              </w:rPr>
            </w:pPr>
            <w:r w:rsidRPr="00194631">
              <w:rPr>
                <w:rFonts w:ascii="Arial" w:hAnsi="Arial"/>
              </w:rPr>
              <w:t>Develop molecular receptors which are able to detect external changes in chemical concentrations</w:t>
            </w:r>
          </w:p>
        </w:tc>
        <w:tc>
          <w:tcPr>
            <w:tcW w:w="1667" w:type="pct"/>
            <w:tcBorders>
              <w:top w:val="nil"/>
              <w:left w:val="single" w:sz="4" w:space="0" w:color="auto"/>
              <w:bottom w:val="nil"/>
              <w:right w:val="single" w:sz="4" w:space="0" w:color="auto"/>
            </w:tcBorders>
          </w:tcPr>
          <w:p w14:paraId="425F2222" w14:textId="4AE506B9" w:rsidR="00054D30" w:rsidRPr="00194631" w:rsidRDefault="00054D30" w:rsidP="006A0E8B">
            <w:pPr>
              <w:spacing w:before="80" w:after="80"/>
              <w:jc w:val="center"/>
              <w:rPr>
                <w:rFonts w:ascii="Arial" w:hAnsi="Arial"/>
              </w:rPr>
            </w:pPr>
            <w:r w:rsidRPr="00194631">
              <w:rPr>
                <w:rFonts w:ascii="Arial" w:hAnsi="Arial"/>
              </w:rPr>
              <w:t>Develop molecular channels which transfer and exchange chemicals across the cell membrane</w:t>
            </w:r>
          </w:p>
        </w:tc>
        <w:tc>
          <w:tcPr>
            <w:tcW w:w="1666" w:type="pct"/>
            <w:tcBorders>
              <w:top w:val="nil"/>
              <w:left w:val="single" w:sz="4" w:space="0" w:color="auto"/>
              <w:bottom w:val="nil"/>
              <w:right w:val="single" w:sz="4" w:space="0" w:color="auto"/>
            </w:tcBorders>
          </w:tcPr>
          <w:p w14:paraId="56AD546E" w14:textId="37BD2ADB" w:rsidR="00054D30" w:rsidRPr="00194631" w:rsidRDefault="001E50FE" w:rsidP="001D3400">
            <w:pPr>
              <w:spacing w:before="80" w:after="80"/>
              <w:jc w:val="center"/>
              <w:rPr>
                <w:rFonts w:ascii="Arial" w:hAnsi="Arial"/>
              </w:rPr>
            </w:pPr>
            <w:r w:rsidRPr="00194631">
              <w:rPr>
                <w:rFonts w:ascii="Arial" w:hAnsi="Arial"/>
              </w:rPr>
              <w:t>Develop plasmid rings which</w:t>
            </w:r>
            <w:r w:rsidR="00054D30" w:rsidRPr="00194631">
              <w:rPr>
                <w:rFonts w:ascii="Arial" w:hAnsi="Arial"/>
              </w:rPr>
              <w:t xml:space="preserve"> store extra chromosomal DNA </w:t>
            </w:r>
            <w:r w:rsidR="001D3400">
              <w:rPr>
                <w:rFonts w:ascii="Arial" w:hAnsi="Arial"/>
              </w:rPr>
              <w:t>to</w:t>
            </w:r>
            <w:r w:rsidR="00054D30" w:rsidRPr="00194631">
              <w:rPr>
                <w:rFonts w:ascii="Arial" w:hAnsi="Arial"/>
              </w:rPr>
              <w:t xml:space="preserve"> transfer </w:t>
            </w:r>
            <w:r w:rsidRPr="00194631">
              <w:rPr>
                <w:rFonts w:ascii="Arial" w:hAnsi="Arial"/>
              </w:rPr>
              <w:t xml:space="preserve">beneficial </w:t>
            </w:r>
            <w:r w:rsidR="00054D30" w:rsidRPr="00194631">
              <w:rPr>
                <w:rFonts w:ascii="Arial" w:hAnsi="Arial"/>
              </w:rPr>
              <w:t>traits across cells</w:t>
            </w:r>
          </w:p>
        </w:tc>
      </w:tr>
      <w:tr w:rsidR="00054D30" w:rsidRPr="00194631" w14:paraId="35FE3A27" w14:textId="77777777" w:rsidTr="008E4A33">
        <w:trPr>
          <w:trHeight w:hRule="exact" w:val="1134"/>
        </w:trPr>
        <w:tc>
          <w:tcPr>
            <w:tcW w:w="1667" w:type="pct"/>
            <w:tcBorders>
              <w:top w:val="nil"/>
              <w:left w:val="single" w:sz="4" w:space="0" w:color="auto"/>
              <w:bottom w:val="nil"/>
              <w:right w:val="single" w:sz="4" w:space="0" w:color="auto"/>
            </w:tcBorders>
          </w:tcPr>
          <w:p w14:paraId="34DC23CC" w14:textId="77777777" w:rsidR="00054D30" w:rsidRPr="00194631" w:rsidRDefault="00054D30" w:rsidP="00077638">
            <w:pPr>
              <w:spacing w:before="80" w:after="80"/>
              <w:jc w:val="center"/>
              <w:rPr>
                <w:rFonts w:ascii="Arial" w:hAnsi="Arial"/>
              </w:rPr>
            </w:pPr>
          </w:p>
          <w:p w14:paraId="04F60C53" w14:textId="3ACAF090" w:rsidR="00054D30" w:rsidRPr="00194631" w:rsidRDefault="00054D30" w:rsidP="008E4A33">
            <w:pPr>
              <w:spacing w:before="80" w:after="80"/>
              <w:jc w:val="center"/>
              <w:rPr>
                <w:rFonts w:ascii="Arial" w:hAnsi="Arial"/>
              </w:rPr>
            </w:pPr>
            <w:r w:rsidRPr="00194631">
              <w:rPr>
                <w:rFonts w:ascii="Arial" w:hAnsi="Arial"/>
              </w:rPr>
              <w:t>+1 intelligence</w:t>
            </w:r>
          </w:p>
        </w:tc>
        <w:tc>
          <w:tcPr>
            <w:tcW w:w="1667" w:type="pct"/>
            <w:tcBorders>
              <w:top w:val="nil"/>
              <w:left w:val="single" w:sz="4" w:space="0" w:color="auto"/>
              <w:bottom w:val="nil"/>
              <w:right w:val="single" w:sz="4" w:space="0" w:color="auto"/>
            </w:tcBorders>
          </w:tcPr>
          <w:p w14:paraId="7C56080C" w14:textId="77777777" w:rsidR="00054D30" w:rsidRPr="00194631" w:rsidRDefault="00054D30" w:rsidP="00077638">
            <w:pPr>
              <w:spacing w:before="80" w:after="80"/>
              <w:jc w:val="center"/>
              <w:rPr>
                <w:rFonts w:ascii="Arial" w:hAnsi="Arial"/>
              </w:rPr>
            </w:pPr>
          </w:p>
          <w:p w14:paraId="6E4376DC" w14:textId="1ED993FE" w:rsidR="00054D30" w:rsidRPr="00194631" w:rsidRDefault="00054D30" w:rsidP="00077638">
            <w:pPr>
              <w:spacing w:before="80" w:after="80"/>
              <w:jc w:val="center"/>
              <w:rPr>
                <w:rFonts w:ascii="Arial" w:hAnsi="Arial"/>
              </w:rPr>
            </w:pPr>
            <w:r w:rsidRPr="00194631">
              <w:rPr>
                <w:rFonts w:ascii="Arial" w:hAnsi="Arial"/>
              </w:rPr>
              <w:t>+2 intelligence</w:t>
            </w:r>
          </w:p>
        </w:tc>
        <w:tc>
          <w:tcPr>
            <w:tcW w:w="1666" w:type="pct"/>
            <w:tcBorders>
              <w:top w:val="nil"/>
              <w:left w:val="single" w:sz="4" w:space="0" w:color="auto"/>
              <w:bottom w:val="nil"/>
              <w:right w:val="single" w:sz="4" w:space="0" w:color="auto"/>
            </w:tcBorders>
            <w:vAlign w:val="center"/>
          </w:tcPr>
          <w:p w14:paraId="2D33C44B" w14:textId="7CE68BA5" w:rsidR="00054D30" w:rsidRPr="00194631" w:rsidRDefault="00054D30" w:rsidP="00054D30">
            <w:pPr>
              <w:spacing w:before="80" w:after="80"/>
              <w:jc w:val="center"/>
              <w:rPr>
                <w:rFonts w:ascii="Arial" w:hAnsi="Arial"/>
              </w:rPr>
            </w:pPr>
            <w:r w:rsidRPr="00194631">
              <w:rPr>
                <w:rFonts w:ascii="Arial" w:hAnsi="Arial"/>
              </w:rPr>
              <w:t>+3 intelligence</w:t>
            </w:r>
          </w:p>
        </w:tc>
      </w:tr>
      <w:tr w:rsidR="00005249" w:rsidRPr="00194631" w14:paraId="28EA3423" w14:textId="77777777" w:rsidTr="006B022B">
        <w:trPr>
          <w:trHeight w:hRule="exact" w:val="454"/>
        </w:trPr>
        <w:tc>
          <w:tcPr>
            <w:tcW w:w="1667" w:type="pct"/>
            <w:tcBorders>
              <w:top w:val="nil"/>
              <w:left w:val="single" w:sz="4" w:space="0" w:color="auto"/>
              <w:bottom w:val="single" w:sz="4" w:space="0" w:color="auto"/>
              <w:right w:val="single" w:sz="4" w:space="0" w:color="auto"/>
            </w:tcBorders>
          </w:tcPr>
          <w:p w14:paraId="7509B9E4" w14:textId="77777777" w:rsidR="00005249" w:rsidRPr="00194631" w:rsidRDefault="00005249" w:rsidP="00077638">
            <w:pPr>
              <w:spacing w:before="80" w:after="80"/>
              <w:jc w:val="center"/>
              <w:rPr>
                <w:rFonts w:ascii="Arial" w:hAnsi="Arial"/>
                <w:noProof/>
                <w:lang w:val="en-US"/>
              </w:rPr>
            </w:pPr>
            <w:r w:rsidRPr="00194631">
              <w:rPr>
                <w:rFonts w:ascii="Arial" w:hAnsi="Arial"/>
                <w:b/>
              </w:rPr>
              <w:t>Costs 1 energy units</w:t>
            </w:r>
          </w:p>
        </w:tc>
        <w:tc>
          <w:tcPr>
            <w:tcW w:w="1667" w:type="pct"/>
            <w:tcBorders>
              <w:top w:val="nil"/>
              <w:left w:val="single" w:sz="4" w:space="0" w:color="auto"/>
              <w:bottom w:val="single" w:sz="4" w:space="0" w:color="auto"/>
              <w:right w:val="single" w:sz="4" w:space="0" w:color="auto"/>
            </w:tcBorders>
          </w:tcPr>
          <w:p w14:paraId="112D43DC" w14:textId="77777777" w:rsidR="00005249" w:rsidRPr="00194631" w:rsidRDefault="00005249" w:rsidP="00077638">
            <w:pPr>
              <w:spacing w:before="80" w:after="80"/>
              <w:jc w:val="center"/>
              <w:rPr>
                <w:rFonts w:ascii="Arial" w:hAnsi="Arial"/>
                <w:b/>
              </w:rPr>
            </w:pPr>
            <w:r w:rsidRPr="00194631">
              <w:rPr>
                <w:rFonts w:ascii="Arial" w:hAnsi="Arial"/>
                <w:b/>
              </w:rPr>
              <w:t>Costs 2 energy units</w:t>
            </w:r>
          </w:p>
        </w:tc>
        <w:tc>
          <w:tcPr>
            <w:tcW w:w="1666" w:type="pct"/>
            <w:tcBorders>
              <w:top w:val="nil"/>
              <w:left w:val="single" w:sz="4" w:space="0" w:color="auto"/>
              <w:bottom w:val="single" w:sz="4" w:space="0" w:color="auto"/>
              <w:right w:val="single" w:sz="4" w:space="0" w:color="auto"/>
            </w:tcBorders>
          </w:tcPr>
          <w:p w14:paraId="10911548" w14:textId="77777777" w:rsidR="00005249" w:rsidRPr="00194631" w:rsidRDefault="00005249" w:rsidP="00077638">
            <w:pPr>
              <w:spacing w:before="80" w:after="80"/>
              <w:jc w:val="center"/>
              <w:rPr>
                <w:rFonts w:ascii="Arial" w:hAnsi="Arial"/>
                <w:b/>
              </w:rPr>
            </w:pPr>
            <w:r w:rsidRPr="00194631">
              <w:rPr>
                <w:rFonts w:ascii="Arial" w:hAnsi="Arial"/>
                <w:b/>
              </w:rPr>
              <w:t>Costs 3 energy units</w:t>
            </w:r>
          </w:p>
        </w:tc>
      </w:tr>
    </w:tbl>
    <w:p w14:paraId="7739E7DC" w14:textId="77777777" w:rsidR="0017449D" w:rsidRPr="00194631" w:rsidRDefault="0017449D" w:rsidP="000B228B">
      <w:pPr>
        <w:spacing w:before="120" w:after="120"/>
      </w:pPr>
    </w:p>
    <w:p w14:paraId="4E10FC8A" w14:textId="77777777" w:rsidR="0074256A" w:rsidRPr="00194631" w:rsidRDefault="0074256A" w:rsidP="000B228B">
      <w:pPr>
        <w:spacing w:before="120" w:after="120"/>
      </w:pPr>
    </w:p>
    <w:tbl>
      <w:tblPr>
        <w:tblStyle w:val="TableGrid"/>
        <w:tblW w:w="5000" w:type="pct"/>
        <w:tblLook w:val="04A0" w:firstRow="1" w:lastRow="0" w:firstColumn="1" w:lastColumn="0" w:noHBand="0" w:noVBand="1"/>
      </w:tblPr>
      <w:tblGrid>
        <w:gridCol w:w="2839"/>
        <w:gridCol w:w="2839"/>
        <w:gridCol w:w="2838"/>
      </w:tblGrid>
      <w:tr w:rsidR="0074256A" w:rsidRPr="00194631" w14:paraId="3DB1AC98" w14:textId="77777777" w:rsidTr="006B022B">
        <w:trPr>
          <w:trHeight w:hRule="exact" w:val="1134"/>
        </w:trPr>
        <w:tc>
          <w:tcPr>
            <w:tcW w:w="1667" w:type="pct"/>
            <w:tcBorders>
              <w:top w:val="single" w:sz="4" w:space="0" w:color="auto"/>
              <w:left w:val="single" w:sz="4" w:space="0" w:color="auto"/>
              <w:bottom w:val="nil"/>
              <w:right w:val="single" w:sz="4" w:space="0" w:color="auto"/>
            </w:tcBorders>
          </w:tcPr>
          <w:p w14:paraId="4CE28590"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lastRenderedPageBreak/>
              <w:drawing>
                <wp:inline distT="0" distB="0" distL="0" distR="0" wp14:anchorId="76E0FCE6" wp14:editId="3052F778">
                  <wp:extent cx="360000" cy="3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92AD063" w14:textId="4E0E6149" w:rsidR="0074256A" w:rsidRPr="00194631" w:rsidRDefault="00B81FD6" w:rsidP="00077638">
            <w:pPr>
              <w:spacing w:before="80" w:after="80"/>
              <w:jc w:val="center"/>
              <w:rPr>
                <w:rFonts w:ascii="Arial" w:hAnsi="Arial"/>
                <w:b/>
              </w:rPr>
            </w:pPr>
            <w:r w:rsidRPr="00194631">
              <w:rPr>
                <w:rFonts w:ascii="Arial" w:hAnsi="Arial"/>
                <w:b/>
              </w:rPr>
              <w:t>Enzyme</w:t>
            </w:r>
            <w:r w:rsidR="0074256A" w:rsidRPr="00194631">
              <w:rPr>
                <w:rFonts w:ascii="Arial" w:hAnsi="Arial"/>
                <w:b/>
              </w:rPr>
              <w:t xml:space="preserve"> Release</w:t>
            </w:r>
          </w:p>
        </w:tc>
        <w:tc>
          <w:tcPr>
            <w:tcW w:w="1667" w:type="pct"/>
            <w:tcBorders>
              <w:top w:val="single" w:sz="4" w:space="0" w:color="auto"/>
              <w:left w:val="single" w:sz="4" w:space="0" w:color="auto"/>
              <w:bottom w:val="nil"/>
              <w:right w:val="single" w:sz="4" w:space="0" w:color="auto"/>
            </w:tcBorders>
          </w:tcPr>
          <w:p w14:paraId="6A892F18"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79EC906E" wp14:editId="036DC400">
                  <wp:extent cx="360000" cy="3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BE09059" w14:textId="265EC4D0" w:rsidR="0074256A" w:rsidRPr="00194631" w:rsidRDefault="0074256A" w:rsidP="00077638">
            <w:pPr>
              <w:spacing w:before="80" w:after="80"/>
              <w:jc w:val="center"/>
              <w:rPr>
                <w:rFonts w:ascii="Arial" w:hAnsi="Arial"/>
                <w:noProof/>
                <w:lang w:val="en-US"/>
              </w:rPr>
            </w:pPr>
            <w:r w:rsidRPr="00194631">
              <w:rPr>
                <w:rFonts w:ascii="Arial" w:hAnsi="Arial"/>
                <w:b/>
              </w:rPr>
              <w:t>Enveloping Membrane</w:t>
            </w:r>
          </w:p>
        </w:tc>
        <w:tc>
          <w:tcPr>
            <w:tcW w:w="1666" w:type="pct"/>
            <w:tcBorders>
              <w:top w:val="single" w:sz="4" w:space="0" w:color="auto"/>
              <w:left w:val="single" w:sz="4" w:space="0" w:color="auto"/>
              <w:bottom w:val="nil"/>
              <w:right w:val="single" w:sz="4" w:space="0" w:color="auto"/>
            </w:tcBorders>
          </w:tcPr>
          <w:p w14:paraId="610E7DFF"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2504E72E" wp14:editId="48258582">
                  <wp:extent cx="360000" cy="3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4048D69" w14:textId="1ADE49D8" w:rsidR="0074256A" w:rsidRPr="00194631" w:rsidRDefault="0074256A" w:rsidP="008C7716">
            <w:pPr>
              <w:spacing w:before="80" w:after="80"/>
              <w:jc w:val="center"/>
              <w:rPr>
                <w:rFonts w:ascii="Arial" w:hAnsi="Arial"/>
                <w:noProof/>
                <w:lang w:val="en-US"/>
              </w:rPr>
            </w:pPr>
            <w:r w:rsidRPr="00194631">
              <w:rPr>
                <w:rFonts w:ascii="Arial" w:hAnsi="Arial"/>
                <w:b/>
              </w:rPr>
              <w:t xml:space="preserve">RNA </w:t>
            </w:r>
            <w:r w:rsidR="008C7716" w:rsidRPr="00194631">
              <w:rPr>
                <w:rFonts w:ascii="Arial" w:hAnsi="Arial"/>
                <w:b/>
              </w:rPr>
              <w:t>Virus</w:t>
            </w:r>
          </w:p>
        </w:tc>
      </w:tr>
      <w:tr w:rsidR="0074256A" w:rsidRPr="00194631" w14:paraId="23E38811" w14:textId="77777777" w:rsidTr="006B022B">
        <w:trPr>
          <w:trHeight w:hRule="exact" w:val="1531"/>
        </w:trPr>
        <w:tc>
          <w:tcPr>
            <w:tcW w:w="1667" w:type="pct"/>
            <w:tcBorders>
              <w:top w:val="nil"/>
              <w:left w:val="single" w:sz="4" w:space="0" w:color="auto"/>
              <w:bottom w:val="nil"/>
              <w:right w:val="single" w:sz="4" w:space="0" w:color="auto"/>
            </w:tcBorders>
          </w:tcPr>
          <w:p w14:paraId="64370694" w14:textId="2322FF97" w:rsidR="0074256A" w:rsidRPr="00194631" w:rsidRDefault="0074256A" w:rsidP="00B81FD6">
            <w:pPr>
              <w:spacing w:before="80" w:after="80"/>
              <w:jc w:val="center"/>
              <w:rPr>
                <w:rFonts w:ascii="Arial" w:hAnsi="Arial"/>
              </w:rPr>
            </w:pPr>
            <w:r w:rsidRPr="00194631">
              <w:rPr>
                <w:rFonts w:ascii="Arial" w:hAnsi="Arial"/>
              </w:rPr>
              <w:t xml:space="preserve">Develop ability to release </w:t>
            </w:r>
            <w:r w:rsidR="00B81FD6" w:rsidRPr="00194631">
              <w:rPr>
                <w:rFonts w:ascii="Arial" w:hAnsi="Arial"/>
              </w:rPr>
              <w:t>enzymes</w:t>
            </w:r>
            <w:r w:rsidRPr="00194631">
              <w:rPr>
                <w:rFonts w:ascii="Arial" w:hAnsi="Arial"/>
              </w:rPr>
              <w:t xml:space="preserve"> which can break down the membranes of adjacent cells</w:t>
            </w:r>
          </w:p>
        </w:tc>
        <w:tc>
          <w:tcPr>
            <w:tcW w:w="1667" w:type="pct"/>
            <w:tcBorders>
              <w:top w:val="nil"/>
              <w:left w:val="single" w:sz="4" w:space="0" w:color="auto"/>
              <w:bottom w:val="nil"/>
              <w:right w:val="single" w:sz="4" w:space="0" w:color="auto"/>
            </w:tcBorders>
          </w:tcPr>
          <w:p w14:paraId="2E0440EC" w14:textId="1EFA9C45" w:rsidR="0074256A" w:rsidRPr="00194631" w:rsidRDefault="0074256A" w:rsidP="00077638">
            <w:pPr>
              <w:spacing w:before="80" w:after="80"/>
              <w:jc w:val="center"/>
              <w:rPr>
                <w:rFonts w:ascii="Arial" w:hAnsi="Arial"/>
              </w:rPr>
            </w:pPr>
            <w:r w:rsidRPr="00194631">
              <w:rPr>
                <w:rFonts w:ascii="Arial" w:hAnsi="Arial"/>
              </w:rPr>
              <w:t xml:space="preserve">Develop a membrane which can envelope </w:t>
            </w:r>
            <w:r w:rsidR="00C545E7" w:rsidRPr="00194631">
              <w:rPr>
                <w:rFonts w:ascii="Arial" w:hAnsi="Arial"/>
              </w:rPr>
              <w:t>other</w:t>
            </w:r>
            <w:r w:rsidRPr="00194631">
              <w:rPr>
                <w:rFonts w:ascii="Arial" w:hAnsi="Arial"/>
              </w:rPr>
              <w:t xml:space="preserve"> cells and digest the contents</w:t>
            </w:r>
            <w:r w:rsidR="00C545E7" w:rsidRPr="00194631">
              <w:rPr>
                <w:rFonts w:ascii="Arial" w:hAnsi="Arial"/>
              </w:rPr>
              <w:t xml:space="preserve"> through the release of enzymes</w:t>
            </w:r>
          </w:p>
        </w:tc>
        <w:tc>
          <w:tcPr>
            <w:tcW w:w="1666" w:type="pct"/>
            <w:tcBorders>
              <w:top w:val="nil"/>
              <w:left w:val="single" w:sz="4" w:space="0" w:color="auto"/>
              <w:bottom w:val="nil"/>
              <w:right w:val="single" w:sz="4" w:space="0" w:color="auto"/>
            </w:tcBorders>
          </w:tcPr>
          <w:p w14:paraId="743B5973" w14:textId="0F49BE90" w:rsidR="0074256A" w:rsidRPr="00194631" w:rsidRDefault="00C545E7" w:rsidP="00077638">
            <w:pPr>
              <w:spacing w:before="80" w:after="80"/>
              <w:jc w:val="center"/>
              <w:rPr>
                <w:rFonts w:ascii="Arial" w:hAnsi="Arial"/>
              </w:rPr>
            </w:pPr>
            <w:r w:rsidRPr="00194631">
              <w:rPr>
                <w:rFonts w:ascii="Arial" w:hAnsi="Arial"/>
              </w:rPr>
              <w:t>Develop RNA virus which can replicate itself within other cells and ultimately cause the host cell to die</w:t>
            </w:r>
          </w:p>
        </w:tc>
      </w:tr>
      <w:tr w:rsidR="0074256A" w:rsidRPr="00194631" w14:paraId="301F3B4B" w14:textId="77777777" w:rsidTr="008E4A33">
        <w:trPr>
          <w:trHeight w:hRule="exact" w:val="1134"/>
        </w:trPr>
        <w:tc>
          <w:tcPr>
            <w:tcW w:w="1667" w:type="pct"/>
            <w:tcBorders>
              <w:top w:val="nil"/>
              <w:left w:val="single" w:sz="4" w:space="0" w:color="auto"/>
              <w:bottom w:val="nil"/>
              <w:right w:val="single" w:sz="4" w:space="0" w:color="auto"/>
            </w:tcBorders>
          </w:tcPr>
          <w:p w14:paraId="056841E6" w14:textId="77777777" w:rsidR="00077638" w:rsidRPr="00194631" w:rsidRDefault="00077638" w:rsidP="00077638">
            <w:pPr>
              <w:spacing w:before="80" w:after="80"/>
              <w:jc w:val="center"/>
              <w:rPr>
                <w:rFonts w:ascii="Arial" w:hAnsi="Arial"/>
              </w:rPr>
            </w:pPr>
          </w:p>
          <w:p w14:paraId="551477F5" w14:textId="33FF6197" w:rsidR="0074256A" w:rsidRPr="00194631" w:rsidRDefault="0074256A" w:rsidP="008E4A33">
            <w:pPr>
              <w:spacing w:before="80" w:after="80"/>
              <w:jc w:val="center"/>
              <w:rPr>
                <w:rFonts w:ascii="Arial" w:hAnsi="Arial"/>
              </w:rPr>
            </w:pPr>
            <w:r w:rsidRPr="00194631">
              <w:rPr>
                <w:rFonts w:ascii="Arial" w:hAnsi="Arial"/>
              </w:rPr>
              <w:t>+1 attack</w:t>
            </w:r>
          </w:p>
        </w:tc>
        <w:tc>
          <w:tcPr>
            <w:tcW w:w="1667" w:type="pct"/>
            <w:tcBorders>
              <w:top w:val="nil"/>
              <w:left w:val="single" w:sz="4" w:space="0" w:color="auto"/>
              <w:bottom w:val="nil"/>
              <w:right w:val="single" w:sz="4" w:space="0" w:color="auto"/>
            </w:tcBorders>
          </w:tcPr>
          <w:p w14:paraId="0BB4CBDB" w14:textId="77777777" w:rsidR="00077638" w:rsidRPr="00194631" w:rsidRDefault="00077638" w:rsidP="00077638">
            <w:pPr>
              <w:spacing w:before="80" w:after="80"/>
              <w:jc w:val="center"/>
              <w:rPr>
                <w:rFonts w:ascii="Arial" w:hAnsi="Arial"/>
              </w:rPr>
            </w:pPr>
          </w:p>
          <w:p w14:paraId="0D4AE087" w14:textId="09B89EA4" w:rsidR="0074256A" w:rsidRPr="00194631" w:rsidRDefault="0074256A" w:rsidP="00077638">
            <w:pPr>
              <w:spacing w:before="80" w:after="80"/>
              <w:jc w:val="center"/>
              <w:rPr>
                <w:rFonts w:ascii="Arial" w:hAnsi="Arial"/>
              </w:rPr>
            </w:pPr>
            <w:r w:rsidRPr="00194631">
              <w:rPr>
                <w:rFonts w:ascii="Arial" w:hAnsi="Arial"/>
              </w:rPr>
              <w:t>+2 attack</w:t>
            </w:r>
          </w:p>
        </w:tc>
        <w:tc>
          <w:tcPr>
            <w:tcW w:w="1666" w:type="pct"/>
            <w:tcBorders>
              <w:top w:val="nil"/>
              <w:left w:val="single" w:sz="4" w:space="0" w:color="auto"/>
              <w:bottom w:val="nil"/>
              <w:right w:val="single" w:sz="4" w:space="0" w:color="auto"/>
            </w:tcBorders>
          </w:tcPr>
          <w:p w14:paraId="31FD45FC" w14:textId="77777777" w:rsidR="00077638" w:rsidRPr="00194631" w:rsidRDefault="00077638" w:rsidP="00077638">
            <w:pPr>
              <w:spacing w:before="80" w:after="80"/>
              <w:jc w:val="center"/>
              <w:rPr>
                <w:rFonts w:ascii="Arial" w:hAnsi="Arial"/>
              </w:rPr>
            </w:pPr>
          </w:p>
          <w:p w14:paraId="0C944B73" w14:textId="398E29F8" w:rsidR="0074256A" w:rsidRPr="00194631" w:rsidRDefault="0074256A" w:rsidP="00077638">
            <w:pPr>
              <w:spacing w:before="80" w:after="80"/>
              <w:jc w:val="center"/>
              <w:rPr>
                <w:rFonts w:ascii="Arial" w:hAnsi="Arial"/>
              </w:rPr>
            </w:pPr>
            <w:r w:rsidRPr="00194631">
              <w:rPr>
                <w:rFonts w:ascii="Arial" w:hAnsi="Arial"/>
              </w:rPr>
              <w:t>+3 attack</w:t>
            </w:r>
          </w:p>
        </w:tc>
      </w:tr>
      <w:tr w:rsidR="0074256A" w:rsidRPr="00194631" w14:paraId="77579AF7" w14:textId="77777777" w:rsidTr="006B022B">
        <w:trPr>
          <w:trHeight w:hRule="exact" w:val="454"/>
        </w:trPr>
        <w:tc>
          <w:tcPr>
            <w:tcW w:w="1667" w:type="pct"/>
            <w:tcBorders>
              <w:top w:val="nil"/>
              <w:left w:val="single" w:sz="4" w:space="0" w:color="auto"/>
              <w:bottom w:val="single" w:sz="4" w:space="0" w:color="auto"/>
              <w:right w:val="single" w:sz="4" w:space="0" w:color="auto"/>
            </w:tcBorders>
          </w:tcPr>
          <w:p w14:paraId="39326EC8" w14:textId="77777777" w:rsidR="0074256A" w:rsidRPr="00194631" w:rsidRDefault="0074256A" w:rsidP="00077638">
            <w:pPr>
              <w:spacing w:before="80" w:after="80"/>
              <w:jc w:val="center"/>
              <w:rPr>
                <w:rFonts w:ascii="Arial" w:hAnsi="Arial"/>
                <w:noProof/>
                <w:lang w:val="en-US"/>
              </w:rPr>
            </w:pPr>
            <w:r w:rsidRPr="00194631">
              <w:rPr>
                <w:rFonts w:ascii="Arial" w:hAnsi="Arial"/>
                <w:b/>
              </w:rPr>
              <w:t>Costs 1 energy units</w:t>
            </w:r>
          </w:p>
        </w:tc>
        <w:tc>
          <w:tcPr>
            <w:tcW w:w="1667" w:type="pct"/>
            <w:tcBorders>
              <w:top w:val="nil"/>
              <w:left w:val="single" w:sz="4" w:space="0" w:color="auto"/>
              <w:bottom w:val="single" w:sz="4" w:space="0" w:color="auto"/>
              <w:right w:val="single" w:sz="4" w:space="0" w:color="auto"/>
            </w:tcBorders>
          </w:tcPr>
          <w:p w14:paraId="5ED0D3E2" w14:textId="77777777" w:rsidR="0074256A" w:rsidRPr="00194631" w:rsidRDefault="0074256A" w:rsidP="00077638">
            <w:pPr>
              <w:spacing w:before="80" w:after="80"/>
              <w:jc w:val="center"/>
              <w:rPr>
                <w:rFonts w:ascii="Arial" w:hAnsi="Arial"/>
                <w:b/>
              </w:rPr>
            </w:pPr>
            <w:r w:rsidRPr="00194631">
              <w:rPr>
                <w:rFonts w:ascii="Arial" w:hAnsi="Arial"/>
                <w:b/>
              </w:rPr>
              <w:t>Costs 2 energy units</w:t>
            </w:r>
          </w:p>
        </w:tc>
        <w:tc>
          <w:tcPr>
            <w:tcW w:w="1666" w:type="pct"/>
            <w:tcBorders>
              <w:top w:val="nil"/>
              <w:left w:val="single" w:sz="4" w:space="0" w:color="auto"/>
              <w:bottom w:val="single" w:sz="4" w:space="0" w:color="auto"/>
              <w:right w:val="single" w:sz="4" w:space="0" w:color="auto"/>
            </w:tcBorders>
          </w:tcPr>
          <w:p w14:paraId="0C5D6E28" w14:textId="77777777" w:rsidR="0074256A" w:rsidRPr="00194631" w:rsidRDefault="0074256A" w:rsidP="00077638">
            <w:pPr>
              <w:spacing w:before="80" w:after="80"/>
              <w:jc w:val="center"/>
              <w:rPr>
                <w:rFonts w:ascii="Arial" w:hAnsi="Arial"/>
                <w:b/>
              </w:rPr>
            </w:pPr>
            <w:r w:rsidRPr="00194631">
              <w:rPr>
                <w:rFonts w:ascii="Arial" w:hAnsi="Arial"/>
                <w:b/>
              </w:rPr>
              <w:t>Costs 3 energy units</w:t>
            </w:r>
          </w:p>
        </w:tc>
      </w:tr>
      <w:tr w:rsidR="0074256A" w:rsidRPr="00194631" w14:paraId="3765B0F6" w14:textId="77777777" w:rsidTr="006B022B">
        <w:trPr>
          <w:trHeight w:hRule="exact" w:val="1134"/>
        </w:trPr>
        <w:tc>
          <w:tcPr>
            <w:tcW w:w="1667" w:type="pct"/>
            <w:tcBorders>
              <w:top w:val="single" w:sz="4" w:space="0" w:color="auto"/>
              <w:left w:val="single" w:sz="4" w:space="0" w:color="auto"/>
              <w:bottom w:val="nil"/>
              <w:right w:val="single" w:sz="4" w:space="0" w:color="auto"/>
            </w:tcBorders>
          </w:tcPr>
          <w:p w14:paraId="627FB619"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444FBA99" wp14:editId="41B65D2B">
                  <wp:extent cx="360000" cy="3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879D02C" w14:textId="1AE0C22C" w:rsidR="0074256A" w:rsidRPr="00194631" w:rsidRDefault="006A0E8B" w:rsidP="00077638">
            <w:pPr>
              <w:spacing w:before="80" w:after="80"/>
              <w:jc w:val="center"/>
              <w:rPr>
                <w:rFonts w:ascii="Arial" w:hAnsi="Arial"/>
                <w:b/>
              </w:rPr>
            </w:pPr>
            <w:r w:rsidRPr="00194631">
              <w:rPr>
                <w:rFonts w:ascii="Arial" w:hAnsi="Arial"/>
                <w:b/>
              </w:rPr>
              <w:t>Plasma</w:t>
            </w:r>
            <w:r w:rsidR="00A66E94" w:rsidRPr="00194631">
              <w:rPr>
                <w:rFonts w:ascii="Arial" w:hAnsi="Arial"/>
                <w:b/>
              </w:rPr>
              <w:t xml:space="preserve"> Membrane</w:t>
            </w:r>
          </w:p>
        </w:tc>
        <w:tc>
          <w:tcPr>
            <w:tcW w:w="1667" w:type="pct"/>
            <w:tcBorders>
              <w:top w:val="single" w:sz="4" w:space="0" w:color="auto"/>
              <w:left w:val="single" w:sz="4" w:space="0" w:color="auto"/>
              <w:bottom w:val="nil"/>
              <w:right w:val="single" w:sz="4" w:space="0" w:color="auto"/>
            </w:tcBorders>
          </w:tcPr>
          <w:p w14:paraId="543401D3"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0C210F72" wp14:editId="6B5A2D34">
                  <wp:extent cx="360000" cy="3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A36CD52" w14:textId="660F1B7C" w:rsidR="0074256A" w:rsidRPr="00194631" w:rsidRDefault="00A930D5" w:rsidP="00A930D5">
            <w:pPr>
              <w:spacing w:before="80" w:after="80"/>
              <w:jc w:val="center"/>
              <w:rPr>
                <w:rFonts w:ascii="Arial" w:hAnsi="Arial"/>
                <w:noProof/>
                <w:lang w:val="en-US"/>
              </w:rPr>
            </w:pPr>
            <w:r w:rsidRPr="00194631">
              <w:rPr>
                <w:rFonts w:ascii="Arial" w:hAnsi="Arial"/>
                <w:b/>
              </w:rPr>
              <w:t>Multilayer Membrane</w:t>
            </w:r>
          </w:p>
        </w:tc>
        <w:tc>
          <w:tcPr>
            <w:tcW w:w="1666" w:type="pct"/>
            <w:tcBorders>
              <w:top w:val="single" w:sz="4" w:space="0" w:color="auto"/>
              <w:left w:val="single" w:sz="4" w:space="0" w:color="auto"/>
              <w:bottom w:val="nil"/>
              <w:right w:val="single" w:sz="4" w:space="0" w:color="auto"/>
            </w:tcBorders>
          </w:tcPr>
          <w:p w14:paraId="536FC28A"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7D8504D8" wp14:editId="7317D477">
                  <wp:extent cx="360000" cy="3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1871CBA" w14:textId="1435C570" w:rsidR="0074256A" w:rsidRPr="00194631" w:rsidRDefault="00A66E94" w:rsidP="00A930D5">
            <w:pPr>
              <w:spacing w:before="80" w:after="80"/>
              <w:jc w:val="center"/>
              <w:rPr>
                <w:rFonts w:ascii="Arial" w:hAnsi="Arial"/>
                <w:noProof/>
                <w:lang w:val="en-US"/>
              </w:rPr>
            </w:pPr>
            <w:r w:rsidRPr="00194631">
              <w:rPr>
                <w:rFonts w:ascii="Arial" w:hAnsi="Arial"/>
                <w:b/>
              </w:rPr>
              <w:t xml:space="preserve">Cell </w:t>
            </w:r>
            <w:r w:rsidR="00A930D5" w:rsidRPr="00194631">
              <w:rPr>
                <w:rFonts w:ascii="Arial" w:hAnsi="Arial"/>
                <w:b/>
              </w:rPr>
              <w:t>Well</w:t>
            </w:r>
          </w:p>
        </w:tc>
      </w:tr>
      <w:tr w:rsidR="0074256A" w:rsidRPr="00194631" w14:paraId="5BBA3B65" w14:textId="77777777" w:rsidTr="006B022B">
        <w:trPr>
          <w:trHeight w:hRule="exact" w:val="1531"/>
        </w:trPr>
        <w:tc>
          <w:tcPr>
            <w:tcW w:w="1667" w:type="pct"/>
            <w:tcBorders>
              <w:top w:val="nil"/>
              <w:left w:val="single" w:sz="4" w:space="0" w:color="auto"/>
              <w:bottom w:val="nil"/>
              <w:right w:val="single" w:sz="4" w:space="0" w:color="auto"/>
            </w:tcBorders>
          </w:tcPr>
          <w:p w14:paraId="53429958" w14:textId="552749A3" w:rsidR="0074256A" w:rsidRPr="00194631" w:rsidRDefault="00A66E94" w:rsidP="006A0E8B">
            <w:pPr>
              <w:spacing w:before="80" w:after="80"/>
              <w:jc w:val="center"/>
              <w:rPr>
                <w:rFonts w:ascii="Arial" w:hAnsi="Arial"/>
              </w:rPr>
            </w:pPr>
            <w:r w:rsidRPr="00194631">
              <w:rPr>
                <w:rFonts w:ascii="Arial" w:hAnsi="Arial"/>
              </w:rPr>
              <w:t xml:space="preserve">Develop a </w:t>
            </w:r>
            <w:r w:rsidR="006A0E8B" w:rsidRPr="00194631">
              <w:rPr>
                <w:rFonts w:ascii="Arial" w:hAnsi="Arial"/>
              </w:rPr>
              <w:t xml:space="preserve">phospholipid bilayer </w:t>
            </w:r>
            <w:r w:rsidRPr="00194631">
              <w:rPr>
                <w:rFonts w:ascii="Arial" w:hAnsi="Arial"/>
              </w:rPr>
              <w:t>which protects the cytoplasm by controlling the entry of substances</w:t>
            </w:r>
          </w:p>
        </w:tc>
        <w:tc>
          <w:tcPr>
            <w:tcW w:w="1667" w:type="pct"/>
            <w:tcBorders>
              <w:top w:val="nil"/>
              <w:left w:val="single" w:sz="4" w:space="0" w:color="auto"/>
              <w:bottom w:val="nil"/>
              <w:right w:val="single" w:sz="4" w:space="0" w:color="auto"/>
            </w:tcBorders>
          </w:tcPr>
          <w:p w14:paraId="3D01B151" w14:textId="45D82FBE" w:rsidR="0074256A" w:rsidRPr="00194631" w:rsidRDefault="0074256A" w:rsidP="00A930D5">
            <w:pPr>
              <w:spacing w:before="80" w:after="80"/>
              <w:jc w:val="center"/>
              <w:rPr>
                <w:rFonts w:ascii="Arial" w:hAnsi="Arial"/>
              </w:rPr>
            </w:pPr>
            <w:r w:rsidRPr="00194631">
              <w:rPr>
                <w:rFonts w:ascii="Arial" w:hAnsi="Arial"/>
              </w:rPr>
              <w:t xml:space="preserve">Develop </w:t>
            </w:r>
            <w:r w:rsidR="00D035CE" w:rsidRPr="00194631">
              <w:rPr>
                <w:rFonts w:ascii="Arial" w:hAnsi="Arial"/>
              </w:rPr>
              <w:t xml:space="preserve">a </w:t>
            </w:r>
            <w:r w:rsidR="00FC4C20">
              <w:rPr>
                <w:rFonts w:ascii="Arial" w:hAnsi="Arial"/>
              </w:rPr>
              <w:t>thick</w:t>
            </w:r>
            <w:r w:rsidR="00A930D5" w:rsidRPr="00194631">
              <w:rPr>
                <w:rFonts w:ascii="Arial" w:hAnsi="Arial"/>
              </w:rPr>
              <w:t>, multi-layered membrane</w:t>
            </w:r>
            <w:r w:rsidR="00D035CE" w:rsidRPr="00194631">
              <w:rPr>
                <w:rFonts w:ascii="Arial" w:hAnsi="Arial"/>
              </w:rPr>
              <w:t xml:space="preserve"> which provides greater control of substances entering the cell</w:t>
            </w:r>
          </w:p>
        </w:tc>
        <w:tc>
          <w:tcPr>
            <w:tcW w:w="1666" w:type="pct"/>
            <w:tcBorders>
              <w:top w:val="nil"/>
              <w:left w:val="single" w:sz="4" w:space="0" w:color="auto"/>
              <w:bottom w:val="nil"/>
              <w:right w:val="single" w:sz="4" w:space="0" w:color="auto"/>
            </w:tcBorders>
          </w:tcPr>
          <w:p w14:paraId="04FC3CEE" w14:textId="1B205655" w:rsidR="0074256A" w:rsidRPr="00194631" w:rsidRDefault="0074256A" w:rsidP="00077638">
            <w:pPr>
              <w:spacing w:before="80" w:after="80"/>
              <w:jc w:val="center"/>
              <w:rPr>
                <w:rFonts w:ascii="Arial" w:hAnsi="Arial"/>
              </w:rPr>
            </w:pPr>
            <w:r w:rsidRPr="00194631">
              <w:rPr>
                <w:rFonts w:ascii="Arial" w:hAnsi="Arial"/>
              </w:rPr>
              <w:t xml:space="preserve">Develop </w:t>
            </w:r>
            <w:r w:rsidR="00D035CE" w:rsidRPr="00194631">
              <w:rPr>
                <w:rFonts w:ascii="Arial" w:hAnsi="Arial"/>
              </w:rPr>
              <w:t>a rigid and impermeable cell wall which envelopes the membrane and provides high levels of protection</w:t>
            </w:r>
          </w:p>
        </w:tc>
      </w:tr>
      <w:tr w:rsidR="0074256A" w:rsidRPr="00194631" w14:paraId="55B3ED64" w14:textId="77777777" w:rsidTr="008E4A33">
        <w:trPr>
          <w:trHeight w:hRule="exact" w:val="1134"/>
        </w:trPr>
        <w:tc>
          <w:tcPr>
            <w:tcW w:w="1667" w:type="pct"/>
            <w:tcBorders>
              <w:top w:val="nil"/>
              <w:left w:val="single" w:sz="4" w:space="0" w:color="auto"/>
              <w:bottom w:val="nil"/>
              <w:right w:val="single" w:sz="4" w:space="0" w:color="auto"/>
            </w:tcBorders>
          </w:tcPr>
          <w:p w14:paraId="5C729B94" w14:textId="77777777" w:rsidR="00077638" w:rsidRPr="00194631" w:rsidRDefault="00077638" w:rsidP="00077638">
            <w:pPr>
              <w:spacing w:before="80" w:after="80"/>
              <w:jc w:val="center"/>
              <w:rPr>
                <w:rFonts w:ascii="Arial" w:hAnsi="Arial"/>
              </w:rPr>
            </w:pPr>
          </w:p>
          <w:p w14:paraId="241C0AD6" w14:textId="1F525123" w:rsidR="0074256A" w:rsidRPr="00194631" w:rsidRDefault="0074256A" w:rsidP="008E4A33">
            <w:pPr>
              <w:spacing w:before="80" w:after="80"/>
              <w:jc w:val="center"/>
              <w:rPr>
                <w:rFonts w:ascii="Arial" w:hAnsi="Arial"/>
              </w:rPr>
            </w:pPr>
            <w:r w:rsidRPr="00194631">
              <w:rPr>
                <w:rFonts w:ascii="Arial" w:hAnsi="Arial"/>
              </w:rPr>
              <w:t xml:space="preserve">+1 </w:t>
            </w:r>
            <w:r w:rsidR="00A66E94" w:rsidRPr="00194631">
              <w:rPr>
                <w:rFonts w:ascii="Arial" w:hAnsi="Arial"/>
              </w:rPr>
              <w:t>defence</w:t>
            </w:r>
          </w:p>
        </w:tc>
        <w:tc>
          <w:tcPr>
            <w:tcW w:w="1667" w:type="pct"/>
            <w:tcBorders>
              <w:top w:val="nil"/>
              <w:left w:val="single" w:sz="4" w:space="0" w:color="auto"/>
              <w:bottom w:val="nil"/>
              <w:right w:val="single" w:sz="4" w:space="0" w:color="auto"/>
            </w:tcBorders>
          </w:tcPr>
          <w:p w14:paraId="33C75E19" w14:textId="77777777" w:rsidR="00077638" w:rsidRPr="00194631" w:rsidRDefault="00077638" w:rsidP="00077638">
            <w:pPr>
              <w:spacing w:before="80" w:after="80"/>
              <w:jc w:val="center"/>
              <w:rPr>
                <w:rFonts w:ascii="Arial" w:hAnsi="Arial"/>
              </w:rPr>
            </w:pPr>
          </w:p>
          <w:p w14:paraId="62D88C88" w14:textId="03971832" w:rsidR="0074256A" w:rsidRPr="00194631" w:rsidRDefault="0074256A" w:rsidP="00077638">
            <w:pPr>
              <w:spacing w:before="80" w:after="80"/>
              <w:jc w:val="center"/>
              <w:rPr>
                <w:rFonts w:ascii="Arial" w:hAnsi="Arial"/>
              </w:rPr>
            </w:pPr>
            <w:r w:rsidRPr="00194631">
              <w:rPr>
                <w:rFonts w:ascii="Arial" w:hAnsi="Arial"/>
              </w:rPr>
              <w:t xml:space="preserve">+2 </w:t>
            </w:r>
            <w:r w:rsidR="00A66E94" w:rsidRPr="00194631">
              <w:rPr>
                <w:rFonts w:ascii="Arial" w:hAnsi="Arial"/>
              </w:rPr>
              <w:t>defence</w:t>
            </w:r>
          </w:p>
        </w:tc>
        <w:tc>
          <w:tcPr>
            <w:tcW w:w="1666" w:type="pct"/>
            <w:tcBorders>
              <w:top w:val="nil"/>
              <w:left w:val="single" w:sz="4" w:space="0" w:color="auto"/>
              <w:bottom w:val="nil"/>
              <w:right w:val="single" w:sz="4" w:space="0" w:color="auto"/>
            </w:tcBorders>
          </w:tcPr>
          <w:p w14:paraId="0271BD0D" w14:textId="77777777" w:rsidR="00077638" w:rsidRPr="00194631" w:rsidRDefault="00077638" w:rsidP="00077638">
            <w:pPr>
              <w:spacing w:before="80" w:after="80"/>
              <w:jc w:val="center"/>
              <w:rPr>
                <w:rFonts w:ascii="Arial" w:hAnsi="Arial"/>
              </w:rPr>
            </w:pPr>
          </w:p>
          <w:p w14:paraId="2894209D" w14:textId="363DB435" w:rsidR="0074256A" w:rsidRPr="00194631" w:rsidRDefault="0074256A" w:rsidP="00077638">
            <w:pPr>
              <w:spacing w:before="80" w:after="80"/>
              <w:jc w:val="center"/>
              <w:rPr>
                <w:rFonts w:ascii="Arial" w:hAnsi="Arial"/>
              </w:rPr>
            </w:pPr>
            <w:r w:rsidRPr="00194631">
              <w:rPr>
                <w:rFonts w:ascii="Arial" w:hAnsi="Arial"/>
              </w:rPr>
              <w:t xml:space="preserve">+3 </w:t>
            </w:r>
            <w:r w:rsidR="00A66E94" w:rsidRPr="00194631">
              <w:rPr>
                <w:rFonts w:ascii="Arial" w:hAnsi="Arial"/>
              </w:rPr>
              <w:t>defence</w:t>
            </w:r>
          </w:p>
        </w:tc>
      </w:tr>
      <w:tr w:rsidR="0074256A" w:rsidRPr="00194631" w14:paraId="554B4981" w14:textId="77777777" w:rsidTr="006B022B">
        <w:trPr>
          <w:trHeight w:hRule="exact" w:val="454"/>
        </w:trPr>
        <w:tc>
          <w:tcPr>
            <w:tcW w:w="1667" w:type="pct"/>
            <w:tcBorders>
              <w:top w:val="nil"/>
              <w:left w:val="single" w:sz="4" w:space="0" w:color="auto"/>
              <w:bottom w:val="single" w:sz="4" w:space="0" w:color="auto"/>
              <w:right w:val="single" w:sz="4" w:space="0" w:color="auto"/>
            </w:tcBorders>
          </w:tcPr>
          <w:p w14:paraId="72A704AB" w14:textId="77777777" w:rsidR="0074256A" w:rsidRPr="00194631" w:rsidRDefault="0074256A" w:rsidP="00077638">
            <w:pPr>
              <w:spacing w:before="80" w:after="80"/>
              <w:jc w:val="center"/>
              <w:rPr>
                <w:rFonts w:ascii="Arial" w:hAnsi="Arial"/>
                <w:noProof/>
                <w:lang w:val="en-US"/>
              </w:rPr>
            </w:pPr>
            <w:r w:rsidRPr="00194631">
              <w:rPr>
                <w:rFonts w:ascii="Arial" w:hAnsi="Arial"/>
                <w:b/>
              </w:rPr>
              <w:t>Costs 1 energy units</w:t>
            </w:r>
          </w:p>
        </w:tc>
        <w:tc>
          <w:tcPr>
            <w:tcW w:w="1667" w:type="pct"/>
            <w:tcBorders>
              <w:top w:val="nil"/>
              <w:left w:val="single" w:sz="4" w:space="0" w:color="auto"/>
              <w:bottom w:val="single" w:sz="4" w:space="0" w:color="auto"/>
              <w:right w:val="single" w:sz="4" w:space="0" w:color="auto"/>
            </w:tcBorders>
          </w:tcPr>
          <w:p w14:paraId="0C6B112E" w14:textId="77777777" w:rsidR="0074256A" w:rsidRPr="00194631" w:rsidRDefault="0074256A" w:rsidP="00077638">
            <w:pPr>
              <w:spacing w:before="80" w:after="80"/>
              <w:jc w:val="center"/>
              <w:rPr>
                <w:rFonts w:ascii="Arial" w:hAnsi="Arial"/>
                <w:b/>
              </w:rPr>
            </w:pPr>
            <w:r w:rsidRPr="00194631">
              <w:rPr>
                <w:rFonts w:ascii="Arial" w:hAnsi="Arial"/>
                <w:b/>
              </w:rPr>
              <w:t>Costs 2 energy units</w:t>
            </w:r>
          </w:p>
        </w:tc>
        <w:tc>
          <w:tcPr>
            <w:tcW w:w="1666" w:type="pct"/>
            <w:tcBorders>
              <w:top w:val="nil"/>
              <w:left w:val="single" w:sz="4" w:space="0" w:color="auto"/>
              <w:bottom w:val="single" w:sz="4" w:space="0" w:color="auto"/>
              <w:right w:val="single" w:sz="4" w:space="0" w:color="auto"/>
            </w:tcBorders>
          </w:tcPr>
          <w:p w14:paraId="027ECB56" w14:textId="77777777" w:rsidR="0074256A" w:rsidRPr="00194631" w:rsidRDefault="0074256A" w:rsidP="00077638">
            <w:pPr>
              <w:spacing w:before="80" w:after="80"/>
              <w:jc w:val="center"/>
              <w:rPr>
                <w:rFonts w:ascii="Arial" w:hAnsi="Arial"/>
                <w:b/>
              </w:rPr>
            </w:pPr>
            <w:r w:rsidRPr="00194631">
              <w:rPr>
                <w:rFonts w:ascii="Arial" w:hAnsi="Arial"/>
                <w:b/>
              </w:rPr>
              <w:t>Costs 3 energy units</w:t>
            </w:r>
          </w:p>
        </w:tc>
      </w:tr>
      <w:tr w:rsidR="0074256A" w:rsidRPr="00194631" w14:paraId="5A7B9A19" w14:textId="77777777" w:rsidTr="006B022B">
        <w:trPr>
          <w:trHeight w:hRule="exact" w:val="1134"/>
        </w:trPr>
        <w:tc>
          <w:tcPr>
            <w:tcW w:w="1667" w:type="pct"/>
            <w:tcBorders>
              <w:top w:val="single" w:sz="4" w:space="0" w:color="auto"/>
              <w:left w:val="single" w:sz="4" w:space="0" w:color="auto"/>
              <w:bottom w:val="nil"/>
              <w:right w:val="single" w:sz="4" w:space="0" w:color="auto"/>
            </w:tcBorders>
          </w:tcPr>
          <w:p w14:paraId="743EDF20"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132D60EC" wp14:editId="4EEC0597">
                  <wp:extent cx="360000" cy="3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B02BF3E" w14:textId="7BF0DD27" w:rsidR="0074256A" w:rsidRPr="00194631" w:rsidRDefault="000167B8" w:rsidP="00077638">
            <w:pPr>
              <w:spacing w:before="80" w:after="80"/>
              <w:jc w:val="center"/>
              <w:rPr>
                <w:rFonts w:ascii="Arial" w:hAnsi="Arial"/>
                <w:b/>
              </w:rPr>
            </w:pPr>
            <w:r w:rsidRPr="00194631">
              <w:rPr>
                <w:rFonts w:ascii="Arial" w:hAnsi="Arial"/>
                <w:b/>
              </w:rPr>
              <w:t>Slime Layer</w:t>
            </w:r>
          </w:p>
        </w:tc>
        <w:tc>
          <w:tcPr>
            <w:tcW w:w="1667" w:type="pct"/>
            <w:tcBorders>
              <w:top w:val="single" w:sz="4" w:space="0" w:color="auto"/>
              <w:left w:val="single" w:sz="4" w:space="0" w:color="auto"/>
              <w:bottom w:val="nil"/>
              <w:right w:val="single" w:sz="4" w:space="0" w:color="auto"/>
            </w:tcBorders>
          </w:tcPr>
          <w:p w14:paraId="236F87AA"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4F9F531D" wp14:editId="2E445089">
                  <wp:extent cx="360000" cy="3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8B44BF2" w14:textId="323B599C" w:rsidR="0074256A" w:rsidRPr="00194631" w:rsidRDefault="007D2D55" w:rsidP="00077638">
            <w:pPr>
              <w:spacing w:before="80" w:after="80"/>
              <w:jc w:val="center"/>
              <w:rPr>
                <w:rFonts w:ascii="Arial" w:hAnsi="Arial"/>
                <w:noProof/>
                <w:lang w:val="en-US"/>
              </w:rPr>
            </w:pPr>
            <w:r w:rsidRPr="00194631">
              <w:rPr>
                <w:rFonts w:ascii="Arial" w:hAnsi="Arial"/>
                <w:b/>
              </w:rPr>
              <w:t xml:space="preserve">Rotating </w:t>
            </w:r>
            <w:r w:rsidR="00CF58C1" w:rsidRPr="00194631">
              <w:rPr>
                <w:rFonts w:ascii="Arial" w:hAnsi="Arial"/>
                <w:b/>
              </w:rPr>
              <w:t>Flagellum</w:t>
            </w:r>
          </w:p>
        </w:tc>
        <w:tc>
          <w:tcPr>
            <w:tcW w:w="1666" w:type="pct"/>
            <w:tcBorders>
              <w:top w:val="single" w:sz="4" w:space="0" w:color="auto"/>
              <w:left w:val="single" w:sz="4" w:space="0" w:color="auto"/>
              <w:bottom w:val="nil"/>
              <w:right w:val="single" w:sz="4" w:space="0" w:color="auto"/>
            </w:tcBorders>
          </w:tcPr>
          <w:p w14:paraId="07D22576" w14:textId="77777777" w:rsidR="0074256A" w:rsidRPr="00194631" w:rsidRDefault="0074256A" w:rsidP="00077638">
            <w:pPr>
              <w:spacing w:before="80" w:after="80"/>
              <w:jc w:val="center"/>
              <w:rPr>
                <w:rFonts w:ascii="Arial" w:hAnsi="Arial"/>
                <w:b/>
                <w:noProof/>
                <w:lang w:val="en-US"/>
              </w:rPr>
            </w:pPr>
            <w:r w:rsidRPr="00194631">
              <w:rPr>
                <w:rFonts w:ascii="Arial" w:hAnsi="Arial"/>
                <w:noProof/>
                <w:lang w:val="en-US"/>
              </w:rPr>
              <w:drawing>
                <wp:inline distT="0" distB="0" distL="0" distR="0" wp14:anchorId="0DD258D0" wp14:editId="59A5CA26">
                  <wp:extent cx="360000" cy="3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3F3C93B" w14:textId="46C371EC" w:rsidR="0074256A" w:rsidRPr="00194631" w:rsidRDefault="007D2D55" w:rsidP="00077638">
            <w:pPr>
              <w:spacing w:before="80" w:after="80"/>
              <w:jc w:val="center"/>
              <w:rPr>
                <w:rFonts w:ascii="Arial" w:hAnsi="Arial"/>
                <w:noProof/>
                <w:lang w:val="en-US"/>
              </w:rPr>
            </w:pPr>
            <w:r w:rsidRPr="00194631">
              <w:rPr>
                <w:rFonts w:ascii="Arial" w:hAnsi="Arial"/>
                <w:b/>
              </w:rPr>
              <w:t xml:space="preserve">Whip-like </w:t>
            </w:r>
            <w:r w:rsidR="000167B8" w:rsidRPr="00194631">
              <w:rPr>
                <w:rFonts w:ascii="Arial" w:hAnsi="Arial"/>
                <w:b/>
              </w:rPr>
              <w:t>Flagellum</w:t>
            </w:r>
          </w:p>
        </w:tc>
      </w:tr>
      <w:tr w:rsidR="0074256A" w:rsidRPr="00194631" w14:paraId="052DF51C" w14:textId="77777777" w:rsidTr="006B022B">
        <w:trPr>
          <w:trHeight w:hRule="exact" w:val="1531"/>
        </w:trPr>
        <w:tc>
          <w:tcPr>
            <w:tcW w:w="1667" w:type="pct"/>
            <w:tcBorders>
              <w:top w:val="nil"/>
              <w:left w:val="single" w:sz="4" w:space="0" w:color="auto"/>
              <w:bottom w:val="nil"/>
              <w:right w:val="single" w:sz="4" w:space="0" w:color="auto"/>
            </w:tcBorders>
          </w:tcPr>
          <w:p w14:paraId="52D39DBA" w14:textId="41A519A7" w:rsidR="0074256A" w:rsidRPr="00194631" w:rsidRDefault="0074256A" w:rsidP="00FC4C20">
            <w:pPr>
              <w:spacing w:before="80" w:after="80"/>
              <w:jc w:val="center"/>
              <w:rPr>
                <w:rFonts w:ascii="Arial" w:hAnsi="Arial"/>
              </w:rPr>
            </w:pPr>
            <w:r w:rsidRPr="00194631">
              <w:rPr>
                <w:rFonts w:ascii="Arial" w:hAnsi="Arial"/>
              </w:rPr>
              <w:t xml:space="preserve">Develop </w:t>
            </w:r>
            <w:r w:rsidR="009B4685" w:rsidRPr="00194631">
              <w:rPr>
                <w:rFonts w:ascii="Arial" w:hAnsi="Arial"/>
              </w:rPr>
              <w:t xml:space="preserve">layer of </w:t>
            </w:r>
            <w:r w:rsidR="00FC4C20">
              <w:rPr>
                <w:rFonts w:ascii="Arial" w:hAnsi="Arial"/>
              </w:rPr>
              <w:t>loose</w:t>
            </w:r>
            <w:r w:rsidR="00021422" w:rsidRPr="00194631">
              <w:rPr>
                <w:rFonts w:ascii="Arial" w:hAnsi="Arial"/>
              </w:rPr>
              <w:t xml:space="preserve">, </w:t>
            </w:r>
            <w:r w:rsidR="009B4685" w:rsidRPr="00194631">
              <w:rPr>
                <w:rFonts w:ascii="Arial" w:hAnsi="Arial"/>
              </w:rPr>
              <w:t xml:space="preserve">unorganised extracellular material that surrounds the cell </w:t>
            </w:r>
            <w:r w:rsidR="00021422" w:rsidRPr="00194631">
              <w:rPr>
                <w:rFonts w:ascii="Arial" w:hAnsi="Arial"/>
              </w:rPr>
              <w:t>to</w:t>
            </w:r>
            <w:r w:rsidR="009B4685" w:rsidRPr="00194631">
              <w:rPr>
                <w:rFonts w:ascii="Arial" w:hAnsi="Arial"/>
              </w:rPr>
              <w:t xml:space="preserve"> </w:t>
            </w:r>
            <w:r w:rsidR="00021422" w:rsidRPr="00194631">
              <w:rPr>
                <w:rFonts w:ascii="Arial" w:hAnsi="Arial"/>
              </w:rPr>
              <w:t>facilitate</w:t>
            </w:r>
            <w:r w:rsidR="009B4685" w:rsidRPr="00194631">
              <w:rPr>
                <w:rFonts w:ascii="Arial" w:hAnsi="Arial"/>
              </w:rPr>
              <w:t xml:space="preserve"> movement</w:t>
            </w:r>
          </w:p>
        </w:tc>
        <w:tc>
          <w:tcPr>
            <w:tcW w:w="1667" w:type="pct"/>
            <w:tcBorders>
              <w:top w:val="nil"/>
              <w:left w:val="single" w:sz="4" w:space="0" w:color="auto"/>
              <w:bottom w:val="nil"/>
              <w:right w:val="single" w:sz="4" w:space="0" w:color="auto"/>
            </w:tcBorders>
          </w:tcPr>
          <w:p w14:paraId="1B56D0F3" w14:textId="5E7DDDC8" w:rsidR="0074256A" w:rsidRPr="00194631" w:rsidRDefault="0074256A" w:rsidP="00077638">
            <w:pPr>
              <w:spacing w:before="80" w:after="80"/>
              <w:jc w:val="center"/>
              <w:rPr>
                <w:rFonts w:ascii="Arial" w:hAnsi="Arial"/>
              </w:rPr>
            </w:pPr>
            <w:r w:rsidRPr="00194631">
              <w:rPr>
                <w:rFonts w:ascii="Arial" w:hAnsi="Arial"/>
              </w:rPr>
              <w:t xml:space="preserve">Develop </w:t>
            </w:r>
            <w:r w:rsidR="00CF58C1" w:rsidRPr="00194631">
              <w:rPr>
                <w:rFonts w:ascii="Arial" w:hAnsi="Arial"/>
              </w:rPr>
              <w:t>elongated filaments on the cell membrane which rotate in a propeller like motion</w:t>
            </w:r>
            <w:r w:rsidR="00096B37" w:rsidRPr="00194631">
              <w:rPr>
                <w:rFonts w:ascii="Arial" w:hAnsi="Arial"/>
              </w:rPr>
              <w:t xml:space="preserve"> to provide mobility</w:t>
            </w:r>
          </w:p>
        </w:tc>
        <w:tc>
          <w:tcPr>
            <w:tcW w:w="1666" w:type="pct"/>
            <w:tcBorders>
              <w:top w:val="nil"/>
              <w:left w:val="single" w:sz="4" w:space="0" w:color="auto"/>
              <w:bottom w:val="nil"/>
              <w:right w:val="single" w:sz="4" w:space="0" w:color="auto"/>
            </w:tcBorders>
          </w:tcPr>
          <w:p w14:paraId="6C9AAEBA" w14:textId="197C2428" w:rsidR="0074256A" w:rsidRPr="00194631" w:rsidRDefault="00CF58C1" w:rsidP="00096B37">
            <w:pPr>
              <w:spacing w:before="80" w:after="80"/>
              <w:jc w:val="center"/>
              <w:rPr>
                <w:rFonts w:ascii="Arial" w:hAnsi="Arial"/>
              </w:rPr>
            </w:pPr>
            <w:r w:rsidRPr="00194631">
              <w:rPr>
                <w:rFonts w:ascii="Arial" w:hAnsi="Arial"/>
              </w:rPr>
              <w:t>Develop elongated filaments on the cell membrane which beat back and forth to provide</w:t>
            </w:r>
            <w:r w:rsidR="00FC4C20">
              <w:rPr>
                <w:rFonts w:ascii="Arial" w:hAnsi="Arial"/>
              </w:rPr>
              <w:t xml:space="preserve"> rapid</w:t>
            </w:r>
            <w:r w:rsidRPr="00194631">
              <w:rPr>
                <w:rFonts w:ascii="Arial" w:hAnsi="Arial"/>
              </w:rPr>
              <w:t xml:space="preserve"> </w:t>
            </w:r>
            <w:r w:rsidR="00096B37" w:rsidRPr="00194631">
              <w:rPr>
                <w:rFonts w:ascii="Arial" w:hAnsi="Arial"/>
              </w:rPr>
              <w:t>mobility</w:t>
            </w:r>
          </w:p>
        </w:tc>
      </w:tr>
      <w:tr w:rsidR="0074256A" w:rsidRPr="00194631" w14:paraId="4C0E6978" w14:textId="77777777" w:rsidTr="008E4A33">
        <w:trPr>
          <w:trHeight w:hRule="exact" w:val="1134"/>
        </w:trPr>
        <w:tc>
          <w:tcPr>
            <w:tcW w:w="1667" w:type="pct"/>
            <w:tcBorders>
              <w:top w:val="nil"/>
              <w:left w:val="single" w:sz="4" w:space="0" w:color="auto"/>
              <w:bottom w:val="nil"/>
              <w:right w:val="single" w:sz="4" w:space="0" w:color="auto"/>
            </w:tcBorders>
          </w:tcPr>
          <w:p w14:paraId="606E58A3" w14:textId="77777777" w:rsidR="00077638" w:rsidRPr="00194631" w:rsidRDefault="00077638" w:rsidP="00077638">
            <w:pPr>
              <w:spacing w:before="80" w:after="80"/>
              <w:jc w:val="center"/>
              <w:rPr>
                <w:rFonts w:ascii="Arial" w:hAnsi="Arial"/>
              </w:rPr>
            </w:pPr>
          </w:p>
          <w:p w14:paraId="39E75AE1" w14:textId="167B9D68" w:rsidR="0074256A" w:rsidRPr="00194631" w:rsidRDefault="0074256A" w:rsidP="008E4A33">
            <w:pPr>
              <w:spacing w:before="80" w:after="80"/>
              <w:jc w:val="center"/>
              <w:rPr>
                <w:rFonts w:ascii="Arial" w:hAnsi="Arial"/>
              </w:rPr>
            </w:pPr>
            <w:r w:rsidRPr="00194631">
              <w:rPr>
                <w:rFonts w:ascii="Arial" w:hAnsi="Arial"/>
              </w:rPr>
              <w:t xml:space="preserve">+1 </w:t>
            </w:r>
            <w:r w:rsidR="000167B8" w:rsidRPr="00194631">
              <w:rPr>
                <w:rFonts w:ascii="Arial" w:hAnsi="Arial"/>
              </w:rPr>
              <w:t>mobility</w:t>
            </w:r>
          </w:p>
        </w:tc>
        <w:tc>
          <w:tcPr>
            <w:tcW w:w="1667" w:type="pct"/>
            <w:tcBorders>
              <w:top w:val="nil"/>
              <w:left w:val="single" w:sz="4" w:space="0" w:color="auto"/>
              <w:bottom w:val="nil"/>
              <w:right w:val="single" w:sz="4" w:space="0" w:color="auto"/>
            </w:tcBorders>
          </w:tcPr>
          <w:p w14:paraId="044B58E9" w14:textId="77777777" w:rsidR="00077638" w:rsidRPr="00194631" w:rsidRDefault="00077638" w:rsidP="00077638">
            <w:pPr>
              <w:spacing w:before="80" w:after="80"/>
              <w:jc w:val="center"/>
              <w:rPr>
                <w:rFonts w:ascii="Arial" w:hAnsi="Arial"/>
              </w:rPr>
            </w:pPr>
          </w:p>
          <w:p w14:paraId="7B9629F3" w14:textId="114D9946" w:rsidR="0074256A" w:rsidRPr="00194631" w:rsidRDefault="0074256A" w:rsidP="00077638">
            <w:pPr>
              <w:spacing w:before="80" w:after="80"/>
              <w:jc w:val="center"/>
              <w:rPr>
                <w:rFonts w:ascii="Arial" w:hAnsi="Arial"/>
              </w:rPr>
            </w:pPr>
            <w:r w:rsidRPr="00194631">
              <w:rPr>
                <w:rFonts w:ascii="Arial" w:hAnsi="Arial"/>
              </w:rPr>
              <w:t xml:space="preserve">+2 </w:t>
            </w:r>
            <w:r w:rsidR="000167B8" w:rsidRPr="00194631">
              <w:rPr>
                <w:rFonts w:ascii="Arial" w:hAnsi="Arial"/>
              </w:rPr>
              <w:t>mobility</w:t>
            </w:r>
          </w:p>
        </w:tc>
        <w:tc>
          <w:tcPr>
            <w:tcW w:w="1666" w:type="pct"/>
            <w:tcBorders>
              <w:top w:val="nil"/>
              <w:left w:val="single" w:sz="4" w:space="0" w:color="auto"/>
              <w:bottom w:val="nil"/>
              <w:right w:val="single" w:sz="4" w:space="0" w:color="auto"/>
            </w:tcBorders>
          </w:tcPr>
          <w:p w14:paraId="599E9824" w14:textId="77777777" w:rsidR="00077638" w:rsidRPr="00194631" w:rsidRDefault="00077638" w:rsidP="00077638">
            <w:pPr>
              <w:spacing w:before="80" w:after="80"/>
              <w:jc w:val="center"/>
              <w:rPr>
                <w:rFonts w:ascii="Arial" w:hAnsi="Arial"/>
              </w:rPr>
            </w:pPr>
          </w:p>
          <w:p w14:paraId="4AD442AB" w14:textId="0B87FDE0" w:rsidR="0074256A" w:rsidRPr="00194631" w:rsidRDefault="0074256A" w:rsidP="00077638">
            <w:pPr>
              <w:spacing w:before="80" w:after="80"/>
              <w:jc w:val="center"/>
              <w:rPr>
                <w:rFonts w:ascii="Arial" w:hAnsi="Arial"/>
              </w:rPr>
            </w:pPr>
            <w:r w:rsidRPr="00194631">
              <w:rPr>
                <w:rFonts w:ascii="Arial" w:hAnsi="Arial"/>
              </w:rPr>
              <w:t xml:space="preserve">+3 </w:t>
            </w:r>
            <w:r w:rsidR="000167B8" w:rsidRPr="00194631">
              <w:rPr>
                <w:rFonts w:ascii="Arial" w:hAnsi="Arial"/>
              </w:rPr>
              <w:t>mobility</w:t>
            </w:r>
          </w:p>
        </w:tc>
      </w:tr>
      <w:tr w:rsidR="0074256A" w:rsidRPr="00194631" w14:paraId="72932CDF" w14:textId="77777777" w:rsidTr="006B022B">
        <w:trPr>
          <w:trHeight w:hRule="exact" w:val="454"/>
        </w:trPr>
        <w:tc>
          <w:tcPr>
            <w:tcW w:w="1667" w:type="pct"/>
            <w:tcBorders>
              <w:top w:val="nil"/>
              <w:left w:val="single" w:sz="4" w:space="0" w:color="auto"/>
              <w:bottom w:val="single" w:sz="4" w:space="0" w:color="auto"/>
              <w:right w:val="single" w:sz="4" w:space="0" w:color="auto"/>
            </w:tcBorders>
          </w:tcPr>
          <w:p w14:paraId="5FF10825" w14:textId="77777777" w:rsidR="0074256A" w:rsidRPr="00194631" w:rsidRDefault="0074256A" w:rsidP="00077638">
            <w:pPr>
              <w:spacing w:before="80" w:after="80"/>
              <w:jc w:val="center"/>
              <w:rPr>
                <w:rFonts w:ascii="Arial" w:hAnsi="Arial"/>
                <w:noProof/>
                <w:lang w:val="en-US"/>
              </w:rPr>
            </w:pPr>
            <w:r w:rsidRPr="00194631">
              <w:rPr>
                <w:rFonts w:ascii="Arial" w:hAnsi="Arial"/>
                <w:b/>
              </w:rPr>
              <w:t>Costs 1 energy units</w:t>
            </w:r>
          </w:p>
        </w:tc>
        <w:tc>
          <w:tcPr>
            <w:tcW w:w="1667" w:type="pct"/>
            <w:tcBorders>
              <w:top w:val="nil"/>
              <w:left w:val="single" w:sz="4" w:space="0" w:color="auto"/>
              <w:bottom w:val="single" w:sz="4" w:space="0" w:color="auto"/>
              <w:right w:val="single" w:sz="4" w:space="0" w:color="auto"/>
            </w:tcBorders>
          </w:tcPr>
          <w:p w14:paraId="3CD24E54" w14:textId="77777777" w:rsidR="0074256A" w:rsidRPr="00194631" w:rsidRDefault="0074256A" w:rsidP="00077638">
            <w:pPr>
              <w:spacing w:before="80" w:after="80"/>
              <w:jc w:val="center"/>
              <w:rPr>
                <w:rFonts w:ascii="Arial" w:hAnsi="Arial"/>
                <w:b/>
              </w:rPr>
            </w:pPr>
            <w:r w:rsidRPr="00194631">
              <w:rPr>
                <w:rFonts w:ascii="Arial" w:hAnsi="Arial"/>
                <w:b/>
              </w:rPr>
              <w:t>Costs 2 energy units</w:t>
            </w:r>
          </w:p>
        </w:tc>
        <w:tc>
          <w:tcPr>
            <w:tcW w:w="1666" w:type="pct"/>
            <w:tcBorders>
              <w:top w:val="nil"/>
              <w:left w:val="single" w:sz="4" w:space="0" w:color="auto"/>
              <w:bottom w:val="single" w:sz="4" w:space="0" w:color="auto"/>
              <w:right w:val="single" w:sz="4" w:space="0" w:color="auto"/>
            </w:tcBorders>
          </w:tcPr>
          <w:p w14:paraId="6B13D304" w14:textId="77777777" w:rsidR="0074256A" w:rsidRPr="00194631" w:rsidRDefault="0074256A" w:rsidP="00077638">
            <w:pPr>
              <w:spacing w:before="80" w:after="80"/>
              <w:jc w:val="center"/>
              <w:rPr>
                <w:rFonts w:ascii="Arial" w:hAnsi="Arial"/>
                <w:b/>
              </w:rPr>
            </w:pPr>
            <w:r w:rsidRPr="00194631">
              <w:rPr>
                <w:rFonts w:ascii="Arial" w:hAnsi="Arial"/>
                <w:b/>
              </w:rPr>
              <w:t>Costs 3 energy units</w:t>
            </w:r>
          </w:p>
        </w:tc>
      </w:tr>
    </w:tbl>
    <w:p w14:paraId="7CB52893" w14:textId="77777777" w:rsidR="0074256A" w:rsidRPr="00194631" w:rsidRDefault="0074256A" w:rsidP="000B228B">
      <w:pPr>
        <w:spacing w:before="120" w:after="120"/>
      </w:pPr>
    </w:p>
    <w:p w14:paraId="27387234" w14:textId="77777777" w:rsidR="00CD1C83" w:rsidRPr="00194631" w:rsidRDefault="00CD1C83" w:rsidP="000B228B">
      <w:pPr>
        <w:spacing w:before="120" w:after="120"/>
      </w:pPr>
    </w:p>
    <w:tbl>
      <w:tblPr>
        <w:tblStyle w:val="TableGrid"/>
        <w:tblW w:w="5000" w:type="pct"/>
        <w:tblLook w:val="04A0" w:firstRow="1" w:lastRow="0" w:firstColumn="1" w:lastColumn="0" w:noHBand="0" w:noVBand="1"/>
      </w:tblPr>
      <w:tblGrid>
        <w:gridCol w:w="2978"/>
        <w:gridCol w:w="2769"/>
        <w:gridCol w:w="2769"/>
      </w:tblGrid>
      <w:tr w:rsidR="00364A0A" w:rsidRPr="00194631" w14:paraId="0F883660" w14:textId="77777777" w:rsidTr="006B022B">
        <w:trPr>
          <w:trHeight w:hRule="exact" w:val="1134"/>
        </w:trPr>
        <w:tc>
          <w:tcPr>
            <w:tcW w:w="1748" w:type="pct"/>
            <w:tcBorders>
              <w:top w:val="single" w:sz="4" w:space="0" w:color="auto"/>
              <w:left w:val="single" w:sz="4" w:space="0" w:color="auto"/>
              <w:bottom w:val="nil"/>
              <w:right w:val="single" w:sz="4" w:space="0" w:color="auto"/>
            </w:tcBorders>
          </w:tcPr>
          <w:p w14:paraId="15267E45" w14:textId="4E3B7B92" w:rsidR="00364A0A" w:rsidRPr="00194631" w:rsidRDefault="00364A0A" w:rsidP="00077638">
            <w:pPr>
              <w:spacing w:before="80" w:after="80"/>
              <w:jc w:val="center"/>
              <w:rPr>
                <w:rFonts w:ascii="Arial" w:hAnsi="Arial"/>
                <w:b/>
                <w:noProof/>
                <w:lang w:val="en-US"/>
              </w:rPr>
            </w:pPr>
            <w:r w:rsidRPr="00194631">
              <w:rPr>
                <w:rFonts w:ascii="Arial" w:hAnsi="Arial"/>
                <w:noProof/>
                <w:lang w:val="en-US"/>
              </w:rPr>
              <w:lastRenderedPageBreak/>
              <w:drawing>
                <wp:inline distT="0" distB="0" distL="0" distR="0" wp14:anchorId="75687EB6" wp14:editId="44D20CEB">
                  <wp:extent cx="360000" cy="3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194631">
              <w:rPr>
                <w:rFonts w:ascii="Arial" w:hAnsi="Arial"/>
                <w:noProof/>
                <w:lang w:val="en-US"/>
              </w:rPr>
              <w:t xml:space="preserve"> </w:t>
            </w:r>
            <w:r w:rsidRPr="00194631">
              <w:rPr>
                <w:rFonts w:ascii="Arial" w:hAnsi="Arial"/>
                <w:noProof/>
                <w:lang w:val="en-US"/>
              </w:rPr>
              <w:drawing>
                <wp:inline distT="0" distB="0" distL="0" distR="0" wp14:anchorId="5B00641B" wp14:editId="390D585E">
                  <wp:extent cx="360000" cy="3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0C6EB72" w14:textId="6F020E31" w:rsidR="00364A0A" w:rsidRPr="00194631" w:rsidRDefault="00364A0A" w:rsidP="00077638">
            <w:pPr>
              <w:spacing w:before="80" w:after="80"/>
              <w:jc w:val="center"/>
              <w:rPr>
                <w:rFonts w:ascii="Arial" w:hAnsi="Arial"/>
                <w:b/>
              </w:rPr>
            </w:pPr>
            <w:r w:rsidRPr="00194631">
              <w:rPr>
                <w:rFonts w:ascii="Arial" w:hAnsi="Arial"/>
                <w:b/>
              </w:rPr>
              <w:t>Toxin Breakdown</w:t>
            </w:r>
          </w:p>
        </w:tc>
        <w:tc>
          <w:tcPr>
            <w:tcW w:w="1626" w:type="pct"/>
            <w:tcBorders>
              <w:top w:val="single" w:sz="4" w:space="0" w:color="auto"/>
              <w:left w:val="single" w:sz="4" w:space="0" w:color="auto"/>
              <w:bottom w:val="nil"/>
              <w:right w:val="single" w:sz="4" w:space="0" w:color="auto"/>
            </w:tcBorders>
          </w:tcPr>
          <w:p w14:paraId="403EA7DD" w14:textId="77777777" w:rsidR="00364A0A" w:rsidRPr="00194631" w:rsidRDefault="00364A0A" w:rsidP="00CD27FA">
            <w:pPr>
              <w:spacing w:before="80" w:after="80"/>
              <w:jc w:val="center"/>
              <w:rPr>
                <w:rFonts w:ascii="Arial" w:hAnsi="Arial"/>
                <w:b/>
                <w:noProof/>
                <w:lang w:val="en-US"/>
              </w:rPr>
            </w:pPr>
            <w:r w:rsidRPr="00194631">
              <w:rPr>
                <w:rFonts w:ascii="Arial" w:hAnsi="Arial"/>
                <w:noProof/>
                <w:lang w:val="en-US"/>
              </w:rPr>
              <w:drawing>
                <wp:inline distT="0" distB="0" distL="0" distR="0" wp14:anchorId="1719CAEF" wp14:editId="538ADE22">
                  <wp:extent cx="360000" cy="36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194631">
              <w:rPr>
                <w:rFonts w:ascii="Arial" w:hAnsi="Arial"/>
                <w:noProof/>
                <w:lang w:val="en-US"/>
              </w:rPr>
              <w:t xml:space="preserve"> </w:t>
            </w:r>
            <w:r w:rsidRPr="00194631">
              <w:rPr>
                <w:rFonts w:ascii="Arial" w:hAnsi="Arial"/>
                <w:noProof/>
                <w:lang w:val="en-US"/>
              </w:rPr>
              <w:drawing>
                <wp:inline distT="0" distB="0" distL="0" distR="0" wp14:anchorId="117897BF" wp14:editId="5A62223F">
                  <wp:extent cx="360000" cy="36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D5867C3" w14:textId="520B6F6F" w:rsidR="00364A0A" w:rsidRPr="00194631" w:rsidRDefault="002C338C" w:rsidP="00077638">
            <w:pPr>
              <w:spacing w:before="80" w:after="80"/>
              <w:jc w:val="center"/>
              <w:rPr>
                <w:rFonts w:ascii="Arial" w:hAnsi="Arial"/>
                <w:noProof/>
                <w:lang w:val="en-US"/>
              </w:rPr>
            </w:pPr>
            <w:r>
              <w:rPr>
                <w:rFonts w:ascii="Arial" w:hAnsi="Arial"/>
                <w:b/>
              </w:rPr>
              <w:t xml:space="preserve">Cellular </w:t>
            </w:r>
            <w:r w:rsidR="00364A0A" w:rsidRPr="00194631">
              <w:rPr>
                <w:rFonts w:ascii="Arial" w:hAnsi="Arial"/>
                <w:b/>
              </w:rPr>
              <w:t>Spines</w:t>
            </w:r>
          </w:p>
        </w:tc>
        <w:tc>
          <w:tcPr>
            <w:tcW w:w="1626" w:type="pct"/>
            <w:tcBorders>
              <w:top w:val="single" w:sz="4" w:space="0" w:color="auto"/>
              <w:left w:val="single" w:sz="4" w:space="0" w:color="auto"/>
              <w:bottom w:val="nil"/>
              <w:right w:val="single" w:sz="4" w:space="0" w:color="auto"/>
            </w:tcBorders>
          </w:tcPr>
          <w:p w14:paraId="78EE5DF6" w14:textId="77777777" w:rsidR="00364A0A" w:rsidRPr="00194631" w:rsidRDefault="00364A0A" w:rsidP="00CD27FA">
            <w:pPr>
              <w:spacing w:before="80" w:after="80"/>
              <w:jc w:val="center"/>
              <w:rPr>
                <w:rFonts w:ascii="Arial" w:hAnsi="Arial"/>
                <w:b/>
                <w:noProof/>
                <w:lang w:val="en-US"/>
              </w:rPr>
            </w:pPr>
            <w:r w:rsidRPr="00194631">
              <w:rPr>
                <w:rFonts w:ascii="Arial" w:hAnsi="Arial"/>
                <w:noProof/>
                <w:lang w:val="en-US"/>
              </w:rPr>
              <w:drawing>
                <wp:inline distT="0" distB="0" distL="0" distR="0" wp14:anchorId="32AA6E8D" wp14:editId="4F5FDD48">
                  <wp:extent cx="360000" cy="3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194631">
              <w:rPr>
                <w:rFonts w:ascii="Arial" w:hAnsi="Arial"/>
                <w:noProof/>
                <w:lang w:val="en-US"/>
              </w:rPr>
              <w:t xml:space="preserve"> </w:t>
            </w:r>
            <w:r w:rsidRPr="00194631">
              <w:rPr>
                <w:rFonts w:ascii="Arial" w:hAnsi="Arial"/>
                <w:noProof/>
                <w:lang w:val="en-US"/>
              </w:rPr>
              <w:drawing>
                <wp:inline distT="0" distB="0" distL="0" distR="0" wp14:anchorId="2BB8E6A1" wp14:editId="6F746F4C">
                  <wp:extent cx="360000" cy="36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CB24EDC" w14:textId="6B979E8D" w:rsidR="00364A0A" w:rsidRPr="00194631" w:rsidRDefault="00364A0A" w:rsidP="00077638">
            <w:pPr>
              <w:spacing w:before="80" w:after="80"/>
              <w:jc w:val="center"/>
              <w:rPr>
                <w:rFonts w:ascii="Arial" w:hAnsi="Arial"/>
                <w:noProof/>
                <w:lang w:val="en-US"/>
              </w:rPr>
            </w:pPr>
            <w:r w:rsidRPr="00194631">
              <w:rPr>
                <w:rFonts w:ascii="Arial" w:hAnsi="Arial"/>
                <w:b/>
              </w:rPr>
              <w:t>Primitive Eye</w:t>
            </w:r>
          </w:p>
        </w:tc>
      </w:tr>
      <w:tr w:rsidR="00364A0A" w:rsidRPr="00194631" w14:paraId="4B7EA6FF" w14:textId="77777777" w:rsidTr="006B022B">
        <w:trPr>
          <w:trHeight w:hRule="exact" w:val="1531"/>
        </w:trPr>
        <w:tc>
          <w:tcPr>
            <w:tcW w:w="1748" w:type="pct"/>
            <w:tcBorders>
              <w:top w:val="nil"/>
              <w:left w:val="single" w:sz="4" w:space="0" w:color="auto"/>
              <w:bottom w:val="nil"/>
              <w:right w:val="single" w:sz="4" w:space="0" w:color="auto"/>
            </w:tcBorders>
          </w:tcPr>
          <w:p w14:paraId="779ABC71" w14:textId="4A83CFBF" w:rsidR="00364A0A" w:rsidRPr="00194631" w:rsidRDefault="00364A0A" w:rsidP="00FC4C20">
            <w:pPr>
              <w:spacing w:before="80" w:after="80"/>
              <w:jc w:val="center"/>
              <w:rPr>
                <w:rFonts w:ascii="Arial" w:hAnsi="Arial"/>
              </w:rPr>
            </w:pPr>
            <w:r w:rsidRPr="00194631">
              <w:rPr>
                <w:rFonts w:ascii="Arial" w:hAnsi="Arial"/>
              </w:rPr>
              <w:t xml:space="preserve">Divert energy </w:t>
            </w:r>
            <w:r w:rsidR="00E2043F" w:rsidRPr="00194631">
              <w:rPr>
                <w:rFonts w:ascii="Arial" w:hAnsi="Arial"/>
              </w:rPr>
              <w:t>to the breakdown of toxins which</w:t>
            </w:r>
            <w:r w:rsidRPr="00194631">
              <w:rPr>
                <w:rFonts w:ascii="Arial" w:hAnsi="Arial"/>
              </w:rPr>
              <w:t xml:space="preserve"> increase</w:t>
            </w:r>
            <w:r w:rsidR="00E2043F" w:rsidRPr="00194631">
              <w:rPr>
                <w:rFonts w:ascii="Arial" w:hAnsi="Arial"/>
              </w:rPr>
              <w:t>s</w:t>
            </w:r>
            <w:r w:rsidRPr="00194631">
              <w:rPr>
                <w:rFonts w:ascii="Arial" w:hAnsi="Arial"/>
              </w:rPr>
              <w:t xml:space="preserve"> defence </w:t>
            </w:r>
            <w:r w:rsidR="00E2043F" w:rsidRPr="00194631">
              <w:rPr>
                <w:rFonts w:ascii="Arial" w:hAnsi="Arial"/>
              </w:rPr>
              <w:t>but</w:t>
            </w:r>
            <w:r w:rsidRPr="00194631">
              <w:rPr>
                <w:rFonts w:ascii="Arial" w:hAnsi="Arial"/>
              </w:rPr>
              <w:t xml:space="preserve"> lower</w:t>
            </w:r>
            <w:r w:rsidR="00E2043F" w:rsidRPr="00194631">
              <w:rPr>
                <w:rFonts w:ascii="Arial" w:hAnsi="Arial"/>
              </w:rPr>
              <w:t>s</w:t>
            </w:r>
            <w:r w:rsidRPr="00194631">
              <w:rPr>
                <w:rFonts w:ascii="Arial" w:hAnsi="Arial"/>
              </w:rPr>
              <w:t xml:space="preserve"> energy production</w:t>
            </w:r>
          </w:p>
        </w:tc>
        <w:tc>
          <w:tcPr>
            <w:tcW w:w="1626" w:type="pct"/>
            <w:tcBorders>
              <w:top w:val="nil"/>
              <w:left w:val="single" w:sz="4" w:space="0" w:color="auto"/>
              <w:bottom w:val="nil"/>
              <w:right w:val="single" w:sz="4" w:space="0" w:color="auto"/>
            </w:tcBorders>
          </w:tcPr>
          <w:p w14:paraId="063C2467" w14:textId="5EB5B164" w:rsidR="00364A0A" w:rsidRPr="00194631" w:rsidRDefault="00880561" w:rsidP="00B23FDD">
            <w:pPr>
              <w:spacing w:before="80" w:after="80"/>
              <w:jc w:val="center"/>
              <w:rPr>
                <w:rFonts w:ascii="Arial" w:hAnsi="Arial"/>
              </w:rPr>
            </w:pPr>
            <w:r w:rsidRPr="00194631">
              <w:rPr>
                <w:rFonts w:ascii="Arial" w:hAnsi="Arial"/>
              </w:rPr>
              <w:t>Use energy to</w:t>
            </w:r>
            <w:r w:rsidR="00F647F7" w:rsidRPr="00194631">
              <w:rPr>
                <w:rFonts w:ascii="Arial" w:hAnsi="Arial"/>
              </w:rPr>
              <w:t xml:space="preserve"> </w:t>
            </w:r>
            <w:r w:rsidR="00B23FDD" w:rsidRPr="00194631">
              <w:rPr>
                <w:rFonts w:ascii="Arial" w:hAnsi="Arial"/>
              </w:rPr>
              <w:t>build</w:t>
            </w:r>
            <w:r w:rsidRPr="00194631">
              <w:rPr>
                <w:rFonts w:ascii="Arial" w:hAnsi="Arial"/>
              </w:rPr>
              <w:t xml:space="preserve"> </w:t>
            </w:r>
            <w:r w:rsidR="00F647F7" w:rsidRPr="00194631">
              <w:rPr>
                <w:rFonts w:ascii="Arial" w:hAnsi="Arial"/>
              </w:rPr>
              <w:t>hardened layers</w:t>
            </w:r>
            <w:r w:rsidRPr="00194631">
              <w:rPr>
                <w:rFonts w:ascii="Arial" w:hAnsi="Arial"/>
              </w:rPr>
              <w:t xml:space="preserve"> </w:t>
            </w:r>
            <w:r w:rsidR="00F647F7" w:rsidRPr="00194631">
              <w:rPr>
                <w:rFonts w:ascii="Arial" w:hAnsi="Arial"/>
              </w:rPr>
              <w:t xml:space="preserve">of proteins </w:t>
            </w:r>
            <w:r w:rsidRPr="00194631">
              <w:rPr>
                <w:rFonts w:ascii="Arial" w:hAnsi="Arial"/>
              </w:rPr>
              <w:t xml:space="preserve">on the </w:t>
            </w:r>
            <w:r w:rsidR="00F647F7" w:rsidRPr="00194631">
              <w:rPr>
                <w:rFonts w:ascii="Arial" w:hAnsi="Arial"/>
              </w:rPr>
              <w:t xml:space="preserve">cell </w:t>
            </w:r>
            <w:r w:rsidRPr="00194631">
              <w:rPr>
                <w:rFonts w:ascii="Arial" w:hAnsi="Arial"/>
              </w:rPr>
              <w:t xml:space="preserve">membrane </w:t>
            </w:r>
            <w:r w:rsidR="00F647F7" w:rsidRPr="00194631">
              <w:rPr>
                <w:rFonts w:ascii="Arial" w:hAnsi="Arial"/>
              </w:rPr>
              <w:t>to</w:t>
            </w:r>
            <w:r w:rsidR="00CD27FA" w:rsidRPr="00194631">
              <w:rPr>
                <w:rFonts w:ascii="Arial" w:hAnsi="Arial"/>
              </w:rPr>
              <w:t xml:space="preserve"> </w:t>
            </w:r>
            <w:r w:rsidRPr="00194631">
              <w:rPr>
                <w:rFonts w:ascii="Arial" w:hAnsi="Arial"/>
              </w:rPr>
              <w:t>increase</w:t>
            </w:r>
            <w:r w:rsidR="00CD27FA" w:rsidRPr="00194631">
              <w:rPr>
                <w:rFonts w:ascii="Arial" w:hAnsi="Arial"/>
              </w:rPr>
              <w:t xml:space="preserve"> </w:t>
            </w:r>
            <w:r w:rsidRPr="00194631">
              <w:rPr>
                <w:rFonts w:ascii="Arial" w:hAnsi="Arial"/>
              </w:rPr>
              <w:t>attack and defence</w:t>
            </w:r>
          </w:p>
        </w:tc>
        <w:tc>
          <w:tcPr>
            <w:tcW w:w="1626" w:type="pct"/>
            <w:tcBorders>
              <w:top w:val="nil"/>
              <w:left w:val="single" w:sz="4" w:space="0" w:color="auto"/>
              <w:bottom w:val="nil"/>
              <w:right w:val="single" w:sz="4" w:space="0" w:color="auto"/>
            </w:tcBorders>
          </w:tcPr>
          <w:p w14:paraId="4C4D45E1" w14:textId="4989B6E7" w:rsidR="00364A0A" w:rsidRPr="00194631" w:rsidRDefault="00BA2E89" w:rsidP="00143EA1">
            <w:pPr>
              <w:spacing w:before="80" w:after="80"/>
              <w:jc w:val="center"/>
              <w:rPr>
                <w:rFonts w:ascii="Arial" w:hAnsi="Arial"/>
              </w:rPr>
            </w:pPr>
            <w:r w:rsidRPr="00194631">
              <w:rPr>
                <w:rFonts w:ascii="Arial" w:hAnsi="Arial"/>
              </w:rPr>
              <w:t>Evolve</w:t>
            </w:r>
            <w:r w:rsidR="00364A0A" w:rsidRPr="00194631">
              <w:rPr>
                <w:rFonts w:ascii="Arial" w:hAnsi="Arial"/>
              </w:rPr>
              <w:t xml:space="preserve"> light sensitive cells which </w:t>
            </w:r>
            <w:r w:rsidR="00E2043F" w:rsidRPr="00194631">
              <w:rPr>
                <w:rFonts w:ascii="Arial" w:hAnsi="Arial"/>
              </w:rPr>
              <w:t>increase</w:t>
            </w:r>
            <w:r w:rsidR="00364A0A" w:rsidRPr="00194631">
              <w:rPr>
                <w:rFonts w:ascii="Arial" w:hAnsi="Arial"/>
              </w:rPr>
              <w:t xml:space="preserve"> responsiveness to the environment </w:t>
            </w:r>
            <w:r w:rsidR="00E2043F" w:rsidRPr="00194631">
              <w:rPr>
                <w:rFonts w:ascii="Arial" w:hAnsi="Arial"/>
              </w:rPr>
              <w:t>but</w:t>
            </w:r>
            <w:r w:rsidR="00364A0A" w:rsidRPr="00194631">
              <w:rPr>
                <w:rFonts w:ascii="Arial" w:hAnsi="Arial"/>
              </w:rPr>
              <w:t xml:space="preserve"> slow reproduction</w:t>
            </w:r>
          </w:p>
        </w:tc>
      </w:tr>
      <w:tr w:rsidR="00364A0A" w:rsidRPr="00194631" w14:paraId="052693A7" w14:textId="77777777" w:rsidTr="008E4A33">
        <w:trPr>
          <w:trHeight w:hRule="exact" w:val="1134"/>
        </w:trPr>
        <w:tc>
          <w:tcPr>
            <w:tcW w:w="1748" w:type="pct"/>
            <w:tcBorders>
              <w:top w:val="nil"/>
              <w:left w:val="single" w:sz="4" w:space="0" w:color="auto"/>
              <w:bottom w:val="nil"/>
              <w:right w:val="single" w:sz="4" w:space="0" w:color="auto"/>
            </w:tcBorders>
            <w:vAlign w:val="center"/>
          </w:tcPr>
          <w:p w14:paraId="358B8F3C" w14:textId="5B98D848" w:rsidR="00364A0A" w:rsidRPr="00194631" w:rsidRDefault="008456E8" w:rsidP="00965A2D">
            <w:pPr>
              <w:spacing w:before="80" w:after="80"/>
              <w:jc w:val="center"/>
              <w:rPr>
                <w:rFonts w:ascii="Arial" w:hAnsi="Arial"/>
              </w:rPr>
            </w:pPr>
            <w:r w:rsidRPr="00194631">
              <w:rPr>
                <w:rFonts w:ascii="Arial" w:hAnsi="Arial"/>
              </w:rPr>
              <w:t>+2</w:t>
            </w:r>
            <w:r w:rsidR="00364A0A" w:rsidRPr="00194631">
              <w:rPr>
                <w:rFonts w:ascii="Arial" w:hAnsi="Arial"/>
              </w:rPr>
              <w:t xml:space="preserve"> defence</w:t>
            </w:r>
          </w:p>
          <w:p w14:paraId="34EFDEA1" w14:textId="572D21A6" w:rsidR="00364A0A" w:rsidRPr="00194631" w:rsidRDefault="008456E8" w:rsidP="00965A2D">
            <w:pPr>
              <w:spacing w:before="80" w:after="80"/>
              <w:jc w:val="center"/>
              <w:rPr>
                <w:rFonts w:ascii="Arial" w:hAnsi="Arial"/>
              </w:rPr>
            </w:pPr>
            <w:r w:rsidRPr="00194631">
              <w:rPr>
                <w:rFonts w:ascii="Arial" w:hAnsi="Arial"/>
              </w:rPr>
              <w:t>-1</w:t>
            </w:r>
            <w:r w:rsidR="00364A0A" w:rsidRPr="00194631">
              <w:rPr>
                <w:rFonts w:ascii="Arial" w:hAnsi="Arial"/>
              </w:rPr>
              <w:t xml:space="preserve"> energy</w:t>
            </w:r>
          </w:p>
        </w:tc>
        <w:tc>
          <w:tcPr>
            <w:tcW w:w="1626" w:type="pct"/>
            <w:tcBorders>
              <w:top w:val="nil"/>
              <w:left w:val="single" w:sz="4" w:space="0" w:color="auto"/>
              <w:bottom w:val="nil"/>
              <w:right w:val="single" w:sz="4" w:space="0" w:color="auto"/>
            </w:tcBorders>
            <w:vAlign w:val="center"/>
          </w:tcPr>
          <w:p w14:paraId="7AC43965" w14:textId="488419F8" w:rsidR="00364A0A" w:rsidRPr="00194631" w:rsidRDefault="0038746B" w:rsidP="00182022">
            <w:pPr>
              <w:spacing w:before="80" w:after="80"/>
              <w:jc w:val="center"/>
              <w:rPr>
                <w:rFonts w:ascii="Arial" w:hAnsi="Arial"/>
              </w:rPr>
            </w:pPr>
            <w:r w:rsidRPr="00194631">
              <w:rPr>
                <w:rFonts w:ascii="Arial" w:hAnsi="Arial"/>
              </w:rPr>
              <w:t>+2</w:t>
            </w:r>
            <w:r w:rsidR="00182022" w:rsidRPr="00194631">
              <w:rPr>
                <w:rFonts w:ascii="Arial" w:hAnsi="Arial"/>
              </w:rPr>
              <w:t xml:space="preserve"> defence</w:t>
            </w:r>
          </w:p>
          <w:p w14:paraId="54F44EE2" w14:textId="77777777" w:rsidR="00182022" w:rsidRPr="00194631" w:rsidRDefault="0038746B" w:rsidP="00182022">
            <w:pPr>
              <w:spacing w:before="80" w:after="80"/>
              <w:jc w:val="center"/>
              <w:rPr>
                <w:rFonts w:ascii="Arial" w:hAnsi="Arial"/>
              </w:rPr>
            </w:pPr>
            <w:r w:rsidRPr="00194631">
              <w:rPr>
                <w:rFonts w:ascii="Arial" w:hAnsi="Arial"/>
              </w:rPr>
              <w:t>+2</w:t>
            </w:r>
            <w:r w:rsidR="00182022" w:rsidRPr="00194631">
              <w:rPr>
                <w:rFonts w:ascii="Arial" w:hAnsi="Arial"/>
              </w:rPr>
              <w:t xml:space="preserve"> attack</w:t>
            </w:r>
          </w:p>
          <w:p w14:paraId="713C8474" w14:textId="15595891" w:rsidR="0038746B" w:rsidRPr="00194631" w:rsidRDefault="0038746B" w:rsidP="00182022">
            <w:pPr>
              <w:spacing w:before="80" w:after="80"/>
              <w:jc w:val="center"/>
              <w:rPr>
                <w:rFonts w:ascii="Arial" w:hAnsi="Arial"/>
              </w:rPr>
            </w:pPr>
            <w:r w:rsidRPr="00194631">
              <w:rPr>
                <w:rFonts w:ascii="Arial" w:hAnsi="Arial"/>
              </w:rPr>
              <w:t>-2 energy</w:t>
            </w:r>
          </w:p>
        </w:tc>
        <w:tc>
          <w:tcPr>
            <w:tcW w:w="1626" w:type="pct"/>
            <w:tcBorders>
              <w:top w:val="nil"/>
              <w:left w:val="single" w:sz="4" w:space="0" w:color="auto"/>
              <w:bottom w:val="nil"/>
              <w:right w:val="single" w:sz="4" w:space="0" w:color="auto"/>
            </w:tcBorders>
          </w:tcPr>
          <w:p w14:paraId="0DA0E185" w14:textId="0A98D880" w:rsidR="00364A0A" w:rsidRPr="00194631" w:rsidRDefault="002D7B16" w:rsidP="00CD27FA">
            <w:pPr>
              <w:spacing w:before="80" w:after="80"/>
              <w:jc w:val="center"/>
              <w:rPr>
                <w:rFonts w:ascii="Arial" w:hAnsi="Arial"/>
              </w:rPr>
            </w:pPr>
            <w:r w:rsidRPr="00194631">
              <w:rPr>
                <w:rFonts w:ascii="Arial" w:hAnsi="Arial"/>
              </w:rPr>
              <w:t>+3</w:t>
            </w:r>
            <w:r w:rsidR="00364A0A" w:rsidRPr="00194631">
              <w:rPr>
                <w:rFonts w:ascii="Arial" w:hAnsi="Arial"/>
              </w:rPr>
              <w:t xml:space="preserve"> mobility</w:t>
            </w:r>
          </w:p>
          <w:p w14:paraId="6FF86A07" w14:textId="02D49B6D" w:rsidR="00364A0A" w:rsidRPr="00194631" w:rsidRDefault="002D7B16" w:rsidP="00CD27FA">
            <w:pPr>
              <w:spacing w:before="80" w:after="80"/>
              <w:jc w:val="center"/>
              <w:rPr>
                <w:rFonts w:ascii="Arial" w:hAnsi="Arial"/>
              </w:rPr>
            </w:pPr>
            <w:r w:rsidRPr="00194631">
              <w:rPr>
                <w:rFonts w:ascii="Arial" w:hAnsi="Arial"/>
              </w:rPr>
              <w:t>+3</w:t>
            </w:r>
            <w:r w:rsidR="00364A0A" w:rsidRPr="00194631">
              <w:rPr>
                <w:rFonts w:ascii="Arial" w:hAnsi="Arial"/>
              </w:rPr>
              <w:t xml:space="preserve"> intelligence </w:t>
            </w:r>
          </w:p>
          <w:p w14:paraId="39B2384C" w14:textId="5C450AE8" w:rsidR="00364A0A" w:rsidRPr="00194631" w:rsidRDefault="002D7B16" w:rsidP="00077638">
            <w:pPr>
              <w:spacing w:before="80" w:after="80"/>
              <w:jc w:val="center"/>
              <w:rPr>
                <w:rFonts w:ascii="Arial" w:hAnsi="Arial"/>
              </w:rPr>
            </w:pPr>
            <w:r w:rsidRPr="00194631">
              <w:rPr>
                <w:rFonts w:ascii="Arial" w:hAnsi="Arial"/>
              </w:rPr>
              <w:t>-3</w:t>
            </w:r>
            <w:r w:rsidR="00364A0A" w:rsidRPr="00194631">
              <w:rPr>
                <w:rFonts w:ascii="Arial" w:hAnsi="Arial"/>
              </w:rPr>
              <w:t xml:space="preserve"> reproduction</w:t>
            </w:r>
          </w:p>
        </w:tc>
      </w:tr>
      <w:tr w:rsidR="00364A0A" w:rsidRPr="00194631" w14:paraId="6BC165BA" w14:textId="77777777" w:rsidTr="006B022B">
        <w:trPr>
          <w:trHeight w:hRule="exact" w:val="454"/>
        </w:trPr>
        <w:tc>
          <w:tcPr>
            <w:tcW w:w="1748" w:type="pct"/>
            <w:tcBorders>
              <w:top w:val="nil"/>
              <w:left w:val="single" w:sz="4" w:space="0" w:color="auto"/>
              <w:bottom w:val="single" w:sz="4" w:space="0" w:color="auto"/>
              <w:right w:val="single" w:sz="4" w:space="0" w:color="auto"/>
            </w:tcBorders>
          </w:tcPr>
          <w:p w14:paraId="33FB318E" w14:textId="77777777" w:rsidR="00364A0A" w:rsidRPr="00194631" w:rsidRDefault="00364A0A" w:rsidP="00077638">
            <w:pPr>
              <w:spacing w:before="80" w:after="80"/>
              <w:jc w:val="center"/>
              <w:rPr>
                <w:rFonts w:ascii="Arial" w:hAnsi="Arial"/>
                <w:noProof/>
                <w:lang w:val="en-US"/>
              </w:rPr>
            </w:pPr>
            <w:r w:rsidRPr="00194631">
              <w:rPr>
                <w:rFonts w:ascii="Arial" w:hAnsi="Arial"/>
                <w:b/>
              </w:rPr>
              <w:t>Costs 1 energy units</w:t>
            </w:r>
          </w:p>
        </w:tc>
        <w:tc>
          <w:tcPr>
            <w:tcW w:w="1626" w:type="pct"/>
            <w:tcBorders>
              <w:top w:val="nil"/>
              <w:left w:val="single" w:sz="4" w:space="0" w:color="auto"/>
              <w:bottom w:val="single" w:sz="4" w:space="0" w:color="auto"/>
              <w:right w:val="single" w:sz="4" w:space="0" w:color="auto"/>
            </w:tcBorders>
          </w:tcPr>
          <w:p w14:paraId="46A8DDCA" w14:textId="77DF397D" w:rsidR="00364A0A" w:rsidRPr="00194631" w:rsidRDefault="00364A0A" w:rsidP="00077638">
            <w:pPr>
              <w:spacing w:before="80" w:after="80"/>
              <w:jc w:val="center"/>
              <w:rPr>
                <w:rFonts w:ascii="Arial" w:hAnsi="Arial"/>
                <w:b/>
              </w:rPr>
            </w:pPr>
            <w:r w:rsidRPr="00194631">
              <w:rPr>
                <w:rFonts w:ascii="Arial" w:hAnsi="Arial"/>
                <w:b/>
              </w:rPr>
              <w:t>Costs 2 energy units</w:t>
            </w:r>
          </w:p>
        </w:tc>
        <w:tc>
          <w:tcPr>
            <w:tcW w:w="1626" w:type="pct"/>
            <w:tcBorders>
              <w:top w:val="nil"/>
              <w:left w:val="single" w:sz="4" w:space="0" w:color="auto"/>
              <w:bottom w:val="single" w:sz="4" w:space="0" w:color="auto"/>
              <w:right w:val="single" w:sz="4" w:space="0" w:color="auto"/>
            </w:tcBorders>
          </w:tcPr>
          <w:p w14:paraId="575179FB" w14:textId="241DABFB" w:rsidR="00364A0A" w:rsidRPr="00194631" w:rsidRDefault="00364A0A" w:rsidP="00077638">
            <w:pPr>
              <w:spacing w:before="80" w:after="80"/>
              <w:jc w:val="center"/>
              <w:rPr>
                <w:rFonts w:ascii="Arial" w:hAnsi="Arial"/>
                <w:b/>
              </w:rPr>
            </w:pPr>
            <w:r w:rsidRPr="00194631">
              <w:rPr>
                <w:rFonts w:ascii="Arial" w:hAnsi="Arial"/>
                <w:b/>
              </w:rPr>
              <w:t>Costs 3 energy units</w:t>
            </w:r>
          </w:p>
        </w:tc>
      </w:tr>
      <w:tr w:rsidR="00B30721" w:rsidRPr="00194631" w14:paraId="68AD1A3F" w14:textId="77777777" w:rsidTr="006B022B">
        <w:trPr>
          <w:trHeight w:hRule="exact" w:val="1134"/>
        </w:trPr>
        <w:tc>
          <w:tcPr>
            <w:tcW w:w="1748" w:type="pct"/>
            <w:tcBorders>
              <w:top w:val="single" w:sz="4" w:space="0" w:color="auto"/>
              <w:left w:val="single" w:sz="4" w:space="0" w:color="auto"/>
              <w:bottom w:val="nil"/>
              <w:right w:val="single" w:sz="4" w:space="0" w:color="auto"/>
            </w:tcBorders>
          </w:tcPr>
          <w:p w14:paraId="0C0329AF" w14:textId="77777777" w:rsidR="00B30721" w:rsidRPr="00C8368B" w:rsidRDefault="00B30721" w:rsidP="00820EF1">
            <w:pPr>
              <w:spacing w:before="80" w:after="80"/>
              <w:jc w:val="center"/>
              <w:rPr>
                <w:rFonts w:ascii="Arial" w:hAnsi="Arial"/>
                <w:b/>
                <w:noProof/>
                <w:lang w:val="en-US"/>
              </w:rPr>
            </w:pPr>
            <w:r w:rsidRPr="00C8368B">
              <w:rPr>
                <w:rFonts w:ascii="Arial" w:hAnsi="Arial"/>
                <w:noProof/>
                <w:lang w:val="en-US"/>
              </w:rPr>
              <w:drawing>
                <wp:inline distT="0" distB="0" distL="0" distR="0" wp14:anchorId="1C1817C4" wp14:editId="63547505">
                  <wp:extent cx="360000" cy="3600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C8368B">
              <w:rPr>
                <w:rFonts w:ascii="Arial" w:hAnsi="Arial"/>
                <w:noProof/>
                <w:lang w:val="en-US"/>
              </w:rPr>
              <w:t xml:space="preserve"> </w:t>
            </w:r>
            <w:r w:rsidRPr="00C8368B">
              <w:rPr>
                <w:rFonts w:ascii="Arial" w:hAnsi="Arial"/>
                <w:noProof/>
                <w:lang w:val="en-US"/>
              </w:rPr>
              <w:drawing>
                <wp:inline distT="0" distB="0" distL="0" distR="0" wp14:anchorId="3A1A3136" wp14:editId="19DEA9C7">
                  <wp:extent cx="360000" cy="3600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657A6E9" w14:textId="5A8AF6BB" w:rsidR="00B30721" w:rsidRPr="00C8368B" w:rsidRDefault="00C8368B" w:rsidP="002103A8">
            <w:pPr>
              <w:spacing w:before="80" w:after="80"/>
              <w:jc w:val="center"/>
              <w:rPr>
                <w:rFonts w:ascii="Arial" w:hAnsi="Arial"/>
                <w:b/>
              </w:rPr>
            </w:pPr>
            <w:r w:rsidRPr="00C8368B">
              <w:rPr>
                <w:rFonts w:ascii="Arial" w:hAnsi="Arial"/>
                <w:b/>
                <w:noProof/>
                <w:lang w:val="en-US"/>
              </w:rPr>
              <w:t>Active Transport</w:t>
            </w:r>
          </w:p>
        </w:tc>
        <w:tc>
          <w:tcPr>
            <w:tcW w:w="1626" w:type="pct"/>
            <w:tcBorders>
              <w:top w:val="single" w:sz="4" w:space="0" w:color="auto"/>
              <w:left w:val="single" w:sz="4" w:space="0" w:color="auto"/>
              <w:bottom w:val="nil"/>
              <w:right w:val="single" w:sz="4" w:space="0" w:color="auto"/>
            </w:tcBorders>
          </w:tcPr>
          <w:p w14:paraId="53181516" w14:textId="77777777" w:rsidR="00B30721" w:rsidRPr="00194631" w:rsidRDefault="00B30721" w:rsidP="00E67135">
            <w:pPr>
              <w:spacing w:before="80" w:after="80"/>
              <w:jc w:val="center"/>
              <w:rPr>
                <w:rFonts w:ascii="Arial" w:hAnsi="Arial"/>
                <w:b/>
                <w:noProof/>
                <w:lang w:val="en-US"/>
              </w:rPr>
            </w:pPr>
            <w:r w:rsidRPr="00194631">
              <w:rPr>
                <w:rFonts w:ascii="Arial" w:hAnsi="Arial"/>
                <w:noProof/>
                <w:lang w:val="en-US"/>
              </w:rPr>
              <w:drawing>
                <wp:inline distT="0" distB="0" distL="0" distR="0" wp14:anchorId="090B075C" wp14:editId="072614F0">
                  <wp:extent cx="360000" cy="36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194631">
              <w:rPr>
                <w:rFonts w:ascii="Arial" w:hAnsi="Arial"/>
                <w:noProof/>
                <w:lang w:val="en-US"/>
              </w:rPr>
              <w:t xml:space="preserve"> </w:t>
            </w:r>
            <w:r w:rsidRPr="00194631">
              <w:rPr>
                <w:rFonts w:ascii="Arial" w:hAnsi="Arial"/>
                <w:noProof/>
                <w:lang w:val="en-US"/>
              </w:rPr>
              <w:drawing>
                <wp:inline distT="0" distB="0" distL="0" distR="0" wp14:anchorId="5AFDFDB9" wp14:editId="5CFB876F">
                  <wp:extent cx="360000" cy="36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D91E979" w14:textId="5DEDDB83" w:rsidR="00B30721" w:rsidRPr="00194631" w:rsidRDefault="00B30721" w:rsidP="002103A8">
            <w:pPr>
              <w:spacing w:before="80" w:after="80"/>
              <w:jc w:val="center"/>
              <w:rPr>
                <w:rFonts w:ascii="Arial" w:hAnsi="Arial"/>
                <w:noProof/>
                <w:lang w:val="en-US"/>
              </w:rPr>
            </w:pPr>
            <w:r>
              <w:rPr>
                <w:rFonts w:ascii="Arial" w:hAnsi="Arial"/>
                <w:b/>
              </w:rPr>
              <w:t>Gly</w:t>
            </w:r>
            <w:r w:rsidRPr="00194631">
              <w:rPr>
                <w:rFonts w:ascii="Arial" w:hAnsi="Arial"/>
                <w:b/>
              </w:rPr>
              <w:t>cocalyx Capsule</w:t>
            </w:r>
          </w:p>
        </w:tc>
        <w:tc>
          <w:tcPr>
            <w:tcW w:w="1626" w:type="pct"/>
            <w:tcBorders>
              <w:top w:val="single" w:sz="4" w:space="0" w:color="auto"/>
              <w:left w:val="single" w:sz="4" w:space="0" w:color="auto"/>
              <w:bottom w:val="nil"/>
              <w:right w:val="single" w:sz="4" w:space="0" w:color="auto"/>
            </w:tcBorders>
          </w:tcPr>
          <w:p w14:paraId="11B6C643" w14:textId="77777777" w:rsidR="00B30721" w:rsidRPr="00194631" w:rsidRDefault="00B30721" w:rsidP="002103A8">
            <w:pPr>
              <w:spacing w:before="80" w:after="80"/>
              <w:jc w:val="center"/>
              <w:rPr>
                <w:rFonts w:ascii="Arial" w:hAnsi="Arial"/>
                <w:b/>
                <w:noProof/>
                <w:lang w:val="en-US"/>
              </w:rPr>
            </w:pPr>
            <w:r w:rsidRPr="00194631">
              <w:rPr>
                <w:rFonts w:ascii="Arial" w:hAnsi="Arial"/>
                <w:noProof/>
                <w:lang w:val="en-US"/>
              </w:rPr>
              <w:drawing>
                <wp:inline distT="0" distB="0" distL="0" distR="0" wp14:anchorId="1E8B7DF1" wp14:editId="686B5AB1">
                  <wp:extent cx="360000" cy="3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194631">
              <w:rPr>
                <w:rFonts w:ascii="Arial" w:hAnsi="Arial"/>
                <w:noProof/>
                <w:lang w:val="en-US"/>
              </w:rPr>
              <w:t xml:space="preserve"> </w:t>
            </w:r>
            <w:r w:rsidRPr="00194631">
              <w:rPr>
                <w:rFonts w:ascii="Arial" w:hAnsi="Arial"/>
                <w:noProof/>
                <w:lang w:val="en-US"/>
              </w:rPr>
              <w:drawing>
                <wp:inline distT="0" distB="0" distL="0" distR="0" wp14:anchorId="798337D3" wp14:editId="3A019FB3">
                  <wp:extent cx="360000" cy="36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BE0C332" w14:textId="7184B719" w:rsidR="00B30721" w:rsidRPr="00194631" w:rsidRDefault="00B30721" w:rsidP="002103A8">
            <w:pPr>
              <w:spacing w:before="80" w:after="80"/>
              <w:jc w:val="center"/>
              <w:rPr>
                <w:rFonts w:ascii="Arial" w:hAnsi="Arial"/>
                <w:noProof/>
                <w:lang w:val="en-US"/>
              </w:rPr>
            </w:pPr>
            <w:r w:rsidRPr="00194631">
              <w:rPr>
                <w:rFonts w:ascii="Arial" w:hAnsi="Arial"/>
                <w:b/>
              </w:rPr>
              <w:t>Primitive Mouth</w:t>
            </w:r>
          </w:p>
        </w:tc>
      </w:tr>
      <w:tr w:rsidR="00B30721" w:rsidRPr="00194631" w14:paraId="10380C4E" w14:textId="77777777" w:rsidTr="006B022B">
        <w:trPr>
          <w:trHeight w:hRule="exact" w:val="1531"/>
        </w:trPr>
        <w:tc>
          <w:tcPr>
            <w:tcW w:w="1748" w:type="pct"/>
            <w:tcBorders>
              <w:top w:val="nil"/>
              <w:left w:val="single" w:sz="4" w:space="0" w:color="auto"/>
              <w:bottom w:val="nil"/>
              <w:right w:val="single" w:sz="4" w:space="0" w:color="auto"/>
            </w:tcBorders>
          </w:tcPr>
          <w:p w14:paraId="53D4CEDC" w14:textId="1E153A21" w:rsidR="00B30721" w:rsidRPr="00C8368B" w:rsidRDefault="00C8368B" w:rsidP="00A43E67">
            <w:pPr>
              <w:spacing w:before="80" w:after="80"/>
              <w:jc w:val="center"/>
              <w:rPr>
                <w:rFonts w:ascii="Arial" w:hAnsi="Arial"/>
              </w:rPr>
            </w:pPr>
            <w:r w:rsidRPr="00C8368B">
              <w:rPr>
                <w:rFonts w:ascii="Arial" w:hAnsi="Arial"/>
              </w:rPr>
              <w:t>Use proteins in cell membrane for energy transfer to allow energy absorption against a concentration gradient</w:t>
            </w:r>
          </w:p>
        </w:tc>
        <w:tc>
          <w:tcPr>
            <w:tcW w:w="1626" w:type="pct"/>
            <w:tcBorders>
              <w:top w:val="nil"/>
              <w:left w:val="single" w:sz="4" w:space="0" w:color="auto"/>
              <w:bottom w:val="nil"/>
              <w:right w:val="single" w:sz="4" w:space="0" w:color="auto"/>
            </w:tcBorders>
          </w:tcPr>
          <w:p w14:paraId="26109DF2" w14:textId="38879660" w:rsidR="00B30721" w:rsidRPr="00194631" w:rsidRDefault="00B30721" w:rsidP="00B70EED">
            <w:pPr>
              <w:spacing w:before="80" w:after="80"/>
              <w:jc w:val="center"/>
              <w:rPr>
                <w:rFonts w:ascii="Arial" w:hAnsi="Arial"/>
              </w:rPr>
            </w:pPr>
            <w:r>
              <w:rPr>
                <w:rFonts w:ascii="Arial" w:hAnsi="Arial"/>
              </w:rPr>
              <w:t>Evolve a glycocalyx layer</w:t>
            </w:r>
            <w:r w:rsidRPr="00194631">
              <w:rPr>
                <w:rFonts w:ascii="Arial" w:hAnsi="Arial"/>
              </w:rPr>
              <w:t xml:space="preserve"> </w:t>
            </w:r>
            <w:r>
              <w:rPr>
                <w:rFonts w:ascii="Arial" w:hAnsi="Arial"/>
              </w:rPr>
              <w:t xml:space="preserve">which </w:t>
            </w:r>
            <w:r w:rsidRPr="00194631">
              <w:rPr>
                <w:rFonts w:ascii="Arial" w:hAnsi="Arial"/>
              </w:rPr>
              <w:t>allows cells to adhere to surfaces</w:t>
            </w:r>
            <w:r>
              <w:rPr>
                <w:rFonts w:ascii="Arial" w:hAnsi="Arial"/>
              </w:rPr>
              <w:t xml:space="preserve"> and form biofilms (</w:t>
            </w:r>
            <w:r w:rsidRPr="00194631">
              <w:rPr>
                <w:rFonts w:ascii="Arial" w:hAnsi="Arial"/>
              </w:rPr>
              <w:t>colonies of microbes</w:t>
            </w:r>
            <w:r>
              <w:rPr>
                <w:rFonts w:ascii="Arial" w:hAnsi="Arial"/>
              </w:rPr>
              <w:t>)</w:t>
            </w:r>
          </w:p>
        </w:tc>
        <w:tc>
          <w:tcPr>
            <w:tcW w:w="1626" w:type="pct"/>
            <w:tcBorders>
              <w:top w:val="nil"/>
              <w:left w:val="single" w:sz="4" w:space="0" w:color="auto"/>
              <w:bottom w:val="nil"/>
              <w:right w:val="single" w:sz="4" w:space="0" w:color="auto"/>
            </w:tcBorders>
          </w:tcPr>
          <w:p w14:paraId="66882674" w14:textId="622DBD64" w:rsidR="00B30721" w:rsidRPr="00194631" w:rsidRDefault="00B30721" w:rsidP="002C338C">
            <w:pPr>
              <w:spacing w:before="80" w:after="80"/>
              <w:jc w:val="center"/>
              <w:rPr>
                <w:rFonts w:ascii="Arial" w:hAnsi="Arial"/>
              </w:rPr>
            </w:pPr>
            <w:r w:rsidRPr="00194631">
              <w:rPr>
                <w:rFonts w:ascii="Arial" w:hAnsi="Arial"/>
              </w:rPr>
              <w:t xml:space="preserve">Evolve a </w:t>
            </w:r>
            <w:r w:rsidR="002C338C">
              <w:rPr>
                <w:rFonts w:ascii="Arial" w:hAnsi="Arial"/>
              </w:rPr>
              <w:t>mouth-like</w:t>
            </w:r>
            <w:r w:rsidRPr="00194631">
              <w:rPr>
                <w:rFonts w:ascii="Arial" w:hAnsi="Arial"/>
              </w:rPr>
              <w:t xml:space="preserve"> orifice which </w:t>
            </w:r>
            <w:r w:rsidR="002C338C">
              <w:rPr>
                <w:rFonts w:ascii="Arial" w:hAnsi="Arial"/>
              </w:rPr>
              <w:t>can absorb</w:t>
            </w:r>
            <w:r w:rsidRPr="00194631">
              <w:rPr>
                <w:rFonts w:ascii="Arial" w:hAnsi="Arial"/>
              </w:rPr>
              <w:t xml:space="preserve"> external energy and damage other cells but slows reproduction</w:t>
            </w:r>
          </w:p>
        </w:tc>
      </w:tr>
      <w:tr w:rsidR="00B30721" w:rsidRPr="00194631" w14:paraId="4106447C" w14:textId="77777777" w:rsidTr="007519C5">
        <w:trPr>
          <w:trHeight w:hRule="exact" w:val="1134"/>
        </w:trPr>
        <w:tc>
          <w:tcPr>
            <w:tcW w:w="1748" w:type="pct"/>
            <w:tcBorders>
              <w:top w:val="nil"/>
              <w:left w:val="single" w:sz="4" w:space="0" w:color="auto"/>
              <w:bottom w:val="nil"/>
              <w:right w:val="single" w:sz="4" w:space="0" w:color="auto"/>
            </w:tcBorders>
            <w:vAlign w:val="center"/>
          </w:tcPr>
          <w:p w14:paraId="3986AD60" w14:textId="6330F155" w:rsidR="00B30721" w:rsidRPr="00C8368B" w:rsidRDefault="007519C5" w:rsidP="007519C5">
            <w:pPr>
              <w:spacing w:before="80" w:after="80"/>
              <w:jc w:val="center"/>
              <w:rPr>
                <w:rFonts w:ascii="Arial" w:hAnsi="Arial"/>
              </w:rPr>
            </w:pPr>
            <w:r w:rsidRPr="00C8368B">
              <w:rPr>
                <w:rFonts w:ascii="Arial" w:hAnsi="Arial"/>
              </w:rPr>
              <w:t>+3 energy</w:t>
            </w:r>
          </w:p>
          <w:p w14:paraId="24FE8490" w14:textId="26223AA2" w:rsidR="00B30721" w:rsidRPr="00C8368B" w:rsidRDefault="007519C5" w:rsidP="007519C5">
            <w:pPr>
              <w:spacing w:before="80" w:after="80"/>
              <w:jc w:val="center"/>
              <w:rPr>
                <w:rFonts w:ascii="Arial" w:hAnsi="Arial"/>
              </w:rPr>
            </w:pPr>
            <w:r w:rsidRPr="00C8368B">
              <w:rPr>
                <w:rFonts w:ascii="Arial" w:hAnsi="Arial"/>
              </w:rPr>
              <w:t>-2 attack</w:t>
            </w:r>
          </w:p>
        </w:tc>
        <w:tc>
          <w:tcPr>
            <w:tcW w:w="1626" w:type="pct"/>
            <w:tcBorders>
              <w:top w:val="nil"/>
              <w:left w:val="single" w:sz="4" w:space="0" w:color="auto"/>
              <w:bottom w:val="nil"/>
              <w:right w:val="single" w:sz="4" w:space="0" w:color="auto"/>
            </w:tcBorders>
            <w:vAlign w:val="center"/>
          </w:tcPr>
          <w:p w14:paraId="44A0ADAD" w14:textId="147D32B8" w:rsidR="00B30721" w:rsidRDefault="00F64F5A" w:rsidP="00E67135">
            <w:pPr>
              <w:spacing w:before="80" w:after="80"/>
              <w:jc w:val="center"/>
              <w:rPr>
                <w:rFonts w:ascii="Arial" w:hAnsi="Arial"/>
              </w:rPr>
            </w:pPr>
            <w:r>
              <w:rPr>
                <w:rFonts w:ascii="Arial" w:hAnsi="Arial"/>
              </w:rPr>
              <w:t>+2</w:t>
            </w:r>
            <w:r w:rsidR="00B30721">
              <w:rPr>
                <w:rFonts w:ascii="Arial" w:hAnsi="Arial"/>
              </w:rPr>
              <w:t xml:space="preserve"> defence</w:t>
            </w:r>
          </w:p>
          <w:p w14:paraId="6333A6A7" w14:textId="167BC8B2" w:rsidR="00B30721" w:rsidRDefault="007519C5" w:rsidP="00E67135">
            <w:pPr>
              <w:spacing w:before="80" w:after="80"/>
              <w:jc w:val="center"/>
              <w:rPr>
                <w:rFonts w:ascii="Arial" w:hAnsi="Arial"/>
              </w:rPr>
            </w:pPr>
            <w:r>
              <w:rPr>
                <w:rFonts w:ascii="Arial" w:hAnsi="Arial"/>
              </w:rPr>
              <w:t>+3</w:t>
            </w:r>
            <w:r w:rsidR="00B30721">
              <w:rPr>
                <w:rFonts w:ascii="Arial" w:hAnsi="Arial"/>
              </w:rPr>
              <w:t xml:space="preserve"> intelligence</w:t>
            </w:r>
          </w:p>
          <w:p w14:paraId="508DA07A" w14:textId="1127CDE2" w:rsidR="00B30721" w:rsidRPr="00194631" w:rsidRDefault="007519C5" w:rsidP="000B011B">
            <w:pPr>
              <w:spacing w:before="80" w:after="80"/>
              <w:jc w:val="center"/>
              <w:rPr>
                <w:rFonts w:ascii="Arial" w:hAnsi="Arial"/>
              </w:rPr>
            </w:pPr>
            <w:r>
              <w:rPr>
                <w:rFonts w:ascii="Arial" w:hAnsi="Arial"/>
              </w:rPr>
              <w:t>-3</w:t>
            </w:r>
            <w:r w:rsidR="00B30721">
              <w:rPr>
                <w:rFonts w:ascii="Arial" w:hAnsi="Arial"/>
              </w:rPr>
              <w:t xml:space="preserve"> mobility</w:t>
            </w:r>
          </w:p>
        </w:tc>
        <w:tc>
          <w:tcPr>
            <w:tcW w:w="1626" w:type="pct"/>
            <w:tcBorders>
              <w:top w:val="nil"/>
              <w:left w:val="single" w:sz="4" w:space="0" w:color="auto"/>
              <w:bottom w:val="nil"/>
              <w:right w:val="single" w:sz="4" w:space="0" w:color="auto"/>
            </w:tcBorders>
          </w:tcPr>
          <w:p w14:paraId="0C798F83" w14:textId="68029686" w:rsidR="00B30721" w:rsidRPr="00194631" w:rsidRDefault="00B30721" w:rsidP="002103A8">
            <w:pPr>
              <w:spacing w:before="80" w:after="80"/>
              <w:jc w:val="center"/>
              <w:rPr>
                <w:rFonts w:ascii="Arial" w:hAnsi="Arial"/>
              </w:rPr>
            </w:pPr>
            <w:r w:rsidRPr="00194631">
              <w:rPr>
                <w:rFonts w:ascii="Arial" w:hAnsi="Arial"/>
              </w:rPr>
              <w:t>+2 attack</w:t>
            </w:r>
          </w:p>
          <w:p w14:paraId="7BA1BAAA" w14:textId="6F5C3E27" w:rsidR="00B30721" w:rsidRPr="00194631" w:rsidRDefault="007519C5" w:rsidP="002103A8">
            <w:pPr>
              <w:spacing w:before="80" w:after="80"/>
              <w:jc w:val="center"/>
              <w:rPr>
                <w:rFonts w:ascii="Arial" w:hAnsi="Arial"/>
              </w:rPr>
            </w:pPr>
            <w:r>
              <w:rPr>
                <w:rFonts w:ascii="Arial" w:hAnsi="Arial"/>
              </w:rPr>
              <w:t>+3</w:t>
            </w:r>
            <w:r w:rsidR="00B30721" w:rsidRPr="00194631">
              <w:rPr>
                <w:rFonts w:ascii="Arial" w:hAnsi="Arial"/>
              </w:rPr>
              <w:t xml:space="preserve"> energy</w:t>
            </w:r>
          </w:p>
          <w:p w14:paraId="6452369E" w14:textId="03F7A526" w:rsidR="00B30721" w:rsidRPr="00194631" w:rsidRDefault="007519C5" w:rsidP="002103A8">
            <w:pPr>
              <w:spacing w:before="80" w:after="80"/>
              <w:jc w:val="center"/>
              <w:rPr>
                <w:rFonts w:ascii="Arial" w:hAnsi="Arial"/>
              </w:rPr>
            </w:pPr>
            <w:r>
              <w:rPr>
                <w:rFonts w:ascii="Arial" w:hAnsi="Arial"/>
              </w:rPr>
              <w:t>-2</w:t>
            </w:r>
            <w:r w:rsidR="00B30721" w:rsidRPr="00194631">
              <w:rPr>
                <w:rFonts w:ascii="Arial" w:hAnsi="Arial"/>
              </w:rPr>
              <w:t xml:space="preserve"> reproduction</w:t>
            </w:r>
          </w:p>
        </w:tc>
      </w:tr>
      <w:tr w:rsidR="00B30721" w:rsidRPr="00194631" w14:paraId="7973115E" w14:textId="77777777" w:rsidTr="006B022B">
        <w:trPr>
          <w:trHeight w:hRule="exact" w:val="454"/>
        </w:trPr>
        <w:tc>
          <w:tcPr>
            <w:tcW w:w="1748" w:type="pct"/>
            <w:tcBorders>
              <w:top w:val="nil"/>
              <w:left w:val="single" w:sz="4" w:space="0" w:color="auto"/>
              <w:bottom w:val="single" w:sz="4" w:space="0" w:color="auto"/>
              <w:right w:val="single" w:sz="4" w:space="0" w:color="auto"/>
            </w:tcBorders>
          </w:tcPr>
          <w:p w14:paraId="287E10E8" w14:textId="484C2639" w:rsidR="00B30721" w:rsidRPr="00C8368B" w:rsidRDefault="00FC1E19" w:rsidP="002103A8">
            <w:pPr>
              <w:spacing w:before="80" w:after="80"/>
              <w:jc w:val="center"/>
              <w:rPr>
                <w:rFonts w:ascii="Arial" w:hAnsi="Arial"/>
                <w:noProof/>
                <w:lang w:val="en-US"/>
              </w:rPr>
            </w:pPr>
            <w:r w:rsidRPr="00C8368B">
              <w:rPr>
                <w:rFonts w:ascii="Arial" w:hAnsi="Arial"/>
                <w:b/>
              </w:rPr>
              <w:t>Costs 1</w:t>
            </w:r>
            <w:r w:rsidR="00B30721" w:rsidRPr="00C8368B">
              <w:rPr>
                <w:rFonts w:ascii="Arial" w:hAnsi="Arial"/>
                <w:b/>
              </w:rPr>
              <w:t xml:space="preserve"> energy units</w:t>
            </w:r>
          </w:p>
        </w:tc>
        <w:tc>
          <w:tcPr>
            <w:tcW w:w="1626" w:type="pct"/>
            <w:tcBorders>
              <w:top w:val="nil"/>
              <w:left w:val="single" w:sz="4" w:space="0" w:color="auto"/>
              <w:bottom w:val="single" w:sz="4" w:space="0" w:color="auto"/>
              <w:right w:val="single" w:sz="4" w:space="0" w:color="auto"/>
            </w:tcBorders>
          </w:tcPr>
          <w:p w14:paraId="075B4F2E" w14:textId="2435391D" w:rsidR="00B30721" w:rsidRPr="00194631" w:rsidRDefault="00B30721" w:rsidP="002103A8">
            <w:pPr>
              <w:spacing w:before="80" w:after="80"/>
              <w:jc w:val="center"/>
              <w:rPr>
                <w:rFonts w:ascii="Arial" w:hAnsi="Arial"/>
                <w:b/>
              </w:rPr>
            </w:pPr>
            <w:r>
              <w:rPr>
                <w:rFonts w:ascii="Arial" w:hAnsi="Arial"/>
                <w:b/>
              </w:rPr>
              <w:t>Costs 2</w:t>
            </w:r>
            <w:r w:rsidRPr="00194631">
              <w:rPr>
                <w:rFonts w:ascii="Arial" w:hAnsi="Arial"/>
                <w:b/>
              </w:rPr>
              <w:t xml:space="preserve"> energy units</w:t>
            </w:r>
          </w:p>
        </w:tc>
        <w:tc>
          <w:tcPr>
            <w:tcW w:w="1626" w:type="pct"/>
            <w:tcBorders>
              <w:top w:val="nil"/>
              <w:left w:val="single" w:sz="4" w:space="0" w:color="auto"/>
              <w:bottom w:val="single" w:sz="4" w:space="0" w:color="auto"/>
              <w:right w:val="single" w:sz="4" w:space="0" w:color="auto"/>
            </w:tcBorders>
          </w:tcPr>
          <w:p w14:paraId="54F94258" w14:textId="77777777" w:rsidR="00B30721" w:rsidRPr="00194631" w:rsidRDefault="00B30721" w:rsidP="002103A8">
            <w:pPr>
              <w:spacing w:before="80" w:after="80"/>
              <w:jc w:val="center"/>
              <w:rPr>
                <w:rFonts w:ascii="Arial" w:hAnsi="Arial"/>
                <w:b/>
              </w:rPr>
            </w:pPr>
            <w:r w:rsidRPr="00194631">
              <w:rPr>
                <w:rFonts w:ascii="Arial" w:hAnsi="Arial"/>
                <w:b/>
              </w:rPr>
              <w:t>Costs 3 energy units</w:t>
            </w:r>
          </w:p>
        </w:tc>
      </w:tr>
      <w:tr w:rsidR="00B30721" w:rsidRPr="00194631" w14:paraId="74E7D187" w14:textId="77777777" w:rsidTr="006B022B">
        <w:trPr>
          <w:trHeight w:hRule="exact" w:val="1134"/>
        </w:trPr>
        <w:tc>
          <w:tcPr>
            <w:tcW w:w="1748" w:type="pct"/>
            <w:tcBorders>
              <w:top w:val="single" w:sz="4" w:space="0" w:color="auto"/>
              <w:left w:val="single" w:sz="4" w:space="0" w:color="auto"/>
              <w:bottom w:val="nil"/>
              <w:right w:val="single" w:sz="4" w:space="0" w:color="auto"/>
            </w:tcBorders>
          </w:tcPr>
          <w:p w14:paraId="5BA71103" w14:textId="77777777" w:rsidR="00B30721" w:rsidRPr="00194631" w:rsidRDefault="00B30721" w:rsidP="00820EF1">
            <w:pPr>
              <w:spacing w:before="80" w:after="80"/>
              <w:jc w:val="center"/>
              <w:rPr>
                <w:rFonts w:ascii="Arial" w:hAnsi="Arial"/>
                <w:b/>
                <w:noProof/>
                <w:lang w:val="en-US"/>
              </w:rPr>
            </w:pPr>
            <w:r w:rsidRPr="00194631">
              <w:rPr>
                <w:rFonts w:ascii="Arial" w:hAnsi="Arial"/>
                <w:noProof/>
                <w:lang w:val="en-US"/>
              </w:rPr>
              <w:drawing>
                <wp:inline distT="0" distB="0" distL="0" distR="0" wp14:anchorId="68DAA508" wp14:editId="26FA0B76">
                  <wp:extent cx="360000" cy="3600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194631">
              <w:rPr>
                <w:rFonts w:ascii="Arial" w:hAnsi="Arial"/>
                <w:noProof/>
                <w:lang w:val="en-US"/>
              </w:rPr>
              <w:t xml:space="preserve"> </w:t>
            </w:r>
            <w:r w:rsidRPr="00194631">
              <w:rPr>
                <w:rFonts w:ascii="Arial" w:hAnsi="Arial"/>
                <w:noProof/>
                <w:lang w:val="en-US"/>
              </w:rPr>
              <w:drawing>
                <wp:inline distT="0" distB="0" distL="0" distR="0" wp14:anchorId="61966264" wp14:editId="61497CD4">
                  <wp:extent cx="360000" cy="3600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A892C2B" w14:textId="3344937B" w:rsidR="00B30721" w:rsidRPr="00DC7A0D" w:rsidRDefault="00B30721" w:rsidP="002103A8">
            <w:pPr>
              <w:spacing w:before="80" w:after="80"/>
              <w:jc w:val="center"/>
              <w:rPr>
                <w:rFonts w:ascii="Arial" w:hAnsi="Arial"/>
                <w:b/>
                <w:highlight w:val="yellow"/>
              </w:rPr>
            </w:pPr>
            <w:r w:rsidRPr="00194631">
              <w:rPr>
                <w:rFonts w:ascii="Arial" w:hAnsi="Arial"/>
                <w:b/>
              </w:rPr>
              <w:t>Gas Filled Inclusions</w:t>
            </w:r>
          </w:p>
        </w:tc>
        <w:tc>
          <w:tcPr>
            <w:tcW w:w="1626" w:type="pct"/>
            <w:tcBorders>
              <w:top w:val="single" w:sz="4" w:space="0" w:color="auto"/>
              <w:left w:val="single" w:sz="4" w:space="0" w:color="auto"/>
              <w:bottom w:val="nil"/>
              <w:right w:val="single" w:sz="4" w:space="0" w:color="auto"/>
            </w:tcBorders>
          </w:tcPr>
          <w:p w14:paraId="3B702E96" w14:textId="77777777" w:rsidR="00B30721" w:rsidRPr="00011DAF" w:rsidRDefault="00B30721" w:rsidP="002103A8">
            <w:pPr>
              <w:spacing w:before="80" w:after="80"/>
              <w:jc w:val="center"/>
              <w:rPr>
                <w:rFonts w:ascii="Arial" w:hAnsi="Arial"/>
                <w:b/>
                <w:noProof/>
                <w:lang w:val="en-US"/>
              </w:rPr>
            </w:pPr>
            <w:r w:rsidRPr="00011DAF">
              <w:rPr>
                <w:rFonts w:ascii="Arial" w:hAnsi="Arial"/>
                <w:noProof/>
                <w:lang w:val="en-US"/>
              </w:rPr>
              <w:drawing>
                <wp:inline distT="0" distB="0" distL="0" distR="0" wp14:anchorId="3BFB7DD6" wp14:editId="3A1746F2">
                  <wp:extent cx="360000" cy="36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11DAF">
              <w:rPr>
                <w:rFonts w:ascii="Arial" w:hAnsi="Arial"/>
                <w:noProof/>
                <w:lang w:val="en-US"/>
              </w:rPr>
              <w:t xml:space="preserve"> </w:t>
            </w:r>
            <w:r w:rsidRPr="00011DAF">
              <w:rPr>
                <w:rFonts w:ascii="Arial" w:hAnsi="Arial"/>
                <w:noProof/>
                <w:lang w:val="en-US"/>
              </w:rPr>
              <w:drawing>
                <wp:inline distT="0" distB="0" distL="0" distR="0" wp14:anchorId="2A098157" wp14:editId="49B3AEC3">
                  <wp:extent cx="360000"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9B7F679" w14:textId="37123E36" w:rsidR="00B30721" w:rsidRPr="00011DAF" w:rsidRDefault="00B30721" w:rsidP="002103A8">
            <w:pPr>
              <w:spacing w:before="80" w:after="80"/>
              <w:jc w:val="center"/>
              <w:rPr>
                <w:rFonts w:ascii="Arial" w:hAnsi="Arial"/>
                <w:noProof/>
                <w:lang w:val="en-US"/>
              </w:rPr>
            </w:pPr>
            <w:r w:rsidRPr="00011DAF">
              <w:rPr>
                <w:rFonts w:ascii="Arial" w:hAnsi="Arial"/>
                <w:b/>
              </w:rPr>
              <w:t>Pili</w:t>
            </w:r>
          </w:p>
        </w:tc>
        <w:tc>
          <w:tcPr>
            <w:tcW w:w="1626" w:type="pct"/>
            <w:tcBorders>
              <w:top w:val="single" w:sz="4" w:space="0" w:color="auto"/>
              <w:left w:val="single" w:sz="4" w:space="0" w:color="auto"/>
              <w:bottom w:val="nil"/>
              <w:right w:val="single" w:sz="4" w:space="0" w:color="auto"/>
            </w:tcBorders>
          </w:tcPr>
          <w:p w14:paraId="017772D4" w14:textId="77777777" w:rsidR="00B30721" w:rsidRPr="00A156BA" w:rsidRDefault="00B30721" w:rsidP="002103A8">
            <w:pPr>
              <w:spacing w:before="80" w:after="80"/>
              <w:jc w:val="center"/>
              <w:rPr>
                <w:rFonts w:ascii="Arial" w:hAnsi="Arial"/>
                <w:b/>
                <w:noProof/>
                <w:lang w:val="en-US"/>
              </w:rPr>
            </w:pPr>
            <w:r w:rsidRPr="00A156BA">
              <w:rPr>
                <w:rFonts w:ascii="Arial" w:hAnsi="Arial"/>
                <w:noProof/>
                <w:lang w:val="en-US"/>
              </w:rPr>
              <w:drawing>
                <wp:inline distT="0" distB="0" distL="0" distR="0" wp14:anchorId="0D44459C" wp14:editId="0F2F3230">
                  <wp:extent cx="360000" cy="36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A156BA">
              <w:rPr>
                <w:rFonts w:ascii="Arial" w:hAnsi="Arial"/>
                <w:noProof/>
                <w:lang w:val="en-US"/>
              </w:rPr>
              <w:t xml:space="preserve"> </w:t>
            </w:r>
            <w:r w:rsidRPr="00A156BA">
              <w:rPr>
                <w:rFonts w:ascii="Arial" w:hAnsi="Arial"/>
                <w:noProof/>
                <w:lang w:val="en-US"/>
              </w:rPr>
              <w:drawing>
                <wp:inline distT="0" distB="0" distL="0" distR="0" wp14:anchorId="20A51DFA" wp14:editId="797BBEAF">
                  <wp:extent cx="360000" cy="36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E7CCD96" w14:textId="4DC24E5F" w:rsidR="00B30721" w:rsidRPr="00B91DFC" w:rsidRDefault="00A156BA" w:rsidP="002103A8">
            <w:pPr>
              <w:spacing w:before="80" w:after="80"/>
              <w:jc w:val="center"/>
              <w:rPr>
                <w:rFonts w:ascii="Arial" w:hAnsi="Arial"/>
                <w:b/>
                <w:noProof/>
                <w:lang w:val="en-US"/>
              </w:rPr>
            </w:pPr>
            <w:r w:rsidRPr="00B91DFC">
              <w:rPr>
                <w:rFonts w:ascii="Arial" w:hAnsi="Arial"/>
                <w:b/>
                <w:noProof/>
                <w:lang w:val="en-US"/>
              </w:rPr>
              <w:t>Conjugation</w:t>
            </w:r>
          </w:p>
        </w:tc>
      </w:tr>
      <w:tr w:rsidR="00B30721" w:rsidRPr="00194631" w14:paraId="7C64798A" w14:textId="77777777" w:rsidTr="006B022B">
        <w:trPr>
          <w:trHeight w:hRule="exact" w:val="1531"/>
        </w:trPr>
        <w:tc>
          <w:tcPr>
            <w:tcW w:w="1748" w:type="pct"/>
            <w:tcBorders>
              <w:top w:val="nil"/>
              <w:left w:val="single" w:sz="4" w:space="0" w:color="auto"/>
              <w:bottom w:val="nil"/>
              <w:right w:val="single" w:sz="4" w:space="0" w:color="auto"/>
            </w:tcBorders>
          </w:tcPr>
          <w:p w14:paraId="7C5E0BC5" w14:textId="43DE4528" w:rsidR="00B30721" w:rsidRPr="00DC7A0D" w:rsidRDefault="00B30721" w:rsidP="00E82710">
            <w:pPr>
              <w:spacing w:before="80" w:after="80"/>
              <w:jc w:val="center"/>
              <w:rPr>
                <w:rFonts w:ascii="Arial" w:hAnsi="Arial"/>
                <w:highlight w:val="yellow"/>
              </w:rPr>
            </w:pPr>
            <w:r w:rsidRPr="00194631">
              <w:rPr>
                <w:rFonts w:ascii="Arial" w:hAnsi="Arial"/>
              </w:rPr>
              <w:t>Use proteins from the cell membrane to assemble gas filled vesicles</w:t>
            </w:r>
            <w:r>
              <w:rPr>
                <w:rFonts w:ascii="Arial" w:hAnsi="Arial"/>
              </w:rPr>
              <w:t xml:space="preserve"> in the cytoplasm</w:t>
            </w:r>
            <w:r w:rsidRPr="00194631">
              <w:rPr>
                <w:rFonts w:ascii="Arial" w:hAnsi="Arial"/>
              </w:rPr>
              <w:t xml:space="preserve"> which allow control of cell buoyancy. </w:t>
            </w:r>
          </w:p>
        </w:tc>
        <w:tc>
          <w:tcPr>
            <w:tcW w:w="1626" w:type="pct"/>
            <w:tcBorders>
              <w:top w:val="nil"/>
              <w:left w:val="single" w:sz="4" w:space="0" w:color="auto"/>
              <w:bottom w:val="nil"/>
              <w:right w:val="single" w:sz="4" w:space="0" w:color="auto"/>
            </w:tcBorders>
          </w:tcPr>
          <w:p w14:paraId="3EF67BC7" w14:textId="61483127" w:rsidR="00B30721" w:rsidRPr="00011DAF" w:rsidRDefault="00B30721" w:rsidP="002C338C">
            <w:pPr>
              <w:spacing w:before="80" w:after="80"/>
              <w:jc w:val="center"/>
              <w:rPr>
                <w:rFonts w:ascii="Arial" w:hAnsi="Arial"/>
              </w:rPr>
            </w:pPr>
            <w:r w:rsidRPr="00011DAF">
              <w:rPr>
                <w:rFonts w:ascii="Arial" w:hAnsi="Arial"/>
              </w:rPr>
              <w:t xml:space="preserve">Use </w:t>
            </w:r>
            <w:r>
              <w:rPr>
                <w:rFonts w:ascii="Arial" w:hAnsi="Arial"/>
              </w:rPr>
              <w:t>energy</w:t>
            </w:r>
            <w:r w:rsidRPr="00011DAF">
              <w:rPr>
                <w:rFonts w:ascii="Arial" w:hAnsi="Arial"/>
              </w:rPr>
              <w:t xml:space="preserve"> to</w:t>
            </w:r>
            <w:r>
              <w:rPr>
                <w:rFonts w:ascii="Arial" w:hAnsi="Arial"/>
              </w:rPr>
              <w:t xml:space="preserve"> build</w:t>
            </w:r>
            <w:r w:rsidRPr="00011DAF">
              <w:rPr>
                <w:rFonts w:ascii="Arial" w:hAnsi="Arial"/>
              </w:rPr>
              <w:t xml:space="preserve"> </w:t>
            </w:r>
            <w:r>
              <w:rPr>
                <w:rFonts w:ascii="Arial" w:hAnsi="Arial"/>
              </w:rPr>
              <w:t>filaments</w:t>
            </w:r>
            <w:r w:rsidRPr="00011DAF">
              <w:rPr>
                <w:rFonts w:ascii="Arial" w:hAnsi="Arial"/>
              </w:rPr>
              <w:t xml:space="preserve"> which attach to cells for colonisation </w:t>
            </w:r>
            <w:r>
              <w:rPr>
                <w:rFonts w:ascii="Arial" w:hAnsi="Arial"/>
              </w:rPr>
              <w:t>and</w:t>
            </w:r>
            <w:r w:rsidRPr="00011DAF">
              <w:rPr>
                <w:rFonts w:ascii="Arial" w:hAnsi="Arial"/>
              </w:rPr>
              <w:t xml:space="preserve"> transfer DNA </w:t>
            </w:r>
            <w:r>
              <w:rPr>
                <w:rFonts w:ascii="Arial" w:hAnsi="Arial"/>
              </w:rPr>
              <w:t>to</w:t>
            </w:r>
            <w:r w:rsidRPr="00011DAF">
              <w:rPr>
                <w:rFonts w:ascii="Arial" w:hAnsi="Arial"/>
              </w:rPr>
              <w:t xml:space="preserve"> friendly cells </w:t>
            </w:r>
          </w:p>
        </w:tc>
        <w:tc>
          <w:tcPr>
            <w:tcW w:w="1626" w:type="pct"/>
            <w:tcBorders>
              <w:top w:val="nil"/>
              <w:left w:val="single" w:sz="4" w:space="0" w:color="auto"/>
              <w:bottom w:val="nil"/>
              <w:right w:val="single" w:sz="4" w:space="0" w:color="auto"/>
            </w:tcBorders>
          </w:tcPr>
          <w:p w14:paraId="10F75AD6" w14:textId="26338C80" w:rsidR="00B30721" w:rsidRPr="00A156BA" w:rsidRDefault="00A156BA" w:rsidP="00565F7F">
            <w:pPr>
              <w:spacing w:before="80" w:after="80"/>
              <w:jc w:val="center"/>
              <w:rPr>
                <w:rFonts w:ascii="Arial" w:hAnsi="Arial"/>
              </w:rPr>
            </w:pPr>
            <w:r w:rsidRPr="00A156BA">
              <w:rPr>
                <w:rFonts w:ascii="Arial" w:hAnsi="Arial"/>
              </w:rPr>
              <w:t>Lower defences to allow cell to cell transfer of genetic material through conjugation tubes</w:t>
            </w:r>
          </w:p>
        </w:tc>
      </w:tr>
      <w:tr w:rsidR="00B30721" w:rsidRPr="00194631" w14:paraId="02447087" w14:textId="77777777" w:rsidTr="00A156BA">
        <w:trPr>
          <w:trHeight w:hRule="exact" w:val="1134"/>
        </w:trPr>
        <w:tc>
          <w:tcPr>
            <w:tcW w:w="1748" w:type="pct"/>
            <w:tcBorders>
              <w:top w:val="nil"/>
              <w:left w:val="single" w:sz="4" w:space="0" w:color="auto"/>
              <w:bottom w:val="nil"/>
              <w:right w:val="single" w:sz="4" w:space="0" w:color="auto"/>
            </w:tcBorders>
            <w:vAlign w:val="center"/>
          </w:tcPr>
          <w:p w14:paraId="1C785C2B" w14:textId="086EB145" w:rsidR="00B30721" w:rsidRPr="00194631" w:rsidRDefault="00640C15" w:rsidP="00820EF1">
            <w:pPr>
              <w:spacing w:before="80" w:after="80"/>
              <w:jc w:val="center"/>
              <w:rPr>
                <w:rFonts w:ascii="Arial" w:hAnsi="Arial"/>
              </w:rPr>
            </w:pPr>
            <w:r>
              <w:rPr>
                <w:rFonts w:ascii="Arial" w:hAnsi="Arial"/>
              </w:rPr>
              <w:t>+3</w:t>
            </w:r>
            <w:r w:rsidR="00B30721" w:rsidRPr="00194631">
              <w:rPr>
                <w:rFonts w:ascii="Arial" w:hAnsi="Arial"/>
              </w:rPr>
              <w:t xml:space="preserve"> mobility</w:t>
            </w:r>
          </w:p>
          <w:p w14:paraId="12095288" w14:textId="47977E61" w:rsidR="00B30721" w:rsidRPr="00DC7A0D" w:rsidRDefault="00640C15" w:rsidP="00B14F97">
            <w:pPr>
              <w:spacing w:before="80" w:after="80"/>
              <w:jc w:val="center"/>
              <w:rPr>
                <w:rFonts w:ascii="Arial" w:hAnsi="Arial"/>
                <w:highlight w:val="yellow"/>
              </w:rPr>
            </w:pPr>
            <w:r>
              <w:rPr>
                <w:rFonts w:ascii="Arial" w:hAnsi="Arial"/>
              </w:rPr>
              <w:t>-2</w:t>
            </w:r>
            <w:r w:rsidR="00B30721" w:rsidRPr="00194631">
              <w:rPr>
                <w:rFonts w:ascii="Arial" w:hAnsi="Arial"/>
              </w:rPr>
              <w:t xml:space="preserve"> defence</w:t>
            </w:r>
          </w:p>
        </w:tc>
        <w:tc>
          <w:tcPr>
            <w:tcW w:w="1626" w:type="pct"/>
            <w:tcBorders>
              <w:top w:val="nil"/>
              <w:left w:val="single" w:sz="4" w:space="0" w:color="auto"/>
              <w:bottom w:val="nil"/>
              <w:right w:val="single" w:sz="4" w:space="0" w:color="auto"/>
            </w:tcBorders>
          </w:tcPr>
          <w:p w14:paraId="5734B7BD" w14:textId="288751D4" w:rsidR="00B30721" w:rsidRPr="00011DAF" w:rsidRDefault="00B30721" w:rsidP="00C85B99">
            <w:pPr>
              <w:spacing w:before="80" w:after="80"/>
              <w:jc w:val="center"/>
              <w:rPr>
                <w:rFonts w:ascii="Arial" w:hAnsi="Arial"/>
              </w:rPr>
            </w:pPr>
            <w:r w:rsidRPr="00011DAF">
              <w:rPr>
                <w:rFonts w:ascii="Arial" w:hAnsi="Arial"/>
              </w:rPr>
              <w:t>+2 attack</w:t>
            </w:r>
          </w:p>
          <w:p w14:paraId="1C79B2D1" w14:textId="63690047" w:rsidR="00B30721" w:rsidRPr="00011DAF" w:rsidRDefault="00B30721" w:rsidP="00C85B99">
            <w:pPr>
              <w:spacing w:before="80" w:after="80"/>
              <w:jc w:val="center"/>
              <w:rPr>
                <w:rFonts w:ascii="Arial" w:hAnsi="Arial"/>
              </w:rPr>
            </w:pPr>
            <w:r w:rsidRPr="00011DAF">
              <w:rPr>
                <w:rFonts w:ascii="Arial" w:hAnsi="Arial"/>
              </w:rPr>
              <w:t>+2 reproduction</w:t>
            </w:r>
          </w:p>
          <w:p w14:paraId="55A9DE26" w14:textId="0759C0CF" w:rsidR="00B30721" w:rsidRPr="00011DAF" w:rsidRDefault="00B30721" w:rsidP="002103A8">
            <w:pPr>
              <w:spacing w:before="80" w:after="80"/>
              <w:jc w:val="center"/>
              <w:rPr>
                <w:rFonts w:ascii="Arial" w:hAnsi="Arial"/>
              </w:rPr>
            </w:pPr>
            <w:r w:rsidRPr="00011DAF">
              <w:rPr>
                <w:rFonts w:ascii="Arial" w:hAnsi="Arial"/>
              </w:rPr>
              <w:t>-2 energy</w:t>
            </w:r>
          </w:p>
        </w:tc>
        <w:tc>
          <w:tcPr>
            <w:tcW w:w="1626" w:type="pct"/>
            <w:tcBorders>
              <w:top w:val="nil"/>
              <w:left w:val="single" w:sz="4" w:space="0" w:color="auto"/>
              <w:bottom w:val="nil"/>
              <w:right w:val="single" w:sz="4" w:space="0" w:color="auto"/>
            </w:tcBorders>
            <w:vAlign w:val="center"/>
          </w:tcPr>
          <w:p w14:paraId="4E99D1E1" w14:textId="05927954" w:rsidR="00B30721" w:rsidRPr="00A156BA" w:rsidRDefault="00A156BA" w:rsidP="00A156BA">
            <w:pPr>
              <w:spacing w:before="80" w:after="80"/>
              <w:jc w:val="center"/>
              <w:rPr>
                <w:rFonts w:ascii="Arial" w:hAnsi="Arial"/>
              </w:rPr>
            </w:pPr>
            <w:r>
              <w:rPr>
                <w:rFonts w:ascii="Arial" w:hAnsi="Arial"/>
              </w:rPr>
              <w:t>+4 reproduction</w:t>
            </w:r>
          </w:p>
          <w:p w14:paraId="70BC48DE" w14:textId="1ADEBAE9" w:rsidR="00B30721" w:rsidRPr="00A156BA" w:rsidRDefault="00A156BA" w:rsidP="00A156BA">
            <w:pPr>
              <w:spacing w:before="80" w:after="80"/>
              <w:jc w:val="center"/>
              <w:rPr>
                <w:rFonts w:ascii="Arial" w:hAnsi="Arial"/>
              </w:rPr>
            </w:pPr>
            <w:r>
              <w:rPr>
                <w:rFonts w:ascii="Arial" w:hAnsi="Arial"/>
              </w:rPr>
              <w:t>-1 defence</w:t>
            </w:r>
          </w:p>
        </w:tc>
      </w:tr>
      <w:tr w:rsidR="00B30721" w:rsidRPr="00194631" w14:paraId="4278940D" w14:textId="77777777" w:rsidTr="006B022B">
        <w:trPr>
          <w:trHeight w:hRule="exact" w:val="454"/>
        </w:trPr>
        <w:tc>
          <w:tcPr>
            <w:tcW w:w="1748" w:type="pct"/>
            <w:tcBorders>
              <w:top w:val="nil"/>
              <w:left w:val="single" w:sz="4" w:space="0" w:color="auto"/>
              <w:bottom w:val="single" w:sz="4" w:space="0" w:color="auto"/>
              <w:right w:val="single" w:sz="4" w:space="0" w:color="auto"/>
            </w:tcBorders>
          </w:tcPr>
          <w:p w14:paraId="169D9288" w14:textId="046CCDF1" w:rsidR="00B30721" w:rsidRPr="00DC7A0D" w:rsidRDefault="00B30721" w:rsidP="002103A8">
            <w:pPr>
              <w:spacing w:before="80" w:after="80"/>
              <w:jc w:val="center"/>
              <w:rPr>
                <w:rFonts w:ascii="Arial" w:hAnsi="Arial"/>
                <w:noProof/>
                <w:highlight w:val="yellow"/>
                <w:lang w:val="en-US"/>
              </w:rPr>
            </w:pPr>
            <w:r w:rsidRPr="00194631">
              <w:rPr>
                <w:rFonts w:ascii="Arial" w:hAnsi="Arial"/>
                <w:b/>
              </w:rPr>
              <w:t>Costs 1 energy units</w:t>
            </w:r>
          </w:p>
        </w:tc>
        <w:tc>
          <w:tcPr>
            <w:tcW w:w="1626" w:type="pct"/>
            <w:tcBorders>
              <w:top w:val="nil"/>
              <w:left w:val="single" w:sz="4" w:space="0" w:color="auto"/>
              <w:bottom w:val="single" w:sz="4" w:space="0" w:color="auto"/>
              <w:right w:val="single" w:sz="4" w:space="0" w:color="auto"/>
            </w:tcBorders>
          </w:tcPr>
          <w:p w14:paraId="360B3AAF" w14:textId="77777777" w:rsidR="00B30721" w:rsidRPr="00011DAF" w:rsidRDefault="00B30721" w:rsidP="002103A8">
            <w:pPr>
              <w:spacing w:before="80" w:after="80"/>
              <w:jc w:val="center"/>
              <w:rPr>
                <w:rFonts w:ascii="Arial" w:hAnsi="Arial"/>
                <w:b/>
              </w:rPr>
            </w:pPr>
            <w:r w:rsidRPr="00011DAF">
              <w:rPr>
                <w:rFonts w:ascii="Arial" w:hAnsi="Arial"/>
                <w:b/>
              </w:rPr>
              <w:t>Costs 2 energy units</w:t>
            </w:r>
          </w:p>
        </w:tc>
        <w:tc>
          <w:tcPr>
            <w:tcW w:w="1626" w:type="pct"/>
            <w:tcBorders>
              <w:top w:val="nil"/>
              <w:left w:val="single" w:sz="4" w:space="0" w:color="auto"/>
              <w:bottom w:val="single" w:sz="4" w:space="0" w:color="auto"/>
              <w:right w:val="single" w:sz="4" w:space="0" w:color="auto"/>
            </w:tcBorders>
          </w:tcPr>
          <w:p w14:paraId="67D71CCB" w14:textId="67597E82" w:rsidR="00B30721" w:rsidRPr="00A156BA" w:rsidRDefault="00B30721" w:rsidP="002103A8">
            <w:pPr>
              <w:spacing w:before="80" w:after="80"/>
              <w:jc w:val="center"/>
              <w:rPr>
                <w:rFonts w:ascii="Arial" w:hAnsi="Arial"/>
                <w:b/>
              </w:rPr>
            </w:pPr>
            <w:r w:rsidRPr="00A156BA">
              <w:rPr>
                <w:rFonts w:ascii="Arial" w:hAnsi="Arial"/>
                <w:b/>
              </w:rPr>
              <w:t>Costs 3 energy units</w:t>
            </w:r>
          </w:p>
        </w:tc>
      </w:tr>
    </w:tbl>
    <w:p w14:paraId="41B0732D" w14:textId="42873CEA" w:rsidR="00996A0B" w:rsidRDefault="00996A0B"/>
    <w:p w14:paraId="3224A2D3" w14:textId="6CC6374A" w:rsidR="00825DA5" w:rsidRPr="00194631" w:rsidRDefault="00996A0B">
      <w:r>
        <w:br w:type="page"/>
      </w:r>
    </w:p>
    <w:tbl>
      <w:tblPr>
        <w:tblStyle w:val="TableGrid"/>
        <w:tblW w:w="5000" w:type="pct"/>
        <w:tblLook w:val="04A0" w:firstRow="1" w:lastRow="0" w:firstColumn="1" w:lastColumn="0" w:noHBand="0" w:noVBand="1"/>
      </w:tblPr>
      <w:tblGrid>
        <w:gridCol w:w="2839"/>
        <w:gridCol w:w="2839"/>
        <w:gridCol w:w="2838"/>
      </w:tblGrid>
      <w:tr w:rsidR="00B25685" w:rsidRPr="0005387D" w14:paraId="2A82A65C" w14:textId="77777777" w:rsidTr="00A66363">
        <w:trPr>
          <w:trHeight w:hRule="exact" w:val="1134"/>
        </w:trPr>
        <w:tc>
          <w:tcPr>
            <w:tcW w:w="1667" w:type="pct"/>
            <w:tcBorders>
              <w:top w:val="single" w:sz="4" w:space="0" w:color="auto"/>
              <w:left w:val="single" w:sz="4" w:space="0" w:color="auto"/>
              <w:bottom w:val="nil"/>
              <w:right w:val="single" w:sz="4" w:space="0" w:color="auto"/>
            </w:tcBorders>
          </w:tcPr>
          <w:p w14:paraId="63591CCB" w14:textId="31D538C5" w:rsidR="00B25685" w:rsidRPr="005B2C31" w:rsidRDefault="00B25685" w:rsidP="00825DA5">
            <w:pPr>
              <w:spacing w:before="80" w:after="80"/>
              <w:jc w:val="center"/>
              <w:rPr>
                <w:rFonts w:ascii="Arial" w:hAnsi="Arial"/>
                <w:b/>
                <w:noProof/>
                <w:lang w:val="en-US"/>
              </w:rPr>
            </w:pPr>
            <w:r w:rsidRPr="005B2C31">
              <w:rPr>
                <w:rFonts w:ascii="Arial" w:hAnsi="Arial"/>
                <w:noProof/>
                <w:lang w:val="en-US"/>
              </w:rPr>
              <w:lastRenderedPageBreak/>
              <w:drawing>
                <wp:inline distT="0" distB="0" distL="0" distR="0" wp14:anchorId="18EC88EE" wp14:editId="454DC2F1">
                  <wp:extent cx="360000" cy="36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sidRPr="005B2C31">
              <w:rPr>
                <w:rFonts w:ascii="Arial" w:hAnsi="Arial"/>
                <w:noProof/>
                <w:lang w:val="en-US"/>
              </w:rPr>
              <w:drawing>
                <wp:inline distT="0" distB="0" distL="0" distR="0" wp14:anchorId="533C5F08" wp14:editId="4E169AAF">
                  <wp:extent cx="360000" cy="36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sidRPr="005B2C31">
              <w:rPr>
                <w:rFonts w:ascii="Arial" w:hAnsi="Arial"/>
                <w:noProof/>
                <w:lang w:val="en-US"/>
              </w:rPr>
              <w:drawing>
                <wp:inline distT="0" distB="0" distL="0" distR="0" wp14:anchorId="5BEFAFC3" wp14:editId="1536AFA6">
                  <wp:extent cx="360000" cy="36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7E2DF1E0" w14:textId="646AE3B2" w:rsidR="00B25685" w:rsidRPr="005B2C31" w:rsidRDefault="00B25685" w:rsidP="00825DA5">
            <w:pPr>
              <w:spacing w:before="80" w:after="80"/>
              <w:jc w:val="center"/>
              <w:rPr>
                <w:rFonts w:ascii="Arial" w:hAnsi="Arial"/>
                <w:b/>
              </w:rPr>
            </w:pPr>
            <w:r w:rsidRPr="005B2C31">
              <w:rPr>
                <w:rFonts w:ascii="Arial" w:hAnsi="Arial"/>
                <w:b/>
              </w:rPr>
              <w:t>Endospores</w:t>
            </w:r>
          </w:p>
        </w:tc>
        <w:tc>
          <w:tcPr>
            <w:tcW w:w="1667" w:type="pct"/>
            <w:tcBorders>
              <w:top w:val="single" w:sz="4" w:space="0" w:color="auto"/>
              <w:left w:val="single" w:sz="4" w:space="0" w:color="auto"/>
              <w:bottom w:val="nil"/>
              <w:right w:val="single" w:sz="4" w:space="0" w:color="auto"/>
            </w:tcBorders>
          </w:tcPr>
          <w:p w14:paraId="0836BD4E" w14:textId="77777777" w:rsidR="00B25685" w:rsidRPr="00C36D7E" w:rsidRDefault="00B25685" w:rsidP="005B6EE1">
            <w:pPr>
              <w:spacing w:before="80" w:after="80"/>
              <w:jc w:val="center"/>
              <w:rPr>
                <w:rFonts w:ascii="Arial" w:hAnsi="Arial"/>
                <w:b/>
                <w:noProof/>
                <w:lang w:val="en-US"/>
              </w:rPr>
            </w:pPr>
            <w:r w:rsidRPr="00C36D7E">
              <w:rPr>
                <w:rFonts w:ascii="Arial" w:hAnsi="Arial"/>
                <w:noProof/>
                <w:lang w:val="en-US"/>
              </w:rPr>
              <w:drawing>
                <wp:inline distT="0" distB="0" distL="0" distR="0" wp14:anchorId="73A47D8E" wp14:editId="0871B0CB">
                  <wp:extent cx="360000" cy="3600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C36D7E">
              <w:rPr>
                <w:rFonts w:ascii="Arial" w:hAnsi="Arial"/>
                <w:noProof/>
                <w:lang w:val="en-US"/>
              </w:rPr>
              <w:t xml:space="preserve"> </w:t>
            </w:r>
            <w:r w:rsidRPr="00C36D7E">
              <w:rPr>
                <w:rFonts w:ascii="Arial" w:hAnsi="Arial"/>
                <w:noProof/>
                <w:lang w:val="en-US"/>
              </w:rPr>
              <w:drawing>
                <wp:inline distT="0" distB="0" distL="0" distR="0" wp14:anchorId="0C980722" wp14:editId="3F565D59">
                  <wp:extent cx="360000" cy="3600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C36D7E">
              <w:rPr>
                <w:rFonts w:ascii="Arial" w:hAnsi="Arial"/>
                <w:noProof/>
                <w:lang w:val="en-US"/>
              </w:rPr>
              <w:t xml:space="preserve"> </w:t>
            </w:r>
            <w:r w:rsidRPr="00C36D7E">
              <w:rPr>
                <w:rFonts w:ascii="Arial" w:hAnsi="Arial"/>
                <w:noProof/>
                <w:lang w:val="en-US"/>
              </w:rPr>
              <w:drawing>
                <wp:inline distT="0" distB="0" distL="0" distR="0" wp14:anchorId="6F47E96F" wp14:editId="34D339D1">
                  <wp:extent cx="360000" cy="3600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F37153D" w14:textId="5490C328" w:rsidR="00B25685" w:rsidRPr="00C36D7E" w:rsidRDefault="00C36D7E" w:rsidP="00825DA5">
            <w:pPr>
              <w:spacing w:before="80" w:after="80"/>
              <w:jc w:val="center"/>
              <w:rPr>
                <w:rFonts w:ascii="Arial" w:hAnsi="Arial"/>
                <w:noProof/>
                <w:lang w:val="en-US"/>
              </w:rPr>
            </w:pPr>
            <w:r w:rsidRPr="00C36D7E">
              <w:rPr>
                <w:rFonts w:ascii="Arial" w:hAnsi="Arial"/>
                <w:b/>
              </w:rPr>
              <w:t>Decomposition</w:t>
            </w:r>
          </w:p>
        </w:tc>
        <w:tc>
          <w:tcPr>
            <w:tcW w:w="1666" w:type="pct"/>
            <w:tcBorders>
              <w:top w:val="single" w:sz="4" w:space="0" w:color="auto"/>
              <w:left w:val="single" w:sz="4" w:space="0" w:color="auto"/>
              <w:bottom w:val="nil"/>
              <w:right w:val="single" w:sz="4" w:space="0" w:color="auto"/>
            </w:tcBorders>
          </w:tcPr>
          <w:p w14:paraId="1A941C8D" w14:textId="77777777" w:rsidR="00B25685" w:rsidRPr="00F13D98" w:rsidRDefault="00B25685" w:rsidP="005B6EE1">
            <w:pPr>
              <w:spacing w:before="80" w:after="80"/>
              <w:jc w:val="center"/>
              <w:rPr>
                <w:rFonts w:ascii="Arial" w:hAnsi="Arial"/>
                <w:b/>
                <w:noProof/>
                <w:lang w:val="en-US"/>
              </w:rPr>
            </w:pPr>
            <w:r w:rsidRPr="00F13D98">
              <w:rPr>
                <w:rFonts w:ascii="Arial" w:hAnsi="Arial"/>
                <w:noProof/>
                <w:lang w:val="en-US"/>
              </w:rPr>
              <w:drawing>
                <wp:inline distT="0" distB="0" distL="0" distR="0" wp14:anchorId="17BFDA9D" wp14:editId="363283E4">
                  <wp:extent cx="360000" cy="36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F13D98">
              <w:rPr>
                <w:rFonts w:ascii="Arial" w:hAnsi="Arial"/>
                <w:noProof/>
                <w:lang w:val="en-US"/>
              </w:rPr>
              <w:t xml:space="preserve"> </w:t>
            </w:r>
            <w:r w:rsidRPr="00F13D98">
              <w:rPr>
                <w:rFonts w:ascii="Arial" w:hAnsi="Arial"/>
                <w:noProof/>
                <w:lang w:val="en-US"/>
              </w:rPr>
              <w:drawing>
                <wp:inline distT="0" distB="0" distL="0" distR="0" wp14:anchorId="4AFA86E9" wp14:editId="0816849F">
                  <wp:extent cx="360000" cy="36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F13D98">
              <w:rPr>
                <w:rFonts w:ascii="Arial" w:hAnsi="Arial"/>
                <w:noProof/>
                <w:lang w:val="en-US"/>
              </w:rPr>
              <w:t xml:space="preserve"> </w:t>
            </w:r>
            <w:r w:rsidRPr="00F13D98">
              <w:rPr>
                <w:rFonts w:ascii="Arial" w:hAnsi="Arial"/>
                <w:noProof/>
                <w:lang w:val="en-US"/>
              </w:rPr>
              <w:drawing>
                <wp:inline distT="0" distB="0" distL="0" distR="0" wp14:anchorId="62EA716C" wp14:editId="570E15C6">
                  <wp:extent cx="360000" cy="36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9C15FBD" w14:textId="3F18068B" w:rsidR="00B25685" w:rsidRPr="0005387D" w:rsidRDefault="00B25685" w:rsidP="00825DA5">
            <w:pPr>
              <w:spacing w:before="80" w:after="80"/>
              <w:jc w:val="center"/>
              <w:rPr>
                <w:rFonts w:ascii="Arial" w:hAnsi="Arial"/>
                <w:noProof/>
                <w:highlight w:val="yellow"/>
                <w:lang w:val="en-US"/>
              </w:rPr>
            </w:pPr>
            <w:r w:rsidRPr="00F13D98">
              <w:rPr>
                <w:rFonts w:ascii="Arial" w:hAnsi="Arial"/>
                <w:b/>
              </w:rPr>
              <w:t>Cyanobacteria</w:t>
            </w:r>
          </w:p>
        </w:tc>
      </w:tr>
      <w:tr w:rsidR="00B25685" w:rsidRPr="0005387D" w14:paraId="70FE530C" w14:textId="77777777" w:rsidTr="00A66363">
        <w:trPr>
          <w:trHeight w:hRule="exact" w:val="1531"/>
        </w:trPr>
        <w:tc>
          <w:tcPr>
            <w:tcW w:w="1667" w:type="pct"/>
            <w:tcBorders>
              <w:top w:val="nil"/>
              <w:left w:val="single" w:sz="4" w:space="0" w:color="auto"/>
              <w:bottom w:val="nil"/>
              <w:right w:val="single" w:sz="4" w:space="0" w:color="auto"/>
            </w:tcBorders>
          </w:tcPr>
          <w:p w14:paraId="7134E2F2" w14:textId="40DC2085" w:rsidR="00B25685" w:rsidRPr="005B2C31" w:rsidRDefault="00B25685" w:rsidP="0055551B">
            <w:pPr>
              <w:spacing w:before="80" w:after="80"/>
              <w:jc w:val="center"/>
              <w:rPr>
                <w:rFonts w:ascii="Arial" w:hAnsi="Arial"/>
              </w:rPr>
            </w:pPr>
            <w:r w:rsidRPr="005B2C31">
              <w:rPr>
                <w:rFonts w:ascii="Arial" w:hAnsi="Arial"/>
              </w:rPr>
              <w:t>Transform into dormant endospores during harsh environments and germinate when conditions improve</w:t>
            </w:r>
          </w:p>
        </w:tc>
        <w:tc>
          <w:tcPr>
            <w:tcW w:w="1667" w:type="pct"/>
            <w:tcBorders>
              <w:top w:val="nil"/>
              <w:left w:val="single" w:sz="4" w:space="0" w:color="auto"/>
              <w:bottom w:val="nil"/>
              <w:right w:val="single" w:sz="4" w:space="0" w:color="auto"/>
            </w:tcBorders>
          </w:tcPr>
          <w:p w14:paraId="14F361B7" w14:textId="69C23D2C" w:rsidR="00B25685" w:rsidRPr="00C36D7E" w:rsidRDefault="00C36D7E" w:rsidP="00C36D7E">
            <w:pPr>
              <w:spacing w:before="80" w:after="80"/>
              <w:jc w:val="center"/>
              <w:rPr>
                <w:rFonts w:ascii="Arial" w:hAnsi="Arial"/>
              </w:rPr>
            </w:pPr>
            <w:r w:rsidRPr="00C36D7E">
              <w:rPr>
                <w:rFonts w:ascii="Arial" w:hAnsi="Arial"/>
              </w:rPr>
              <w:t xml:space="preserve">Secrete specially adapted enzymes which break down cells into simple molecules </w:t>
            </w:r>
            <w:r>
              <w:rPr>
                <w:rFonts w:ascii="Arial" w:hAnsi="Arial"/>
              </w:rPr>
              <w:t>that</w:t>
            </w:r>
            <w:r w:rsidRPr="00C36D7E">
              <w:rPr>
                <w:rFonts w:ascii="Arial" w:hAnsi="Arial"/>
              </w:rPr>
              <w:t xml:space="preserve"> can be absorbed</w:t>
            </w:r>
          </w:p>
        </w:tc>
        <w:tc>
          <w:tcPr>
            <w:tcW w:w="1666" w:type="pct"/>
            <w:tcBorders>
              <w:top w:val="nil"/>
              <w:left w:val="single" w:sz="4" w:space="0" w:color="auto"/>
              <w:bottom w:val="nil"/>
              <w:right w:val="single" w:sz="4" w:space="0" w:color="auto"/>
            </w:tcBorders>
          </w:tcPr>
          <w:p w14:paraId="57F87070" w14:textId="38BB721A" w:rsidR="00B25685" w:rsidRPr="0005387D" w:rsidRDefault="00B25685" w:rsidP="00825DA5">
            <w:pPr>
              <w:spacing w:before="80" w:after="80"/>
              <w:jc w:val="center"/>
              <w:rPr>
                <w:rFonts w:ascii="Arial" w:hAnsi="Arial"/>
                <w:highlight w:val="yellow"/>
              </w:rPr>
            </w:pPr>
            <w:r>
              <w:rPr>
                <w:rFonts w:ascii="Arial" w:hAnsi="Arial"/>
              </w:rPr>
              <w:t xml:space="preserve">Absorb energy from sunlight to drive </w:t>
            </w:r>
            <w:r w:rsidR="00C36D7E">
              <w:rPr>
                <w:rFonts w:ascii="Arial" w:hAnsi="Arial"/>
              </w:rPr>
              <w:t>photosynthesis in</w:t>
            </w:r>
            <w:r>
              <w:rPr>
                <w:rFonts w:ascii="Arial" w:hAnsi="Arial"/>
              </w:rPr>
              <w:t xml:space="preserve"> specifically adapted thylakoids</w:t>
            </w:r>
          </w:p>
        </w:tc>
      </w:tr>
      <w:tr w:rsidR="00B25685" w:rsidRPr="0005387D" w14:paraId="432C9C11" w14:textId="77777777" w:rsidTr="00C36D7E">
        <w:trPr>
          <w:trHeight w:hRule="exact" w:val="1134"/>
        </w:trPr>
        <w:tc>
          <w:tcPr>
            <w:tcW w:w="1667" w:type="pct"/>
            <w:tcBorders>
              <w:top w:val="nil"/>
              <w:left w:val="single" w:sz="4" w:space="0" w:color="auto"/>
              <w:bottom w:val="nil"/>
              <w:right w:val="single" w:sz="4" w:space="0" w:color="auto"/>
            </w:tcBorders>
            <w:vAlign w:val="center"/>
          </w:tcPr>
          <w:p w14:paraId="0A16E92F" w14:textId="40BDAA10" w:rsidR="00B25685" w:rsidRPr="005B2C31" w:rsidRDefault="00B25685" w:rsidP="00767BF6">
            <w:pPr>
              <w:spacing w:before="80" w:after="80"/>
              <w:jc w:val="center"/>
              <w:rPr>
                <w:rFonts w:ascii="Arial" w:hAnsi="Arial"/>
              </w:rPr>
            </w:pPr>
            <w:r w:rsidRPr="005B2C31">
              <w:rPr>
                <w:rFonts w:ascii="Arial" w:hAnsi="Arial"/>
              </w:rPr>
              <w:t>Cel</w:t>
            </w:r>
            <w:r>
              <w:rPr>
                <w:rFonts w:ascii="Arial" w:hAnsi="Arial"/>
              </w:rPr>
              <w:t xml:space="preserve">l survives </w:t>
            </w:r>
            <w:r w:rsidR="00767BF6">
              <w:rPr>
                <w:rFonts w:ascii="Arial" w:hAnsi="Arial"/>
              </w:rPr>
              <w:t>harsh</w:t>
            </w:r>
            <w:r>
              <w:rPr>
                <w:rFonts w:ascii="Arial" w:hAnsi="Arial"/>
              </w:rPr>
              <w:t xml:space="preserve"> environments </w:t>
            </w:r>
            <w:r w:rsidRPr="005B2C31">
              <w:rPr>
                <w:rFonts w:ascii="Arial" w:hAnsi="Arial"/>
              </w:rPr>
              <w:t>a</w:t>
            </w:r>
            <w:r>
              <w:rPr>
                <w:rFonts w:ascii="Arial" w:hAnsi="Arial"/>
              </w:rPr>
              <w:t>l</w:t>
            </w:r>
            <w:r w:rsidRPr="005B2C31">
              <w:rPr>
                <w:rFonts w:ascii="Arial" w:hAnsi="Arial"/>
              </w:rPr>
              <w:t xml:space="preserve">though </w:t>
            </w:r>
            <w:r>
              <w:rPr>
                <w:rFonts w:ascii="Arial" w:hAnsi="Arial"/>
              </w:rPr>
              <w:t>reproduction</w:t>
            </w:r>
            <w:r w:rsidRPr="005B2C31">
              <w:rPr>
                <w:rFonts w:ascii="Arial" w:hAnsi="Arial"/>
              </w:rPr>
              <w:t xml:space="preserve"> falls to 0</w:t>
            </w:r>
          </w:p>
        </w:tc>
        <w:tc>
          <w:tcPr>
            <w:tcW w:w="1667" w:type="pct"/>
            <w:tcBorders>
              <w:top w:val="nil"/>
              <w:left w:val="single" w:sz="4" w:space="0" w:color="auto"/>
              <w:bottom w:val="nil"/>
              <w:right w:val="single" w:sz="4" w:space="0" w:color="auto"/>
            </w:tcBorders>
            <w:vAlign w:val="center"/>
          </w:tcPr>
          <w:p w14:paraId="0C364D64" w14:textId="4FB1D0AF" w:rsidR="00B25685" w:rsidRPr="00C36D7E" w:rsidRDefault="00C36D7E" w:rsidP="00C36D7E">
            <w:pPr>
              <w:spacing w:before="80" w:after="80"/>
              <w:jc w:val="center"/>
              <w:rPr>
                <w:rFonts w:ascii="Arial" w:hAnsi="Arial"/>
              </w:rPr>
            </w:pPr>
            <w:r>
              <w:rPr>
                <w:rFonts w:ascii="Arial" w:hAnsi="Arial"/>
              </w:rPr>
              <w:t>Gain energy from cells which have been successfully attacked</w:t>
            </w:r>
          </w:p>
        </w:tc>
        <w:tc>
          <w:tcPr>
            <w:tcW w:w="1666" w:type="pct"/>
            <w:tcBorders>
              <w:top w:val="nil"/>
              <w:left w:val="single" w:sz="4" w:space="0" w:color="auto"/>
              <w:bottom w:val="nil"/>
              <w:right w:val="single" w:sz="4" w:space="0" w:color="auto"/>
            </w:tcBorders>
            <w:vAlign w:val="center"/>
          </w:tcPr>
          <w:p w14:paraId="529898D9" w14:textId="4D842210" w:rsidR="00B25685" w:rsidRPr="0005387D" w:rsidRDefault="0031448A" w:rsidP="0031448A">
            <w:pPr>
              <w:spacing w:before="80" w:after="80"/>
              <w:jc w:val="center"/>
              <w:rPr>
                <w:rFonts w:ascii="Arial" w:hAnsi="Arial"/>
                <w:highlight w:val="yellow"/>
              </w:rPr>
            </w:pPr>
            <w:r>
              <w:rPr>
                <w:rFonts w:ascii="Arial" w:hAnsi="Arial"/>
              </w:rPr>
              <w:t>Continuous</w:t>
            </w:r>
            <w:r w:rsidR="00B25685">
              <w:rPr>
                <w:rFonts w:ascii="Arial" w:hAnsi="Arial"/>
              </w:rPr>
              <w:t xml:space="preserve"> energy source means all energy costs are halved</w:t>
            </w:r>
          </w:p>
        </w:tc>
      </w:tr>
      <w:tr w:rsidR="00B25685" w:rsidRPr="0005387D" w14:paraId="111717B1" w14:textId="77777777" w:rsidTr="00A66363">
        <w:trPr>
          <w:trHeight w:hRule="exact" w:val="454"/>
        </w:trPr>
        <w:tc>
          <w:tcPr>
            <w:tcW w:w="1667" w:type="pct"/>
            <w:tcBorders>
              <w:top w:val="nil"/>
              <w:left w:val="single" w:sz="4" w:space="0" w:color="auto"/>
              <w:bottom w:val="single" w:sz="4" w:space="0" w:color="auto"/>
              <w:right w:val="single" w:sz="4" w:space="0" w:color="auto"/>
            </w:tcBorders>
          </w:tcPr>
          <w:p w14:paraId="216C0CD9" w14:textId="00CBFA43" w:rsidR="00B25685" w:rsidRPr="005B2C31" w:rsidRDefault="00B25685" w:rsidP="00825DA5">
            <w:pPr>
              <w:spacing w:before="80" w:after="80"/>
              <w:jc w:val="center"/>
              <w:rPr>
                <w:rFonts w:ascii="Arial" w:hAnsi="Arial"/>
                <w:noProof/>
                <w:lang w:val="en-US"/>
              </w:rPr>
            </w:pPr>
            <w:r w:rsidRPr="005B2C31">
              <w:rPr>
                <w:rFonts w:ascii="Arial" w:hAnsi="Arial"/>
                <w:b/>
              </w:rPr>
              <w:t>Costs 10 energy units</w:t>
            </w:r>
          </w:p>
        </w:tc>
        <w:tc>
          <w:tcPr>
            <w:tcW w:w="1667" w:type="pct"/>
            <w:tcBorders>
              <w:top w:val="nil"/>
              <w:left w:val="single" w:sz="4" w:space="0" w:color="auto"/>
              <w:bottom w:val="single" w:sz="4" w:space="0" w:color="auto"/>
              <w:right w:val="single" w:sz="4" w:space="0" w:color="auto"/>
            </w:tcBorders>
          </w:tcPr>
          <w:p w14:paraId="49359E0C" w14:textId="1FEF67C2" w:rsidR="00B25685" w:rsidRPr="00C36D7E" w:rsidRDefault="00B25685" w:rsidP="00825DA5">
            <w:pPr>
              <w:spacing w:before="80" w:after="80"/>
              <w:jc w:val="center"/>
              <w:rPr>
                <w:rFonts w:ascii="Arial" w:hAnsi="Arial"/>
                <w:b/>
              </w:rPr>
            </w:pPr>
            <w:r w:rsidRPr="00C36D7E">
              <w:rPr>
                <w:rFonts w:ascii="Arial" w:hAnsi="Arial"/>
                <w:b/>
              </w:rPr>
              <w:t>Costs 10 energy units</w:t>
            </w:r>
          </w:p>
        </w:tc>
        <w:tc>
          <w:tcPr>
            <w:tcW w:w="1666" w:type="pct"/>
            <w:tcBorders>
              <w:top w:val="nil"/>
              <w:left w:val="single" w:sz="4" w:space="0" w:color="auto"/>
              <w:bottom w:val="single" w:sz="4" w:space="0" w:color="auto"/>
              <w:right w:val="single" w:sz="4" w:space="0" w:color="auto"/>
            </w:tcBorders>
          </w:tcPr>
          <w:p w14:paraId="28FD1B8F" w14:textId="4DAE9F7C" w:rsidR="00B25685" w:rsidRPr="0005387D" w:rsidRDefault="00B25685" w:rsidP="00825DA5">
            <w:pPr>
              <w:spacing w:before="80" w:after="80"/>
              <w:jc w:val="center"/>
              <w:rPr>
                <w:rFonts w:ascii="Arial" w:hAnsi="Arial"/>
                <w:b/>
                <w:highlight w:val="yellow"/>
              </w:rPr>
            </w:pPr>
            <w:r w:rsidRPr="00F13D98">
              <w:rPr>
                <w:rFonts w:ascii="Arial" w:hAnsi="Arial"/>
                <w:b/>
              </w:rPr>
              <w:t>Costs 10 energy units</w:t>
            </w:r>
          </w:p>
        </w:tc>
      </w:tr>
      <w:tr w:rsidR="00B25685" w:rsidRPr="0005387D" w14:paraId="24997D0E" w14:textId="77777777" w:rsidTr="00A66363">
        <w:trPr>
          <w:trHeight w:hRule="exact" w:val="1134"/>
        </w:trPr>
        <w:tc>
          <w:tcPr>
            <w:tcW w:w="1667" w:type="pct"/>
            <w:tcBorders>
              <w:top w:val="single" w:sz="4" w:space="0" w:color="auto"/>
              <w:left w:val="single" w:sz="4" w:space="0" w:color="auto"/>
              <w:bottom w:val="nil"/>
              <w:right w:val="single" w:sz="4" w:space="0" w:color="auto"/>
            </w:tcBorders>
          </w:tcPr>
          <w:p w14:paraId="73A47B75" w14:textId="77777777" w:rsidR="00B25685" w:rsidRPr="00D56C6F" w:rsidRDefault="00B25685" w:rsidP="005B6EE1">
            <w:pPr>
              <w:spacing w:before="80" w:after="80"/>
              <w:jc w:val="center"/>
              <w:rPr>
                <w:rFonts w:ascii="Arial" w:hAnsi="Arial"/>
                <w:b/>
                <w:noProof/>
                <w:lang w:val="en-US"/>
              </w:rPr>
            </w:pPr>
            <w:r w:rsidRPr="00D56C6F">
              <w:rPr>
                <w:rFonts w:ascii="Arial" w:hAnsi="Arial"/>
                <w:noProof/>
                <w:lang w:val="en-US"/>
              </w:rPr>
              <w:drawing>
                <wp:inline distT="0" distB="0" distL="0" distR="0" wp14:anchorId="7C157B80" wp14:editId="5F2FCF8A">
                  <wp:extent cx="360000" cy="360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D56C6F">
              <w:rPr>
                <w:rFonts w:ascii="Arial" w:hAnsi="Arial"/>
                <w:noProof/>
                <w:lang w:val="en-US"/>
              </w:rPr>
              <w:t xml:space="preserve"> </w:t>
            </w:r>
            <w:r w:rsidRPr="00D56C6F">
              <w:rPr>
                <w:rFonts w:ascii="Arial" w:hAnsi="Arial"/>
                <w:noProof/>
                <w:lang w:val="en-US"/>
              </w:rPr>
              <w:drawing>
                <wp:inline distT="0" distB="0" distL="0" distR="0" wp14:anchorId="4839CCA8" wp14:editId="6C6D159B">
                  <wp:extent cx="360000" cy="360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D56C6F">
              <w:rPr>
                <w:rFonts w:ascii="Arial" w:hAnsi="Arial"/>
                <w:noProof/>
                <w:lang w:val="en-US"/>
              </w:rPr>
              <w:t xml:space="preserve"> </w:t>
            </w:r>
            <w:r w:rsidRPr="00D56C6F">
              <w:rPr>
                <w:rFonts w:ascii="Arial" w:hAnsi="Arial"/>
                <w:noProof/>
                <w:lang w:val="en-US"/>
              </w:rPr>
              <w:drawing>
                <wp:inline distT="0" distB="0" distL="0" distR="0" wp14:anchorId="2FE2CD93" wp14:editId="2AF55A65">
                  <wp:extent cx="360000" cy="360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ACB8A29" w14:textId="08212F05" w:rsidR="00B25685" w:rsidRPr="0005387D" w:rsidRDefault="00B25685" w:rsidP="00825DA5">
            <w:pPr>
              <w:spacing w:before="80" w:after="80"/>
              <w:jc w:val="center"/>
              <w:rPr>
                <w:rFonts w:ascii="Arial" w:hAnsi="Arial"/>
                <w:b/>
                <w:highlight w:val="yellow"/>
              </w:rPr>
            </w:pPr>
            <w:r>
              <w:rPr>
                <w:rFonts w:ascii="Arial" w:hAnsi="Arial"/>
                <w:b/>
              </w:rPr>
              <w:t>Viral Replication</w:t>
            </w:r>
          </w:p>
        </w:tc>
        <w:tc>
          <w:tcPr>
            <w:tcW w:w="1667" w:type="pct"/>
            <w:tcBorders>
              <w:top w:val="single" w:sz="4" w:space="0" w:color="auto"/>
              <w:left w:val="single" w:sz="4" w:space="0" w:color="auto"/>
              <w:bottom w:val="nil"/>
              <w:right w:val="single" w:sz="4" w:space="0" w:color="auto"/>
            </w:tcBorders>
          </w:tcPr>
          <w:p w14:paraId="3D92F47C" w14:textId="6740C209" w:rsidR="00B25685" w:rsidRPr="00820EF1" w:rsidRDefault="00B25685" w:rsidP="00825DA5">
            <w:pPr>
              <w:spacing w:before="80" w:after="80"/>
              <w:jc w:val="center"/>
              <w:rPr>
                <w:rFonts w:ascii="Arial" w:hAnsi="Arial"/>
                <w:b/>
                <w:noProof/>
                <w:lang w:val="en-US"/>
              </w:rPr>
            </w:pPr>
            <w:r w:rsidRPr="00820EF1">
              <w:rPr>
                <w:rFonts w:ascii="Arial" w:hAnsi="Arial"/>
                <w:noProof/>
                <w:lang w:val="en-US"/>
              </w:rPr>
              <w:drawing>
                <wp:inline distT="0" distB="0" distL="0" distR="0" wp14:anchorId="024B21F4" wp14:editId="17622DA3">
                  <wp:extent cx="360000" cy="36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820EF1">
              <w:rPr>
                <w:rFonts w:ascii="Arial" w:hAnsi="Arial"/>
                <w:noProof/>
                <w:lang w:val="en-US"/>
              </w:rPr>
              <w:t xml:space="preserve"> </w:t>
            </w:r>
            <w:r w:rsidRPr="00820EF1">
              <w:rPr>
                <w:rFonts w:ascii="Arial" w:hAnsi="Arial"/>
                <w:noProof/>
                <w:lang w:val="en-US"/>
              </w:rPr>
              <w:drawing>
                <wp:inline distT="0" distB="0" distL="0" distR="0" wp14:anchorId="2C7D8F33" wp14:editId="67EB5EDB">
                  <wp:extent cx="360000" cy="36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820EF1">
              <w:rPr>
                <w:rFonts w:ascii="Arial" w:hAnsi="Arial"/>
                <w:noProof/>
                <w:lang w:val="en-US"/>
              </w:rPr>
              <w:t xml:space="preserve"> </w:t>
            </w:r>
            <w:r w:rsidRPr="00820EF1">
              <w:rPr>
                <w:rFonts w:ascii="Arial" w:hAnsi="Arial"/>
                <w:noProof/>
                <w:lang w:val="en-US"/>
              </w:rPr>
              <w:drawing>
                <wp:inline distT="0" distB="0" distL="0" distR="0" wp14:anchorId="3A60C204" wp14:editId="2CFFD8C3">
                  <wp:extent cx="360000" cy="360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C23480A" w14:textId="70A33FA5" w:rsidR="00B25685" w:rsidRPr="00820EF1" w:rsidRDefault="00B25685" w:rsidP="00825DA5">
            <w:pPr>
              <w:spacing w:before="80" w:after="80"/>
              <w:jc w:val="center"/>
              <w:rPr>
                <w:rFonts w:ascii="Arial" w:hAnsi="Arial"/>
                <w:noProof/>
                <w:lang w:val="en-US"/>
              </w:rPr>
            </w:pPr>
            <w:r>
              <w:rPr>
                <w:rFonts w:ascii="Arial" w:hAnsi="Arial"/>
                <w:b/>
              </w:rPr>
              <w:t>Flexible Reproduction</w:t>
            </w:r>
          </w:p>
        </w:tc>
        <w:tc>
          <w:tcPr>
            <w:tcW w:w="1666" w:type="pct"/>
            <w:tcBorders>
              <w:top w:val="single" w:sz="4" w:space="0" w:color="auto"/>
              <w:left w:val="single" w:sz="4" w:space="0" w:color="auto"/>
              <w:bottom w:val="nil"/>
              <w:right w:val="single" w:sz="4" w:space="0" w:color="auto"/>
            </w:tcBorders>
          </w:tcPr>
          <w:p w14:paraId="7F7D1707" w14:textId="77777777" w:rsidR="00B25685" w:rsidRPr="00B64667" w:rsidRDefault="00B25685" w:rsidP="005B6EE1">
            <w:pPr>
              <w:spacing w:before="80" w:after="80"/>
              <w:jc w:val="center"/>
              <w:rPr>
                <w:rFonts w:ascii="Arial" w:hAnsi="Arial"/>
                <w:b/>
                <w:noProof/>
                <w:lang w:val="en-US"/>
              </w:rPr>
            </w:pPr>
            <w:r w:rsidRPr="00B64667">
              <w:rPr>
                <w:rFonts w:ascii="Arial" w:hAnsi="Arial"/>
                <w:noProof/>
                <w:lang w:val="en-US"/>
              </w:rPr>
              <w:drawing>
                <wp:inline distT="0" distB="0" distL="0" distR="0" wp14:anchorId="209A0395" wp14:editId="4F8830E3">
                  <wp:extent cx="360000" cy="360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B64667">
              <w:rPr>
                <w:rFonts w:ascii="Arial" w:hAnsi="Arial"/>
                <w:noProof/>
                <w:lang w:val="en-US"/>
              </w:rPr>
              <w:t xml:space="preserve"> </w:t>
            </w:r>
            <w:r w:rsidRPr="00B64667">
              <w:rPr>
                <w:rFonts w:ascii="Arial" w:hAnsi="Arial"/>
                <w:noProof/>
                <w:lang w:val="en-US"/>
              </w:rPr>
              <w:drawing>
                <wp:inline distT="0" distB="0" distL="0" distR="0" wp14:anchorId="36C8526D" wp14:editId="3E0EF0E5">
                  <wp:extent cx="360000" cy="360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B64667">
              <w:rPr>
                <w:rFonts w:ascii="Arial" w:hAnsi="Arial"/>
                <w:noProof/>
                <w:lang w:val="en-US"/>
              </w:rPr>
              <w:t xml:space="preserve"> </w:t>
            </w:r>
            <w:r w:rsidRPr="00B64667">
              <w:rPr>
                <w:rFonts w:ascii="Arial" w:hAnsi="Arial"/>
                <w:noProof/>
                <w:lang w:val="en-US"/>
              </w:rPr>
              <w:drawing>
                <wp:inline distT="0" distB="0" distL="0" distR="0" wp14:anchorId="5E3C5E1A" wp14:editId="4CF2EE46">
                  <wp:extent cx="360000" cy="360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D8363D4" w14:textId="7CE96379" w:rsidR="00B25685" w:rsidRPr="0005387D" w:rsidRDefault="00B25685" w:rsidP="00825DA5">
            <w:pPr>
              <w:spacing w:before="80" w:after="80"/>
              <w:jc w:val="center"/>
              <w:rPr>
                <w:rFonts w:ascii="Arial" w:hAnsi="Arial"/>
                <w:noProof/>
                <w:highlight w:val="yellow"/>
                <w:lang w:val="en-US"/>
              </w:rPr>
            </w:pPr>
            <w:r w:rsidRPr="00B64667">
              <w:rPr>
                <w:rFonts w:ascii="Arial" w:hAnsi="Arial"/>
                <w:b/>
              </w:rPr>
              <w:t>Heat Exchange</w:t>
            </w:r>
          </w:p>
        </w:tc>
      </w:tr>
      <w:tr w:rsidR="00B25685" w:rsidRPr="0005387D" w14:paraId="6BEC4C6D" w14:textId="77777777" w:rsidTr="00A66363">
        <w:trPr>
          <w:trHeight w:hRule="exact" w:val="1531"/>
        </w:trPr>
        <w:tc>
          <w:tcPr>
            <w:tcW w:w="1667" w:type="pct"/>
            <w:tcBorders>
              <w:top w:val="nil"/>
              <w:left w:val="single" w:sz="4" w:space="0" w:color="auto"/>
              <w:bottom w:val="nil"/>
              <w:right w:val="single" w:sz="4" w:space="0" w:color="auto"/>
            </w:tcBorders>
          </w:tcPr>
          <w:p w14:paraId="2F5F4F0A" w14:textId="66F19EA0" w:rsidR="00B25685" w:rsidRPr="0005387D" w:rsidRDefault="00B25685" w:rsidP="00E05ED4">
            <w:pPr>
              <w:spacing w:before="80" w:after="80"/>
              <w:jc w:val="center"/>
              <w:rPr>
                <w:rFonts w:ascii="Arial" w:hAnsi="Arial"/>
                <w:highlight w:val="yellow"/>
              </w:rPr>
            </w:pPr>
            <w:r w:rsidRPr="00D56C6F">
              <w:rPr>
                <w:rFonts w:ascii="Arial" w:hAnsi="Arial"/>
              </w:rPr>
              <w:t xml:space="preserve">Release virus particles when encountering other cells which use the hosts to </w:t>
            </w:r>
            <w:r>
              <w:rPr>
                <w:rFonts w:ascii="Arial" w:hAnsi="Arial"/>
              </w:rPr>
              <w:t xml:space="preserve">replicate the </w:t>
            </w:r>
            <w:r w:rsidR="00C36D7E">
              <w:rPr>
                <w:rFonts w:ascii="Arial" w:hAnsi="Arial"/>
              </w:rPr>
              <w:t xml:space="preserve">DNA of the </w:t>
            </w:r>
            <w:r>
              <w:rPr>
                <w:rFonts w:ascii="Arial" w:hAnsi="Arial"/>
              </w:rPr>
              <w:t>original cell</w:t>
            </w:r>
          </w:p>
        </w:tc>
        <w:tc>
          <w:tcPr>
            <w:tcW w:w="1667" w:type="pct"/>
            <w:tcBorders>
              <w:top w:val="nil"/>
              <w:left w:val="single" w:sz="4" w:space="0" w:color="auto"/>
              <w:bottom w:val="nil"/>
              <w:right w:val="single" w:sz="4" w:space="0" w:color="auto"/>
            </w:tcBorders>
          </w:tcPr>
          <w:p w14:paraId="7667FB03" w14:textId="0EE9C084" w:rsidR="00B25685" w:rsidRPr="00820EF1" w:rsidRDefault="00B25685" w:rsidP="00005DF6">
            <w:pPr>
              <w:spacing w:before="80" w:after="80"/>
              <w:jc w:val="center"/>
              <w:rPr>
                <w:rFonts w:ascii="Arial" w:hAnsi="Arial"/>
              </w:rPr>
            </w:pPr>
            <w:r>
              <w:rPr>
                <w:rFonts w:ascii="Arial" w:hAnsi="Arial"/>
              </w:rPr>
              <w:t>Take advantage of favourable external conditions by increasing reproduction rates when O</w:t>
            </w:r>
            <w:r w:rsidRPr="0058430C">
              <w:rPr>
                <w:rFonts w:ascii="Arial" w:hAnsi="Arial"/>
                <w:vertAlign w:val="subscript"/>
              </w:rPr>
              <w:t>2</w:t>
            </w:r>
            <w:r>
              <w:rPr>
                <w:rFonts w:ascii="Arial" w:hAnsi="Arial"/>
              </w:rPr>
              <w:t xml:space="preserve"> levels are high</w:t>
            </w:r>
          </w:p>
        </w:tc>
        <w:tc>
          <w:tcPr>
            <w:tcW w:w="1666" w:type="pct"/>
            <w:tcBorders>
              <w:top w:val="nil"/>
              <w:left w:val="single" w:sz="4" w:space="0" w:color="auto"/>
              <w:bottom w:val="nil"/>
              <w:right w:val="single" w:sz="4" w:space="0" w:color="auto"/>
            </w:tcBorders>
          </w:tcPr>
          <w:p w14:paraId="0E158DC4" w14:textId="434A1B12" w:rsidR="00B25685" w:rsidRPr="0005387D" w:rsidRDefault="00B25685" w:rsidP="00825DA5">
            <w:pPr>
              <w:spacing w:before="80" w:after="80"/>
              <w:jc w:val="center"/>
              <w:rPr>
                <w:rFonts w:ascii="Arial" w:hAnsi="Arial"/>
                <w:highlight w:val="yellow"/>
              </w:rPr>
            </w:pPr>
            <w:r w:rsidRPr="00B64667">
              <w:rPr>
                <w:rFonts w:ascii="Arial" w:hAnsi="Arial"/>
              </w:rPr>
              <w:t>Exchange heat within clusters of cells to regulate temperature and allow survival in extreme conditions</w:t>
            </w:r>
          </w:p>
        </w:tc>
      </w:tr>
      <w:tr w:rsidR="00B25685" w:rsidRPr="0005387D" w14:paraId="4349D5E9" w14:textId="77777777" w:rsidTr="005B6EE1">
        <w:trPr>
          <w:trHeight w:hRule="exact" w:val="1134"/>
        </w:trPr>
        <w:tc>
          <w:tcPr>
            <w:tcW w:w="1667" w:type="pct"/>
            <w:tcBorders>
              <w:top w:val="nil"/>
              <w:left w:val="single" w:sz="4" w:space="0" w:color="auto"/>
              <w:bottom w:val="nil"/>
              <w:right w:val="single" w:sz="4" w:space="0" w:color="auto"/>
            </w:tcBorders>
            <w:vAlign w:val="center"/>
          </w:tcPr>
          <w:p w14:paraId="633CE296" w14:textId="57E6AA53" w:rsidR="00B25685" w:rsidRPr="0005387D" w:rsidRDefault="00B25685" w:rsidP="008E2721">
            <w:pPr>
              <w:spacing w:before="80" w:after="80"/>
              <w:jc w:val="center"/>
              <w:rPr>
                <w:rFonts w:ascii="Arial" w:hAnsi="Arial"/>
                <w:highlight w:val="yellow"/>
              </w:rPr>
            </w:pPr>
            <w:r>
              <w:rPr>
                <w:rFonts w:ascii="Arial" w:hAnsi="Arial"/>
              </w:rPr>
              <w:t>If attack overcomes a cell’s defence the losing cell becomes a replica</w:t>
            </w:r>
          </w:p>
        </w:tc>
        <w:tc>
          <w:tcPr>
            <w:tcW w:w="1667" w:type="pct"/>
            <w:tcBorders>
              <w:top w:val="nil"/>
              <w:left w:val="single" w:sz="4" w:space="0" w:color="auto"/>
              <w:bottom w:val="nil"/>
              <w:right w:val="single" w:sz="4" w:space="0" w:color="auto"/>
            </w:tcBorders>
            <w:vAlign w:val="center"/>
          </w:tcPr>
          <w:p w14:paraId="364FC807" w14:textId="4AA5FABD" w:rsidR="00B25685" w:rsidRPr="00820EF1" w:rsidRDefault="00B25685" w:rsidP="0058430C">
            <w:pPr>
              <w:spacing w:before="80" w:after="80"/>
              <w:jc w:val="center"/>
              <w:rPr>
                <w:rFonts w:ascii="Arial" w:hAnsi="Arial"/>
              </w:rPr>
            </w:pPr>
            <w:r w:rsidRPr="00820EF1">
              <w:rPr>
                <w:rFonts w:ascii="Arial" w:hAnsi="Arial"/>
              </w:rPr>
              <w:t>Reproduction rate increases in line with atmospheric O</w:t>
            </w:r>
            <w:r w:rsidRPr="00820EF1">
              <w:rPr>
                <w:rFonts w:ascii="Arial" w:hAnsi="Arial"/>
                <w:vertAlign w:val="subscript"/>
              </w:rPr>
              <w:t>2</w:t>
            </w:r>
            <w:r w:rsidRPr="00820EF1">
              <w:rPr>
                <w:rFonts w:ascii="Arial" w:hAnsi="Arial"/>
              </w:rPr>
              <w:t xml:space="preserve"> level</w:t>
            </w:r>
          </w:p>
        </w:tc>
        <w:tc>
          <w:tcPr>
            <w:tcW w:w="1666" w:type="pct"/>
            <w:tcBorders>
              <w:top w:val="nil"/>
              <w:left w:val="single" w:sz="4" w:space="0" w:color="auto"/>
              <w:bottom w:val="nil"/>
              <w:right w:val="single" w:sz="4" w:space="0" w:color="auto"/>
            </w:tcBorders>
            <w:vAlign w:val="center"/>
          </w:tcPr>
          <w:p w14:paraId="7B994DC7" w14:textId="6DE6D293" w:rsidR="00B25685" w:rsidRPr="0005387D" w:rsidRDefault="00B25685" w:rsidP="00825DA5">
            <w:pPr>
              <w:spacing w:before="80" w:after="80"/>
              <w:jc w:val="center"/>
              <w:rPr>
                <w:rFonts w:ascii="Arial" w:hAnsi="Arial"/>
                <w:highlight w:val="yellow"/>
              </w:rPr>
            </w:pPr>
            <w:r w:rsidRPr="00B64667">
              <w:rPr>
                <w:rFonts w:ascii="Arial" w:hAnsi="Arial"/>
              </w:rPr>
              <w:t>Cells in groups of 5 or more survive in all temperatures</w:t>
            </w:r>
          </w:p>
        </w:tc>
      </w:tr>
      <w:tr w:rsidR="00B25685" w:rsidRPr="0005387D" w14:paraId="77C13214" w14:textId="77777777" w:rsidTr="00A66363">
        <w:trPr>
          <w:trHeight w:hRule="exact" w:val="454"/>
        </w:trPr>
        <w:tc>
          <w:tcPr>
            <w:tcW w:w="1667" w:type="pct"/>
            <w:tcBorders>
              <w:top w:val="nil"/>
              <w:left w:val="single" w:sz="4" w:space="0" w:color="auto"/>
              <w:bottom w:val="single" w:sz="4" w:space="0" w:color="auto"/>
              <w:right w:val="single" w:sz="4" w:space="0" w:color="auto"/>
            </w:tcBorders>
          </w:tcPr>
          <w:p w14:paraId="02A026FC" w14:textId="2B2B0F38" w:rsidR="00B25685" w:rsidRPr="0005387D" w:rsidRDefault="00B25685" w:rsidP="00825DA5">
            <w:pPr>
              <w:spacing w:before="80" w:after="80"/>
              <w:jc w:val="center"/>
              <w:rPr>
                <w:rFonts w:ascii="Arial" w:hAnsi="Arial"/>
                <w:noProof/>
                <w:highlight w:val="yellow"/>
                <w:lang w:val="en-US"/>
              </w:rPr>
            </w:pPr>
            <w:r w:rsidRPr="00D56C6F">
              <w:rPr>
                <w:rFonts w:ascii="Arial" w:hAnsi="Arial"/>
                <w:b/>
              </w:rPr>
              <w:t>Costs 10 energy units</w:t>
            </w:r>
          </w:p>
        </w:tc>
        <w:tc>
          <w:tcPr>
            <w:tcW w:w="1667" w:type="pct"/>
            <w:tcBorders>
              <w:top w:val="nil"/>
              <w:left w:val="single" w:sz="4" w:space="0" w:color="auto"/>
              <w:bottom w:val="single" w:sz="4" w:space="0" w:color="auto"/>
              <w:right w:val="single" w:sz="4" w:space="0" w:color="auto"/>
            </w:tcBorders>
          </w:tcPr>
          <w:p w14:paraId="55045522" w14:textId="563E701B" w:rsidR="00B25685" w:rsidRPr="00820EF1" w:rsidRDefault="00B25685" w:rsidP="00825DA5">
            <w:pPr>
              <w:spacing w:before="80" w:after="80"/>
              <w:jc w:val="center"/>
              <w:rPr>
                <w:rFonts w:ascii="Arial" w:hAnsi="Arial"/>
                <w:b/>
              </w:rPr>
            </w:pPr>
            <w:r w:rsidRPr="00820EF1">
              <w:rPr>
                <w:rFonts w:ascii="Arial" w:hAnsi="Arial"/>
                <w:b/>
              </w:rPr>
              <w:t>Costs 10 energy units</w:t>
            </w:r>
          </w:p>
        </w:tc>
        <w:tc>
          <w:tcPr>
            <w:tcW w:w="1666" w:type="pct"/>
            <w:tcBorders>
              <w:top w:val="nil"/>
              <w:left w:val="single" w:sz="4" w:space="0" w:color="auto"/>
              <w:bottom w:val="single" w:sz="4" w:space="0" w:color="auto"/>
              <w:right w:val="single" w:sz="4" w:space="0" w:color="auto"/>
            </w:tcBorders>
          </w:tcPr>
          <w:p w14:paraId="2242CD0D" w14:textId="067DCF10" w:rsidR="00B25685" w:rsidRPr="0005387D" w:rsidRDefault="00B25685" w:rsidP="00825DA5">
            <w:pPr>
              <w:spacing w:before="80" w:after="80"/>
              <w:jc w:val="center"/>
              <w:rPr>
                <w:rFonts w:ascii="Arial" w:hAnsi="Arial"/>
                <w:b/>
                <w:highlight w:val="yellow"/>
              </w:rPr>
            </w:pPr>
            <w:r w:rsidRPr="00B64667">
              <w:rPr>
                <w:rFonts w:ascii="Arial" w:hAnsi="Arial"/>
                <w:b/>
              </w:rPr>
              <w:t>Costs 10 energy units</w:t>
            </w:r>
          </w:p>
        </w:tc>
      </w:tr>
      <w:tr w:rsidR="000232AA" w:rsidRPr="0005387D" w14:paraId="7E233806" w14:textId="77777777" w:rsidTr="0045522A">
        <w:trPr>
          <w:trHeight w:hRule="exact" w:val="1134"/>
        </w:trPr>
        <w:tc>
          <w:tcPr>
            <w:tcW w:w="1667" w:type="pct"/>
            <w:tcBorders>
              <w:top w:val="single" w:sz="4" w:space="0" w:color="auto"/>
              <w:left w:val="single" w:sz="4" w:space="0" w:color="auto"/>
              <w:bottom w:val="nil"/>
              <w:right w:val="single" w:sz="4" w:space="0" w:color="auto"/>
            </w:tcBorders>
          </w:tcPr>
          <w:p w14:paraId="78E91D28" w14:textId="1F2E61C1" w:rsidR="000232AA" w:rsidRPr="005B2C31" w:rsidRDefault="000232AA" w:rsidP="000232AA">
            <w:pPr>
              <w:spacing w:before="80" w:after="80"/>
              <w:jc w:val="center"/>
              <w:rPr>
                <w:rFonts w:ascii="Arial" w:hAnsi="Arial"/>
                <w:b/>
                <w:noProof/>
                <w:lang w:val="en-US"/>
              </w:rPr>
            </w:pPr>
            <w:r w:rsidRPr="005B2C31">
              <w:rPr>
                <w:rFonts w:ascii="Arial" w:hAnsi="Arial"/>
                <w:noProof/>
                <w:lang w:val="en-US"/>
              </w:rPr>
              <w:drawing>
                <wp:inline distT="0" distB="0" distL="0" distR="0" wp14:anchorId="6E4E1363" wp14:editId="444AB41A">
                  <wp:extent cx="360000" cy="3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sidRPr="005B2C31">
              <w:rPr>
                <w:rFonts w:ascii="Arial" w:hAnsi="Arial"/>
                <w:noProof/>
                <w:lang w:val="en-US"/>
              </w:rPr>
              <w:drawing>
                <wp:inline distT="0" distB="0" distL="0" distR="0" wp14:anchorId="63832633" wp14:editId="395D59A1">
                  <wp:extent cx="360000" cy="36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Pr>
                <w:rFonts w:ascii="Arial" w:hAnsi="Arial"/>
                <w:noProof/>
                <w:lang w:val="en-US"/>
              </w:rPr>
              <w:t xml:space="preserve"> </w:t>
            </w:r>
            <w:r w:rsidRPr="005B2C31">
              <w:rPr>
                <w:rFonts w:ascii="Arial" w:hAnsi="Arial"/>
                <w:noProof/>
                <w:lang w:val="en-US"/>
              </w:rPr>
              <w:drawing>
                <wp:inline distT="0" distB="0" distL="0" distR="0" wp14:anchorId="50481F53" wp14:editId="79E69D53">
                  <wp:extent cx="360000" cy="36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3DBEF84" w14:textId="221081BE" w:rsidR="000232AA" w:rsidRPr="00F13D98" w:rsidRDefault="000232AA" w:rsidP="00825DA5">
            <w:pPr>
              <w:spacing w:before="80" w:after="80"/>
              <w:jc w:val="center"/>
              <w:rPr>
                <w:rFonts w:ascii="Arial" w:hAnsi="Arial"/>
                <w:b/>
              </w:rPr>
            </w:pPr>
            <w:r>
              <w:rPr>
                <w:rFonts w:ascii="Arial" w:hAnsi="Arial"/>
                <w:b/>
              </w:rPr>
              <w:t>Chemical Defence</w:t>
            </w:r>
          </w:p>
        </w:tc>
        <w:tc>
          <w:tcPr>
            <w:tcW w:w="1667" w:type="pct"/>
            <w:tcBorders>
              <w:top w:val="single" w:sz="4" w:space="0" w:color="auto"/>
              <w:left w:val="single" w:sz="4" w:space="0" w:color="auto"/>
              <w:bottom w:val="nil"/>
              <w:right w:val="single" w:sz="4" w:space="0" w:color="auto"/>
            </w:tcBorders>
          </w:tcPr>
          <w:p w14:paraId="29A596AB" w14:textId="6B5BAF4B" w:rsidR="000232AA" w:rsidRPr="005B2C31" w:rsidRDefault="000232AA" w:rsidP="000232AA">
            <w:pPr>
              <w:spacing w:before="80" w:after="80"/>
              <w:jc w:val="center"/>
              <w:rPr>
                <w:rFonts w:ascii="Arial" w:hAnsi="Arial"/>
                <w:b/>
                <w:noProof/>
                <w:lang w:val="en-US"/>
              </w:rPr>
            </w:pPr>
            <w:r w:rsidRPr="005B2C31">
              <w:rPr>
                <w:rFonts w:ascii="Arial" w:hAnsi="Arial"/>
                <w:noProof/>
                <w:lang w:val="en-US"/>
              </w:rPr>
              <w:drawing>
                <wp:inline distT="0" distB="0" distL="0" distR="0" wp14:anchorId="0A52B082" wp14:editId="214A2C7E">
                  <wp:extent cx="360000" cy="36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sidRPr="00820EF1">
              <w:rPr>
                <w:rFonts w:ascii="Arial" w:hAnsi="Arial"/>
                <w:noProof/>
                <w:lang w:val="en-US"/>
              </w:rPr>
              <w:drawing>
                <wp:inline distT="0" distB="0" distL="0" distR="0" wp14:anchorId="3CBA45ED" wp14:editId="511966D8">
                  <wp:extent cx="360000" cy="3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Pr>
                <w:rFonts w:ascii="Arial" w:hAnsi="Arial"/>
                <w:noProof/>
                <w:lang w:val="en-US"/>
              </w:rPr>
              <w:t xml:space="preserve"> </w:t>
            </w:r>
            <w:r w:rsidRPr="00820EF1">
              <w:rPr>
                <w:rFonts w:ascii="Arial" w:hAnsi="Arial"/>
                <w:noProof/>
                <w:lang w:val="en-US"/>
              </w:rPr>
              <w:drawing>
                <wp:inline distT="0" distB="0" distL="0" distR="0" wp14:anchorId="390F2B1F" wp14:editId="15F61064">
                  <wp:extent cx="360000" cy="3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34D211A" w14:textId="5091F437" w:rsidR="000232AA" w:rsidRPr="00B64667" w:rsidRDefault="000232AA" w:rsidP="00825DA5">
            <w:pPr>
              <w:spacing w:before="80" w:after="80"/>
              <w:jc w:val="center"/>
              <w:rPr>
                <w:rFonts w:ascii="Arial" w:hAnsi="Arial"/>
                <w:noProof/>
                <w:lang w:val="en-US"/>
              </w:rPr>
            </w:pPr>
            <w:r>
              <w:rPr>
                <w:rFonts w:ascii="Arial" w:hAnsi="Arial"/>
                <w:b/>
              </w:rPr>
              <w:t>Germination</w:t>
            </w:r>
          </w:p>
        </w:tc>
        <w:tc>
          <w:tcPr>
            <w:tcW w:w="1666" w:type="pct"/>
            <w:tcBorders>
              <w:top w:val="single" w:sz="4" w:space="0" w:color="auto"/>
              <w:left w:val="single" w:sz="4" w:space="0" w:color="auto"/>
              <w:bottom w:val="nil"/>
              <w:right w:val="single" w:sz="4" w:space="0" w:color="auto"/>
            </w:tcBorders>
          </w:tcPr>
          <w:p w14:paraId="7B7C478E" w14:textId="01B71AA2" w:rsidR="000232AA" w:rsidRPr="005B2C31" w:rsidRDefault="000232AA" w:rsidP="005B6EE1">
            <w:pPr>
              <w:spacing w:before="80" w:after="80"/>
              <w:jc w:val="center"/>
              <w:rPr>
                <w:rFonts w:ascii="Arial" w:hAnsi="Arial"/>
                <w:b/>
                <w:noProof/>
                <w:lang w:val="en-US"/>
              </w:rPr>
            </w:pPr>
            <w:r w:rsidRPr="005B2C31">
              <w:rPr>
                <w:rFonts w:ascii="Arial" w:hAnsi="Arial"/>
                <w:noProof/>
                <w:lang w:val="en-US"/>
              </w:rPr>
              <w:drawing>
                <wp:inline distT="0" distB="0" distL="0" distR="0" wp14:anchorId="379B49FF" wp14:editId="5B7299E5">
                  <wp:extent cx="360000" cy="36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sidR="00C826A6" w:rsidRPr="00820EF1">
              <w:rPr>
                <w:rFonts w:ascii="Arial" w:hAnsi="Arial"/>
                <w:noProof/>
                <w:lang w:val="en-US"/>
              </w:rPr>
              <w:drawing>
                <wp:inline distT="0" distB="0" distL="0" distR="0" wp14:anchorId="00979E74" wp14:editId="53A674F2">
                  <wp:extent cx="360000" cy="36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C826A6">
              <w:rPr>
                <w:rFonts w:ascii="Arial" w:hAnsi="Arial"/>
                <w:noProof/>
                <w:lang w:val="en-US"/>
              </w:rPr>
              <w:t xml:space="preserve"> </w:t>
            </w:r>
            <w:r w:rsidR="00C826A6" w:rsidRPr="00820EF1">
              <w:rPr>
                <w:rFonts w:ascii="Arial" w:hAnsi="Arial"/>
                <w:noProof/>
                <w:lang w:val="en-US"/>
              </w:rPr>
              <w:drawing>
                <wp:inline distT="0" distB="0" distL="0" distR="0" wp14:anchorId="306AFFDB" wp14:editId="13E63620">
                  <wp:extent cx="360000" cy="36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63659E3" w14:textId="052F1262" w:rsidR="000232AA" w:rsidRPr="00D56C6F" w:rsidRDefault="000232AA" w:rsidP="00825DA5">
            <w:pPr>
              <w:spacing w:before="80" w:after="80"/>
              <w:jc w:val="center"/>
              <w:rPr>
                <w:rFonts w:ascii="Arial" w:hAnsi="Arial"/>
                <w:noProof/>
                <w:lang w:val="en-US"/>
              </w:rPr>
            </w:pPr>
            <w:r>
              <w:rPr>
                <w:rFonts w:ascii="Arial" w:hAnsi="Arial"/>
                <w:b/>
              </w:rPr>
              <w:t>Speciation</w:t>
            </w:r>
          </w:p>
        </w:tc>
      </w:tr>
      <w:tr w:rsidR="000232AA" w:rsidRPr="0005387D" w14:paraId="1C33566E" w14:textId="77777777" w:rsidTr="0045522A">
        <w:trPr>
          <w:trHeight w:hRule="exact" w:val="1531"/>
        </w:trPr>
        <w:tc>
          <w:tcPr>
            <w:tcW w:w="1667" w:type="pct"/>
            <w:tcBorders>
              <w:top w:val="nil"/>
              <w:left w:val="single" w:sz="4" w:space="0" w:color="auto"/>
              <w:bottom w:val="nil"/>
              <w:right w:val="single" w:sz="4" w:space="0" w:color="auto"/>
            </w:tcBorders>
          </w:tcPr>
          <w:p w14:paraId="28292C53" w14:textId="1DF6E83C" w:rsidR="000232AA" w:rsidRPr="00F13D98" w:rsidRDefault="000232AA" w:rsidP="00C436BD">
            <w:pPr>
              <w:spacing w:before="80" w:after="80"/>
              <w:jc w:val="center"/>
              <w:rPr>
                <w:rFonts w:ascii="Arial" w:hAnsi="Arial"/>
              </w:rPr>
            </w:pPr>
            <w:r>
              <w:rPr>
                <w:rFonts w:ascii="Arial" w:hAnsi="Arial"/>
              </w:rPr>
              <w:t xml:space="preserve">Release specialised chemical signals which detect presence of offensive cells </w:t>
            </w:r>
            <w:r w:rsidR="00C436BD">
              <w:rPr>
                <w:rFonts w:ascii="Arial" w:hAnsi="Arial"/>
              </w:rPr>
              <w:t>before being attacked</w:t>
            </w:r>
            <w:r>
              <w:rPr>
                <w:rFonts w:ascii="Arial" w:hAnsi="Arial"/>
              </w:rPr>
              <w:t xml:space="preserve"> </w:t>
            </w:r>
          </w:p>
        </w:tc>
        <w:tc>
          <w:tcPr>
            <w:tcW w:w="1667" w:type="pct"/>
            <w:tcBorders>
              <w:top w:val="nil"/>
              <w:left w:val="single" w:sz="4" w:space="0" w:color="auto"/>
              <w:bottom w:val="nil"/>
              <w:right w:val="single" w:sz="4" w:space="0" w:color="auto"/>
            </w:tcBorders>
          </w:tcPr>
          <w:p w14:paraId="4E964697" w14:textId="35353B25" w:rsidR="000232AA" w:rsidRPr="00B64667" w:rsidRDefault="000232AA" w:rsidP="00C826A6">
            <w:pPr>
              <w:spacing w:before="80" w:after="80"/>
              <w:jc w:val="center"/>
              <w:rPr>
                <w:rFonts w:ascii="Arial" w:hAnsi="Arial"/>
              </w:rPr>
            </w:pPr>
            <w:r>
              <w:rPr>
                <w:rFonts w:ascii="Arial" w:hAnsi="Arial"/>
              </w:rPr>
              <w:t xml:space="preserve">Create back-up copy of </w:t>
            </w:r>
            <w:r w:rsidR="00C826A6">
              <w:rPr>
                <w:rFonts w:ascii="Arial" w:hAnsi="Arial"/>
              </w:rPr>
              <w:t xml:space="preserve">cells </w:t>
            </w:r>
            <w:r>
              <w:rPr>
                <w:rFonts w:ascii="Arial" w:hAnsi="Arial"/>
              </w:rPr>
              <w:t xml:space="preserve">genetic material </w:t>
            </w:r>
            <w:r w:rsidR="00C826A6">
              <w:rPr>
                <w:rFonts w:ascii="Arial" w:hAnsi="Arial"/>
              </w:rPr>
              <w:t>in a protected plasmid which can be stored externally</w:t>
            </w:r>
          </w:p>
        </w:tc>
        <w:tc>
          <w:tcPr>
            <w:tcW w:w="1666" w:type="pct"/>
            <w:tcBorders>
              <w:top w:val="nil"/>
              <w:left w:val="single" w:sz="4" w:space="0" w:color="auto"/>
              <w:bottom w:val="nil"/>
              <w:right w:val="single" w:sz="4" w:space="0" w:color="auto"/>
            </w:tcBorders>
          </w:tcPr>
          <w:p w14:paraId="761EF1E8" w14:textId="77872DE8" w:rsidR="000232AA" w:rsidRPr="00D56C6F" w:rsidRDefault="000232AA" w:rsidP="00AF0209">
            <w:pPr>
              <w:spacing w:before="80" w:after="80"/>
              <w:jc w:val="center"/>
              <w:rPr>
                <w:rFonts w:ascii="Arial" w:hAnsi="Arial"/>
              </w:rPr>
            </w:pPr>
            <w:r>
              <w:rPr>
                <w:rFonts w:ascii="Arial" w:hAnsi="Arial"/>
              </w:rPr>
              <w:t>Divide cells into distinct spatial areas leading to phyletic evolution and formation of a new species</w:t>
            </w:r>
          </w:p>
        </w:tc>
      </w:tr>
      <w:tr w:rsidR="000232AA" w:rsidRPr="0005387D" w14:paraId="4BA902C1" w14:textId="77777777" w:rsidTr="00A44F16">
        <w:trPr>
          <w:trHeight w:hRule="exact" w:val="1134"/>
        </w:trPr>
        <w:tc>
          <w:tcPr>
            <w:tcW w:w="1667" w:type="pct"/>
            <w:tcBorders>
              <w:top w:val="nil"/>
              <w:left w:val="single" w:sz="4" w:space="0" w:color="auto"/>
              <w:bottom w:val="nil"/>
              <w:right w:val="single" w:sz="4" w:space="0" w:color="auto"/>
            </w:tcBorders>
            <w:vAlign w:val="center"/>
          </w:tcPr>
          <w:p w14:paraId="78878B41" w14:textId="25B3AC57" w:rsidR="000232AA" w:rsidRPr="00F13D98" w:rsidRDefault="000232AA" w:rsidP="000232AA">
            <w:pPr>
              <w:spacing w:before="80" w:after="80"/>
              <w:jc w:val="center"/>
              <w:rPr>
                <w:rFonts w:ascii="Arial" w:hAnsi="Arial"/>
              </w:rPr>
            </w:pPr>
            <w:r>
              <w:rPr>
                <w:rFonts w:ascii="Arial" w:hAnsi="Arial"/>
              </w:rPr>
              <w:t xml:space="preserve">Allow peremptory mobility action before being attacked </w:t>
            </w:r>
          </w:p>
        </w:tc>
        <w:tc>
          <w:tcPr>
            <w:tcW w:w="1667" w:type="pct"/>
            <w:tcBorders>
              <w:top w:val="nil"/>
              <w:left w:val="single" w:sz="4" w:space="0" w:color="auto"/>
              <w:bottom w:val="nil"/>
              <w:right w:val="single" w:sz="4" w:space="0" w:color="auto"/>
            </w:tcBorders>
            <w:vAlign w:val="center"/>
          </w:tcPr>
          <w:p w14:paraId="02F63FE4" w14:textId="5E6BDE80" w:rsidR="000232AA" w:rsidRPr="00B64667" w:rsidRDefault="00C826A6" w:rsidP="00C826A6">
            <w:pPr>
              <w:spacing w:before="80" w:after="80"/>
              <w:jc w:val="center"/>
              <w:rPr>
                <w:rFonts w:ascii="Arial" w:hAnsi="Arial"/>
              </w:rPr>
            </w:pPr>
            <w:r>
              <w:rPr>
                <w:rFonts w:ascii="Arial" w:hAnsi="Arial"/>
              </w:rPr>
              <w:t>Cell regenerates somewhere on the board after being killed</w:t>
            </w:r>
          </w:p>
        </w:tc>
        <w:tc>
          <w:tcPr>
            <w:tcW w:w="1666" w:type="pct"/>
            <w:tcBorders>
              <w:top w:val="nil"/>
              <w:left w:val="single" w:sz="4" w:space="0" w:color="auto"/>
              <w:bottom w:val="nil"/>
              <w:right w:val="single" w:sz="4" w:space="0" w:color="auto"/>
            </w:tcBorders>
            <w:vAlign w:val="center"/>
          </w:tcPr>
          <w:p w14:paraId="37FBA300" w14:textId="234DE224" w:rsidR="000232AA" w:rsidRPr="008E4A33" w:rsidRDefault="00C826A6" w:rsidP="00A44F16">
            <w:pPr>
              <w:spacing w:before="80" w:after="80"/>
              <w:jc w:val="center"/>
              <w:rPr>
                <w:rFonts w:ascii="Arial" w:hAnsi="Arial"/>
                <w:highlight w:val="yellow"/>
              </w:rPr>
            </w:pPr>
            <w:r w:rsidRPr="00C826A6">
              <w:rPr>
                <w:rFonts w:ascii="Arial" w:hAnsi="Arial"/>
              </w:rPr>
              <w:t>Select an additional species card to start a second organism</w:t>
            </w:r>
          </w:p>
        </w:tc>
      </w:tr>
      <w:tr w:rsidR="000232AA" w:rsidRPr="00194631" w14:paraId="3B6365DB" w14:textId="77777777" w:rsidTr="0045522A">
        <w:trPr>
          <w:trHeight w:hRule="exact" w:val="454"/>
        </w:trPr>
        <w:tc>
          <w:tcPr>
            <w:tcW w:w="1667" w:type="pct"/>
            <w:tcBorders>
              <w:top w:val="nil"/>
              <w:left w:val="single" w:sz="4" w:space="0" w:color="auto"/>
              <w:bottom w:val="single" w:sz="4" w:space="0" w:color="auto"/>
              <w:right w:val="single" w:sz="4" w:space="0" w:color="auto"/>
            </w:tcBorders>
          </w:tcPr>
          <w:p w14:paraId="2DDB7218" w14:textId="7BFF0281" w:rsidR="000232AA" w:rsidRPr="00F13D98" w:rsidRDefault="000232AA" w:rsidP="00825DA5">
            <w:pPr>
              <w:spacing w:before="80" w:after="80"/>
              <w:jc w:val="center"/>
              <w:rPr>
                <w:rFonts w:ascii="Arial" w:hAnsi="Arial"/>
                <w:noProof/>
                <w:lang w:val="en-US"/>
              </w:rPr>
            </w:pPr>
            <w:r>
              <w:rPr>
                <w:rFonts w:ascii="Arial" w:hAnsi="Arial"/>
                <w:b/>
              </w:rPr>
              <w:t>Costs 10 energy units</w:t>
            </w:r>
          </w:p>
        </w:tc>
        <w:tc>
          <w:tcPr>
            <w:tcW w:w="1667" w:type="pct"/>
            <w:tcBorders>
              <w:top w:val="nil"/>
              <w:left w:val="single" w:sz="4" w:space="0" w:color="auto"/>
              <w:bottom w:val="single" w:sz="4" w:space="0" w:color="auto"/>
              <w:right w:val="single" w:sz="4" w:space="0" w:color="auto"/>
            </w:tcBorders>
          </w:tcPr>
          <w:p w14:paraId="56B4BD3D" w14:textId="7DD373BC" w:rsidR="000232AA" w:rsidRPr="00B64667" w:rsidRDefault="00C826A6" w:rsidP="00825DA5">
            <w:pPr>
              <w:spacing w:before="80" w:after="80"/>
              <w:jc w:val="center"/>
              <w:rPr>
                <w:rFonts w:ascii="Arial" w:hAnsi="Arial"/>
                <w:b/>
              </w:rPr>
            </w:pPr>
            <w:r>
              <w:rPr>
                <w:rFonts w:ascii="Arial" w:hAnsi="Arial"/>
                <w:b/>
              </w:rPr>
              <w:t>Costs 10 energy units</w:t>
            </w:r>
          </w:p>
        </w:tc>
        <w:tc>
          <w:tcPr>
            <w:tcW w:w="1666" w:type="pct"/>
            <w:tcBorders>
              <w:top w:val="nil"/>
              <w:left w:val="single" w:sz="4" w:space="0" w:color="auto"/>
              <w:bottom w:val="single" w:sz="4" w:space="0" w:color="auto"/>
              <w:right w:val="single" w:sz="4" w:space="0" w:color="auto"/>
            </w:tcBorders>
          </w:tcPr>
          <w:p w14:paraId="6ECCA1AD" w14:textId="340BFDD7" w:rsidR="000232AA" w:rsidRPr="00D56C6F" w:rsidRDefault="00C826A6" w:rsidP="00825DA5">
            <w:pPr>
              <w:spacing w:before="80" w:after="80"/>
              <w:jc w:val="center"/>
              <w:rPr>
                <w:rFonts w:ascii="Arial" w:hAnsi="Arial"/>
                <w:b/>
              </w:rPr>
            </w:pPr>
            <w:r>
              <w:rPr>
                <w:rFonts w:ascii="Arial" w:hAnsi="Arial"/>
                <w:b/>
              </w:rPr>
              <w:t>Costs 10 energy units</w:t>
            </w:r>
          </w:p>
        </w:tc>
      </w:tr>
    </w:tbl>
    <w:p w14:paraId="0AF433F5" w14:textId="6B7645FC" w:rsidR="00C73799" w:rsidRDefault="00C73799" w:rsidP="000B228B">
      <w:pPr>
        <w:spacing w:before="120" w:after="120"/>
      </w:pPr>
    </w:p>
    <w:p w14:paraId="3367C996" w14:textId="77777777" w:rsidR="00C73799" w:rsidRDefault="00C73799">
      <w:r>
        <w:br w:type="page"/>
      </w:r>
    </w:p>
    <w:tbl>
      <w:tblPr>
        <w:tblStyle w:val="TableGrid"/>
        <w:tblW w:w="5000" w:type="pct"/>
        <w:tblLook w:val="04A0" w:firstRow="1" w:lastRow="0" w:firstColumn="1" w:lastColumn="0" w:noHBand="0" w:noVBand="1"/>
      </w:tblPr>
      <w:tblGrid>
        <w:gridCol w:w="2856"/>
        <w:gridCol w:w="2831"/>
        <w:gridCol w:w="2829"/>
      </w:tblGrid>
      <w:tr w:rsidR="00A2633D" w:rsidRPr="0005387D" w14:paraId="4A2F3E2A" w14:textId="77777777" w:rsidTr="00A2633D">
        <w:trPr>
          <w:trHeight w:hRule="exact" w:val="1134"/>
        </w:trPr>
        <w:tc>
          <w:tcPr>
            <w:tcW w:w="1677" w:type="pct"/>
            <w:tcBorders>
              <w:top w:val="single" w:sz="4" w:space="0" w:color="auto"/>
              <w:left w:val="single" w:sz="4" w:space="0" w:color="auto"/>
              <w:bottom w:val="nil"/>
              <w:right w:val="single" w:sz="4" w:space="0" w:color="auto"/>
            </w:tcBorders>
          </w:tcPr>
          <w:p w14:paraId="6B2DC216" w14:textId="77777777" w:rsidR="00A2633D" w:rsidRPr="005B2C31" w:rsidRDefault="00A2633D" w:rsidP="00A2633D">
            <w:pPr>
              <w:spacing w:before="80" w:after="80"/>
              <w:jc w:val="center"/>
              <w:rPr>
                <w:rFonts w:ascii="Arial" w:hAnsi="Arial"/>
                <w:b/>
                <w:noProof/>
                <w:lang w:val="en-US"/>
              </w:rPr>
            </w:pPr>
            <w:r w:rsidRPr="005B2C31">
              <w:rPr>
                <w:rFonts w:ascii="Arial" w:hAnsi="Arial"/>
                <w:noProof/>
                <w:lang w:val="en-US"/>
              </w:rPr>
              <w:lastRenderedPageBreak/>
              <w:drawing>
                <wp:inline distT="0" distB="0" distL="0" distR="0" wp14:anchorId="142590A5" wp14:editId="002AD0AE">
                  <wp:extent cx="360000"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Pr>
                <w:rFonts w:ascii="Arial" w:hAnsi="Arial"/>
                <w:noProof/>
                <w:lang w:val="en-US"/>
              </w:rPr>
              <w:drawing>
                <wp:inline distT="0" distB="0" distL="0" distR="0" wp14:anchorId="0594424F" wp14:editId="23C092CA">
                  <wp:extent cx="360031" cy="360000"/>
                  <wp:effectExtent l="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b="3404"/>
                          <a:stretch/>
                        </pic:blipFill>
                        <pic:spPr bwMode="auto">
                          <a:xfrm>
                            <a:off x="0" y="0"/>
                            <a:ext cx="360031" cy="360000"/>
                          </a:xfrm>
                          <a:prstGeom prst="rect">
                            <a:avLst/>
                          </a:prstGeom>
                          <a:noFill/>
                          <a:ln>
                            <a:noFill/>
                          </a:ln>
                          <a:extLst>
                            <a:ext uri="{53640926-AAD7-44d8-BBD7-CCE9431645EC}">
                              <a14:shadowObscured xmlns:a14="http://schemas.microsoft.com/office/drawing/2010/main"/>
                            </a:ext>
                          </a:extLst>
                        </pic:spPr>
                      </pic:pic>
                    </a:graphicData>
                  </a:graphic>
                </wp:inline>
              </w:drawing>
            </w:r>
          </w:p>
          <w:p w14:paraId="557BB7E2" w14:textId="77777777" w:rsidR="00A2633D" w:rsidRPr="005B2C31" w:rsidRDefault="00A2633D" w:rsidP="00A2633D">
            <w:pPr>
              <w:spacing w:before="80" w:after="80"/>
              <w:jc w:val="center"/>
              <w:rPr>
                <w:rFonts w:ascii="Arial" w:hAnsi="Arial"/>
                <w:b/>
              </w:rPr>
            </w:pPr>
            <w:r>
              <w:rPr>
                <w:rFonts w:ascii="Arial" w:hAnsi="Arial"/>
                <w:b/>
              </w:rPr>
              <w:t>Oxygen Release</w:t>
            </w:r>
          </w:p>
        </w:tc>
        <w:tc>
          <w:tcPr>
            <w:tcW w:w="1662" w:type="pct"/>
            <w:tcBorders>
              <w:top w:val="single" w:sz="4" w:space="0" w:color="auto"/>
              <w:left w:val="single" w:sz="4" w:space="0" w:color="auto"/>
              <w:bottom w:val="nil"/>
              <w:right w:val="single" w:sz="4" w:space="0" w:color="auto"/>
            </w:tcBorders>
          </w:tcPr>
          <w:p w14:paraId="064A368A" w14:textId="77777777" w:rsidR="00A2633D" w:rsidRPr="005B2C31" w:rsidRDefault="00A2633D" w:rsidP="00A2633D">
            <w:pPr>
              <w:spacing w:before="80" w:after="80"/>
              <w:jc w:val="center"/>
              <w:rPr>
                <w:rFonts w:ascii="Arial" w:hAnsi="Arial"/>
                <w:b/>
                <w:noProof/>
                <w:lang w:val="en-US"/>
              </w:rPr>
            </w:pPr>
            <w:r w:rsidRPr="005B2C31">
              <w:rPr>
                <w:rFonts w:ascii="Arial" w:hAnsi="Arial"/>
                <w:noProof/>
                <w:lang w:val="en-US"/>
              </w:rPr>
              <w:drawing>
                <wp:inline distT="0" distB="0" distL="0" distR="0" wp14:anchorId="2DCC192D" wp14:editId="09EE9314">
                  <wp:extent cx="360000" cy="3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Pr>
                <w:rFonts w:ascii="Arial" w:hAnsi="Arial"/>
                <w:noProof/>
                <w:lang w:val="en-US"/>
              </w:rPr>
              <w:drawing>
                <wp:inline distT="0" distB="0" distL="0" distR="0" wp14:anchorId="208D192F" wp14:editId="600BD0AA">
                  <wp:extent cx="360031" cy="360000"/>
                  <wp:effectExtent l="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b="3404"/>
                          <a:stretch/>
                        </pic:blipFill>
                        <pic:spPr bwMode="auto">
                          <a:xfrm>
                            <a:off x="0" y="0"/>
                            <a:ext cx="360031" cy="360000"/>
                          </a:xfrm>
                          <a:prstGeom prst="rect">
                            <a:avLst/>
                          </a:prstGeom>
                          <a:noFill/>
                          <a:ln>
                            <a:noFill/>
                          </a:ln>
                          <a:extLst>
                            <a:ext uri="{53640926-AAD7-44d8-BBD7-CCE9431645EC}">
                              <a14:shadowObscured xmlns:a14="http://schemas.microsoft.com/office/drawing/2010/main"/>
                            </a:ext>
                          </a:extLst>
                        </pic:spPr>
                      </pic:pic>
                    </a:graphicData>
                  </a:graphic>
                </wp:inline>
              </w:drawing>
            </w:r>
          </w:p>
          <w:p w14:paraId="681B1303" w14:textId="77777777" w:rsidR="00A2633D" w:rsidRPr="00C36D7E" w:rsidRDefault="00A2633D" w:rsidP="00A2633D">
            <w:pPr>
              <w:spacing w:before="80" w:after="80"/>
              <w:jc w:val="center"/>
              <w:rPr>
                <w:rFonts w:ascii="Arial" w:hAnsi="Arial"/>
                <w:noProof/>
                <w:lang w:val="en-US"/>
              </w:rPr>
            </w:pPr>
            <w:r>
              <w:rPr>
                <w:rFonts w:ascii="Arial" w:hAnsi="Arial"/>
                <w:b/>
              </w:rPr>
              <w:t>Thermal Power</w:t>
            </w:r>
          </w:p>
        </w:tc>
        <w:tc>
          <w:tcPr>
            <w:tcW w:w="1661" w:type="pct"/>
            <w:tcBorders>
              <w:top w:val="single" w:sz="4" w:space="0" w:color="auto"/>
              <w:left w:val="single" w:sz="4" w:space="0" w:color="auto"/>
              <w:bottom w:val="nil"/>
              <w:right w:val="single" w:sz="4" w:space="0" w:color="auto"/>
            </w:tcBorders>
          </w:tcPr>
          <w:p w14:paraId="71B553D8" w14:textId="77777777" w:rsidR="00A2633D" w:rsidRPr="005B2C31" w:rsidRDefault="00A2633D" w:rsidP="00A2633D">
            <w:pPr>
              <w:spacing w:before="80" w:after="80"/>
              <w:jc w:val="center"/>
              <w:rPr>
                <w:rFonts w:ascii="Arial" w:hAnsi="Arial"/>
                <w:b/>
                <w:noProof/>
                <w:lang w:val="en-US"/>
              </w:rPr>
            </w:pPr>
            <w:r w:rsidRPr="005B2C31">
              <w:rPr>
                <w:rFonts w:ascii="Arial" w:hAnsi="Arial"/>
                <w:noProof/>
                <w:lang w:val="en-US"/>
              </w:rPr>
              <w:drawing>
                <wp:inline distT="0" distB="0" distL="0" distR="0" wp14:anchorId="4050EEE0" wp14:editId="7BE8D2C0">
                  <wp:extent cx="360000" cy="36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5B2C31">
              <w:rPr>
                <w:rFonts w:ascii="Arial" w:hAnsi="Arial"/>
                <w:noProof/>
                <w:lang w:val="en-US"/>
              </w:rPr>
              <w:t xml:space="preserve">  </w:t>
            </w:r>
            <w:r>
              <w:rPr>
                <w:rFonts w:ascii="Arial" w:hAnsi="Arial"/>
                <w:noProof/>
                <w:lang w:val="en-US"/>
              </w:rPr>
              <w:drawing>
                <wp:inline distT="0" distB="0" distL="0" distR="0" wp14:anchorId="2DEA059D" wp14:editId="05E6273D">
                  <wp:extent cx="360031" cy="360000"/>
                  <wp:effectExtent l="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b="3404"/>
                          <a:stretch/>
                        </pic:blipFill>
                        <pic:spPr bwMode="auto">
                          <a:xfrm>
                            <a:off x="0" y="0"/>
                            <a:ext cx="360031" cy="360000"/>
                          </a:xfrm>
                          <a:prstGeom prst="rect">
                            <a:avLst/>
                          </a:prstGeom>
                          <a:noFill/>
                          <a:ln>
                            <a:noFill/>
                          </a:ln>
                          <a:extLst>
                            <a:ext uri="{53640926-AAD7-44d8-BBD7-CCE9431645EC}">
                              <a14:shadowObscured xmlns:a14="http://schemas.microsoft.com/office/drawing/2010/main"/>
                            </a:ext>
                          </a:extLst>
                        </pic:spPr>
                      </pic:pic>
                    </a:graphicData>
                  </a:graphic>
                </wp:inline>
              </w:drawing>
            </w:r>
          </w:p>
          <w:p w14:paraId="545E8C0A" w14:textId="77777777" w:rsidR="00A2633D" w:rsidRPr="0005387D" w:rsidRDefault="00A2633D" w:rsidP="00A2633D">
            <w:pPr>
              <w:spacing w:before="80" w:after="80"/>
              <w:jc w:val="center"/>
              <w:rPr>
                <w:rFonts w:ascii="Arial" w:hAnsi="Arial"/>
                <w:noProof/>
                <w:highlight w:val="yellow"/>
                <w:lang w:val="en-US"/>
              </w:rPr>
            </w:pPr>
            <w:r>
              <w:rPr>
                <w:rFonts w:ascii="Arial" w:hAnsi="Arial"/>
                <w:b/>
              </w:rPr>
              <w:t>Multicellular Organism</w:t>
            </w:r>
          </w:p>
        </w:tc>
      </w:tr>
      <w:tr w:rsidR="00A2633D" w:rsidRPr="0005387D" w14:paraId="73E43C49" w14:textId="77777777" w:rsidTr="00A2633D">
        <w:trPr>
          <w:trHeight w:hRule="exact" w:val="1531"/>
        </w:trPr>
        <w:tc>
          <w:tcPr>
            <w:tcW w:w="1677" w:type="pct"/>
            <w:tcBorders>
              <w:top w:val="nil"/>
              <w:left w:val="single" w:sz="4" w:space="0" w:color="auto"/>
              <w:bottom w:val="nil"/>
              <w:right w:val="single" w:sz="4" w:space="0" w:color="auto"/>
            </w:tcBorders>
          </w:tcPr>
          <w:p w14:paraId="1170A5A1" w14:textId="77777777" w:rsidR="00A2633D" w:rsidRPr="005B2C31" w:rsidRDefault="00A2633D" w:rsidP="00A2633D">
            <w:pPr>
              <w:spacing w:before="80" w:after="80"/>
              <w:jc w:val="center"/>
              <w:rPr>
                <w:rFonts w:ascii="Arial" w:hAnsi="Arial"/>
              </w:rPr>
            </w:pPr>
            <w:r>
              <w:rPr>
                <w:rFonts w:ascii="Arial" w:hAnsi="Arial"/>
              </w:rPr>
              <w:t>Coordinate release of oxygen as cell             by-product to raise atmospheric O</w:t>
            </w:r>
            <w:r w:rsidRPr="002D39A4">
              <w:rPr>
                <w:rFonts w:ascii="Arial" w:hAnsi="Arial"/>
                <w:vertAlign w:val="subscript"/>
              </w:rPr>
              <w:t>2</w:t>
            </w:r>
            <w:r>
              <w:rPr>
                <w:rFonts w:ascii="Arial" w:hAnsi="Arial"/>
              </w:rPr>
              <w:t xml:space="preserve"> levels by 1% each evolution</w:t>
            </w:r>
          </w:p>
        </w:tc>
        <w:tc>
          <w:tcPr>
            <w:tcW w:w="1662" w:type="pct"/>
            <w:tcBorders>
              <w:top w:val="nil"/>
              <w:left w:val="single" w:sz="4" w:space="0" w:color="auto"/>
              <w:bottom w:val="nil"/>
              <w:right w:val="single" w:sz="4" w:space="0" w:color="auto"/>
            </w:tcBorders>
          </w:tcPr>
          <w:p w14:paraId="298ED932" w14:textId="77777777" w:rsidR="00A2633D" w:rsidRPr="00C36D7E" w:rsidRDefault="00A2633D" w:rsidP="00A2633D">
            <w:pPr>
              <w:spacing w:before="80" w:after="80"/>
              <w:jc w:val="center"/>
              <w:rPr>
                <w:rFonts w:ascii="Arial" w:hAnsi="Arial"/>
              </w:rPr>
            </w:pPr>
            <w:r w:rsidRPr="000230BC">
              <w:rPr>
                <w:rFonts w:ascii="Arial" w:hAnsi="Arial"/>
              </w:rPr>
              <w:t xml:space="preserve">Release thermal energy through </w:t>
            </w:r>
            <w:r>
              <w:rPr>
                <w:rFonts w:ascii="Arial" w:hAnsi="Arial"/>
              </w:rPr>
              <w:t>coordinated</w:t>
            </w:r>
            <w:r w:rsidRPr="000230BC">
              <w:rPr>
                <w:rFonts w:ascii="Arial" w:hAnsi="Arial"/>
              </w:rPr>
              <w:t xml:space="preserve"> energy generation </w:t>
            </w:r>
            <w:r>
              <w:rPr>
                <w:rFonts w:ascii="Arial" w:hAnsi="Arial"/>
              </w:rPr>
              <w:t>raising temperature by 1 degree each evolution</w:t>
            </w:r>
          </w:p>
        </w:tc>
        <w:tc>
          <w:tcPr>
            <w:tcW w:w="1661" w:type="pct"/>
            <w:tcBorders>
              <w:top w:val="nil"/>
              <w:left w:val="single" w:sz="4" w:space="0" w:color="auto"/>
              <w:bottom w:val="nil"/>
              <w:right w:val="single" w:sz="4" w:space="0" w:color="auto"/>
            </w:tcBorders>
          </w:tcPr>
          <w:p w14:paraId="682F267B" w14:textId="03ABE159" w:rsidR="00A2633D" w:rsidRPr="0005387D" w:rsidRDefault="00A2633D" w:rsidP="0031448A">
            <w:pPr>
              <w:spacing w:before="80" w:after="80"/>
              <w:jc w:val="center"/>
              <w:rPr>
                <w:rFonts w:ascii="Arial" w:hAnsi="Arial"/>
                <w:highlight w:val="yellow"/>
              </w:rPr>
            </w:pPr>
            <w:r>
              <w:rPr>
                <w:rFonts w:ascii="Arial" w:hAnsi="Arial"/>
              </w:rPr>
              <w:t xml:space="preserve">Fuse cells together to create </w:t>
            </w:r>
            <w:r w:rsidR="0031448A">
              <w:rPr>
                <w:rFonts w:ascii="Arial" w:hAnsi="Arial"/>
              </w:rPr>
              <w:t xml:space="preserve">a </w:t>
            </w:r>
            <w:r>
              <w:rPr>
                <w:rFonts w:ascii="Arial" w:hAnsi="Arial"/>
              </w:rPr>
              <w:t xml:space="preserve">multicellular organism </w:t>
            </w:r>
            <w:r w:rsidR="0031448A">
              <w:rPr>
                <w:rFonts w:ascii="Arial" w:hAnsi="Arial"/>
              </w:rPr>
              <w:t xml:space="preserve">opens up a new era of evolution and </w:t>
            </w:r>
            <w:r>
              <w:rPr>
                <w:rFonts w:ascii="Arial" w:hAnsi="Arial"/>
              </w:rPr>
              <w:t>end</w:t>
            </w:r>
            <w:r w:rsidR="0031448A">
              <w:rPr>
                <w:rFonts w:ascii="Arial" w:hAnsi="Arial"/>
              </w:rPr>
              <w:t>s</w:t>
            </w:r>
            <w:r>
              <w:rPr>
                <w:rFonts w:ascii="Arial" w:hAnsi="Arial"/>
              </w:rPr>
              <w:t xml:space="preserve"> the game</w:t>
            </w:r>
          </w:p>
        </w:tc>
      </w:tr>
      <w:tr w:rsidR="00A2633D" w:rsidRPr="0005387D" w14:paraId="0F8F71DB" w14:textId="77777777" w:rsidTr="00A2633D">
        <w:trPr>
          <w:trHeight w:hRule="exact" w:val="1134"/>
        </w:trPr>
        <w:tc>
          <w:tcPr>
            <w:tcW w:w="1677" w:type="pct"/>
            <w:tcBorders>
              <w:top w:val="nil"/>
              <w:left w:val="single" w:sz="4" w:space="0" w:color="auto"/>
              <w:bottom w:val="nil"/>
              <w:right w:val="single" w:sz="4" w:space="0" w:color="auto"/>
            </w:tcBorders>
            <w:vAlign w:val="center"/>
          </w:tcPr>
          <w:p w14:paraId="15E9A32D" w14:textId="77777777" w:rsidR="00A2633D" w:rsidRPr="005B2C31" w:rsidRDefault="00A2633D" w:rsidP="00A2633D">
            <w:pPr>
              <w:spacing w:before="80" w:after="80"/>
              <w:jc w:val="center"/>
              <w:rPr>
                <w:rFonts w:ascii="Arial" w:hAnsi="Arial"/>
              </w:rPr>
            </w:pPr>
            <w:r>
              <w:rPr>
                <w:rFonts w:ascii="Arial" w:hAnsi="Arial"/>
              </w:rPr>
              <w:t>Requires a minimum intelligence of 5 and at least 5 cells</w:t>
            </w:r>
          </w:p>
        </w:tc>
        <w:tc>
          <w:tcPr>
            <w:tcW w:w="1662" w:type="pct"/>
            <w:tcBorders>
              <w:top w:val="nil"/>
              <w:left w:val="single" w:sz="4" w:space="0" w:color="auto"/>
              <w:bottom w:val="nil"/>
              <w:right w:val="single" w:sz="4" w:space="0" w:color="auto"/>
            </w:tcBorders>
            <w:vAlign w:val="center"/>
          </w:tcPr>
          <w:p w14:paraId="3F25A321" w14:textId="77777777" w:rsidR="00A2633D" w:rsidRPr="00C36D7E" w:rsidRDefault="00A2633D" w:rsidP="00A2633D">
            <w:pPr>
              <w:spacing w:before="80" w:after="80"/>
              <w:jc w:val="center"/>
              <w:rPr>
                <w:rFonts w:ascii="Arial" w:hAnsi="Arial"/>
              </w:rPr>
            </w:pPr>
            <w:r>
              <w:rPr>
                <w:rFonts w:ascii="Arial" w:hAnsi="Arial"/>
              </w:rPr>
              <w:t>Requires a minimum intelligence of 5 and at least 5 cells</w:t>
            </w:r>
          </w:p>
        </w:tc>
        <w:tc>
          <w:tcPr>
            <w:tcW w:w="1661" w:type="pct"/>
            <w:tcBorders>
              <w:top w:val="nil"/>
              <w:left w:val="single" w:sz="4" w:space="0" w:color="auto"/>
              <w:bottom w:val="nil"/>
              <w:right w:val="single" w:sz="4" w:space="0" w:color="auto"/>
            </w:tcBorders>
            <w:vAlign w:val="center"/>
          </w:tcPr>
          <w:p w14:paraId="21F00228" w14:textId="77777777" w:rsidR="00A2633D" w:rsidRPr="0005387D" w:rsidRDefault="00A2633D" w:rsidP="00A2633D">
            <w:pPr>
              <w:spacing w:before="80" w:after="80"/>
              <w:jc w:val="center"/>
              <w:rPr>
                <w:rFonts w:ascii="Arial" w:hAnsi="Arial"/>
                <w:highlight w:val="yellow"/>
              </w:rPr>
            </w:pPr>
            <w:r>
              <w:rPr>
                <w:rFonts w:ascii="Arial" w:hAnsi="Arial"/>
              </w:rPr>
              <w:t>Requires a minimum intelligence of 5 and at least 5 cells</w:t>
            </w:r>
          </w:p>
        </w:tc>
      </w:tr>
      <w:tr w:rsidR="00A2633D" w:rsidRPr="0005387D" w14:paraId="3F21E91D" w14:textId="77777777" w:rsidTr="00A2633D">
        <w:trPr>
          <w:trHeight w:hRule="exact" w:val="454"/>
        </w:trPr>
        <w:tc>
          <w:tcPr>
            <w:tcW w:w="1677" w:type="pct"/>
            <w:tcBorders>
              <w:top w:val="nil"/>
              <w:left w:val="single" w:sz="4" w:space="0" w:color="auto"/>
              <w:bottom w:val="single" w:sz="4" w:space="0" w:color="auto"/>
              <w:right w:val="single" w:sz="4" w:space="0" w:color="auto"/>
            </w:tcBorders>
          </w:tcPr>
          <w:p w14:paraId="0D0F9050" w14:textId="77777777" w:rsidR="00A2633D" w:rsidRPr="005B2C31" w:rsidRDefault="00A2633D" w:rsidP="00A2633D">
            <w:pPr>
              <w:spacing w:before="80" w:after="80"/>
              <w:jc w:val="center"/>
              <w:rPr>
                <w:rFonts w:ascii="Arial" w:hAnsi="Arial"/>
                <w:noProof/>
                <w:lang w:val="en-US"/>
              </w:rPr>
            </w:pPr>
            <w:r>
              <w:rPr>
                <w:rFonts w:ascii="Arial" w:hAnsi="Arial"/>
                <w:b/>
              </w:rPr>
              <w:t>Costs 15 energy units</w:t>
            </w:r>
          </w:p>
        </w:tc>
        <w:tc>
          <w:tcPr>
            <w:tcW w:w="1662" w:type="pct"/>
            <w:tcBorders>
              <w:top w:val="nil"/>
              <w:left w:val="single" w:sz="4" w:space="0" w:color="auto"/>
              <w:bottom w:val="single" w:sz="4" w:space="0" w:color="auto"/>
              <w:right w:val="single" w:sz="4" w:space="0" w:color="auto"/>
            </w:tcBorders>
          </w:tcPr>
          <w:p w14:paraId="292017EB" w14:textId="77777777" w:rsidR="00A2633D" w:rsidRPr="00C36D7E" w:rsidRDefault="00A2633D" w:rsidP="00A2633D">
            <w:pPr>
              <w:spacing w:before="80" w:after="80"/>
              <w:jc w:val="center"/>
              <w:rPr>
                <w:rFonts w:ascii="Arial" w:hAnsi="Arial"/>
                <w:b/>
              </w:rPr>
            </w:pPr>
            <w:r>
              <w:rPr>
                <w:rFonts w:ascii="Arial" w:hAnsi="Arial"/>
                <w:b/>
              </w:rPr>
              <w:t>Costs 15 energy units</w:t>
            </w:r>
          </w:p>
        </w:tc>
        <w:tc>
          <w:tcPr>
            <w:tcW w:w="1661" w:type="pct"/>
            <w:tcBorders>
              <w:top w:val="nil"/>
              <w:left w:val="single" w:sz="4" w:space="0" w:color="auto"/>
              <w:bottom w:val="single" w:sz="4" w:space="0" w:color="auto"/>
              <w:right w:val="single" w:sz="4" w:space="0" w:color="auto"/>
            </w:tcBorders>
          </w:tcPr>
          <w:p w14:paraId="4F425774" w14:textId="77777777" w:rsidR="00A2633D" w:rsidRPr="0005387D" w:rsidRDefault="00A2633D" w:rsidP="00A2633D">
            <w:pPr>
              <w:spacing w:before="80" w:after="80"/>
              <w:jc w:val="center"/>
              <w:rPr>
                <w:rFonts w:ascii="Arial" w:hAnsi="Arial"/>
                <w:b/>
                <w:highlight w:val="yellow"/>
              </w:rPr>
            </w:pPr>
            <w:r>
              <w:rPr>
                <w:rFonts w:ascii="Arial" w:hAnsi="Arial"/>
                <w:b/>
              </w:rPr>
              <w:t>Costs 15 energy units</w:t>
            </w:r>
          </w:p>
        </w:tc>
      </w:tr>
      <w:tr w:rsidR="00A2633D" w:rsidRPr="0005387D" w14:paraId="29BC7C61" w14:textId="77777777" w:rsidTr="00A2633D">
        <w:trPr>
          <w:trHeight w:hRule="exact" w:val="4253"/>
        </w:trPr>
        <w:tc>
          <w:tcPr>
            <w:tcW w:w="1677" w:type="pct"/>
            <w:tcBorders>
              <w:top w:val="single" w:sz="4" w:space="0" w:color="auto"/>
              <w:left w:val="single" w:sz="4" w:space="0" w:color="auto"/>
              <w:right w:val="single" w:sz="4" w:space="0" w:color="auto"/>
            </w:tcBorders>
            <w:vAlign w:val="center"/>
          </w:tcPr>
          <w:p w14:paraId="12F8CD90" w14:textId="77777777" w:rsidR="00A2633D" w:rsidRDefault="00A2633D" w:rsidP="00A2633D">
            <w:pPr>
              <w:spacing w:before="80" w:after="80"/>
              <w:jc w:val="center"/>
              <w:rPr>
                <w:rFonts w:ascii="Arial" w:hAnsi="Arial"/>
                <w:b/>
              </w:rPr>
            </w:pPr>
            <w:r>
              <w:rPr>
                <w:rFonts w:ascii="Arial" w:hAnsi="Arial"/>
                <w:b/>
              </w:rPr>
              <w:t>Cthulu</w:t>
            </w:r>
          </w:p>
          <w:p w14:paraId="6DF2C07C" w14:textId="77777777" w:rsidR="00A2633D" w:rsidRDefault="00A2633D" w:rsidP="00A2633D">
            <w:pPr>
              <w:spacing w:before="80" w:after="240"/>
              <w:jc w:val="center"/>
              <w:rPr>
                <w:rFonts w:ascii="Arial" w:hAnsi="Arial"/>
                <w:b/>
              </w:rPr>
            </w:pPr>
            <w:r>
              <w:rPr>
                <w:rFonts w:ascii="Arial" w:hAnsi="Arial"/>
                <w:b/>
              </w:rPr>
              <w:t>God of War</w:t>
            </w:r>
          </w:p>
          <w:p w14:paraId="14CF5793" w14:textId="77777777" w:rsidR="00A2633D" w:rsidRPr="00B10854" w:rsidRDefault="00A2633D" w:rsidP="00A2633D">
            <w:pPr>
              <w:spacing w:before="80" w:after="80"/>
              <w:jc w:val="center"/>
              <w:rPr>
                <w:rFonts w:ascii="Arial" w:hAnsi="Arial"/>
              </w:rPr>
            </w:pPr>
            <w:r>
              <w:rPr>
                <w:rFonts w:ascii="Arial" w:hAnsi="Arial"/>
                <w:noProof/>
                <w:lang w:val="en-US"/>
              </w:rPr>
              <w:drawing>
                <wp:inline distT="0" distB="0" distL="0" distR="0" wp14:anchorId="697C0269" wp14:editId="55755946">
                  <wp:extent cx="1653735" cy="1653735"/>
                  <wp:effectExtent l="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735" cy="1653735"/>
                          </a:xfrm>
                          <a:prstGeom prst="rect">
                            <a:avLst/>
                          </a:prstGeom>
                          <a:noFill/>
                          <a:ln>
                            <a:noFill/>
                          </a:ln>
                        </pic:spPr>
                      </pic:pic>
                    </a:graphicData>
                  </a:graphic>
                </wp:inline>
              </w:drawing>
            </w:r>
          </w:p>
          <w:p w14:paraId="715F660F" w14:textId="77777777" w:rsidR="00A2633D" w:rsidRPr="007C3778" w:rsidRDefault="00A2633D" w:rsidP="00A2633D">
            <w:pPr>
              <w:spacing w:before="240" w:after="80"/>
              <w:jc w:val="center"/>
              <w:rPr>
                <w:rFonts w:ascii="Arial" w:hAnsi="Arial"/>
                <w:b/>
              </w:rPr>
            </w:pPr>
            <w:r>
              <w:rPr>
                <w:rFonts w:ascii="Arial" w:hAnsi="Arial"/>
                <w:noProof/>
                <w:lang w:val="en-US"/>
              </w:rPr>
              <w:t>1 point per attack</w:t>
            </w:r>
          </w:p>
        </w:tc>
        <w:tc>
          <w:tcPr>
            <w:tcW w:w="1662" w:type="pct"/>
            <w:tcBorders>
              <w:top w:val="single" w:sz="4" w:space="0" w:color="auto"/>
              <w:left w:val="single" w:sz="4" w:space="0" w:color="auto"/>
              <w:right w:val="single" w:sz="4" w:space="0" w:color="auto"/>
            </w:tcBorders>
          </w:tcPr>
          <w:p w14:paraId="73DB4E79" w14:textId="77777777" w:rsidR="00A2633D" w:rsidRPr="00B10854" w:rsidRDefault="00A2633D" w:rsidP="00A2633D">
            <w:pPr>
              <w:spacing w:before="80" w:after="80"/>
              <w:jc w:val="center"/>
              <w:rPr>
                <w:rFonts w:ascii="Arial" w:hAnsi="Arial"/>
                <w:b/>
                <w:noProof/>
                <w:lang w:val="en-US"/>
              </w:rPr>
            </w:pPr>
            <w:r>
              <w:rPr>
                <w:rFonts w:ascii="Arial" w:hAnsi="Arial"/>
                <w:b/>
                <w:noProof/>
                <w:lang w:val="en-US"/>
              </w:rPr>
              <w:t>Ganesha</w:t>
            </w:r>
          </w:p>
          <w:p w14:paraId="3F5E7011" w14:textId="77777777" w:rsidR="00A2633D" w:rsidRDefault="00A2633D" w:rsidP="00A2633D">
            <w:pPr>
              <w:spacing w:before="80" w:after="80"/>
              <w:jc w:val="center"/>
              <w:rPr>
                <w:rFonts w:ascii="Arial" w:hAnsi="Arial"/>
                <w:b/>
                <w:noProof/>
                <w:lang w:val="en-US"/>
              </w:rPr>
            </w:pPr>
            <w:r w:rsidRPr="00B10854">
              <w:rPr>
                <w:rFonts w:ascii="Arial" w:hAnsi="Arial"/>
                <w:b/>
                <w:noProof/>
                <w:lang w:val="en-US"/>
              </w:rPr>
              <w:t>God of Wisdom</w:t>
            </w:r>
          </w:p>
          <w:p w14:paraId="24FE1C9C" w14:textId="77777777" w:rsidR="00A2633D" w:rsidRDefault="00A2633D" w:rsidP="00A2633D">
            <w:pPr>
              <w:spacing w:before="80" w:after="80"/>
              <w:jc w:val="center"/>
              <w:rPr>
                <w:rFonts w:ascii="Arial" w:hAnsi="Arial"/>
                <w:noProof/>
                <w:lang w:val="en-US"/>
              </w:rPr>
            </w:pPr>
            <w:r>
              <w:rPr>
                <w:rFonts w:ascii="Arial" w:hAnsi="Arial"/>
                <w:noProof/>
                <w:lang w:val="en-US"/>
              </w:rPr>
              <w:drawing>
                <wp:inline distT="0" distB="0" distL="0" distR="0" wp14:anchorId="11EEB82F" wp14:editId="0E1CB02E">
                  <wp:extent cx="1539078" cy="1870270"/>
                  <wp:effectExtent l="0" t="0" r="10795" b="9525"/>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78" cy="1870270"/>
                          </a:xfrm>
                          <a:prstGeom prst="rect">
                            <a:avLst/>
                          </a:prstGeom>
                          <a:noFill/>
                          <a:ln>
                            <a:noFill/>
                          </a:ln>
                        </pic:spPr>
                      </pic:pic>
                    </a:graphicData>
                  </a:graphic>
                </wp:inline>
              </w:drawing>
            </w:r>
          </w:p>
          <w:p w14:paraId="439C5DBF" w14:textId="77777777" w:rsidR="00A2633D" w:rsidRPr="00C36D7E" w:rsidRDefault="00A2633D" w:rsidP="00A2633D">
            <w:pPr>
              <w:spacing w:before="80" w:after="80"/>
              <w:jc w:val="center"/>
              <w:rPr>
                <w:rFonts w:ascii="Arial" w:hAnsi="Arial"/>
                <w:noProof/>
                <w:lang w:val="en-US"/>
              </w:rPr>
            </w:pPr>
            <w:r>
              <w:rPr>
                <w:rFonts w:ascii="Arial" w:hAnsi="Arial"/>
                <w:noProof/>
                <w:lang w:val="en-US"/>
              </w:rPr>
              <w:t>1 point per intelligence</w:t>
            </w:r>
          </w:p>
        </w:tc>
        <w:tc>
          <w:tcPr>
            <w:tcW w:w="1661" w:type="pct"/>
            <w:tcBorders>
              <w:top w:val="single" w:sz="4" w:space="0" w:color="auto"/>
              <w:left w:val="single" w:sz="4" w:space="0" w:color="auto"/>
              <w:right w:val="single" w:sz="4" w:space="0" w:color="auto"/>
            </w:tcBorders>
          </w:tcPr>
          <w:p w14:paraId="60C53064" w14:textId="77777777" w:rsidR="00A2633D" w:rsidRPr="001E16AD" w:rsidRDefault="00A2633D" w:rsidP="00A2633D">
            <w:pPr>
              <w:spacing w:before="80" w:after="80"/>
              <w:jc w:val="center"/>
              <w:rPr>
                <w:rFonts w:ascii="Arial" w:hAnsi="Arial"/>
                <w:b/>
                <w:noProof/>
                <w:lang w:val="en-US"/>
              </w:rPr>
            </w:pPr>
            <w:r w:rsidRPr="001E16AD">
              <w:rPr>
                <w:rFonts w:ascii="Arial" w:hAnsi="Arial"/>
                <w:b/>
                <w:noProof/>
                <w:lang w:val="en-US"/>
              </w:rPr>
              <w:t>Pan</w:t>
            </w:r>
          </w:p>
          <w:p w14:paraId="07DE5B87" w14:textId="77777777" w:rsidR="00A2633D" w:rsidRDefault="00A2633D" w:rsidP="00A2633D">
            <w:pPr>
              <w:spacing w:before="80" w:after="80"/>
              <w:jc w:val="center"/>
              <w:rPr>
                <w:rFonts w:ascii="Arial" w:hAnsi="Arial"/>
                <w:b/>
                <w:noProof/>
                <w:lang w:val="en-US"/>
              </w:rPr>
            </w:pPr>
            <w:r w:rsidRPr="001E16AD">
              <w:rPr>
                <w:rFonts w:ascii="Arial" w:hAnsi="Arial"/>
                <w:b/>
                <w:noProof/>
                <w:lang w:val="en-US"/>
              </w:rPr>
              <w:t>God of Music &amp; Dance</w:t>
            </w:r>
          </w:p>
          <w:p w14:paraId="7869EC6F" w14:textId="77777777" w:rsidR="00A2633D" w:rsidRDefault="00A2633D" w:rsidP="00A2633D">
            <w:pPr>
              <w:spacing w:before="80" w:after="80"/>
              <w:jc w:val="center"/>
              <w:rPr>
                <w:rFonts w:ascii="Arial" w:hAnsi="Arial"/>
                <w:noProof/>
                <w:highlight w:val="yellow"/>
                <w:lang w:val="en-US"/>
              </w:rPr>
            </w:pPr>
            <w:r>
              <w:rPr>
                <w:rFonts w:ascii="Arial" w:hAnsi="Arial"/>
                <w:noProof/>
                <w:lang w:val="en-US"/>
              </w:rPr>
              <w:drawing>
                <wp:inline distT="0" distB="0" distL="0" distR="0" wp14:anchorId="7D9F84A9" wp14:editId="6BB1512F">
                  <wp:extent cx="1290324" cy="1907345"/>
                  <wp:effectExtent l="0" t="0" r="5080" b="0"/>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0324" cy="1907345"/>
                          </a:xfrm>
                          <a:prstGeom prst="rect">
                            <a:avLst/>
                          </a:prstGeom>
                          <a:noFill/>
                          <a:ln>
                            <a:noFill/>
                          </a:ln>
                        </pic:spPr>
                      </pic:pic>
                    </a:graphicData>
                  </a:graphic>
                </wp:inline>
              </w:drawing>
            </w:r>
          </w:p>
          <w:p w14:paraId="12A0467A" w14:textId="77777777" w:rsidR="00A2633D" w:rsidRPr="0005387D" w:rsidRDefault="00A2633D" w:rsidP="00A2633D">
            <w:pPr>
              <w:spacing w:before="80" w:after="80"/>
              <w:jc w:val="center"/>
              <w:rPr>
                <w:rFonts w:ascii="Arial" w:hAnsi="Arial"/>
                <w:noProof/>
                <w:highlight w:val="yellow"/>
                <w:lang w:val="en-US"/>
              </w:rPr>
            </w:pPr>
            <w:r w:rsidRPr="00CF24A6">
              <w:rPr>
                <w:rFonts w:ascii="Arial" w:hAnsi="Arial"/>
                <w:noProof/>
                <w:lang w:val="en-US"/>
              </w:rPr>
              <w:t>1 point per mobility</w:t>
            </w:r>
          </w:p>
        </w:tc>
      </w:tr>
      <w:tr w:rsidR="00A2633D" w:rsidRPr="0005387D" w14:paraId="219960DC" w14:textId="77777777" w:rsidTr="00A2633D">
        <w:trPr>
          <w:trHeight w:hRule="exact" w:val="4253"/>
        </w:trPr>
        <w:tc>
          <w:tcPr>
            <w:tcW w:w="1677" w:type="pct"/>
            <w:tcBorders>
              <w:top w:val="single" w:sz="4" w:space="0" w:color="auto"/>
              <w:left w:val="single" w:sz="4" w:space="0" w:color="auto"/>
              <w:right w:val="single" w:sz="4" w:space="0" w:color="auto"/>
            </w:tcBorders>
          </w:tcPr>
          <w:p w14:paraId="3EFC68B5" w14:textId="77777777" w:rsidR="00A2633D" w:rsidRPr="00D47297" w:rsidRDefault="00A2633D" w:rsidP="00A2633D">
            <w:pPr>
              <w:spacing w:before="80" w:after="80"/>
              <w:jc w:val="center"/>
              <w:rPr>
                <w:rFonts w:ascii="Arial" w:hAnsi="Arial"/>
                <w:b/>
              </w:rPr>
            </w:pPr>
            <w:r w:rsidRPr="00D47297">
              <w:rPr>
                <w:rFonts w:ascii="Arial" w:hAnsi="Arial"/>
                <w:b/>
              </w:rPr>
              <w:t>Pele</w:t>
            </w:r>
          </w:p>
          <w:p w14:paraId="7449CEED" w14:textId="77777777" w:rsidR="00A2633D" w:rsidRPr="00D47297" w:rsidRDefault="00A2633D" w:rsidP="00A2633D">
            <w:pPr>
              <w:spacing w:before="80" w:after="80"/>
              <w:jc w:val="center"/>
              <w:rPr>
                <w:rFonts w:ascii="Arial" w:hAnsi="Arial"/>
                <w:b/>
              </w:rPr>
            </w:pPr>
            <w:r w:rsidRPr="00D47297">
              <w:rPr>
                <w:rFonts w:ascii="Arial" w:hAnsi="Arial"/>
                <w:b/>
              </w:rPr>
              <w:t>Goddess of Lightning</w:t>
            </w:r>
          </w:p>
          <w:p w14:paraId="4E945EDF" w14:textId="77777777" w:rsidR="00A2633D" w:rsidRDefault="00A2633D" w:rsidP="00A2633D">
            <w:pPr>
              <w:spacing w:before="80" w:after="80"/>
              <w:jc w:val="center"/>
              <w:rPr>
                <w:rFonts w:ascii="Arial" w:hAnsi="Arial"/>
              </w:rPr>
            </w:pPr>
            <w:r>
              <w:rPr>
                <w:rFonts w:ascii="Arial" w:hAnsi="Arial"/>
                <w:noProof/>
                <w:lang w:val="en-US"/>
              </w:rPr>
              <w:drawing>
                <wp:inline distT="0" distB="0" distL="0" distR="0" wp14:anchorId="0C8479C7" wp14:editId="51408AF4">
                  <wp:extent cx="1426547" cy="1869879"/>
                  <wp:effectExtent l="0" t="0" r="0" b="1016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6113" t="9892" r="6304"/>
                          <a:stretch/>
                        </pic:blipFill>
                        <pic:spPr bwMode="auto">
                          <a:xfrm flipH="1">
                            <a:off x="0" y="0"/>
                            <a:ext cx="1426547" cy="1869879"/>
                          </a:xfrm>
                          <a:prstGeom prst="rect">
                            <a:avLst/>
                          </a:prstGeom>
                          <a:noFill/>
                          <a:ln>
                            <a:noFill/>
                          </a:ln>
                          <a:extLst>
                            <a:ext uri="{53640926-AAD7-44d8-BBD7-CCE9431645EC}">
                              <a14:shadowObscured xmlns:a14="http://schemas.microsoft.com/office/drawing/2010/main"/>
                            </a:ext>
                          </a:extLst>
                        </pic:spPr>
                      </pic:pic>
                    </a:graphicData>
                  </a:graphic>
                </wp:inline>
              </w:drawing>
            </w:r>
          </w:p>
          <w:p w14:paraId="2D0865C2" w14:textId="77777777" w:rsidR="00A2633D" w:rsidRDefault="00A2633D" w:rsidP="00A2633D">
            <w:pPr>
              <w:spacing w:before="80" w:after="80"/>
              <w:jc w:val="center"/>
              <w:rPr>
                <w:rFonts w:ascii="Arial" w:hAnsi="Arial"/>
              </w:rPr>
            </w:pPr>
            <w:r>
              <w:rPr>
                <w:rFonts w:ascii="Arial" w:hAnsi="Arial"/>
              </w:rPr>
              <w:t>1 point per energy</w:t>
            </w:r>
          </w:p>
          <w:p w14:paraId="363487AA" w14:textId="77777777" w:rsidR="00A2633D" w:rsidRDefault="00A2633D" w:rsidP="00A2633D">
            <w:pPr>
              <w:spacing w:before="80" w:after="80"/>
              <w:jc w:val="center"/>
              <w:rPr>
                <w:rFonts w:ascii="Arial" w:hAnsi="Arial"/>
              </w:rPr>
            </w:pPr>
          </w:p>
          <w:p w14:paraId="1845437A" w14:textId="77777777" w:rsidR="00A2633D" w:rsidRPr="005B2C31" w:rsidRDefault="00A2633D" w:rsidP="00A2633D">
            <w:pPr>
              <w:spacing w:before="80" w:after="80"/>
              <w:jc w:val="center"/>
              <w:rPr>
                <w:rFonts w:ascii="Arial" w:hAnsi="Arial"/>
                <w:b/>
              </w:rPr>
            </w:pPr>
          </w:p>
        </w:tc>
        <w:tc>
          <w:tcPr>
            <w:tcW w:w="1662" w:type="pct"/>
            <w:tcBorders>
              <w:top w:val="single" w:sz="4" w:space="0" w:color="auto"/>
              <w:left w:val="single" w:sz="4" w:space="0" w:color="auto"/>
              <w:right w:val="single" w:sz="4" w:space="0" w:color="auto"/>
            </w:tcBorders>
          </w:tcPr>
          <w:p w14:paraId="343A5412" w14:textId="77777777" w:rsidR="00A2633D" w:rsidRDefault="00A2633D" w:rsidP="00A2633D">
            <w:pPr>
              <w:spacing w:before="80" w:after="80"/>
              <w:jc w:val="center"/>
              <w:rPr>
                <w:rFonts w:ascii="Arial" w:hAnsi="Arial"/>
                <w:b/>
              </w:rPr>
            </w:pPr>
            <w:r w:rsidRPr="00163752">
              <w:rPr>
                <w:rFonts w:ascii="Arial" w:hAnsi="Arial"/>
                <w:b/>
              </w:rPr>
              <w:t>Xochiquetzal</w:t>
            </w:r>
          </w:p>
          <w:p w14:paraId="3CB80B95" w14:textId="77777777" w:rsidR="00A2633D" w:rsidRDefault="00A2633D" w:rsidP="00A2633D">
            <w:pPr>
              <w:spacing w:before="80" w:after="80"/>
              <w:jc w:val="center"/>
              <w:rPr>
                <w:rFonts w:ascii="Arial" w:hAnsi="Arial"/>
                <w:b/>
              </w:rPr>
            </w:pPr>
            <w:r>
              <w:rPr>
                <w:rFonts w:ascii="Arial" w:hAnsi="Arial"/>
                <w:b/>
              </w:rPr>
              <w:t>Goddess of Fertility</w:t>
            </w:r>
          </w:p>
          <w:p w14:paraId="7BA1332F" w14:textId="77777777" w:rsidR="00A2633D" w:rsidRDefault="00A2633D" w:rsidP="00A2633D">
            <w:pPr>
              <w:spacing w:before="80" w:after="80"/>
              <w:jc w:val="center"/>
              <w:rPr>
                <w:rFonts w:ascii="Arial" w:hAnsi="Arial"/>
                <w:b/>
                <w:noProof/>
                <w:lang w:val="en-US"/>
              </w:rPr>
            </w:pPr>
            <w:r>
              <w:rPr>
                <w:rFonts w:ascii="Arial" w:hAnsi="Arial"/>
                <w:b/>
                <w:noProof/>
                <w:lang w:val="en-US"/>
              </w:rPr>
              <w:drawing>
                <wp:inline distT="0" distB="0" distL="0" distR="0" wp14:anchorId="341F8D4E" wp14:editId="397CBAEF">
                  <wp:extent cx="1518074" cy="1869879"/>
                  <wp:effectExtent l="0" t="0" r="6350" b="1016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261" r="7865"/>
                          <a:stretch/>
                        </pic:blipFill>
                        <pic:spPr bwMode="auto">
                          <a:xfrm>
                            <a:off x="0" y="0"/>
                            <a:ext cx="1518074" cy="1869879"/>
                          </a:xfrm>
                          <a:prstGeom prst="rect">
                            <a:avLst/>
                          </a:prstGeom>
                          <a:noFill/>
                          <a:ln>
                            <a:noFill/>
                          </a:ln>
                          <a:extLst>
                            <a:ext uri="{53640926-AAD7-44d8-BBD7-CCE9431645EC}">
                              <a14:shadowObscured xmlns:a14="http://schemas.microsoft.com/office/drawing/2010/main"/>
                            </a:ext>
                          </a:extLst>
                        </pic:spPr>
                      </pic:pic>
                    </a:graphicData>
                  </a:graphic>
                </wp:inline>
              </w:drawing>
            </w:r>
          </w:p>
          <w:p w14:paraId="72358D07" w14:textId="77777777" w:rsidR="00A2633D" w:rsidRPr="00163752" w:rsidRDefault="00A2633D" w:rsidP="00A2633D">
            <w:pPr>
              <w:spacing w:before="80" w:after="80"/>
              <w:jc w:val="center"/>
              <w:rPr>
                <w:rFonts w:ascii="Arial" w:hAnsi="Arial"/>
                <w:noProof/>
                <w:lang w:val="en-US"/>
              </w:rPr>
            </w:pPr>
            <w:r w:rsidRPr="00163752">
              <w:rPr>
                <w:rFonts w:ascii="Arial" w:hAnsi="Arial"/>
                <w:noProof/>
                <w:lang w:val="en-US"/>
              </w:rPr>
              <w:t>1 point per reproduction</w:t>
            </w:r>
          </w:p>
        </w:tc>
        <w:tc>
          <w:tcPr>
            <w:tcW w:w="1661" w:type="pct"/>
            <w:tcBorders>
              <w:top w:val="single" w:sz="4" w:space="0" w:color="auto"/>
              <w:left w:val="single" w:sz="4" w:space="0" w:color="auto"/>
              <w:right w:val="single" w:sz="4" w:space="0" w:color="auto"/>
            </w:tcBorders>
          </w:tcPr>
          <w:p w14:paraId="0B704899" w14:textId="77777777" w:rsidR="00A2633D" w:rsidRPr="00477A86" w:rsidRDefault="00A2633D" w:rsidP="00A2633D">
            <w:pPr>
              <w:spacing w:before="80" w:after="80"/>
              <w:jc w:val="center"/>
              <w:rPr>
                <w:rFonts w:ascii="Arial" w:hAnsi="Arial"/>
                <w:b/>
                <w:noProof/>
                <w:lang w:val="en-US"/>
              </w:rPr>
            </w:pPr>
            <w:r w:rsidRPr="00477A86">
              <w:rPr>
                <w:rFonts w:ascii="Arial" w:hAnsi="Arial"/>
                <w:b/>
                <w:noProof/>
                <w:lang w:val="en-US"/>
              </w:rPr>
              <w:t>Bast</w:t>
            </w:r>
          </w:p>
          <w:p w14:paraId="6D9DBD37" w14:textId="77777777" w:rsidR="00A2633D" w:rsidRPr="006D05D1" w:rsidRDefault="00A2633D" w:rsidP="00A2633D">
            <w:pPr>
              <w:spacing w:before="80"/>
              <w:jc w:val="center"/>
              <w:rPr>
                <w:rFonts w:ascii="Arial" w:hAnsi="Arial"/>
                <w:b/>
                <w:noProof/>
                <w:lang w:val="en-US"/>
              </w:rPr>
            </w:pPr>
            <w:r w:rsidRPr="00477A86">
              <w:rPr>
                <w:rFonts w:ascii="Arial" w:hAnsi="Arial"/>
                <w:b/>
                <w:noProof/>
                <w:lang w:val="en-US"/>
              </w:rPr>
              <w:t>Goddess of Protection</w:t>
            </w:r>
          </w:p>
          <w:p w14:paraId="5770EA8E" w14:textId="77777777" w:rsidR="00A2633D" w:rsidRDefault="00A2633D" w:rsidP="00A2633D">
            <w:pPr>
              <w:spacing w:before="80" w:after="80"/>
              <w:jc w:val="center"/>
              <w:rPr>
                <w:rFonts w:ascii="Arial" w:hAnsi="Arial"/>
                <w:noProof/>
                <w:highlight w:val="yellow"/>
                <w:lang w:val="en-US"/>
              </w:rPr>
            </w:pPr>
            <w:r>
              <w:rPr>
                <w:rFonts w:ascii="Arial" w:hAnsi="Arial"/>
                <w:noProof/>
                <w:lang w:val="en-US"/>
              </w:rPr>
              <w:drawing>
                <wp:inline distT="0" distB="0" distL="0" distR="0" wp14:anchorId="011C3540" wp14:editId="3233843C">
                  <wp:extent cx="1285189" cy="1871999"/>
                  <wp:effectExtent l="0" t="0" r="10795" b="762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189" cy="1871999"/>
                          </a:xfrm>
                          <a:prstGeom prst="rect">
                            <a:avLst/>
                          </a:prstGeom>
                          <a:noFill/>
                          <a:ln>
                            <a:noFill/>
                          </a:ln>
                        </pic:spPr>
                      </pic:pic>
                    </a:graphicData>
                  </a:graphic>
                </wp:inline>
              </w:drawing>
            </w:r>
          </w:p>
          <w:p w14:paraId="21E321EE" w14:textId="77777777" w:rsidR="00A2633D" w:rsidRPr="0005387D" w:rsidRDefault="00A2633D" w:rsidP="00A2633D">
            <w:pPr>
              <w:spacing w:after="80"/>
              <w:jc w:val="center"/>
              <w:rPr>
                <w:rFonts w:ascii="Arial" w:hAnsi="Arial"/>
                <w:noProof/>
                <w:highlight w:val="yellow"/>
                <w:lang w:val="en-US"/>
              </w:rPr>
            </w:pPr>
            <w:r w:rsidRPr="006D05D1">
              <w:rPr>
                <w:rFonts w:ascii="Arial" w:hAnsi="Arial"/>
                <w:noProof/>
                <w:lang w:val="en-US"/>
              </w:rPr>
              <w:t>1 point per defence</w:t>
            </w:r>
          </w:p>
        </w:tc>
      </w:tr>
      <w:tr w:rsidR="00122E89" w:rsidRPr="0005387D" w14:paraId="6B04EEFA" w14:textId="77777777" w:rsidTr="00631CBA">
        <w:trPr>
          <w:trHeight w:hRule="exact" w:val="4253"/>
        </w:trPr>
        <w:tc>
          <w:tcPr>
            <w:tcW w:w="1677" w:type="pct"/>
          </w:tcPr>
          <w:p w14:paraId="332F9DE1" w14:textId="77777777" w:rsidR="00122E89" w:rsidRDefault="00122E89" w:rsidP="003004AD">
            <w:pPr>
              <w:spacing w:before="80" w:after="240"/>
              <w:jc w:val="center"/>
              <w:rPr>
                <w:rFonts w:ascii="Arial" w:hAnsi="Arial"/>
                <w:b/>
              </w:rPr>
            </w:pPr>
            <w:r>
              <w:rPr>
                <w:noProof/>
                <w:lang w:val="en-US"/>
              </w:rPr>
              <w:lastRenderedPageBreak/>
              <w:drawing>
                <wp:inline distT="0" distB="0" distL="0" distR="0" wp14:anchorId="743D1BA4" wp14:editId="675A52D2">
                  <wp:extent cx="415800" cy="54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800" cy="540000"/>
                          </a:xfrm>
                          <a:prstGeom prst="rect">
                            <a:avLst/>
                          </a:prstGeom>
                        </pic:spPr>
                      </pic:pic>
                    </a:graphicData>
                  </a:graphic>
                </wp:inline>
              </w:drawing>
            </w:r>
          </w:p>
          <w:p w14:paraId="44C89EB3" w14:textId="77777777" w:rsidR="00122E89" w:rsidRDefault="00122E89" w:rsidP="003004AD">
            <w:pPr>
              <w:spacing w:before="80" w:after="240"/>
              <w:jc w:val="center"/>
              <w:rPr>
                <w:rFonts w:ascii="Arial" w:hAnsi="Arial"/>
                <w:b/>
              </w:rPr>
            </w:pPr>
          </w:p>
          <w:p w14:paraId="5F7D0A53" w14:textId="77777777" w:rsidR="00122E89" w:rsidRPr="00E00000" w:rsidRDefault="00122E89" w:rsidP="003004AD">
            <w:pPr>
              <w:spacing w:before="80" w:after="240"/>
              <w:jc w:val="center"/>
              <w:rPr>
                <w:rFonts w:ascii="Arial" w:hAnsi="Arial"/>
                <w:b/>
              </w:rPr>
            </w:pPr>
            <w:r w:rsidRPr="00E00000">
              <w:rPr>
                <w:rFonts w:ascii="Arial" w:hAnsi="Arial"/>
                <w:b/>
              </w:rPr>
              <w:t>Virus Outbreak</w:t>
            </w:r>
          </w:p>
          <w:p w14:paraId="2E02C198" w14:textId="5B01EF10" w:rsidR="00122E89" w:rsidRPr="007C3778" w:rsidRDefault="00122E89" w:rsidP="000B6FFC">
            <w:pPr>
              <w:spacing w:before="240" w:after="80"/>
              <w:jc w:val="center"/>
              <w:rPr>
                <w:rFonts w:ascii="Arial" w:hAnsi="Arial"/>
                <w:b/>
              </w:rPr>
            </w:pPr>
            <w:r w:rsidRPr="00E00000">
              <w:rPr>
                <w:rFonts w:ascii="Arial" w:hAnsi="Arial"/>
                <w:noProof/>
                <w:lang w:val="en-US"/>
              </w:rPr>
              <w:t>A contagious virus spreads rapidly across the globe causing the death of all organisms with a defence lower than two</w:t>
            </w:r>
          </w:p>
        </w:tc>
        <w:tc>
          <w:tcPr>
            <w:tcW w:w="1662" w:type="pct"/>
          </w:tcPr>
          <w:p w14:paraId="0F282007" w14:textId="77777777" w:rsidR="00122E89" w:rsidRDefault="00122E89" w:rsidP="003004AD">
            <w:pPr>
              <w:spacing w:before="80" w:after="240"/>
              <w:jc w:val="center"/>
              <w:rPr>
                <w:rFonts w:ascii="Arial" w:hAnsi="Arial"/>
                <w:b/>
              </w:rPr>
            </w:pPr>
            <w:r>
              <w:rPr>
                <w:noProof/>
                <w:lang w:val="en-US"/>
              </w:rPr>
              <w:drawing>
                <wp:inline distT="0" distB="0" distL="0" distR="0" wp14:anchorId="28B04BD4" wp14:editId="0E59D2B2">
                  <wp:extent cx="415800" cy="5400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800" cy="540000"/>
                          </a:xfrm>
                          <a:prstGeom prst="rect">
                            <a:avLst/>
                          </a:prstGeom>
                        </pic:spPr>
                      </pic:pic>
                    </a:graphicData>
                  </a:graphic>
                </wp:inline>
              </w:drawing>
            </w:r>
          </w:p>
          <w:p w14:paraId="116168F0" w14:textId="77777777" w:rsidR="00122E89" w:rsidRDefault="00122E89" w:rsidP="003004AD">
            <w:pPr>
              <w:spacing w:before="80" w:after="240"/>
              <w:jc w:val="center"/>
              <w:rPr>
                <w:rFonts w:ascii="Arial" w:hAnsi="Arial"/>
                <w:b/>
              </w:rPr>
            </w:pPr>
          </w:p>
          <w:p w14:paraId="61038219" w14:textId="77777777" w:rsidR="00122E89" w:rsidRPr="00606E73" w:rsidRDefault="00122E89" w:rsidP="003004AD">
            <w:pPr>
              <w:spacing w:before="80" w:after="240"/>
              <w:jc w:val="center"/>
              <w:rPr>
                <w:rFonts w:ascii="Arial" w:hAnsi="Arial"/>
                <w:b/>
              </w:rPr>
            </w:pPr>
            <w:r w:rsidRPr="00606E73">
              <w:rPr>
                <w:rFonts w:ascii="Arial" w:hAnsi="Arial"/>
                <w:b/>
              </w:rPr>
              <w:t>Meteor Strike</w:t>
            </w:r>
          </w:p>
          <w:p w14:paraId="2BFEA694" w14:textId="24A1B820" w:rsidR="00122E89" w:rsidRPr="00C36D7E" w:rsidRDefault="00122E89" w:rsidP="00933312">
            <w:pPr>
              <w:spacing w:before="80" w:after="80"/>
              <w:jc w:val="center"/>
              <w:rPr>
                <w:rFonts w:ascii="Arial" w:hAnsi="Arial"/>
                <w:noProof/>
                <w:lang w:val="en-US"/>
              </w:rPr>
            </w:pPr>
            <w:r w:rsidRPr="00606E73">
              <w:rPr>
                <w:rFonts w:ascii="Arial" w:hAnsi="Arial"/>
                <w:noProof/>
                <w:lang w:val="en-US"/>
              </w:rPr>
              <w:t>A comet falls to earth bring</w:t>
            </w:r>
            <w:r w:rsidR="0027174B">
              <w:rPr>
                <w:rFonts w:ascii="Arial" w:hAnsi="Arial"/>
                <w:noProof/>
                <w:lang w:val="en-US"/>
              </w:rPr>
              <w:t>ing</w:t>
            </w:r>
            <w:r w:rsidRPr="00606E73">
              <w:rPr>
                <w:rFonts w:ascii="Arial" w:hAnsi="Arial"/>
                <w:noProof/>
                <w:lang w:val="en-US"/>
              </w:rPr>
              <w:t xml:space="preserve"> complex organic life forms which kill off all cells with an </w:t>
            </w:r>
            <w:r w:rsidR="00933312">
              <w:rPr>
                <w:rFonts w:ascii="Arial" w:hAnsi="Arial"/>
                <w:noProof/>
                <w:lang w:val="en-US"/>
              </w:rPr>
              <w:t>attack</w:t>
            </w:r>
            <w:r w:rsidRPr="00606E73">
              <w:rPr>
                <w:rFonts w:ascii="Arial" w:hAnsi="Arial"/>
                <w:noProof/>
                <w:lang w:val="en-US"/>
              </w:rPr>
              <w:t xml:space="preserve"> lower than two</w:t>
            </w:r>
          </w:p>
        </w:tc>
        <w:tc>
          <w:tcPr>
            <w:tcW w:w="1661" w:type="pct"/>
          </w:tcPr>
          <w:p w14:paraId="26F49F80" w14:textId="77777777" w:rsidR="00122E89" w:rsidRDefault="00122E89" w:rsidP="003004AD">
            <w:pPr>
              <w:spacing w:before="80" w:after="240"/>
              <w:jc w:val="center"/>
              <w:rPr>
                <w:rFonts w:ascii="Arial" w:hAnsi="Arial"/>
                <w:b/>
              </w:rPr>
            </w:pPr>
            <w:r>
              <w:rPr>
                <w:noProof/>
                <w:lang w:val="en-US"/>
              </w:rPr>
              <w:drawing>
                <wp:inline distT="0" distB="0" distL="0" distR="0" wp14:anchorId="67D03BB0" wp14:editId="3A8ECB9E">
                  <wp:extent cx="415800" cy="5400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800" cy="540000"/>
                          </a:xfrm>
                          <a:prstGeom prst="rect">
                            <a:avLst/>
                          </a:prstGeom>
                        </pic:spPr>
                      </pic:pic>
                    </a:graphicData>
                  </a:graphic>
                </wp:inline>
              </w:drawing>
            </w:r>
          </w:p>
          <w:p w14:paraId="1197CB1E" w14:textId="77777777" w:rsidR="00122E89" w:rsidRDefault="00122E89" w:rsidP="003004AD">
            <w:pPr>
              <w:spacing w:before="80" w:after="240"/>
              <w:jc w:val="center"/>
              <w:rPr>
                <w:rFonts w:ascii="Arial" w:hAnsi="Arial"/>
                <w:b/>
              </w:rPr>
            </w:pPr>
          </w:p>
          <w:p w14:paraId="0757FAAB" w14:textId="77777777" w:rsidR="00122E89" w:rsidRPr="00944094" w:rsidRDefault="00122E89" w:rsidP="003004AD">
            <w:pPr>
              <w:spacing w:before="80" w:after="240"/>
              <w:jc w:val="center"/>
              <w:rPr>
                <w:rFonts w:ascii="Arial" w:hAnsi="Arial"/>
                <w:b/>
              </w:rPr>
            </w:pPr>
            <w:r w:rsidRPr="00944094">
              <w:rPr>
                <w:rFonts w:ascii="Arial" w:hAnsi="Arial"/>
                <w:b/>
              </w:rPr>
              <w:t>Thermal Vent</w:t>
            </w:r>
          </w:p>
          <w:p w14:paraId="044F232C" w14:textId="42587928" w:rsidR="00122E89" w:rsidRPr="0005387D" w:rsidRDefault="00122E89" w:rsidP="000B6FFC">
            <w:pPr>
              <w:spacing w:before="80" w:after="80"/>
              <w:jc w:val="center"/>
              <w:rPr>
                <w:rFonts w:ascii="Arial" w:hAnsi="Arial"/>
                <w:noProof/>
                <w:highlight w:val="yellow"/>
                <w:lang w:val="en-US"/>
              </w:rPr>
            </w:pPr>
            <w:r w:rsidRPr="00944094">
              <w:rPr>
                <w:rFonts w:ascii="Arial" w:hAnsi="Arial"/>
                <w:noProof/>
                <w:lang w:val="en-US"/>
              </w:rPr>
              <w:t xml:space="preserve">A chasm </w:t>
            </w:r>
            <w:r>
              <w:rPr>
                <w:rFonts w:ascii="Arial" w:hAnsi="Arial"/>
                <w:noProof/>
                <w:lang w:val="en-US"/>
              </w:rPr>
              <w:t>releases massive amounts of heat killing all cells which can’t break it down with an energy score less than two</w:t>
            </w:r>
          </w:p>
        </w:tc>
      </w:tr>
      <w:tr w:rsidR="00122E89" w:rsidRPr="0005387D" w14:paraId="4E60B95C" w14:textId="77777777" w:rsidTr="00631CBA">
        <w:trPr>
          <w:trHeight w:hRule="exact" w:val="4253"/>
        </w:trPr>
        <w:tc>
          <w:tcPr>
            <w:tcW w:w="1677" w:type="pct"/>
          </w:tcPr>
          <w:p w14:paraId="13264FD5" w14:textId="77777777" w:rsidR="00122E89" w:rsidRDefault="00122E89" w:rsidP="003004AD">
            <w:pPr>
              <w:spacing w:before="80" w:after="240"/>
              <w:jc w:val="center"/>
              <w:rPr>
                <w:rFonts w:ascii="Arial" w:hAnsi="Arial"/>
                <w:b/>
              </w:rPr>
            </w:pPr>
            <w:r>
              <w:rPr>
                <w:noProof/>
                <w:lang w:val="en-US"/>
              </w:rPr>
              <w:drawing>
                <wp:inline distT="0" distB="0" distL="0" distR="0" wp14:anchorId="1761E0BC" wp14:editId="20F73B82">
                  <wp:extent cx="415628" cy="366963"/>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27" cy="367139"/>
                          </a:xfrm>
                          <a:prstGeom prst="rect">
                            <a:avLst/>
                          </a:prstGeom>
                          <a:noFill/>
                          <a:ln>
                            <a:noFill/>
                          </a:ln>
                        </pic:spPr>
                      </pic:pic>
                    </a:graphicData>
                  </a:graphic>
                </wp:inline>
              </w:drawing>
            </w:r>
          </w:p>
          <w:p w14:paraId="3FD15347" w14:textId="77777777" w:rsidR="00122E89" w:rsidRDefault="00122E89" w:rsidP="003004AD">
            <w:pPr>
              <w:spacing w:before="80" w:after="240"/>
              <w:jc w:val="center"/>
              <w:rPr>
                <w:rFonts w:ascii="Arial" w:hAnsi="Arial"/>
                <w:b/>
              </w:rPr>
            </w:pPr>
          </w:p>
          <w:p w14:paraId="5C74ADC6" w14:textId="77777777" w:rsidR="00122E89" w:rsidRPr="00E633BC" w:rsidRDefault="00122E89" w:rsidP="003004AD">
            <w:pPr>
              <w:spacing w:before="80" w:after="240"/>
              <w:jc w:val="center"/>
              <w:rPr>
                <w:rFonts w:ascii="Arial" w:hAnsi="Arial"/>
                <w:b/>
              </w:rPr>
            </w:pPr>
            <w:r w:rsidRPr="00E633BC">
              <w:rPr>
                <w:rFonts w:ascii="Arial" w:hAnsi="Arial"/>
                <w:b/>
              </w:rPr>
              <w:t>Virus Outbreak</w:t>
            </w:r>
          </w:p>
          <w:p w14:paraId="0CCCAC5A" w14:textId="033B5CC0" w:rsidR="00122E89" w:rsidRPr="005B2C31" w:rsidRDefault="00122E89" w:rsidP="00323A73">
            <w:pPr>
              <w:spacing w:before="80" w:after="80"/>
              <w:jc w:val="center"/>
              <w:rPr>
                <w:rFonts w:ascii="Arial" w:hAnsi="Arial"/>
                <w:b/>
              </w:rPr>
            </w:pPr>
            <w:r>
              <w:rPr>
                <w:rFonts w:ascii="Arial" w:hAnsi="Arial"/>
                <w:noProof/>
                <w:lang w:val="en-US"/>
              </w:rPr>
              <w:t xml:space="preserve">A </w:t>
            </w:r>
            <w:r w:rsidRPr="00E633BC">
              <w:rPr>
                <w:rFonts w:ascii="Arial" w:hAnsi="Arial"/>
                <w:noProof/>
                <w:lang w:val="en-US"/>
              </w:rPr>
              <w:t xml:space="preserve">virus </w:t>
            </w:r>
            <w:r>
              <w:rPr>
                <w:rFonts w:ascii="Arial" w:hAnsi="Arial"/>
                <w:noProof/>
                <w:lang w:val="en-US"/>
              </w:rPr>
              <w:t>emerges</w:t>
            </w:r>
            <w:r w:rsidRPr="00E633BC">
              <w:rPr>
                <w:rFonts w:ascii="Arial" w:hAnsi="Arial"/>
                <w:noProof/>
                <w:lang w:val="en-US"/>
              </w:rPr>
              <w:t xml:space="preserve"> </w:t>
            </w:r>
            <w:r>
              <w:rPr>
                <w:rFonts w:ascii="Arial" w:hAnsi="Arial"/>
                <w:noProof/>
                <w:lang w:val="en-US"/>
              </w:rPr>
              <w:t>leading adjacent cells to develop immune response systems which cause cells’ defence to increase by 5</w:t>
            </w:r>
          </w:p>
        </w:tc>
        <w:tc>
          <w:tcPr>
            <w:tcW w:w="1662" w:type="pct"/>
          </w:tcPr>
          <w:p w14:paraId="47B29EFA" w14:textId="77777777" w:rsidR="00122E89" w:rsidRDefault="00122E89" w:rsidP="003004AD">
            <w:pPr>
              <w:spacing w:before="80" w:after="240"/>
              <w:jc w:val="center"/>
              <w:rPr>
                <w:rFonts w:ascii="Arial" w:hAnsi="Arial"/>
                <w:b/>
              </w:rPr>
            </w:pPr>
            <w:r>
              <w:rPr>
                <w:noProof/>
                <w:lang w:val="en-US"/>
              </w:rPr>
              <w:drawing>
                <wp:inline distT="0" distB="0" distL="0" distR="0" wp14:anchorId="67C8C7FF" wp14:editId="1CAD7601">
                  <wp:extent cx="415628" cy="366963"/>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27" cy="367139"/>
                          </a:xfrm>
                          <a:prstGeom prst="rect">
                            <a:avLst/>
                          </a:prstGeom>
                          <a:noFill/>
                          <a:ln>
                            <a:noFill/>
                          </a:ln>
                        </pic:spPr>
                      </pic:pic>
                    </a:graphicData>
                  </a:graphic>
                </wp:inline>
              </w:drawing>
            </w:r>
          </w:p>
          <w:p w14:paraId="2A89B1DE" w14:textId="77777777" w:rsidR="00122E89" w:rsidRDefault="00122E89" w:rsidP="003004AD">
            <w:pPr>
              <w:spacing w:before="80" w:after="240"/>
              <w:jc w:val="center"/>
              <w:rPr>
                <w:rFonts w:ascii="Arial" w:hAnsi="Arial"/>
                <w:b/>
              </w:rPr>
            </w:pPr>
          </w:p>
          <w:p w14:paraId="7F794B57" w14:textId="77777777" w:rsidR="00122E89" w:rsidRPr="00E633BC" w:rsidRDefault="00122E89" w:rsidP="003004AD">
            <w:pPr>
              <w:spacing w:before="80" w:after="240"/>
              <w:jc w:val="center"/>
              <w:rPr>
                <w:rFonts w:ascii="Arial" w:hAnsi="Arial"/>
                <w:b/>
              </w:rPr>
            </w:pPr>
            <w:r w:rsidRPr="00E633BC">
              <w:rPr>
                <w:rFonts w:ascii="Arial" w:hAnsi="Arial"/>
                <w:b/>
              </w:rPr>
              <w:t>Meteor Strike</w:t>
            </w:r>
          </w:p>
          <w:p w14:paraId="33AAB53C" w14:textId="224C94BD" w:rsidR="00122E89" w:rsidRPr="00163752" w:rsidRDefault="00122E89" w:rsidP="00933312">
            <w:pPr>
              <w:spacing w:before="80" w:after="80"/>
              <w:jc w:val="center"/>
              <w:rPr>
                <w:rFonts w:ascii="Arial" w:hAnsi="Arial"/>
                <w:noProof/>
                <w:lang w:val="en-US"/>
              </w:rPr>
            </w:pPr>
            <w:r w:rsidRPr="00E633BC">
              <w:rPr>
                <w:rFonts w:ascii="Arial" w:hAnsi="Arial"/>
                <w:noProof/>
                <w:lang w:val="en-US"/>
              </w:rPr>
              <w:t xml:space="preserve">A comet </w:t>
            </w:r>
            <w:r>
              <w:rPr>
                <w:rFonts w:ascii="Arial" w:hAnsi="Arial"/>
                <w:noProof/>
                <w:lang w:val="en-US"/>
              </w:rPr>
              <w:t>falls to</w:t>
            </w:r>
            <w:r w:rsidRPr="00E633BC">
              <w:rPr>
                <w:rFonts w:ascii="Arial" w:hAnsi="Arial"/>
                <w:noProof/>
                <w:lang w:val="en-US"/>
              </w:rPr>
              <w:t xml:space="preserve"> earth bringing comple</w:t>
            </w:r>
            <w:r>
              <w:rPr>
                <w:rFonts w:ascii="Arial" w:hAnsi="Arial"/>
                <w:noProof/>
                <w:lang w:val="en-US"/>
              </w:rPr>
              <w:t xml:space="preserve">x organic </w:t>
            </w:r>
            <w:r w:rsidR="00933312">
              <w:rPr>
                <w:rFonts w:ascii="Arial" w:hAnsi="Arial"/>
                <w:noProof/>
                <w:lang w:val="en-US"/>
              </w:rPr>
              <w:t>life</w:t>
            </w:r>
            <w:r>
              <w:rPr>
                <w:rFonts w:ascii="Arial" w:hAnsi="Arial"/>
                <w:noProof/>
                <w:lang w:val="en-US"/>
              </w:rPr>
              <w:t xml:space="preserve"> which cause</w:t>
            </w:r>
            <w:r w:rsidRPr="00E633BC">
              <w:rPr>
                <w:rFonts w:ascii="Arial" w:hAnsi="Arial"/>
                <w:noProof/>
                <w:lang w:val="en-US"/>
              </w:rPr>
              <w:t xml:space="preserve"> adjacent cells</w:t>
            </w:r>
            <w:r>
              <w:rPr>
                <w:rFonts w:ascii="Arial" w:hAnsi="Arial"/>
                <w:noProof/>
                <w:lang w:val="en-US"/>
              </w:rPr>
              <w:t>’</w:t>
            </w:r>
            <w:r w:rsidRPr="00E633BC">
              <w:rPr>
                <w:rFonts w:ascii="Arial" w:hAnsi="Arial"/>
                <w:noProof/>
                <w:lang w:val="en-US"/>
              </w:rPr>
              <w:t xml:space="preserve"> </w:t>
            </w:r>
            <w:r w:rsidR="00933312">
              <w:rPr>
                <w:rFonts w:ascii="Arial" w:hAnsi="Arial"/>
                <w:noProof/>
                <w:lang w:val="en-US"/>
              </w:rPr>
              <w:t>attack</w:t>
            </w:r>
            <w:r w:rsidRPr="00E633BC">
              <w:rPr>
                <w:rFonts w:ascii="Arial" w:hAnsi="Arial"/>
                <w:noProof/>
                <w:lang w:val="en-US"/>
              </w:rPr>
              <w:t xml:space="preserve"> to increase by 5</w:t>
            </w:r>
            <w:r w:rsidR="00933312">
              <w:rPr>
                <w:rFonts w:ascii="Arial" w:hAnsi="Arial"/>
                <w:noProof/>
                <w:lang w:val="en-US"/>
              </w:rPr>
              <w:t xml:space="preserve"> in response to the threat</w:t>
            </w:r>
          </w:p>
        </w:tc>
        <w:tc>
          <w:tcPr>
            <w:tcW w:w="1661" w:type="pct"/>
          </w:tcPr>
          <w:p w14:paraId="4594BB36" w14:textId="77777777" w:rsidR="00122E89" w:rsidRDefault="00122E89" w:rsidP="003004AD">
            <w:pPr>
              <w:spacing w:before="80" w:after="240"/>
              <w:jc w:val="center"/>
              <w:rPr>
                <w:rFonts w:ascii="Arial" w:hAnsi="Arial"/>
                <w:b/>
              </w:rPr>
            </w:pPr>
            <w:r>
              <w:rPr>
                <w:noProof/>
                <w:lang w:val="en-US"/>
              </w:rPr>
              <w:drawing>
                <wp:inline distT="0" distB="0" distL="0" distR="0" wp14:anchorId="7D618192" wp14:editId="20B4B8A0">
                  <wp:extent cx="415628" cy="366963"/>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27" cy="367139"/>
                          </a:xfrm>
                          <a:prstGeom prst="rect">
                            <a:avLst/>
                          </a:prstGeom>
                          <a:noFill/>
                          <a:ln>
                            <a:noFill/>
                          </a:ln>
                        </pic:spPr>
                      </pic:pic>
                    </a:graphicData>
                  </a:graphic>
                </wp:inline>
              </w:drawing>
            </w:r>
          </w:p>
          <w:p w14:paraId="75DEDEF4" w14:textId="77777777" w:rsidR="00122E89" w:rsidRDefault="00122E89" w:rsidP="003004AD">
            <w:pPr>
              <w:spacing w:before="80" w:after="240"/>
              <w:jc w:val="center"/>
              <w:rPr>
                <w:rFonts w:ascii="Arial" w:hAnsi="Arial"/>
                <w:b/>
              </w:rPr>
            </w:pPr>
          </w:p>
          <w:p w14:paraId="021C3CC4" w14:textId="77777777" w:rsidR="00122E89" w:rsidRPr="00A7304C" w:rsidRDefault="00122E89" w:rsidP="003004AD">
            <w:pPr>
              <w:spacing w:before="80" w:after="240"/>
              <w:jc w:val="center"/>
              <w:rPr>
                <w:rFonts w:ascii="Arial" w:hAnsi="Arial"/>
                <w:b/>
              </w:rPr>
            </w:pPr>
            <w:r>
              <w:rPr>
                <w:rFonts w:ascii="Arial" w:hAnsi="Arial"/>
                <w:b/>
              </w:rPr>
              <w:t>Thermal Vent</w:t>
            </w:r>
          </w:p>
          <w:p w14:paraId="4CA76F2C" w14:textId="1053E414" w:rsidR="00122E89" w:rsidRPr="0005387D" w:rsidRDefault="00122E89" w:rsidP="00A164DC">
            <w:pPr>
              <w:spacing w:after="80"/>
              <w:jc w:val="center"/>
              <w:rPr>
                <w:rFonts w:ascii="Arial" w:hAnsi="Arial"/>
                <w:noProof/>
                <w:highlight w:val="yellow"/>
                <w:lang w:val="en-US"/>
              </w:rPr>
            </w:pPr>
            <w:r>
              <w:rPr>
                <w:rFonts w:ascii="Arial" w:hAnsi="Arial"/>
                <w:noProof/>
                <w:lang w:val="en-US"/>
              </w:rPr>
              <w:t>A chasm opens up in the seabed releasing heat energy which causes adjacent cells’ energy production to increase by 5</w:t>
            </w:r>
          </w:p>
        </w:tc>
      </w:tr>
      <w:tr w:rsidR="00122E89" w:rsidRPr="0005387D" w14:paraId="17F1CF3B" w14:textId="77777777" w:rsidTr="00631CBA">
        <w:trPr>
          <w:trHeight w:hRule="exact" w:val="4253"/>
        </w:trPr>
        <w:tc>
          <w:tcPr>
            <w:tcW w:w="1677" w:type="pct"/>
          </w:tcPr>
          <w:p w14:paraId="02916695" w14:textId="77777777" w:rsidR="00122E89" w:rsidRDefault="00122E89" w:rsidP="003004AD">
            <w:pPr>
              <w:spacing w:before="80" w:after="240"/>
              <w:jc w:val="center"/>
              <w:rPr>
                <w:rFonts w:ascii="Arial" w:hAnsi="Arial"/>
                <w:b/>
              </w:rPr>
            </w:pPr>
            <w:r>
              <w:rPr>
                <w:noProof/>
                <w:lang w:val="en-US"/>
              </w:rPr>
              <w:drawing>
                <wp:inline distT="0" distB="0" distL="0" distR="0" wp14:anchorId="2340178F" wp14:editId="6CD4893C">
                  <wp:extent cx="415800" cy="54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800" cy="540000"/>
                          </a:xfrm>
                          <a:prstGeom prst="rect">
                            <a:avLst/>
                          </a:prstGeom>
                        </pic:spPr>
                      </pic:pic>
                    </a:graphicData>
                  </a:graphic>
                </wp:inline>
              </w:drawing>
            </w:r>
            <w:r>
              <w:rPr>
                <w:rFonts w:ascii="Arial" w:hAnsi="Arial"/>
                <w:b/>
              </w:rPr>
              <w:t xml:space="preserve"> </w:t>
            </w:r>
          </w:p>
          <w:p w14:paraId="1F19214C" w14:textId="77777777" w:rsidR="00122E89" w:rsidRDefault="00122E89" w:rsidP="003004AD">
            <w:pPr>
              <w:spacing w:before="80" w:after="240"/>
              <w:jc w:val="center"/>
              <w:rPr>
                <w:rFonts w:ascii="Arial" w:hAnsi="Arial"/>
                <w:b/>
              </w:rPr>
            </w:pPr>
          </w:p>
          <w:p w14:paraId="221F18CF" w14:textId="77777777" w:rsidR="00122E89" w:rsidRPr="00AE5F31" w:rsidRDefault="00122E89" w:rsidP="003004AD">
            <w:pPr>
              <w:spacing w:before="80" w:after="240"/>
              <w:jc w:val="center"/>
              <w:rPr>
                <w:rFonts w:ascii="Arial" w:hAnsi="Arial"/>
                <w:b/>
              </w:rPr>
            </w:pPr>
            <w:r w:rsidRPr="00AE5F31">
              <w:rPr>
                <w:rFonts w:ascii="Arial" w:hAnsi="Arial"/>
                <w:b/>
              </w:rPr>
              <w:t>Volcanic Eruption</w:t>
            </w:r>
          </w:p>
          <w:p w14:paraId="51A59126" w14:textId="5C687EF9" w:rsidR="00122E89" w:rsidRPr="005D1714" w:rsidRDefault="00122E89" w:rsidP="00AE5F31">
            <w:pPr>
              <w:spacing w:before="80" w:after="240"/>
              <w:jc w:val="center"/>
              <w:rPr>
                <w:rFonts w:ascii="Arial" w:hAnsi="Arial" w:cs="Arial"/>
                <w:noProof/>
                <w:lang w:eastAsia="en-GB"/>
              </w:rPr>
            </w:pPr>
            <w:r w:rsidRPr="00AE5F31">
              <w:rPr>
                <w:rFonts w:ascii="Arial" w:hAnsi="Arial"/>
                <w:noProof/>
                <w:lang w:val="en-US"/>
              </w:rPr>
              <w:t xml:space="preserve">A volcanic eruption generates a thick cloud of ash which </w:t>
            </w:r>
            <w:r w:rsidR="00AE5F31" w:rsidRPr="00AE5F31">
              <w:rPr>
                <w:rFonts w:ascii="Arial" w:hAnsi="Arial"/>
                <w:noProof/>
                <w:lang w:val="en-US"/>
              </w:rPr>
              <w:t>causes the loss of lifeforms with an intelligence less than 2 which cannot adapt</w:t>
            </w:r>
          </w:p>
        </w:tc>
        <w:tc>
          <w:tcPr>
            <w:tcW w:w="1662" w:type="pct"/>
          </w:tcPr>
          <w:p w14:paraId="30A1BD28" w14:textId="77777777" w:rsidR="00122E89" w:rsidRPr="00AD0C4F" w:rsidRDefault="00122E89" w:rsidP="003004AD">
            <w:pPr>
              <w:spacing w:before="80" w:after="240"/>
              <w:jc w:val="center"/>
              <w:rPr>
                <w:rFonts w:ascii="Arial" w:hAnsi="Arial"/>
                <w:b/>
              </w:rPr>
            </w:pPr>
            <w:r w:rsidRPr="00AD0C4F">
              <w:rPr>
                <w:noProof/>
                <w:lang w:val="en-US"/>
              </w:rPr>
              <w:drawing>
                <wp:inline distT="0" distB="0" distL="0" distR="0" wp14:anchorId="4824331E" wp14:editId="2FC9F0AC">
                  <wp:extent cx="415800" cy="540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800" cy="540000"/>
                          </a:xfrm>
                          <a:prstGeom prst="rect">
                            <a:avLst/>
                          </a:prstGeom>
                        </pic:spPr>
                      </pic:pic>
                    </a:graphicData>
                  </a:graphic>
                </wp:inline>
              </w:drawing>
            </w:r>
          </w:p>
          <w:p w14:paraId="47E272D6" w14:textId="77777777" w:rsidR="00122E89" w:rsidRPr="00AD0C4F" w:rsidRDefault="00122E89" w:rsidP="003004AD">
            <w:pPr>
              <w:spacing w:before="80" w:after="240"/>
              <w:jc w:val="center"/>
              <w:rPr>
                <w:rFonts w:ascii="Arial" w:hAnsi="Arial"/>
                <w:b/>
              </w:rPr>
            </w:pPr>
          </w:p>
          <w:p w14:paraId="555C4446" w14:textId="77777777" w:rsidR="00122E89" w:rsidRPr="00AD0C4F" w:rsidRDefault="00122E89" w:rsidP="003004AD">
            <w:pPr>
              <w:spacing w:before="80" w:after="240"/>
              <w:jc w:val="center"/>
              <w:rPr>
                <w:rFonts w:ascii="Arial" w:hAnsi="Arial"/>
                <w:b/>
              </w:rPr>
            </w:pPr>
            <w:r w:rsidRPr="00AD0C4F">
              <w:rPr>
                <w:rFonts w:ascii="Arial" w:hAnsi="Arial"/>
                <w:b/>
              </w:rPr>
              <w:t>Glacier Age</w:t>
            </w:r>
          </w:p>
          <w:p w14:paraId="57BE47DA" w14:textId="5D80E8A1" w:rsidR="00122E89" w:rsidRDefault="00122E89" w:rsidP="00AD0C4F">
            <w:pPr>
              <w:spacing w:before="80" w:after="240"/>
              <w:jc w:val="center"/>
              <w:rPr>
                <w:noProof/>
                <w:lang w:eastAsia="en-GB"/>
              </w:rPr>
            </w:pPr>
            <w:r w:rsidRPr="00AD0C4F">
              <w:rPr>
                <w:rFonts w:ascii="Arial" w:hAnsi="Arial"/>
                <w:noProof/>
                <w:lang w:val="en-US"/>
              </w:rPr>
              <w:t xml:space="preserve">A reduction in solar activity leads to a massive glaciation event which causes </w:t>
            </w:r>
            <w:r w:rsidR="00AD0C4F" w:rsidRPr="00AD0C4F">
              <w:rPr>
                <w:rFonts w:ascii="Arial" w:hAnsi="Arial"/>
                <w:noProof/>
                <w:lang w:val="en-US"/>
              </w:rPr>
              <w:t>cells with mobility less than 2 to die</w:t>
            </w:r>
          </w:p>
        </w:tc>
        <w:tc>
          <w:tcPr>
            <w:tcW w:w="1661" w:type="pct"/>
          </w:tcPr>
          <w:p w14:paraId="7122CA1A" w14:textId="77777777" w:rsidR="00122E89" w:rsidRDefault="00122E89" w:rsidP="003004AD">
            <w:pPr>
              <w:spacing w:before="80" w:after="240"/>
              <w:jc w:val="center"/>
              <w:rPr>
                <w:rFonts w:ascii="Arial" w:hAnsi="Arial"/>
                <w:b/>
              </w:rPr>
            </w:pPr>
            <w:r>
              <w:rPr>
                <w:noProof/>
                <w:lang w:val="en-US"/>
              </w:rPr>
              <w:drawing>
                <wp:inline distT="0" distB="0" distL="0" distR="0" wp14:anchorId="43925DB9" wp14:editId="612264D0">
                  <wp:extent cx="415800" cy="540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800" cy="540000"/>
                          </a:xfrm>
                          <a:prstGeom prst="rect">
                            <a:avLst/>
                          </a:prstGeom>
                        </pic:spPr>
                      </pic:pic>
                    </a:graphicData>
                  </a:graphic>
                </wp:inline>
              </w:drawing>
            </w:r>
          </w:p>
          <w:p w14:paraId="5EB03C8F" w14:textId="77777777" w:rsidR="00122E89" w:rsidRDefault="00122E89" w:rsidP="003004AD">
            <w:pPr>
              <w:spacing w:before="80" w:after="240"/>
              <w:jc w:val="center"/>
              <w:rPr>
                <w:rFonts w:ascii="Arial" w:hAnsi="Arial"/>
                <w:b/>
              </w:rPr>
            </w:pPr>
          </w:p>
          <w:p w14:paraId="2A101031" w14:textId="77777777" w:rsidR="00122E89" w:rsidRPr="00D74032" w:rsidRDefault="00122E89" w:rsidP="003004AD">
            <w:pPr>
              <w:spacing w:before="80" w:after="240"/>
              <w:jc w:val="center"/>
              <w:rPr>
                <w:rFonts w:ascii="Arial" w:hAnsi="Arial"/>
                <w:b/>
              </w:rPr>
            </w:pPr>
            <w:r w:rsidRPr="00D74032">
              <w:rPr>
                <w:rFonts w:ascii="Arial" w:hAnsi="Arial"/>
                <w:b/>
              </w:rPr>
              <w:t>Ozone Layer</w:t>
            </w:r>
          </w:p>
          <w:p w14:paraId="39D7695C" w14:textId="34E65C34" w:rsidR="00122E89" w:rsidRDefault="00122E89" w:rsidP="00D74032">
            <w:pPr>
              <w:spacing w:before="80" w:after="240"/>
              <w:jc w:val="center"/>
              <w:rPr>
                <w:noProof/>
                <w:lang w:eastAsia="en-GB"/>
              </w:rPr>
            </w:pPr>
            <w:r w:rsidRPr="00D74032">
              <w:rPr>
                <w:rFonts w:ascii="Arial" w:hAnsi="Arial"/>
                <w:noProof/>
                <w:lang w:val="en-US"/>
              </w:rPr>
              <w:t xml:space="preserve">A </w:t>
            </w:r>
            <w:r w:rsidR="00D74032" w:rsidRPr="00D74032">
              <w:rPr>
                <w:rFonts w:ascii="Arial" w:hAnsi="Arial"/>
                <w:noProof/>
                <w:lang w:val="en-US"/>
              </w:rPr>
              <w:t>tear in</w:t>
            </w:r>
            <w:r w:rsidRPr="00D74032">
              <w:rPr>
                <w:rFonts w:ascii="Arial" w:hAnsi="Arial"/>
                <w:noProof/>
                <w:lang w:val="en-US"/>
              </w:rPr>
              <w:t xml:space="preserve"> the ozone layer </w:t>
            </w:r>
            <w:r w:rsidR="00D74032" w:rsidRPr="00D74032">
              <w:rPr>
                <w:rFonts w:ascii="Arial" w:hAnsi="Arial"/>
                <w:noProof/>
                <w:lang w:val="en-US"/>
              </w:rPr>
              <w:t>leads to plummeting oxygen levels which kills all cells with reproduction levels lower than 2</w:t>
            </w:r>
          </w:p>
        </w:tc>
      </w:tr>
    </w:tbl>
    <w:p w14:paraId="595EBA16" w14:textId="0F9A1F62" w:rsidR="00873CA8" w:rsidRDefault="00873CA8" w:rsidP="000B228B">
      <w:pPr>
        <w:spacing w:before="120" w:after="120"/>
      </w:pPr>
    </w:p>
    <w:tbl>
      <w:tblPr>
        <w:tblStyle w:val="TableGrid"/>
        <w:tblW w:w="5000" w:type="pct"/>
        <w:tblLook w:val="04A0" w:firstRow="1" w:lastRow="0" w:firstColumn="1" w:lastColumn="0" w:noHBand="0" w:noVBand="1"/>
      </w:tblPr>
      <w:tblGrid>
        <w:gridCol w:w="2856"/>
        <w:gridCol w:w="2831"/>
        <w:gridCol w:w="2829"/>
      </w:tblGrid>
      <w:tr w:rsidR="00122E89" w:rsidRPr="0005387D" w14:paraId="5124AF28" w14:textId="77777777" w:rsidTr="00B311FF">
        <w:trPr>
          <w:trHeight w:hRule="exact" w:val="4253"/>
        </w:trPr>
        <w:tc>
          <w:tcPr>
            <w:tcW w:w="1677" w:type="pct"/>
          </w:tcPr>
          <w:p w14:paraId="153563F4" w14:textId="10DF6A77" w:rsidR="00122E89" w:rsidRDefault="004A7E89" w:rsidP="003004AD">
            <w:pPr>
              <w:spacing w:before="80" w:after="240"/>
              <w:jc w:val="center"/>
              <w:rPr>
                <w:rFonts w:ascii="Arial" w:hAnsi="Arial"/>
                <w:b/>
              </w:rPr>
            </w:pPr>
            <w:r>
              <w:rPr>
                <w:noProof/>
                <w:lang w:val="en-US"/>
              </w:rPr>
              <w:lastRenderedPageBreak/>
              <w:drawing>
                <wp:inline distT="0" distB="0" distL="0" distR="0" wp14:anchorId="66040143" wp14:editId="42B163B9">
                  <wp:extent cx="415628" cy="366963"/>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27" cy="367139"/>
                          </a:xfrm>
                          <a:prstGeom prst="rect">
                            <a:avLst/>
                          </a:prstGeom>
                          <a:noFill/>
                          <a:ln>
                            <a:noFill/>
                          </a:ln>
                        </pic:spPr>
                      </pic:pic>
                    </a:graphicData>
                  </a:graphic>
                </wp:inline>
              </w:drawing>
            </w:r>
            <w:r w:rsidR="00122E89">
              <w:rPr>
                <w:rFonts w:ascii="Arial" w:hAnsi="Arial"/>
                <w:b/>
              </w:rPr>
              <w:t xml:space="preserve"> </w:t>
            </w:r>
          </w:p>
          <w:p w14:paraId="3C4837F8" w14:textId="77777777" w:rsidR="00122E89" w:rsidRDefault="00122E89" w:rsidP="003004AD">
            <w:pPr>
              <w:spacing w:before="80" w:after="240"/>
              <w:jc w:val="center"/>
              <w:rPr>
                <w:rFonts w:ascii="Arial" w:hAnsi="Arial"/>
                <w:b/>
              </w:rPr>
            </w:pPr>
          </w:p>
          <w:p w14:paraId="39980501" w14:textId="77777777" w:rsidR="00122E89" w:rsidRPr="00AE5F31" w:rsidRDefault="00122E89" w:rsidP="003004AD">
            <w:pPr>
              <w:spacing w:before="80" w:after="240"/>
              <w:jc w:val="center"/>
              <w:rPr>
                <w:rFonts w:ascii="Arial" w:hAnsi="Arial"/>
                <w:b/>
              </w:rPr>
            </w:pPr>
            <w:r w:rsidRPr="00AE5F31">
              <w:rPr>
                <w:rFonts w:ascii="Arial" w:hAnsi="Arial"/>
                <w:b/>
              </w:rPr>
              <w:t>Volcanic Eruption</w:t>
            </w:r>
          </w:p>
          <w:p w14:paraId="10A0B23C" w14:textId="69F69A38" w:rsidR="00122E89" w:rsidRPr="007C3778" w:rsidRDefault="00122E89" w:rsidP="00AE5F31">
            <w:pPr>
              <w:spacing w:before="240" w:after="80"/>
              <w:jc w:val="center"/>
              <w:rPr>
                <w:rFonts w:ascii="Arial" w:hAnsi="Arial"/>
                <w:b/>
              </w:rPr>
            </w:pPr>
            <w:r w:rsidRPr="00AE5F31">
              <w:rPr>
                <w:rFonts w:ascii="Arial" w:hAnsi="Arial"/>
                <w:noProof/>
                <w:lang w:val="en-US"/>
              </w:rPr>
              <w:t xml:space="preserve">A volcanic eruption generates a thick cloud of ash </w:t>
            </w:r>
            <w:r w:rsidR="00AE5F31">
              <w:rPr>
                <w:rFonts w:ascii="Arial" w:hAnsi="Arial"/>
                <w:noProof/>
                <w:lang w:val="en-US"/>
              </w:rPr>
              <w:t>which forces adjacent cells to increase intelligence by 5 to adapt</w:t>
            </w:r>
            <w:bookmarkStart w:id="0" w:name="_GoBack"/>
            <w:bookmarkEnd w:id="0"/>
          </w:p>
        </w:tc>
        <w:tc>
          <w:tcPr>
            <w:tcW w:w="1662" w:type="pct"/>
          </w:tcPr>
          <w:p w14:paraId="2341BDB6" w14:textId="2C3E5F97" w:rsidR="00122E89" w:rsidRDefault="004A7E89" w:rsidP="003004AD">
            <w:pPr>
              <w:spacing w:before="80" w:after="240"/>
              <w:jc w:val="center"/>
              <w:rPr>
                <w:rFonts w:ascii="Arial" w:hAnsi="Arial"/>
                <w:b/>
              </w:rPr>
            </w:pPr>
            <w:r>
              <w:rPr>
                <w:noProof/>
                <w:lang w:val="en-US"/>
              </w:rPr>
              <w:drawing>
                <wp:inline distT="0" distB="0" distL="0" distR="0" wp14:anchorId="6FE5DEF9" wp14:editId="60A7DC5C">
                  <wp:extent cx="415628" cy="366963"/>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27" cy="367139"/>
                          </a:xfrm>
                          <a:prstGeom prst="rect">
                            <a:avLst/>
                          </a:prstGeom>
                          <a:noFill/>
                          <a:ln>
                            <a:noFill/>
                          </a:ln>
                        </pic:spPr>
                      </pic:pic>
                    </a:graphicData>
                  </a:graphic>
                </wp:inline>
              </w:drawing>
            </w:r>
          </w:p>
          <w:p w14:paraId="2C17A7B1" w14:textId="77777777" w:rsidR="00122E89" w:rsidRDefault="00122E89" w:rsidP="003004AD">
            <w:pPr>
              <w:spacing w:before="80" w:after="240"/>
              <w:jc w:val="center"/>
              <w:rPr>
                <w:rFonts w:ascii="Arial" w:hAnsi="Arial"/>
                <w:b/>
              </w:rPr>
            </w:pPr>
          </w:p>
          <w:p w14:paraId="2288EA19" w14:textId="77777777" w:rsidR="00122E89" w:rsidRPr="00AD0C4F" w:rsidRDefault="00122E89" w:rsidP="003004AD">
            <w:pPr>
              <w:spacing w:before="80" w:after="240"/>
              <w:jc w:val="center"/>
              <w:rPr>
                <w:rFonts w:ascii="Arial" w:hAnsi="Arial"/>
                <w:b/>
              </w:rPr>
            </w:pPr>
            <w:r w:rsidRPr="00AD0C4F">
              <w:rPr>
                <w:rFonts w:ascii="Arial" w:hAnsi="Arial"/>
                <w:b/>
              </w:rPr>
              <w:t>Glacier Age</w:t>
            </w:r>
          </w:p>
          <w:p w14:paraId="48655472" w14:textId="2356E438" w:rsidR="00122E89" w:rsidRPr="00C36D7E" w:rsidRDefault="00122E89" w:rsidP="00AD0C4F">
            <w:pPr>
              <w:spacing w:before="80" w:after="80"/>
              <w:jc w:val="center"/>
              <w:rPr>
                <w:rFonts w:ascii="Arial" w:hAnsi="Arial"/>
                <w:noProof/>
                <w:lang w:val="en-US"/>
              </w:rPr>
            </w:pPr>
            <w:r w:rsidRPr="00AD0C4F">
              <w:rPr>
                <w:rFonts w:ascii="Arial" w:hAnsi="Arial"/>
                <w:noProof/>
                <w:lang w:val="en-US"/>
              </w:rPr>
              <w:t xml:space="preserve">A </w:t>
            </w:r>
            <w:r w:rsidR="00AD0C4F">
              <w:rPr>
                <w:rFonts w:ascii="Arial" w:hAnsi="Arial"/>
                <w:noProof/>
                <w:lang w:val="en-US"/>
              </w:rPr>
              <w:t>thawing glacier</w:t>
            </w:r>
            <w:r w:rsidR="00AD0C4F" w:rsidRPr="00AD0C4F">
              <w:rPr>
                <w:rFonts w:ascii="Arial" w:hAnsi="Arial"/>
                <w:noProof/>
                <w:lang w:val="en-US"/>
              </w:rPr>
              <w:t xml:space="preserve"> leads to temperatures rising</w:t>
            </w:r>
            <w:r w:rsidR="00AD0C4F">
              <w:rPr>
                <w:rFonts w:ascii="Arial" w:hAnsi="Arial"/>
                <w:noProof/>
                <w:lang w:val="en-US"/>
              </w:rPr>
              <w:t xml:space="preserve"> which causes adjacent cells mobility to increase by 5 as they thrive in the new conditions </w:t>
            </w:r>
          </w:p>
        </w:tc>
        <w:tc>
          <w:tcPr>
            <w:tcW w:w="1661" w:type="pct"/>
          </w:tcPr>
          <w:p w14:paraId="611EE15C" w14:textId="5D5BCCF1" w:rsidR="00122E89" w:rsidRDefault="004A7E89" w:rsidP="003004AD">
            <w:pPr>
              <w:spacing w:before="80" w:after="240"/>
              <w:jc w:val="center"/>
              <w:rPr>
                <w:rFonts w:ascii="Arial" w:hAnsi="Arial"/>
                <w:b/>
              </w:rPr>
            </w:pPr>
            <w:r>
              <w:rPr>
                <w:noProof/>
                <w:lang w:val="en-US"/>
              </w:rPr>
              <w:drawing>
                <wp:inline distT="0" distB="0" distL="0" distR="0" wp14:anchorId="25D21DBB" wp14:editId="08CB6328">
                  <wp:extent cx="415628" cy="366963"/>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27" cy="367139"/>
                          </a:xfrm>
                          <a:prstGeom prst="rect">
                            <a:avLst/>
                          </a:prstGeom>
                          <a:noFill/>
                          <a:ln>
                            <a:noFill/>
                          </a:ln>
                        </pic:spPr>
                      </pic:pic>
                    </a:graphicData>
                  </a:graphic>
                </wp:inline>
              </w:drawing>
            </w:r>
          </w:p>
          <w:p w14:paraId="78B87397" w14:textId="77777777" w:rsidR="00122E89" w:rsidRDefault="00122E89" w:rsidP="003004AD">
            <w:pPr>
              <w:spacing w:before="80" w:after="240"/>
              <w:jc w:val="center"/>
              <w:rPr>
                <w:rFonts w:ascii="Arial" w:hAnsi="Arial"/>
                <w:b/>
              </w:rPr>
            </w:pPr>
          </w:p>
          <w:p w14:paraId="57375AA5" w14:textId="77777777" w:rsidR="00122E89" w:rsidRPr="0056397B" w:rsidRDefault="00122E89" w:rsidP="003004AD">
            <w:pPr>
              <w:spacing w:before="80" w:after="240"/>
              <w:jc w:val="center"/>
              <w:rPr>
                <w:rFonts w:ascii="Arial" w:hAnsi="Arial"/>
                <w:b/>
              </w:rPr>
            </w:pPr>
            <w:r w:rsidRPr="0056397B">
              <w:rPr>
                <w:rFonts w:ascii="Arial" w:hAnsi="Arial"/>
                <w:b/>
              </w:rPr>
              <w:t>Ozone Layer</w:t>
            </w:r>
          </w:p>
          <w:p w14:paraId="482511B2" w14:textId="0439BF42" w:rsidR="00122E89" w:rsidRPr="0005387D" w:rsidRDefault="005210FB" w:rsidP="005210FB">
            <w:pPr>
              <w:spacing w:before="80" w:after="80"/>
              <w:jc w:val="center"/>
              <w:rPr>
                <w:rFonts w:ascii="Arial" w:hAnsi="Arial"/>
                <w:noProof/>
                <w:highlight w:val="yellow"/>
                <w:lang w:val="en-US"/>
              </w:rPr>
            </w:pPr>
            <w:r>
              <w:rPr>
                <w:rFonts w:ascii="Arial" w:hAnsi="Arial"/>
                <w:noProof/>
                <w:lang w:val="en-US"/>
              </w:rPr>
              <w:t>Repair of a hole in the ozone layer leads to a locailised increase in oxygen which causes adjacent cells’ reproduction to rise by 5</w:t>
            </w:r>
          </w:p>
        </w:tc>
      </w:tr>
      <w:tr w:rsidR="00462881" w:rsidRPr="0005387D" w14:paraId="3B26C2EF" w14:textId="77777777" w:rsidTr="00B311FF">
        <w:trPr>
          <w:trHeight w:hRule="exact" w:val="4253"/>
        </w:trPr>
        <w:tc>
          <w:tcPr>
            <w:tcW w:w="1677" w:type="pct"/>
          </w:tcPr>
          <w:p w14:paraId="6E08EAC0" w14:textId="77777777" w:rsidR="00183EA6" w:rsidRDefault="00183EA6" w:rsidP="00183EA6">
            <w:pPr>
              <w:spacing w:before="80" w:after="80"/>
              <w:rPr>
                <w:rFonts w:ascii="Arial" w:hAnsi="Arial" w:cs="Arial"/>
                <w:noProof/>
                <w:sz w:val="72"/>
                <w:lang w:eastAsia="en-GB"/>
              </w:rPr>
            </w:pPr>
          </w:p>
          <w:p w14:paraId="6BB2F69C" w14:textId="2EB37855" w:rsidR="00462881" w:rsidRPr="005B2C31" w:rsidRDefault="00183EA6" w:rsidP="00B311FF">
            <w:pPr>
              <w:spacing w:before="80" w:after="80"/>
              <w:jc w:val="center"/>
              <w:rPr>
                <w:rFonts w:ascii="Arial" w:hAnsi="Arial"/>
                <w:b/>
              </w:rPr>
            </w:pPr>
            <w:r w:rsidRPr="005D1714">
              <w:rPr>
                <w:rFonts w:ascii="Arial" w:hAnsi="Arial" w:cs="Arial"/>
                <w:noProof/>
                <w:sz w:val="72"/>
                <w:lang w:eastAsia="en-GB"/>
              </w:rPr>
              <w:t>1</w:t>
            </w:r>
            <w:r w:rsidRPr="005D1714">
              <w:rPr>
                <w:rFonts w:ascii="Arial" w:hAnsi="Arial" w:cs="Arial"/>
                <w:noProof/>
                <w:sz w:val="72"/>
                <w:vertAlign w:val="superscript"/>
                <w:lang w:eastAsia="en-GB"/>
              </w:rPr>
              <w:t>st</w:t>
            </w:r>
          </w:p>
        </w:tc>
        <w:tc>
          <w:tcPr>
            <w:tcW w:w="1662" w:type="pct"/>
          </w:tcPr>
          <w:p w14:paraId="6F617047" w14:textId="062F6711" w:rsidR="00462881" w:rsidRPr="00163752" w:rsidRDefault="00462881" w:rsidP="00B311FF">
            <w:pPr>
              <w:spacing w:before="80" w:after="80"/>
              <w:jc w:val="center"/>
              <w:rPr>
                <w:rFonts w:ascii="Arial" w:hAnsi="Arial"/>
                <w:noProof/>
                <w:lang w:val="en-US"/>
              </w:rPr>
            </w:pPr>
          </w:p>
        </w:tc>
        <w:tc>
          <w:tcPr>
            <w:tcW w:w="1661" w:type="pct"/>
          </w:tcPr>
          <w:p w14:paraId="7F60AF01" w14:textId="3E264F7B" w:rsidR="00462881" w:rsidRPr="0005387D" w:rsidRDefault="00462881" w:rsidP="00B311FF">
            <w:pPr>
              <w:spacing w:after="80"/>
              <w:jc w:val="center"/>
              <w:rPr>
                <w:rFonts w:ascii="Arial" w:hAnsi="Arial"/>
                <w:noProof/>
                <w:highlight w:val="yellow"/>
                <w:lang w:val="en-US"/>
              </w:rPr>
            </w:pPr>
          </w:p>
        </w:tc>
      </w:tr>
      <w:tr w:rsidR="00462881" w14:paraId="52D4E4E4" w14:textId="77777777" w:rsidTr="00B311FF">
        <w:trPr>
          <w:trHeight w:hRule="exact" w:val="4253"/>
        </w:trPr>
        <w:tc>
          <w:tcPr>
            <w:tcW w:w="1677" w:type="pct"/>
          </w:tcPr>
          <w:p w14:paraId="5911112E" w14:textId="77777777" w:rsidR="00462881" w:rsidRDefault="00462881" w:rsidP="00B311FF">
            <w:pPr>
              <w:spacing w:before="80" w:after="240"/>
              <w:jc w:val="center"/>
              <w:rPr>
                <w:noProof/>
                <w:lang w:eastAsia="en-GB"/>
              </w:rPr>
            </w:pPr>
          </w:p>
          <w:p w14:paraId="7ECD010D" w14:textId="77777777" w:rsidR="00462881" w:rsidRDefault="00462881" w:rsidP="00B311FF">
            <w:pPr>
              <w:spacing w:before="80" w:after="240"/>
              <w:jc w:val="center"/>
              <w:rPr>
                <w:noProof/>
                <w:lang w:eastAsia="en-GB"/>
              </w:rPr>
            </w:pPr>
          </w:p>
          <w:p w14:paraId="19AE4CC8" w14:textId="77777777" w:rsidR="00462881" w:rsidRDefault="00462881" w:rsidP="00B311FF">
            <w:pPr>
              <w:spacing w:before="80" w:after="240"/>
              <w:jc w:val="center"/>
              <w:rPr>
                <w:noProof/>
                <w:lang w:eastAsia="en-GB"/>
              </w:rPr>
            </w:pPr>
          </w:p>
          <w:p w14:paraId="4EC44E47" w14:textId="08C5FE25" w:rsidR="00462881" w:rsidRPr="005D1714" w:rsidRDefault="00462881" w:rsidP="00B311FF">
            <w:pPr>
              <w:spacing w:before="80" w:after="240"/>
              <w:jc w:val="center"/>
              <w:rPr>
                <w:rFonts w:ascii="Arial" w:hAnsi="Arial" w:cs="Arial"/>
                <w:noProof/>
                <w:lang w:eastAsia="en-GB"/>
              </w:rPr>
            </w:pPr>
          </w:p>
        </w:tc>
        <w:tc>
          <w:tcPr>
            <w:tcW w:w="1662" w:type="pct"/>
          </w:tcPr>
          <w:p w14:paraId="5BFBC76B" w14:textId="013DDEAB" w:rsidR="00462881" w:rsidRDefault="00462881" w:rsidP="00B311FF">
            <w:pPr>
              <w:spacing w:before="80" w:after="240"/>
              <w:jc w:val="center"/>
              <w:rPr>
                <w:noProof/>
                <w:lang w:eastAsia="en-GB"/>
              </w:rPr>
            </w:pPr>
          </w:p>
        </w:tc>
        <w:tc>
          <w:tcPr>
            <w:tcW w:w="1661" w:type="pct"/>
          </w:tcPr>
          <w:p w14:paraId="651E349A" w14:textId="77777777" w:rsidR="00462881" w:rsidRDefault="00462881" w:rsidP="00B311FF">
            <w:pPr>
              <w:spacing w:before="80" w:after="240"/>
              <w:jc w:val="center"/>
              <w:rPr>
                <w:noProof/>
                <w:lang w:eastAsia="en-GB"/>
              </w:rPr>
            </w:pPr>
          </w:p>
        </w:tc>
      </w:tr>
    </w:tbl>
    <w:p w14:paraId="6E1277AA" w14:textId="77777777" w:rsidR="00462881" w:rsidRDefault="00462881">
      <w:pPr>
        <w:rPr>
          <w:rFonts w:ascii="Arial" w:hAnsi="Arial" w:cs="Arial"/>
          <w:b/>
          <w:sz w:val="28"/>
        </w:rPr>
      </w:pPr>
      <w:r>
        <w:rPr>
          <w:rFonts w:ascii="Arial" w:hAnsi="Arial" w:cs="Arial"/>
          <w:b/>
          <w:sz w:val="28"/>
        </w:rPr>
        <w:br w:type="page"/>
      </w:r>
    </w:p>
    <w:p w14:paraId="36145E6A" w14:textId="16F1C7B3" w:rsidR="00B255A2" w:rsidRPr="00B311FF" w:rsidRDefault="002F5639" w:rsidP="00B311FF">
      <w:pPr>
        <w:outlineLvl w:val="0"/>
        <w:rPr>
          <w:rFonts w:ascii="Arial" w:hAnsi="Arial" w:cs="Arial"/>
          <w:b/>
          <w:sz w:val="28"/>
        </w:rPr>
      </w:pPr>
      <w:r w:rsidRPr="002F5639">
        <w:rPr>
          <w:rFonts w:ascii="Arial" w:hAnsi="Arial" w:cs="Arial"/>
          <w:b/>
          <w:sz w:val="28"/>
        </w:rPr>
        <w:lastRenderedPageBreak/>
        <w:t>Organism Sheet</w:t>
      </w:r>
    </w:p>
    <w:p w14:paraId="422CB22A" w14:textId="3DF3E675" w:rsidR="00B255A2" w:rsidRDefault="00B255A2" w:rsidP="00E603E8">
      <w:pPr>
        <w:outlineLvl w:val="0"/>
        <w:rPr>
          <w:rFonts w:ascii="Arial" w:hAnsi="Arial" w:cs="Arial"/>
          <w:sz w:val="22"/>
          <w:u w:val="single"/>
        </w:rPr>
      </w:pPr>
    </w:p>
    <w:p w14:paraId="0BEAB969" w14:textId="77777777" w:rsidR="00B255A2" w:rsidRDefault="00B255A2">
      <w:pPr>
        <w:rPr>
          <w:rFonts w:ascii="Arial" w:hAnsi="Arial" w:cs="Arial"/>
          <w:sz w:val="22"/>
          <w:u w:val="single"/>
        </w:rPr>
      </w:pPr>
    </w:p>
    <w:tbl>
      <w:tblPr>
        <w:tblStyle w:val="TableGrid"/>
        <w:tblW w:w="0" w:type="auto"/>
        <w:tblLook w:val="04A0" w:firstRow="1" w:lastRow="0" w:firstColumn="1" w:lastColumn="0" w:noHBand="0" w:noVBand="1"/>
      </w:tblPr>
      <w:tblGrid>
        <w:gridCol w:w="2835"/>
        <w:gridCol w:w="2835"/>
        <w:gridCol w:w="2835"/>
      </w:tblGrid>
      <w:tr w:rsidR="00B255A2" w14:paraId="0114E667" w14:textId="77777777" w:rsidTr="001D0ED3">
        <w:trPr>
          <w:trHeight w:val="2835"/>
        </w:trPr>
        <w:tc>
          <w:tcPr>
            <w:tcW w:w="2835" w:type="dxa"/>
          </w:tcPr>
          <w:p w14:paraId="12E5C199" w14:textId="77777777" w:rsidR="001D0ED3" w:rsidRPr="001D0ED3" w:rsidRDefault="001D0ED3" w:rsidP="001D0ED3">
            <w:pPr>
              <w:jc w:val="center"/>
              <w:rPr>
                <w:rFonts w:ascii="Arial" w:hAnsi="Arial" w:cs="Arial"/>
                <w:sz w:val="22"/>
                <w:u w:val="single"/>
              </w:rPr>
            </w:pPr>
          </w:p>
          <w:p w14:paraId="4F2E6B48" w14:textId="76B87D96" w:rsidR="00B255A2" w:rsidRPr="001D0ED3" w:rsidRDefault="001D0ED3" w:rsidP="001D0ED3">
            <w:pPr>
              <w:jc w:val="center"/>
              <w:rPr>
                <w:rFonts w:ascii="Arial" w:hAnsi="Arial" w:cs="Arial"/>
                <w:sz w:val="22"/>
                <w:u w:val="single"/>
              </w:rPr>
            </w:pPr>
            <w:r w:rsidRPr="001D0ED3">
              <w:rPr>
                <w:rFonts w:ascii="Arial" w:hAnsi="Arial" w:cs="Arial"/>
                <w:sz w:val="22"/>
                <w:u w:val="single"/>
              </w:rPr>
              <w:t>Attack</w:t>
            </w:r>
            <w:r w:rsidR="00BC2103">
              <w:rPr>
                <w:rFonts w:ascii="Arial" w:hAnsi="Arial" w:cs="Arial"/>
                <w:sz w:val="22"/>
                <w:u w:val="single"/>
              </w:rPr>
              <w:t xml:space="preserve"> score</w:t>
            </w:r>
          </w:p>
        </w:tc>
        <w:tc>
          <w:tcPr>
            <w:tcW w:w="2835" w:type="dxa"/>
          </w:tcPr>
          <w:p w14:paraId="1340C1BB" w14:textId="77777777" w:rsidR="001D0ED3" w:rsidRPr="001D0ED3" w:rsidRDefault="001D0ED3" w:rsidP="001D0ED3">
            <w:pPr>
              <w:jc w:val="center"/>
              <w:rPr>
                <w:rFonts w:ascii="Arial" w:hAnsi="Arial" w:cs="Arial"/>
                <w:sz w:val="22"/>
                <w:u w:val="single"/>
              </w:rPr>
            </w:pPr>
          </w:p>
          <w:p w14:paraId="42D68997" w14:textId="1EB6DFBA" w:rsidR="00B255A2" w:rsidRPr="001D0ED3" w:rsidRDefault="001D0ED3" w:rsidP="001D0ED3">
            <w:pPr>
              <w:jc w:val="center"/>
              <w:rPr>
                <w:rFonts w:ascii="Arial" w:hAnsi="Arial" w:cs="Arial"/>
                <w:sz w:val="22"/>
                <w:u w:val="single"/>
              </w:rPr>
            </w:pPr>
            <w:r w:rsidRPr="001D0ED3">
              <w:rPr>
                <w:rFonts w:ascii="Arial" w:hAnsi="Arial" w:cs="Arial"/>
                <w:sz w:val="22"/>
                <w:u w:val="single"/>
              </w:rPr>
              <w:t>Defence</w:t>
            </w:r>
            <w:r w:rsidR="00BC2103">
              <w:rPr>
                <w:rFonts w:ascii="Arial" w:hAnsi="Arial" w:cs="Arial"/>
                <w:sz w:val="22"/>
                <w:u w:val="single"/>
              </w:rPr>
              <w:t xml:space="preserve"> score</w:t>
            </w:r>
          </w:p>
        </w:tc>
        <w:tc>
          <w:tcPr>
            <w:tcW w:w="2835" w:type="dxa"/>
          </w:tcPr>
          <w:p w14:paraId="3654F0C9" w14:textId="77777777" w:rsidR="00B255A2" w:rsidRPr="001D0ED3" w:rsidRDefault="00B255A2" w:rsidP="001D0ED3">
            <w:pPr>
              <w:jc w:val="center"/>
              <w:rPr>
                <w:rFonts w:ascii="Arial" w:hAnsi="Arial" w:cs="Arial"/>
                <w:sz w:val="22"/>
                <w:u w:val="single"/>
              </w:rPr>
            </w:pPr>
          </w:p>
          <w:p w14:paraId="30387608" w14:textId="68B19C56" w:rsidR="001D0ED3" w:rsidRPr="001D0ED3" w:rsidRDefault="001D0ED3" w:rsidP="001D0ED3">
            <w:pPr>
              <w:jc w:val="center"/>
              <w:rPr>
                <w:rFonts w:ascii="Arial" w:hAnsi="Arial" w:cs="Arial"/>
                <w:sz w:val="22"/>
                <w:u w:val="single"/>
              </w:rPr>
            </w:pPr>
            <w:r w:rsidRPr="001D0ED3">
              <w:rPr>
                <w:rFonts w:ascii="Arial" w:hAnsi="Arial" w:cs="Arial"/>
                <w:sz w:val="22"/>
                <w:u w:val="single"/>
              </w:rPr>
              <w:t>Reproduction</w:t>
            </w:r>
            <w:r w:rsidR="00BC2103">
              <w:rPr>
                <w:rFonts w:ascii="Arial" w:hAnsi="Arial" w:cs="Arial"/>
                <w:sz w:val="22"/>
                <w:u w:val="single"/>
              </w:rPr>
              <w:t xml:space="preserve"> score</w:t>
            </w:r>
          </w:p>
        </w:tc>
      </w:tr>
      <w:tr w:rsidR="00B255A2" w14:paraId="2E4BBD2E" w14:textId="77777777" w:rsidTr="001D0ED3">
        <w:trPr>
          <w:trHeight w:val="2835"/>
        </w:trPr>
        <w:tc>
          <w:tcPr>
            <w:tcW w:w="2835" w:type="dxa"/>
          </w:tcPr>
          <w:p w14:paraId="46E503D4" w14:textId="77777777" w:rsidR="00B255A2" w:rsidRPr="001D0ED3" w:rsidRDefault="00B255A2" w:rsidP="001D0ED3">
            <w:pPr>
              <w:jc w:val="center"/>
              <w:rPr>
                <w:rFonts w:ascii="Arial" w:hAnsi="Arial" w:cs="Arial"/>
                <w:sz w:val="22"/>
                <w:u w:val="single"/>
              </w:rPr>
            </w:pPr>
          </w:p>
          <w:p w14:paraId="365DDA6D" w14:textId="00C7912C" w:rsidR="001D0ED3" w:rsidRPr="001D0ED3" w:rsidRDefault="001D0ED3" w:rsidP="001D0ED3">
            <w:pPr>
              <w:jc w:val="center"/>
              <w:rPr>
                <w:rFonts w:ascii="Arial" w:hAnsi="Arial" w:cs="Arial"/>
                <w:sz w:val="22"/>
                <w:u w:val="single"/>
              </w:rPr>
            </w:pPr>
            <w:r w:rsidRPr="001D0ED3">
              <w:rPr>
                <w:rFonts w:ascii="Arial" w:hAnsi="Arial" w:cs="Arial"/>
                <w:sz w:val="22"/>
                <w:u w:val="single"/>
              </w:rPr>
              <w:t>Energy</w:t>
            </w:r>
            <w:r w:rsidR="00BC2103">
              <w:rPr>
                <w:rFonts w:ascii="Arial" w:hAnsi="Arial" w:cs="Arial"/>
                <w:sz w:val="22"/>
                <w:u w:val="single"/>
              </w:rPr>
              <w:t xml:space="preserve"> score</w:t>
            </w:r>
          </w:p>
        </w:tc>
        <w:tc>
          <w:tcPr>
            <w:tcW w:w="2835" w:type="dxa"/>
          </w:tcPr>
          <w:p w14:paraId="14A69B2E" w14:textId="77777777" w:rsidR="00B255A2" w:rsidRPr="001D0ED3" w:rsidRDefault="00B255A2" w:rsidP="001D0ED3">
            <w:pPr>
              <w:jc w:val="center"/>
              <w:rPr>
                <w:rFonts w:ascii="Arial" w:hAnsi="Arial" w:cs="Arial"/>
                <w:sz w:val="22"/>
                <w:u w:val="single"/>
              </w:rPr>
            </w:pPr>
          </w:p>
          <w:p w14:paraId="49914663" w14:textId="0318F71E" w:rsidR="001D0ED3" w:rsidRPr="001D0ED3" w:rsidRDefault="001D0ED3" w:rsidP="001D0ED3">
            <w:pPr>
              <w:jc w:val="center"/>
              <w:rPr>
                <w:rFonts w:ascii="Arial" w:hAnsi="Arial" w:cs="Arial"/>
                <w:sz w:val="22"/>
                <w:u w:val="single"/>
              </w:rPr>
            </w:pPr>
            <w:r w:rsidRPr="001D0ED3">
              <w:rPr>
                <w:rFonts w:ascii="Arial" w:hAnsi="Arial" w:cs="Arial"/>
                <w:sz w:val="22"/>
                <w:u w:val="single"/>
              </w:rPr>
              <w:t>Mobility</w:t>
            </w:r>
            <w:r w:rsidR="00BC2103">
              <w:rPr>
                <w:rFonts w:ascii="Arial" w:hAnsi="Arial" w:cs="Arial"/>
                <w:sz w:val="22"/>
                <w:u w:val="single"/>
              </w:rPr>
              <w:t xml:space="preserve"> score</w:t>
            </w:r>
          </w:p>
        </w:tc>
        <w:tc>
          <w:tcPr>
            <w:tcW w:w="2835" w:type="dxa"/>
          </w:tcPr>
          <w:p w14:paraId="38B2CF12" w14:textId="77777777" w:rsidR="00B255A2" w:rsidRPr="001D0ED3" w:rsidRDefault="00B255A2" w:rsidP="001D0ED3">
            <w:pPr>
              <w:jc w:val="center"/>
              <w:rPr>
                <w:rFonts w:ascii="Arial" w:hAnsi="Arial" w:cs="Arial"/>
                <w:sz w:val="22"/>
                <w:u w:val="single"/>
              </w:rPr>
            </w:pPr>
          </w:p>
          <w:p w14:paraId="2A8AEA50" w14:textId="6FCCDADE" w:rsidR="001D0ED3" w:rsidRPr="001D0ED3" w:rsidRDefault="001D0ED3" w:rsidP="001D0ED3">
            <w:pPr>
              <w:jc w:val="center"/>
              <w:rPr>
                <w:rFonts w:ascii="Arial" w:hAnsi="Arial" w:cs="Arial"/>
                <w:sz w:val="22"/>
                <w:u w:val="single"/>
              </w:rPr>
            </w:pPr>
            <w:r w:rsidRPr="001D0ED3">
              <w:rPr>
                <w:rFonts w:ascii="Arial" w:hAnsi="Arial" w:cs="Arial"/>
                <w:sz w:val="22"/>
                <w:u w:val="single"/>
              </w:rPr>
              <w:t>Intelligence</w:t>
            </w:r>
            <w:r w:rsidR="00BC2103">
              <w:rPr>
                <w:rFonts w:ascii="Arial" w:hAnsi="Arial" w:cs="Arial"/>
                <w:sz w:val="22"/>
                <w:u w:val="single"/>
              </w:rPr>
              <w:t xml:space="preserve"> score</w:t>
            </w:r>
          </w:p>
        </w:tc>
      </w:tr>
    </w:tbl>
    <w:p w14:paraId="37F17034" w14:textId="77777777" w:rsidR="001D0ED3" w:rsidRDefault="001D0ED3">
      <w:pPr>
        <w:rPr>
          <w:rFonts w:ascii="Arial" w:hAnsi="Arial" w:cs="Arial"/>
          <w:sz w:val="22"/>
          <w:u w:val="single"/>
        </w:rPr>
      </w:pPr>
    </w:p>
    <w:p w14:paraId="4BF547FE" w14:textId="448D2B07" w:rsidR="004A71C4" w:rsidRDefault="004A71C4" w:rsidP="00E603E8">
      <w:pPr>
        <w:outlineLvl w:val="0"/>
        <w:rPr>
          <w:rFonts w:ascii="Arial" w:hAnsi="Arial" w:cs="Arial"/>
          <w:sz w:val="22"/>
          <w:u w:val="single"/>
        </w:rPr>
      </w:pPr>
      <w:r>
        <w:rPr>
          <w:rFonts w:ascii="Arial" w:hAnsi="Arial" w:cs="Arial"/>
          <w:sz w:val="22"/>
          <w:u w:val="single"/>
        </w:rPr>
        <w:t>Energy</w:t>
      </w:r>
      <w:r w:rsidR="00BC2103">
        <w:rPr>
          <w:rFonts w:ascii="Arial" w:hAnsi="Arial" w:cs="Arial"/>
          <w:sz w:val="22"/>
          <w:u w:val="single"/>
        </w:rPr>
        <w:t xml:space="preserve"> units</w:t>
      </w:r>
      <w:r>
        <w:rPr>
          <w:rFonts w:ascii="Arial" w:hAnsi="Arial" w:cs="Arial"/>
          <w:sz w:val="22"/>
          <w:u w:val="single"/>
        </w:rPr>
        <w:t>:</w:t>
      </w:r>
    </w:p>
    <w:p w14:paraId="3CE46FDD" w14:textId="77777777" w:rsidR="004A71C4" w:rsidRDefault="004A71C4">
      <w:pPr>
        <w:rPr>
          <w:rFonts w:ascii="Arial" w:hAnsi="Arial" w:cs="Arial"/>
          <w:sz w:val="22"/>
          <w:u w:val="single"/>
        </w:rPr>
      </w:pPr>
    </w:p>
    <w:p w14:paraId="130E25DF" w14:textId="77777777" w:rsidR="004A71C4" w:rsidRDefault="004A71C4">
      <w:pPr>
        <w:rPr>
          <w:rFonts w:ascii="Arial" w:hAnsi="Arial" w:cs="Arial"/>
          <w:sz w:val="22"/>
          <w:u w:val="single"/>
        </w:rPr>
      </w:pPr>
    </w:p>
    <w:p w14:paraId="20CF8D18" w14:textId="77777777" w:rsidR="004A71C4" w:rsidRDefault="004A71C4">
      <w:pPr>
        <w:rPr>
          <w:rFonts w:ascii="Arial" w:hAnsi="Arial" w:cs="Arial"/>
          <w:sz w:val="22"/>
          <w:u w:val="single"/>
        </w:rPr>
      </w:pPr>
    </w:p>
    <w:p w14:paraId="4CAEBB6E" w14:textId="77777777" w:rsidR="00790751" w:rsidRDefault="00790751">
      <w:pPr>
        <w:rPr>
          <w:rFonts w:ascii="Arial" w:hAnsi="Arial" w:cs="Arial"/>
          <w:sz w:val="22"/>
          <w:u w:val="single"/>
        </w:rPr>
      </w:pPr>
    </w:p>
    <w:p w14:paraId="66593763" w14:textId="77777777" w:rsidR="00790751" w:rsidRDefault="00790751">
      <w:pPr>
        <w:rPr>
          <w:rFonts w:ascii="Arial" w:hAnsi="Arial" w:cs="Arial"/>
          <w:sz w:val="22"/>
          <w:u w:val="single"/>
        </w:rPr>
      </w:pPr>
    </w:p>
    <w:p w14:paraId="1646A750" w14:textId="77777777" w:rsidR="00790751" w:rsidRDefault="00790751">
      <w:pPr>
        <w:rPr>
          <w:rFonts w:ascii="Arial" w:hAnsi="Arial" w:cs="Arial"/>
          <w:sz w:val="22"/>
          <w:u w:val="single"/>
        </w:rPr>
      </w:pPr>
    </w:p>
    <w:p w14:paraId="2F8D5E03" w14:textId="77777777" w:rsidR="00790751" w:rsidRDefault="00790751">
      <w:pPr>
        <w:rPr>
          <w:rFonts w:ascii="Arial" w:hAnsi="Arial" w:cs="Arial"/>
          <w:sz w:val="22"/>
          <w:u w:val="single"/>
        </w:rPr>
      </w:pPr>
    </w:p>
    <w:p w14:paraId="43FDA27E" w14:textId="6AF139BA" w:rsidR="006D6797" w:rsidRDefault="001D0ED3" w:rsidP="00E603E8">
      <w:pPr>
        <w:outlineLvl w:val="0"/>
        <w:rPr>
          <w:rFonts w:ascii="Arial" w:hAnsi="Arial" w:cs="Arial"/>
          <w:sz w:val="22"/>
          <w:u w:val="single"/>
        </w:rPr>
      </w:pPr>
      <w:r>
        <w:rPr>
          <w:rFonts w:ascii="Arial" w:hAnsi="Arial" w:cs="Arial"/>
          <w:sz w:val="22"/>
          <w:u w:val="single"/>
        </w:rPr>
        <w:t>Special</w:t>
      </w:r>
      <w:r w:rsidR="005C73BF">
        <w:rPr>
          <w:rFonts w:ascii="Arial" w:hAnsi="Arial" w:cs="Arial"/>
          <w:sz w:val="22"/>
          <w:u w:val="single"/>
        </w:rPr>
        <w:t xml:space="preserve"> characteristics</w:t>
      </w:r>
      <w:r>
        <w:rPr>
          <w:rFonts w:ascii="Arial" w:hAnsi="Arial" w:cs="Arial"/>
          <w:sz w:val="22"/>
          <w:u w:val="single"/>
        </w:rPr>
        <w:t>:</w:t>
      </w:r>
    </w:p>
    <w:p w14:paraId="2BC3FE5D" w14:textId="77777777" w:rsidR="006D6797" w:rsidRDefault="006D6797">
      <w:pPr>
        <w:rPr>
          <w:rFonts w:ascii="Arial" w:hAnsi="Arial" w:cs="Arial"/>
          <w:sz w:val="22"/>
          <w:u w:val="single"/>
        </w:rPr>
      </w:pPr>
    </w:p>
    <w:p w14:paraId="30888602" w14:textId="77777777" w:rsidR="006D6797" w:rsidRDefault="006D6797">
      <w:pPr>
        <w:rPr>
          <w:rFonts w:ascii="Arial" w:hAnsi="Arial" w:cs="Arial"/>
          <w:sz w:val="22"/>
          <w:u w:val="single"/>
        </w:rPr>
      </w:pPr>
    </w:p>
    <w:p w14:paraId="3ED29AC6" w14:textId="77777777" w:rsidR="006D6797" w:rsidRDefault="006D6797">
      <w:pPr>
        <w:rPr>
          <w:rFonts w:ascii="Arial" w:hAnsi="Arial" w:cs="Arial"/>
          <w:sz w:val="22"/>
          <w:u w:val="single"/>
        </w:rPr>
      </w:pPr>
    </w:p>
    <w:p w14:paraId="1FF97894" w14:textId="5CEB5F2A" w:rsidR="00B255A2" w:rsidRDefault="00B255A2">
      <w:pPr>
        <w:rPr>
          <w:rFonts w:ascii="Arial" w:hAnsi="Arial" w:cs="Arial"/>
          <w:sz w:val="22"/>
          <w:u w:val="single"/>
        </w:rPr>
      </w:pPr>
      <w:r>
        <w:rPr>
          <w:rFonts w:ascii="Arial" w:hAnsi="Arial" w:cs="Arial"/>
          <w:sz w:val="22"/>
          <w:u w:val="single"/>
        </w:rPr>
        <w:br w:type="page"/>
      </w:r>
    </w:p>
    <w:p w14:paraId="4B2D6AFE" w14:textId="65F91723" w:rsidR="004E3491" w:rsidRPr="005F4DCA" w:rsidRDefault="004E3491" w:rsidP="00E603E8">
      <w:pPr>
        <w:spacing w:after="200"/>
        <w:outlineLvl w:val="0"/>
        <w:rPr>
          <w:rFonts w:ascii="Arial" w:hAnsi="Arial" w:cs="Arial"/>
          <w:sz w:val="22"/>
          <w:u w:val="single"/>
        </w:rPr>
      </w:pPr>
      <w:r w:rsidRPr="005F4DCA">
        <w:rPr>
          <w:rFonts w:ascii="Arial" w:hAnsi="Arial" w:cs="Arial"/>
          <w:sz w:val="22"/>
          <w:u w:val="single"/>
        </w:rPr>
        <w:lastRenderedPageBreak/>
        <w:t>BOARD</w:t>
      </w:r>
    </w:p>
    <w:p w14:paraId="4FC7CDB1" w14:textId="1EEBE499" w:rsidR="004E3491" w:rsidRDefault="00A86312" w:rsidP="000D2CBB">
      <w:pPr>
        <w:pStyle w:val="ListParagraph"/>
        <w:numPr>
          <w:ilvl w:val="0"/>
          <w:numId w:val="5"/>
        </w:numPr>
        <w:spacing w:after="200"/>
        <w:contextualSpacing w:val="0"/>
        <w:rPr>
          <w:rFonts w:ascii="Arial" w:hAnsi="Arial" w:cs="Arial"/>
          <w:sz w:val="22"/>
        </w:rPr>
      </w:pPr>
      <w:r>
        <w:rPr>
          <w:rFonts w:ascii="Arial" w:hAnsi="Arial" w:cs="Arial"/>
          <w:sz w:val="22"/>
        </w:rPr>
        <w:t>Grid of e</w:t>
      </w:r>
      <w:r w:rsidR="004E3491" w:rsidRPr="005F4DCA">
        <w:rPr>
          <w:rFonts w:ascii="Arial" w:hAnsi="Arial" w:cs="Arial"/>
          <w:sz w:val="22"/>
        </w:rPr>
        <w:t>mpty squares</w:t>
      </w:r>
      <w:r w:rsidR="00371461" w:rsidRPr="005F4DCA">
        <w:rPr>
          <w:rFonts w:ascii="Arial" w:hAnsi="Arial" w:cs="Arial"/>
          <w:sz w:val="22"/>
        </w:rPr>
        <w:t xml:space="preserve"> (for now all ocean)</w:t>
      </w:r>
    </w:p>
    <w:p w14:paraId="05358FB4" w14:textId="77777777" w:rsidR="00840C5D" w:rsidRPr="005F4DCA" w:rsidRDefault="00840C5D" w:rsidP="00840C5D">
      <w:pPr>
        <w:pStyle w:val="ListParagraph"/>
        <w:numPr>
          <w:ilvl w:val="0"/>
          <w:numId w:val="5"/>
        </w:numPr>
        <w:spacing w:after="200"/>
        <w:contextualSpacing w:val="0"/>
        <w:rPr>
          <w:rFonts w:ascii="Arial" w:hAnsi="Arial" w:cs="Arial"/>
          <w:sz w:val="22"/>
        </w:rPr>
      </w:pPr>
      <w:r w:rsidRPr="005F4DCA">
        <w:rPr>
          <w:rFonts w:ascii="Arial" w:hAnsi="Arial" w:cs="Arial"/>
          <w:sz w:val="22"/>
        </w:rPr>
        <w:t xml:space="preserve">Temperature gauge </w:t>
      </w:r>
      <w:r>
        <w:rPr>
          <w:rFonts w:ascii="Arial" w:hAnsi="Arial" w:cs="Arial"/>
          <w:sz w:val="22"/>
        </w:rPr>
        <w:t xml:space="preserve">shows temperature – </w:t>
      </w:r>
      <w:r w:rsidRPr="005F4DCA">
        <w:rPr>
          <w:rFonts w:ascii="Arial" w:hAnsi="Arial" w:cs="Arial"/>
          <w:sz w:val="22"/>
        </w:rPr>
        <w:t>habitable zone is -40 to +40 degrees</w:t>
      </w:r>
      <w:r>
        <w:rPr>
          <w:rFonts w:ascii="Arial" w:hAnsi="Arial" w:cs="Arial"/>
          <w:sz w:val="22"/>
        </w:rPr>
        <w:t xml:space="preserve"> unless organism is specially adapted – starting value is 1 degrees</w:t>
      </w:r>
    </w:p>
    <w:p w14:paraId="50DCE687" w14:textId="687AF898" w:rsidR="00B311FF" w:rsidRPr="00840C5D" w:rsidRDefault="00840C5D" w:rsidP="00840C5D">
      <w:pPr>
        <w:pStyle w:val="ListParagraph"/>
        <w:numPr>
          <w:ilvl w:val="0"/>
          <w:numId w:val="5"/>
        </w:numPr>
        <w:spacing w:after="200"/>
        <w:contextualSpacing w:val="0"/>
        <w:rPr>
          <w:rFonts w:ascii="Arial" w:hAnsi="Arial" w:cs="Arial"/>
          <w:sz w:val="22"/>
        </w:rPr>
      </w:pPr>
      <w:r w:rsidRPr="005F4DCA">
        <w:rPr>
          <w:rFonts w:ascii="Arial" w:hAnsi="Arial" w:cs="Arial"/>
          <w:sz w:val="22"/>
        </w:rPr>
        <w:t xml:space="preserve">Oxygen levels </w:t>
      </w:r>
      <w:r>
        <w:rPr>
          <w:rFonts w:ascii="Arial" w:hAnsi="Arial" w:cs="Arial"/>
          <w:sz w:val="22"/>
        </w:rPr>
        <w:t>show oxygen concentration in atmosphere –</w:t>
      </w:r>
      <w:r w:rsidRPr="005F4DCA">
        <w:rPr>
          <w:rFonts w:ascii="Arial" w:hAnsi="Arial" w:cs="Arial"/>
          <w:sz w:val="22"/>
        </w:rPr>
        <w:t xml:space="preserve"> habitable zone is anything above 0</w:t>
      </w:r>
      <w:r>
        <w:rPr>
          <w:rFonts w:ascii="Arial" w:hAnsi="Arial" w:cs="Arial"/>
          <w:sz w:val="22"/>
        </w:rPr>
        <w:t>% unless organism is specially adapted – starting value is 1%</w:t>
      </w:r>
    </w:p>
    <w:p w14:paraId="4BC7E4F9" w14:textId="650BBD03" w:rsidR="00AA46D6" w:rsidRDefault="00AA46D6" w:rsidP="00E603E8">
      <w:pPr>
        <w:spacing w:after="200"/>
        <w:outlineLvl w:val="0"/>
        <w:rPr>
          <w:rFonts w:ascii="Arial" w:hAnsi="Arial" w:cs="Arial"/>
          <w:sz w:val="22"/>
          <w:u w:val="single"/>
        </w:rPr>
      </w:pPr>
      <w:r>
        <w:rPr>
          <w:rFonts w:ascii="Arial" w:hAnsi="Arial" w:cs="Arial"/>
          <w:sz w:val="22"/>
          <w:u w:val="single"/>
        </w:rPr>
        <w:t>ORGANISM SHEET</w:t>
      </w:r>
    </w:p>
    <w:p w14:paraId="21F6B238" w14:textId="15A78D04" w:rsidR="000E6710" w:rsidRDefault="000E6710" w:rsidP="000D2CBB">
      <w:pPr>
        <w:pStyle w:val="ListParagraph"/>
        <w:numPr>
          <w:ilvl w:val="0"/>
          <w:numId w:val="5"/>
        </w:numPr>
        <w:spacing w:after="200"/>
        <w:contextualSpacing w:val="0"/>
        <w:rPr>
          <w:rFonts w:ascii="Arial" w:hAnsi="Arial" w:cs="Arial"/>
          <w:sz w:val="22"/>
        </w:rPr>
      </w:pPr>
      <w:r>
        <w:rPr>
          <w:rFonts w:ascii="Arial" w:hAnsi="Arial" w:cs="Arial"/>
          <w:sz w:val="22"/>
        </w:rPr>
        <w:t>Score card shows the extent of the organism’s attributes across 6 criteria</w:t>
      </w:r>
    </w:p>
    <w:p w14:paraId="37D5C918" w14:textId="79B15B7D" w:rsidR="00561917" w:rsidRDefault="008308A4" w:rsidP="000D2CBB">
      <w:pPr>
        <w:pStyle w:val="ListParagraph"/>
        <w:numPr>
          <w:ilvl w:val="0"/>
          <w:numId w:val="5"/>
        </w:numPr>
        <w:spacing w:after="200"/>
        <w:contextualSpacing w:val="0"/>
        <w:rPr>
          <w:rFonts w:ascii="Arial" w:hAnsi="Arial" w:cs="Arial"/>
          <w:sz w:val="22"/>
        </w:rPr>
      </w:pPr>
      <w:r w:rsidRPr="00561917">
        <w:rPr>
          <w:rFonts w:ascii="Arial" w:hAnsi="Arial" w:cs="Arial"/>
          <w:sz w:val="22"/>
        </w:rPr>
        <w:t>Energy</w:t>
      </w:r>
      <w:r w:rsidR="000653C3">
        <w:rPr>
          <w:rFonts w:ascii="Arial" w:hAnsi="Arial" w:cs="Arial"/>
          <w:sz w:val="22"/>
        </w:rPr>
        <w:t xml:space="preserve"> units</w:t>
      </w:r>
      <w:r w:rsidRPr="00561917">
        <w:rPr>
          <w:rFonts w:ascii="Arial" w:hAnsi="Arial" w:cs="Arial"/>
          <w:sz w:val="22"/>
        </w:rPr>
        <w:t xml:space="preserve"> shows the units of energy </w:t>
      </w:r>
      <w:r w:rsidR="00561917" w:rsidRPr="00561917">
        <w:rPr>
          <w:rFonts w:ascii="Arial" w:hAnsi="Arial" w:cs="Arial"/>
          <w:sz w:val="22"/>
        </w:rPr>
        <w:t>available for use</w:t>
      </w:r>
      <w:r w:rsidR="00561917">
        <w:rPr>
          <w:rFonts w:ascii="Arial" w:hAnsi="Arial" w:cs="Arial"/>
          <w:sz w:val="22"/>
        </w:rPr>
        <w:t xml:space="preserve"> by organism</w:t>
      </w:r>
    </w:p>
    <w:p w14:paraId="3EBBB37E" w14:textId="2D80015F" w:rsidR="00561917" w:rsidRDefault="00561917" w:rsidP="000D2CBB">
      <w:pPr>
        <w:pStyle w:val="ListParagraph"/>
        <w:numPr>
          <w:ilvl w:val="0"/>
          <w:numId w:val="5"/>
        </w:numPr>
        <w:spacing w:after="200"/>
        <w:contextualSpacing w:val="0"/>
        <w:rPr>
          <w:rFonts w:ascii="Arial" w:hAnsi="Arial" w:cs="Arial"/>
          <w:sz w:val="22"/>
        </w:rPr>
      </w:pPr>
      <w:r>
        <w:rPr>
          <w:rFonts w:ascii="Arial" w:hAnsi="Arial" w:cs="Arial"/>
          <w:sz w:val="22"/>
        </w:rPr>
        <w:t>Special</w:t>
      </w:r>
      <w:r w:rsidR="005C73BF">
        <w:rPr>
          <w:rFonts w:ascii="Arial" w:hAnsi="Arial" w:cs="Arial"/>
          <w:sz w:val="22"/>
        </w:rPr>
        <w:t xml:space="preserve"> characteristics</w:t>
      </w:r>
      <w:r>
        <w:rPr>
          <w:rFonts w:ascii="Arial" w:hAnsi="Arial" w:cs="Arial"/>
          <w:sz w:val="22"/>
        </w:rPr>
        <w:t xml:space="preserve"> shows any strategic advantages possessed by organism</w:t>
      </w:r>
    </w:p>
    <w:p w14:paraId="42E9058A" w14:textId="72E5CEDB" w:rsidR="005D1714" w:rsidRDefault="005D1714" w:rsidP="00E603E8">
      <w:pPr>
        <w:spacing w:after="200"/>
        <w:outlineLvl w:val="0"/>
        <w:rPr>
          <w:rFonts w:ascii="Arial" w:hAnsi="Arial" w:cs="Arial"/>
          <w:sz w:val="22"/>
          <w:u w:val="single"/>
        </w:rPr>
      </w:pPr>
      <w:r>
        <w:rPr>
          <w:rFonts w:ascii="Arial" w:hAnsi="Arial" w:cs="Arial"/>
          <w:sz w:val="22"/>
          <w:u w:val="single"/>
        </w:rPr>
        <w:t>TURN ORDER CARD</w:t>
      </w:r>
    </w:p>
    <w:p w14:paraId="5E7E5617" w14:textId="44A80605" w:rsidR="005D1714" w:rsidRPr="005F4DCA" w:rsidRDefault="005D1714" w:rsidP="005D1714">
      <w:pPr>
        <w:pStyle w:val="ListParagraph"/>
        <w:numPr>
          <w:ilvl w:val="0"/>
          <w:numId w:val="5"/>
        </w:numPr>
        <w:spacing w:after="200"/>
        <w:contextualSpacing w:val="0"/>
        <w:rPr>
          <w:rFonts w:ascii="Arial" w:hAnsi="Arial" w:cs="Arial"/>
          <w:sz w:val="22"/>
        </w:rPr>
      </w:pPr>
      <w:r>
        <w:rPr>
          <w:rFonts w:ascii="Arial" w:hAnsi="Arial" w:cs="Arial"/>
          <w:sz w:val="22"/>
        </w:rPr>
        <w:t>Indicates the player who moves first each turn</w:t>
      </w:r>
    </w:p>
    <w:p w14:paraId="063DD255" w14:textId="51B54C79" w:rsidR="009D5E1F" w:rsidRPr="005F4DCA" w:rsidRDefault="00C273A5" w:rsidP="00E603E8">
      <w:pPr>
        <w:spacing w:after="200"/>
        <w:outlineLvl w:val="0"/>
        <w:rPr>
          <w:rFonts w:ascii="Arial" w:hAnsi="Arial" w:cs="Arial"/>
          <w:sz w:val="22"/>
          <w:u w:val="single"/>
        </w:rPr>
      </w:pPr>
      <w:r w:rsidRPr="005F4DCA">
        <w:rPr>
          <w:rFonts w:ascii="Arial" w:hAnsi="Arial" w:cs="Arial"/>
          <w:sz w:val="22"/>
          <w:u w:val="single"/>
        </w:rPr>
        <w:t>EVOLUTION</w:t>
      </w:r>
      <w:r w:rsidR="009D5E1F" w:rsidRPr="005F4DCA">
        <w:rPr>
          <w:rFonts w:ascii="Arial" w:hAnsi="Arial" w:cs="Arial"/>
          <w:sz w:val="22"/>
          <w:u w:val="single"/>
        </w:rPr>
        <w:t xml:space="preserve"> CARDS</w:t>
      </w:r>
    </w:p>
    <w:p w14:paraId="30E6DE48" w14:textId="6F36E702" w:rsidR="009D5E1F" w:rsidRPr="005F4DCA" w:rsidRDefault="009D5E1F" w:rsidP="000D2CBB">
      <w:pPr>
        <w:pStyle w:val="ListParagraph"/>
        <w:numPr>
          <w:ilvl w:val="0"/>
          <w:numId w:val="4"/>
        </w:numPr>
        <w:spacing w:after="200"/>
        <w:contextualSpacing w:val="0"/>
        <w:rPr>
          <w:rFonts w:ascii="Arial" w:hAnsi="Arial" w:cs="Arial"/>
          <w:sz w:val="22"/>
        </w:rPr>
      </w:pPr>
      <w:r w:rsidRPr="005F4DCA">
        <w:rPr>
          <w:rFonts w:ascii="Arial" w:hAnsi="Arial" w:cs="Arial"/>
          <w:sz w:val="22"/>
        </w:rPr>
        <w:t>Tier 1</w:t>
      </w:r>
      <w:r w:rsidR="000224C9" w:rsidRPr="005F4DCA">
        <w:rPr>
          <w:rFonts w:ascii="Arial" w:hAnsi="Arial" w:cs="Arial"/>
          <w:sz w:val="22"/>
        </w:rPr>
        <w:t xml:space="preserve"> – </w:t>
      </w:r>
      <w:r w:rsidR="005F4DCA">
        <w:rPr>
          <w:rFonts w:ascii="Arial" w:hAnsi="Arial" w:cs="Arial"/>
          <w:sz w:val="22"/>
        </w:rPr>
        <w:t xml:space="preserve">allow the user to evolve </w:t>
      </w:r>
      <w:r w:rsidR="000224C9" w:rsidRPr="005F4DCA">
        <w:rPr>
          <w:rFonts w:ascii="Arial" w:hAnsi="Arial" w:cs="Arial"/>
          <w:sz w:val="22"/>
        </w:rPr>
        <w:t>simple organism benefits</w:t>
      </w:r>
    </w:p>
    <w:p w14:paraId="4E0BE509" w14:textId="1C0A762D" w:rsidR="009D5E1F" w:rsidRPr="005F4DCA" w:rsidRDefault="009D5E1F" w:rsidP="000D2CBB">
      <w:pPr>
        <w:pStyle w:val="ListParagraph"/>
        <w:numPr>
          <w:ilvl w:val="0"/>
          <w:numId w:val="4"/>
        </w:numPr>
        <w:spacing w:after="200"/>
        <w:contextualSpacing w:val="0"/>
        <w:rPr>
          <w:rFonts w:ascii="Arial" w:hAnsi="Arial" w:cs="Arial"/>
          <w:sz w:val="22"/>
        </w:rPr>
      </w:pPr>
      <w:r w:rsidRPr="005F4DCA">
        <w:rPr>
          <w:rFonts w:ascii="Arial" w:hAnsi="Arial" w:cs="Arial"/>
          <w:sz w:val="22"/>
        </w:rPr>
        <w:t>Tier 2</w:t>
      </w:r>
      <w:r w:rsidR="000224C9" w:rsidRPr="005F4DCA">
        <w:rPr>
          <w:rFonts w:ascii="Arial" w:hAnsi="Arial" w:cs="Arial"/>
          <w:sz w:val="22"/>
        </w:rPr>
        <w:t xml:space="preserve"> – </w:t>
      </w:r>
      <w:r w:rsidR="005F4DCA">
        <w:rPr>
          <w:rFonts w:ascii="Arial" w:hAnsi="Arial" w:cs="Arial"/>
          <w:sz w:val="22"/>
        </w:rPr>
        <w:t xml:space="preserve">allow the user to evolve </w:t>
      </w:r>
      <w:r w:rsidR="00593D19">
        <w:rPr>
          <w:rFonts w:ascii="Arial" w:hAnsi="Arial" w:cs="Arial"/>
          <w:sz w:val="22"/>
        </w:rPr>
        <w:t>but with</w:t>
      </w:r>
      <w:r w:rsidR="000224C9" w:rsidRPr="005F4DCA">
        <w:rPr>
          <w:rFonts w:ascii="Arial" w:hAnsi="Arial" w:cs="Arial"/>
          <w:sz w:val="22"/>
        </w:rPr>
        <w:t xml:space="preserve"> both costs and benefits</w:t>
      </w:r>
    </w:p>
    <w:p w14:paraId="72FA2E2C" w14:textId="4374B455" w:rsidR="009D5E1F" w:rsidRPr="005F4DCA" w:rsidRDefault="009D5E1F" w:rsidP="000D2CBB">
      <w:pPr>
        <w:pStyle w:val="ListParagraph"/>
        <w:numPr>
          <w:ilvl w:val="0"/>
          <w:numId w:val="4"/>
        </w:numPr>
        <w:spacing w:after="200"/>
        <w:contextualSpacing w:val="0"/>
        <w:rPr>
          <w:rFonts w:ascii="Arial" w:hAnsi="Arial" w:cs="Arial"/>
          <w:sz w:val="22"/>
        </w:rPr>
      </w:pPr>
      <w:r w:rsidRPr="005F4DCA">
        <w:rPr>
          <w:rFonts w:ascii="Arial" w:hAnsi="Arial" w:cs="Arial"/>
          <w:sz w:val="22"/>
        </w:rPr>
        <w:t>Tier 3</w:t>
      </w:r>
      <w:r w:rsidR="000224C9" w:rsidRPr="005F4DCA">
        <w:rPr>
          <w:rFonts w:ascii="Arial" w:hAnsi="Arial" w:cs="Arial"/>
          <w:sz w:val="22"/>
        </w:rPr>
        <w:t xml:space="preserve"> – </w:t>
      </w:r>
      <w:r w:rsidR="005F4DCA">
        <w:rPr>
          <w:rFonts w:ascii="Arial" w:hAnsi="Arial" w:cs="Arial"/>
          <w:sz w:val="22"/>
        </w:rPr>
        <w:t xml:space="preserve">allow the user to evolve </w:t>
      </w:r>
      <w:r w:rsidR="000224C9" w:rsidRPr="005F4DCA">
        <w:rPr>
          <w:rFonts w:ascii="Arial" w:hAnsi="Arial" w:cs="Arial"/>
          <w:sz w:val="22"/>
        </w:rPr>
        <w:t>strategic advantages</w:t>
      </w:r>
    </w:p>
    <w:p w14:paraId="544FE3D6" w14:textId="77777777" w:rsidR="005F4DCA" w:rsidRPr="005F4DCA" w:rsidRDefault="005F4DCA" w:rsidP="00E603E8">
      <w:pPr>
        <w:spacing w:after="200"/>
        <w:outlineLvl w:val="0"/>
        <w:rPr>
          <w:rFonts w:ascii="Arial" w:hAnsi="Arial" w:cs="Arial"/>
          <w:sz w:val="22"/>
          <w:u w:val="single"/>
        </w:rPr>
      </w:pPr>
      <w:r w:rsidRPr="005F4DCA">
        <w:rPr>
          <w:rFonts w:ascii="Arial" w:hAnsi="Arial" w:cs="Arial"/>
          <w:sz w:val="22"/>
          <w:u w:val="single"/>
        </w:rPr>
        <w:t>ACTION CARDS</w:t>
      </w:r>
    </w:p>
    <w:p w14:paraId="17E45D6A" w14:textId="7BB00CDC" w:rsidR="005F4DCA" w:rsidRPr="005F4DCA" w:rsidRDefault="001C28C8" w:rsidP="000D2CBB">
      <w:pPr>
        <w:pStyle w:val="ListParagraph"/>
        <w:numPr>
          <w:ilvl w:val="0"/>
          <w:numId w:val="1"/>
        </w:numPr>
        <w:spacing w:after="200"/>
        <w:contextualSpacing w:val="0"/>
        <w:rPr>
          <w:rFonts w:ascii="Arial" w:hAnsi="Arial" w:cs="Arial"/>
          <w:sz w:val="22"/>
        </w:rPr>
      </w:pPr>
      <w:r>
        <w:rPr>
          <w:rFonts w:ascii="Arial" w:hAnsi="Arial" w:cs="Arial"/>
          <w:sz w:val="22"/>
        </w:rPr>
        <w:t xml:space="preserve">Allow the user to </w:t>
      </w:r>
      <w:r w:rsidR="00A86312">
        <w:rPr>
          <w:rFonts w:ascii="Arial" w:hAnsi="Arial" w:cs="Arial"/>
          <w:sz w:val="22"/>
        </w:rPr>
        <w:t>manipulate</w:t>
      </w:r>
      <w:r w:rsidR="005F4DCA" w:rsidRPr="005F4DCA">
        <w:rPr>
          <w:rFonts w:ascii="Arial" w:hAnsi="Arial" w:cs="Arial"/>
          <w:sz w:val="22"/>
        </w:rPr>
        <w:t xml:space="preserve"> environmental conditions to favour different types of organism</w:t>
      </w:r>
    </w:p>
    <w:p w14:paraId="70904A99" w14:textId="74646A68" w:rsidR="005F4DCA" w:rsidRPr="00AA46D6" w:rsidRDefault="0091656A" w:rsidP="00E603E8">
      <w:pPr>
        <w:spacing w:after="200"/>
        <w:outlineLvl w:val="0"/>
        <w:rPr>
          <w:rFonts w:ascii="Arial" w:hAnsi="Arial" w:cs="Arial"/>
          <w:sz w:val="22"/>
          <w:u w:val="single"/>
        </w:rPr>
      </w:pPr>
      <w:r>
        <w:rPr>
          <w:rFonts w:ascii="Arial" w:hAnsi="Arial" w:cs="Arial"/>
          <w:sz w:val="22"/>
          <w:u w:val="single"/>
        </w:rPr>
        <w:t>ENVIRONMENTAL CHANGE</w:t>
      </w:r>
      <w:r w:rsidR="005F4DCA" w:rsidRPr="00AA46D6">
        <w:rPr>
          <w:rFonts w:ascii="Arial" w:hAnsi="Arial" w:cs="Arial"/>
          <w:sz w:val="22"/>
          <w:u w:val="single"/>
        </w:rPr>
        <w:t xml:space="preserve"> CARDS</w:t>
      </w:r>
    </w:p>
    <w:p w14:paraId="6A8AC524" w14:textId="2FBCA637" w:rsidR="005F4DCA" w:rsidRPr="005F4DCA" w:rsidRDefault="001C28C8" w:rsidP="000D2CBB">
      <w:pPr>
        <w:pStyle w:val="ListParagraph"/>
        <w:numPr>
          <w:ilvl w:val="0"/>
          <w:numId w:val="3"/>
        </w:numPr>
        <w:spacing w:after="200"/>
        <w:contextualSpacing w:val="0"/>
        <w:rPr>
          <w:rFonts w:ascii="Arial" w:hAnsi="Arial" w:cs="Arial"/>
          <w:sz w:val="22"/>
        </w:rPr>
      </w:pPr>
      <w:r>
        <w:rPr>
          <w:rFonts w:ascii="Arial" w:hAnsi="Arial" w:cs="Arial"/>
          <w:sz w:val="22"/>
        </w:rPr>
        <w:t>Generate s</w:t>
      </w:r>
      <w:r w:rsidR="005F4DCA" w:rsidRPr="005F4DCA">
        <w:rPr>
          <w:rFonts w:ascii="Arial" w:hAnsi="Arial" w:cs="Arial"/>
          <w:sz w:val="22"/>
        </w:rPr>
        <w:t>ignificant external changes to environmental conditions</w:t>
      </w:r>
      <w:r w:rsidR="00790751">
        <w:rPr>
          <w:rFonts w:ascii="Arial" w:hAnsi="Arial" w:cs="Arial"/>
          <w:sz w:val="22"/>
        </w:rPr>
        <w:t xml:space="preserve"> – positive and negative</w:t>
      </w:r>
    </w:p>
    <w:p w14:paraId="54760C11" w14:textId="3A184119" w:rsidR="00AB2CEB" w:rsidRPr="005F4DCA" w:rsidRDefault="00EF3F6A" w:rsidP="00E603E8">
      <w:pPr>
        <w:spacing w:after="200"/>
        <w:outlineLvl w:val="0"/>
        <w:rPr>
          <w:rFonts w:ascii="Arial" w:hAnsi="Arial" w:cs="Arial"/>
          <w:sz w:val="22"/>
          <w:u w:val="single"/>
        </w:rPr>
      </w:pPr>
      <w:r w:rsidRPr="005F4DCA">
        <w:rPr>
          <w:rFonts w:ascii="Arial" w:hAnsi="Arial" w:cs="Arial"/>
          <w:sz w:val="22"/>
          <w:u w:val="single"/>
        </w:rPr>
        <w:t>DEITY</w:t>
      </w:r>
      <w:r w:rsidR="00C73799" w:rsidRPr="005F4DCA">
        <w:rPr>
          <w:rFonts w:ascii="Arial" w:hAnsi="Arial" w:cs="Arial"/>
          <w:sz w:val="22"/>
          <w:u w:val="single"/>
        </w:rPr>
        <w:t xml:space="preserve"> CARDS</w:t>
      </w:r>
    </w:p>
    <w:p w14:paraId="06B78326" w14:textId="6F3AF609" w:rsidR="00EF1971" w:rsidRDefault="006D6797" w:rsidP="000D2CBB">
      <w:pPr>
        <w:pStyle w:val="ListParagraph"/>
        <w:numPr>
          <w:ilvl w:val="0"/>
          <w:numId w:val="2"/>
        </w:numPr>
        <w:spacing w:after="200"/>
        <w:contextualSpacing w:val="0"/>
        <w:rPr>
          <w:rFonts w:ascii="Arial" w:hAnsi="Arial" w:cs="Arial"/>
          <w:sz w:val="22"/>
        </w:rPr>
      </w:pPr>
      <w:r>
        <w:rPr>
          <w:rFonts w:ascii="Arial" w:hAnsi="Arial" w:cs="Arial"/>
          <w:sz w:val="22"/>
        </w:rPr>
        <w:t xml:space="preserve">Deities award </w:t>
      </w:r>
      <w:r w:rsidR="00496FB9" w:rsidRPr="005F4DCA">
        <w:rPr>
          <w:rFonts w:ascii="Arial" w:hAnsi="Arial" w:cs="Arial"/>
          <w:sz w:val="22"/>
        </w:rPr>
        <w:t>points at the end of the game</w:t>
      </w:r>
      <w:r>
        <w:rPr>
          <w:rFonts w:ascii="Arial" w:hAnsi="Arial" w:cs="Arial"/>
          <w:sz w:val="22"/>
        </w:rPr>
        <w:t xml:space="preserve"> based on units of energy sacrificed</w:t>
      </w:r>
    </w:p>
    <w:p w14:paraId="3D0AFAA5" w14:textId="4DEBFC0D" w:rsidR="0099407D" w:rsidRPr="005F4DCA" w:rsidRDefault="0099407D" w:rsidP="00E603E8">
      <w:pPr>
        <w:spacing w:after="200"/>
        <w:outlineLvl w:val="0"/>
        <w:rPr>
          <w:rFonts w:ascii="Arial" w:hAnsi="Arial" w:cs="Arial"/>
          <w:sz w:val="22"/>
          <w:u w:val="single"/>
        </w:rPr>
      </w:pPr>
      <w:r>
        <w:rPr>
          <w:rFonts w:ascii="Arial" w:hAnsi="Arial" w:cs="Arial"/>
          <w:sz w:val="22"/>
          <w:u w:val="single"/>
        </w:rPr>
        <w:t>DICE</w:t>
      </w:r>
    </w:p>
    <w:p w14:paraId="6AC25A31" w14:textId="51914CD1" w:rsidR="0099407D" w:rsidRPr="0099407D" w:rsidRDefault="0099407D" w:rsidP="000D2CBB">
      <w:pPr>
        <w:pStyle w:val="ListParagraph"/>
        <w:numPr>
          <w:ilvl w:val="0"/>
          <w:numId w:val="2"/>
        </w:numPr>
        <w:spacing w:after="200"/>
        <w:contextualSpacing w:val="0"/>
        <w:rPr>
          <w:rFonts w:ascii="Arial" w:hAnsi="Arial" w:cs="Arial"/>
          <w:sz w:val="22"/>
        </w:rPr>
      </w:pPr>
      <w:r>
        <w:rPr>
          <w:rFonts w:ascii="Arial" w:hAnsi="Arial" w:cs="Arial"/>
          <w:sz w:val="22"/>
        </w:rPr>
        <w:t xml:space="preserve">Used for attacking and defending as well as for allocating </w:t>
      </w:r>
      <w:r w:rsidR="00790751">
        <w:rPr>
          <w:rFonts w:ascii="Arial" w:hAnsi="Arial" w:cs="Arial"/>
          <w:sz w:val="22"/>
        </w:rPr>
        <w:t>Environmental C</w:t>
      </w:r>
      <w:r w:rsidR="0072114C">
        <w:rPr>
          <w:rFonts w:ascii="Arial" w:hAnsi="Arial" w:cs="Arial"/>
          <w:sz w:val="22"/>
        </w:rPr>
        <w:t>hange</w:t>
      </w:r>
      <w:r w:rsidR="00790751">
        <w:rPr>
          <w:rFonts w:ascii="Arial" w:hAnsi="Arial" w:cs="Arial"/>
          <w:sz w:val="22"/>
        </w:rPr>
        <w:t xml:space="preserve"> C</w:t>
      </w:r>
      <w:r>
        <w:rPr>
          <w:rFonts w:ascii="Arial" w:hAnsi="Arial" w:cs="Arial"/>
          <w:sz w:val="22"/>
        </w:rPr>
        <w:t>ards</w:t>
      </w:r>
    </w:p>
    <w:p w14:paraId="115531B4" w14:textId="77777777" w:rsidR="005D1714" w:rsidRDefault="005D1714">
      <w:pPr>
        <w:rPr>
          <w:rFonts w:ascii="Arial" w:hAnsi="Arial" w:cs="Arial"/>
          <w:sz w:val="22"/>
          <w:u w:val="single"/>
        </w:rPr>
      </w:pPr>
      <w:r>
        <w:rPr>
          <w:rFonts w:ascii="Arial" w:hAnsi="Arial" w:cs="Arial"/>
          <w:sz w:val="22"/>
          <w:u w:val="single"/>
        </w:rPr>
        <w:br w:type="page"/>
      </w:r>
    </w:p>
    <w:p w14:paraId="76FCC67F" w14:textId="228988E3" w:rsidR="007073EC" w:rsidRPr="005D1714" w:rsidRDefault="00B60E57" w:rsidP="00E603E8">
      <w:pPr>
        <w:spacing w:before="120" w:after="120"/>
        <w:outlineLvl w:val="0"/>
        <w:rPr>
          <w:rFonts w:ascii="Arial" w:hAnsi="Arial" w:cs="Arial"/>
          <w:sz w:val="22"/>
          <w:u w:val="single"/>
        </w:rPr>
      </w:pPr>
      <w:r w:rsidRPr="005D1714">
        <w:rPr>
          <w:rFonts w:ascii="Arial" w:hAnsi="Arial" w:cs="Arial"/>
          <w:sz w:val="22"/>
          <w:u w:val="single"/>
        </w:rPr>
        <w:lastRenderedPageBreak/>
        <w:t>INSTRUCTIONS</w:t>
      </w:r>
    </w:p>
    <w:p w14:paraId="4A8475DA" w14:textId="00238E5F" w:rsidR="00E47E51" w:rsidRPr="005D1714" w:rsidRDefault="00E47E51" w:rsidP="00E47E51">
      <w:pPr>
        <w:pStyle w:val="ListParagraph"/>
        <w:numPr>
          <w:ilvl w:val="0"/>
          <w:numId w:val="3"/>
        </w:numPr>
        <w:spacing w:before="120" w:after="120"/>
        <w:contextualSpacing w:val="0"/>
        <w:rPr>
          <w:rFonts w:ascii="Arial" w:hAnsi="Arial" w:cs="Arial"/>
          <w:sz w:val="22"/>
        </w:rPr>
      </w:pPr>
      <w:r w:rsidRPr="005D1714">
        <w:rPr>
          <w:rFonts w:ascii="Arial" w:hAnsi="Arial" w:cs="Arial"/>
          <w:sz w:val="22"/>
        </w:rPr>
        <w:t xml:space="preserve">Shuffle </w:t>
      </w:r>
      <w:r w:rsidR="005D1714">
        <w:rPr>
          <w:rFonts w:ascii="Arial" w:hAnsi="Arial" w:cs="Arial"/>
          <w:sz w:val="22"/>
        </w:rPr>
        <w:t>the Evolution C</w:t>
      </w:r>
      <w:r w:rsidRPr="005D1714">
        <w:rPr>
          <w:rFonts w:ascii="Arial" w:hAnsi="Arial" w:cs="Arial"/>
          <w:sz w:val="22"/>
        </w:rPr>
        <w:t>ards and place 3 cards face up</w:t>
      </w:r>
      <w:r w:rsidR="00580242" w:rsidRPr="005D1714">
        <w:rPr>
          <w:rFonts w:ascii="Arial" w:hAnsi="Arial" w:cs="Arial"/>
          <w:sz w:val="22"/>
        </w:rPr>
        <w:t>, place the rest face down in a pile next to the 3 face up cards</w:t>
      </w:r>
      <w:r w:rsidR="001B0BC8">
        <w:rPr>
          <w:rFonts w:ascii="Arial" w:hAnsi="Arial" w:cs="Arial"/>
          <w:sz w:val="22"/>
        </w:rPr>
        <w:t>.</w:t>
      </w:r>
    </w:p>
    <w:p w14:paraId="4B0B0427" w14:textId="6F197427" w:rsidR="00CB165E" w:rsidRPr="005D1714" w:rsidRDefault="005D1714" w:rsidP="00E47E51">
      <w:pPr>
        <w:pStyle w:val="ListParagraph"/>
        <w:numPr>
          <w:ilvl w:val="0"/>
          <w:numId w:val="3"/>
        </w:numPr>
        <w:spacing w:before="120" w:after="120"/>
        <w:contextualSpacing w:val="0"/>
        <w:rPr>
          <w:rFonts w:ascii="Arial" w:hAnsi="Arial" w:cs="Arial"/>
          <w:sz w:val="22"/>
        </w:rPr>
      </w:pPr>
      <w:r>
        <w:rPr>
          <w:rFonts w:ascii="Arial" w:hAnsi="Arial" w:cs="Arial"/>
          <w:sz w:val="22"/>
        </w:rPr>
        <w:t>P</w:t>
      </w:r>
      <w:r w:rsidR="00CB165E" w:rsidRPr="005D1714">
        <w:rPr>
          <w:rFonts w:ascii="Arial" w:hAnsi="Arial" w:cs="Arial"/>
          <w:sz w:val="22"/>
        </w:rPr>
        <w:t>lace</w:t>
      </w:r>
      <w:r>
        <w:rPr>
          <w:rFonts w:ascii="Arial" w:hAnsi="Arial" w:cs="Arial"/>
          <w:sz w:val="22"/>
        </w:rPr>
        <w:t xml:space="preserve"> the</w:t>
      </w:r>
      <w:r w:rsidR="00CB165E" w:rsidRPr="005D1714">
        <w:rPr>
          <w:rFonts w:ascii="Arial" w:hAnsi="Arial" w:cs="Arial"/>
          <w:sz w:val="22"/>
        </w:rPr>
        <w:t xml:space="preserve"> 3 </w:t>
      </w:r>
      <w:r>
        <w:rPr>
          <w:rFonts w:ascii="Arial" w:hAnsi="Arial" w:cs="Arial"/>
          <w:sz w:val="22"/>
        </w:rPr>
        <w:t>Action C</w:t>
      </w:r>
      <w:r w:rsidR="00CB165E" w:rsidRPr="005D1714">
        <w:rPr>
          <w:rFonts w:ascii="Arial" w:hAnsi="Arial" w:cs="Arial"/>
          <w:sz w:val="22"/>
        </w:rPr>
        <w:t>ards face up</w:t>
      </w:r>
      <w:r>
        <w:rPr>
          <w:rFonts w:ascii="Arial" w:hAnsi="Arial" w:cs="Arial"/>
          <w:sz w:val="22"/>
        </w:rPr>
        <w:t xml:space="preserve"> next to the </w:t>
      </w:r>
      <w:r w:rsidR="00580242" w:rsidRPr="005D1714">
        <w:rPr>
          <w:rFonts w:ascii="Arial" w:hAnsi="Arial" w:cs="Arial"/>
          <w:sz w:val="22"/>
        </w:rPr>
        <w:t xml:space="preserve">3 face up </w:t>
      </w:r>
      <w:r>
        <w:rPr>
          <w:rFonts w:ascii="Arial" w:hAnsi="Arial" w:cs="Arial"/>
          <w:sz w:val="22"/>
        </w:rPr>
        <w:t xml:space="preserve">Evolution </w:t>
      </w:r>
      <w:r w:rsidR="00580242" w:rsidRPr="005D1714">
        <w:rPr>
          <w:rFonts w:ascii="Arial" w:hAnsi="Arial" w:cs="Arial"/>
          <w:sz w:val="22"/>
        </w:rPr>
        <w:t>cards</w:t>
      </w:r>
      <w:r w:rsidR="001B0BC8">
        <w:rPr>
          <w:rFonts w:ascii="Arial" w:hAnsi="Arial" w:cs="Arial"/>
          <w:sz w:val="22"/>
        </w:rPr>
        <w:t>.</w:t>
      </w:r>
    </w:p>
    <w:p w14:paraId="170F2CC5" w14:textId="3E89EB5D" w:rsidR="00E47E51" w:rsidRDefault="00E47E51" w:rsidP="00E47E51">
      <w:pPr>
        <w:pStyle w:val="ListParagraph"/>
        <w:numPr>
          <w:ilvl w:val="0"/>
          <w:numId w:val="3"/>
        </w:numPr>
        <w:spacing w:before="120" w:after="120"/>
        <w:contextualSpacing w:val="0"/>
        <w:rPr>
          <w:rFonts w:ascii="Arial" w:hAnsi="Arial" w:cs="Arial"/>
          <w:sz w:val="22"/>
        </w:rPr>
      </w:pPr>
      <w:r w:rsidRPr="005D1714">
        <w:rPr>
          <w:rFonts w:ascii="Arial" w:hAnsi="Arial" w:cs="Arial"/>
          <w:sz w:val="22"/>
        </w:rPr>
        <w:t xml:space="preserve">Place all </w:t>
      </w:r>
      <w:r w:rsidR="005D1714">
        <w:rPr>
          <w:rFonts w:ascii="Arial" w:hAnsi="Arial" w:cs="Arial"/>
          <w:sz w:val="22"/>
        </w:rPr>
        <w:t xml:space="preserve">6 </w:t>
      </w:r>
      <w:r w:rsidRPr="005D1714">
        <w:rPr>
          <w:rFonts w:ascii="Arial" w:hAnsi="Arial" w:cs="Arial"/>
          <w:sz w:val="22"/>
        </w:rPr>
        <w:t>God cards face up</w:t>
      </w:r>
      <w:r w:rsidR="001B0BC8">
        <w:rPr>
          <w:rFonts w:ascii="Arial" w:hAnsi="Arial" w:cs="Arial"/>
          <w:sz w:val="22"/>
        </w:rPr>
        <w:t>.</w:t>
      </w:r>
    </w:p>
    <w:p w14:paraId="73CD8F48" w14:textId="54FB82FC" w:rsidR="001D2F77" w:rsidRPr="005D1714" w:rsidRDefault="001D2F77" w:rsidP="00E47E51">
      <w:pPr>
        <w:pStyle w:val="ListParagraph"/>
        <w:numPr>
          <w:ilvl w:val="0"/>
          <w:numId w:val="3"/>
        </w:numPr>
        <w:spacing w:before="120" w:after="120"/>
        <w:contextualSpacing w:val="0"/>
        <w:rPr>
          <w:rFonts w:ascii="Arial" w:hAnsi="Arial" w:cs="Arial"/>
          <w:sz w:val="22"/>
        </w:rPr>
      </w:pPr>
      <w:r>
        <w:rPr>
          <w:rFonts w:ascii="Arial" w:hAnsi="Arial" w:cs="Arial"/>
          <w:sz w:val="22"/>
        </w:rPr>
        <w:t>Shuffle the Environmental Change Cards and place into two piles (negative and positive).</w:t>
      </w:r>
    </w:p>
    <w:p w14:paraId="31C7D02A" w14:textId="1ABA2CB9" w:rsidR="002D3FAE" w:rsidRPr="005D1714" w:rsidRDefault="005D1714" w:rsidP="00AB2CEB">
      <w:pPr>
        <w:pStyle w:val="ListParagraph"/>
        <w:numPr>
          <w:ilvl w:val="0"/>
          <w:numId w:val="3"/>
        </w:numPr>
        <w:spacing w:before="120" w:after="120"/>
        <w:contextualSpacing w:val="0"/>
        <w:rPr>
          <w:rFonts w:ascii="Arial" w:hAnsi="Arial" w:cs="Arial"/>
          <w:sz w:val="22"/>
        </w:rPr>
      </w:pPr>
      <w:r>
        <w:rPr>
          <w:rFonts w:ascii="Arial" w:hAnsi="Arial" w:cs="Arial"/>
          <w:sz w:val="22"/>
        </w:rPr>
        <w:t>Each player r</w:t>
      </w:r>
      <w:r w:rsidR="002D3FAE" w:rsidRPr="005D1714">
        <w:rPr>
          <w:rFonts w:ascii="Arial" w:hAnsi="Arial" w:cs="Arial"/>
          <w:sz w:val="22"/>
        </w:rPr>
        <w:t>oll</w:t>
      </w:r>
      <w:r>
        <w:rPr>
          <w:rFonts w:ascii="Arial" w:hAnsi="Arial" w:cs="Arial"/>
          <w:sz w:val="22"/>
        </w:rPr>
        <w:t>s</w:t>
      </w:r>
      <w:r w:rsidR="002D3FAE" w:rsidRPr="005D1714">
        <w:rPr>
          <w:rFonts w:ascii="Arial" w:hAnsi="Arial" w:cs="Arial"/>
          <w:sz w:val="22"/>
        </w:rPr>
        <w:t xml:space="preserve"> </w:t>
      </w:r>
      <w:r w:rsidR="001B0BC8">
        <w:rPr>
          <w:rFonts w:ascii="Arial" w:hAnsi="Arial" w:cs="Arial"/>
          <w:sz w:val="22"/>
        </w:rPr>
        <w:t>a die and</w:t>
      </w:r>
      <w:r>
        <w:rPr>
          <w:rFonts w:ascii="Arial" w:hAnsi="Arial" w:cs="Arial"/>
          <w:sz w:val="22"/>
        </w:rPr>
        <w:t xml:space="preserve"> the highest </w:t>
      </w:r>
      <w:r w:rsidR="001B0BC8">
        <w:rPr>
          <w:rFonts w:ascii="Arial" w:hAnsi="Arial" w:cs="Arial"/>
          <w:sz w:val="22"/>
        </w:rPr>
        <w:t>number is awarded the Turn Order Card, if there is a tie the dice are rolled again.</w:t>
      </w:r>
    </w:p>
    <w:p w14:paraId="6F82BF6C" w14:textId="18272B21" w:rsidR="001B0BC8" w:rsidRDefault="001B0BC8" w:rsidP="00205EC7">
      <w:pPr>
        <w:pStyle w:val="ListParagraph"/>
        <w:numPr>
          <w:ilvl w:val="0"/>
          <w:numId w:val="3"/>
        </w:numPr>
        <w:spacing w:before="120" w:after="120"/>
        <w:contextualSpacing w:val="0"/>
        <w:rPr>
          <w:rFonts w:ascii="Arial" w:hAnsi="Arial" w:cs="Arial"/>
          <w:sz w:val="22"/>
        </w:rPr>
      </w:pPr>
      <w:r>
        <w:rPr>
          <w:rFonts w:ascii="Arial" w:hAnsi="Arial" w:cs="Arial"/>
          <w:sz w:val="22"/>
        </w:rPr>
        <w:t xml:space="preserve">The player with the Turn Order Card then rolls </w:t>
      </w:r>
      <w:r w:rsidR="00790751">
        <w:rPr>
          <w:rFonts w:ascii="Arial" w:hAnsi="Arial" w:cs="Arial"/>
          <w:sz w:val="22"/>
        </w:rPr>
        <w:t>two dice</w:t>
      </w:r>
      <w:r>
        <w:rPr>
          <w:rFonts w:ascii="Arial" w:hAnsi="Arial" w:cs="Arial"/>
          <w:sz w:val="22"/>
        </w:rPr>
        <w:t xml:space="preserve">. The </w:t>
      </w:r>
      <w:r w:rsidR="00790751">
        <w:rPr>
          <w:rFonts w:ascii="Arial" w:hAnsi="Arial" w:cs="Arial"/>
          <w:sz w:val="22"/>
        </w:rPr>
        <w:t xml:space="preserve">first </w:t>
      </w:r>
      <w:r>
        <w:rPr>
          <w:rFonts w:ascii="Arial" w:hAnsi="Arial" w:cs="Arial"/>
          <w:sz w:val="22"/>
        </w:rPr>
        <w:t xml:space="preserve">number rolled corresponds to the number of </w:t>
      </w:r>
      <w:r w:rsidR="00790751">
        <w:rPr>
          <w:rFonts w:ascii="Arial" w:hAnsi="Arial" w:cs="Arial"/>
          <w:sz w:val="22"/>
        </w:rPr>
        <w:t xml:space="preserve">negative </w:t>
      </w:r>
      <w:r>
        <w:rPr>
          <w:rFonts w:ascii="Arial" w:hAnsi="Arial" w:cs="Arial"/>
          <w:sz w:val="22"/>
        </w:rPr>
        <w:t>Environmental Change Cards to be added to the board</w:t>
      </w:r>
      <w:r w:rsidR="00790751">
        <w:rPr>
          <w:rFonts w:ascii="Arial" w:hAnsi="Arial" w:cs="Arial"/>
          <w:sz w:val="22"/>
        </w:rPr>
        <w:t xml:space="preserve"> while the second number corresponds to the number of positive cards</w:t>
      </w:r>
      <w:r>
        <w:rPr>
          <w:rFonts w:ascii="Arial" w:hAnsi="Arial" w:cs="Arial"/>
          <w:sz w:val="22"/>
        </w:rPr>
        <w:t>. The player with the Turn Order Card then places an Environmental Change Card on a square on the board of their choice</w:t>
      </w:r>
      <w:r w:rsidR="00790751">
        <w:rPr>
          <w:rFonts w:ascii="Arial" w:hAnsi="Arial" w:cs="Arial"/>
          <w:sz w:val="22"/>
        </w:rPr>
        <w:t>. Th</w:t>
      </w:r>
      <w:r>
        <w:rPr>
          <w:rFonts w:ascii="Arial" w:hAnsi="Arial" w:cs="Arial"/>
          <w:sz w:val="22"/>
        </w:rPr>
        <w:t xml:space="preserve">is can be indicated on the board with a </w:t>
      </w:r>
      <w:r w:rsidR="00790751">
        <w:rPr>
          <w:rFonts w:ascii="Arial" w:hAnsi="Arial" w:cs="Arial"/>
          <w:sz w:val="22"/>
        </w:rPr>
        <w:t>skull (negative) or star (positive)</w:t>
      </w:r>
      <w:r>
        <w:rPr>
          <w:rFonts w:ascii="Arial" w:hAnsi="Arial" w:cs="Arial"/>
          <w:sz w:val="22"/>
        </w:rPr>
        <w:t>. Players in a clockwise direction then follow suit until the required number of cards are placed on the board.</w:t>
      </w:r>
    </w:p>
    <w:p w14:paraId="68BE5087" w14:textId="693512B8" w:rsidR="001B0BC8" w:rsidRDefault="00205EC7" w:rsidP="00AB2CEB">
      <w:pPr>
        <w:pStyle w:val="ListParagraph"/>
        <w:numPr>
          <w:ilvl w:val="0"/>
          <w:numId w:val="3"/>
        </w:numPr>
        <w:spacing w:before="120" w:after="120"/>
        <w:contextualSpacing w:val="0"/>
        <w:rPr>
          <w:rFonts w:ascii="Arial" w:hAnsi="Arial" w:cs="Arial"/>
          <w:sz w:val="22"/>
        </w:rPr>
      </w:pPr>
      <w:r w:rsidRPr="005D1714">
        <w:rPr>
          <w:rFonts w:ascii="Arial" w:hAnsi="Arial" w:cs="Arial"/>
          <w:sz w:val="22"/>
        </w:rPr>
        <w:t xml:space="preserve">Each player </w:t>
      </w:r>
      <w:r w:rsidR="0063388A" w:rsidRPr="005D1714">
        <w:rPr>
          <w:rFonts w:ascii="Arial" w:hAnsi="Arial" w:cs="Arial"/>
          <w:sz w:val="22"/>
        </w:rPr>
        <w:t xml:space="preserve">is given </w:t>
      </w:r>
      <w:r w:rsidRPr="005D1714">
        <w:rPr>
          <w:rFonts w:ascii="Arial" w:hAnsi="Arial" w:cs="Arial"/>
          <w:sz w:val="22"/>
        </w:rPr>
        <w:t xml:space="preserve">an </w:t>
      </w:r>
      <w:r w:rsidR="001B0BC8">
        <w:rPr>
          <w:rFonts w:ascii="Arial" w:hAnsi="Arial" w:cs="Arial"/>
          <w:sz w:val="22"/>
        </w:rPr>
        <w:t>O</w:t>
      </w:r>
      <w:r w:rsidRPr="005D1714">
        <w:rPr>
          <w:rFonts w:ascii="Arial" w:hAnsi="Arial" w:cs="Arial"/>
          <w:sz w:val="22"/>
        </w:rPr>
        <w:t>rganism</w:t>
      </w:r>
      <w:r w:rsidR="001B0BC8">
        <w:rPr>
          <w:rFonts w:ascii="Arial" w:hAnsi="Arial" w:cs="Arial"/>
          <w:sz w:val="22"/>
        </w:rPr>
        <w:t xml:space="preserve"> Sheet. The </w:t>
      </w:r>
      <w:r w:rsidR="00790751">
        <w:rPr>
          <w:rFonts w:ascii="Arial" w:hAnsi="Arial" w:cs="Arial"/>
          <w:sz w:val="22"/>
        </w:rPr>
        <w:t xml:space="preserve">temperature begins at 1 </w:t>
      </w:r>
      <w:proofErr w:type="gramStart"/>
      <w:r w:rsidR="00790751">
        <w:rPr>
          <w:rFonts w:ascii="Arial" w:hAnsi="Arial" w:cs="Arial"/>
          <w:sz w:val="22"/>
        </w:rPr>
        <w:t>degrees</w:t>
      </w:r>
      <w:proofErr w:type="gramEnd"/>
      <w:r w:rsidR="00790751">
        <w:rPr>
          <w:rFonts w:ascii="Arial" w:hAnsi="Arial" w:cs="Arial"/>
          <w:sz w:val="22"/>
        </w:rPr>
        <w:t xml:space="preserve"> and the oxygen levels begin at 1%</w:t>
      </w:r>
      <w:r w:rsidR="001B0BC8">
        <w:rPr>
          <w:rFonts w:ascii="Arial" w:hAnsi="Arial" w:cs="Arial"/>
          <w:sz w:val="22"/>
        </w:rPr>
        <w:t>. The player with the Turn Order Card selects a place on the board for their organism to begin (for now this can be done by pencilling initials). The remaining players follow suit in a clockwise direction.</w:t>
      </w:r>
      <w:r w:rsidR="00790751">
        <w:rPr>
          <w:rFonts w:ascii="Arial" w:hAnsi="Arial" w:cs="Arial"/>
          <w:sz w:val="22"/>
        </w:rPr>
        <w:t xml:space="preserve"> Organisms cannot be placed within 5 squares of an Environmental Change Card.</w:t>
      </w:r>
    </w:p>
    <w:p w14:paraId="3E8493EC" w14:textId="4AFC38FE" w:rsidR="00205EC7" w:rsidRPr="005D1714" w:rsidRDefault="00790AC8" w:rsidP="00AB2CEB">
      <w:pPr>
        <w:pStyle w:val="ListParagraph"/>
        <w:numPr>
          <w:ilvl w:val="0"/>
          <w:numId w:val="3"/>
        </w:numPr>
        <w:spacing w:before="120" w:after="120"/>
        <w:contextualSpacing w:val="0"/>
        <w:rPr>
          <w:rFonts w:ascii="Arial" w:hAnsi="Arial" w:cs="Arial"/>
          <w:sz w:val="22"/>
        </w:rPr>
      </w:pPr>
      <w:r>
        <w:rPr>
          <w:rFonts w:ascii="Arial" w:hAnsi="Arial" w:cs="Arial"/>
          <w:sz w:val="22"/>
        </w:rPr>
        <w:t>The game then begins and each turn proceeds as follows</w:t>
      </w:r>
      <w:r w:rsidR="00AA1FF9">
        <w:rPr>
          <w:rFonts w:ascii="Arial" w:hAnsi="Arial" w:cs="Arial"/>
          <w:sz w:val="22"/>
        </w:rPr>
        <w:t>, with the player holding the Turn Order Card taking the first go for each step and the other players following suit in a clockwise direction</w:t>
      </w:r>
      <w:r w:rsidR="00205EC7" w:rsidRPr="005D1714">
        <w:rPr>
          <w:rFonts w:ascii="Arial" w:hAnsi="Arial" w:cs="Arial"/>
          <w:sz w:val="22"/>
        </w:rPr>
        <w:t>:</w:t>
      </w:r>
    </w:p>
    <w:p w14:paraId="6EE817F1" w14:textId="353600E8" w:rsidR="00205EC7" w:rsidRPr="005D1714" w:rsidRDefault="00AA1FF9" w:rsidP="00205EC7">
      <w:pPr>
        <w:pStyle w:val="ListParagraph"/>
        <w:numPr>
          <w:ilvl w:val="1"/>
          <w:numId w:val="3"/>
        </w:numPr>
        <w:spacing w:before="120" w:after="120"/>
        <w:contextualSpacing w:val="0"/>
        <w:rPr>
          <w:rFonts w:ascii="Arial" w:hAnsi="Arial" w:cs="Arial"/>
          <w:sz w:val="22"/>
        </w:rPr>
      </w:pPr>
      <w:r>
        <w:rPr>
          <w:rFonts w:ascii="Arial" w:hAnsi="Arial" w:cs="Arial"/>
          <w:b/>
          <w:sz w:val="22"/>
        </w:rPr>
        <w:t>Step</w:t>
      </w:r>
      <w:r w:rsidR="005F4DCA" w:rsidRPr="005D1714">
        <w:rPr>
          <w:rFonts w:ascii="Arial" w:hAnsi="Arial" w:cs="Arial"/>
          <w:b/>
          <w:sz w:val="22"/>
        </w:rPr>
        <w:t xml:space="preserve"> 1: M</w:t>
      </w:r>
      <w:r w:rsidR="007073EC" w:rsidRPr="005D1714">
        <w:rPr>
          <w:rFonts w:ascii="Arial" w:hAnsi="Arial" w:cs="Arial"/>
          <w:b/>
          <w:sz w:val="22"/>
        </w:rPr>
        <w:t>ove</w:t>
      </w:r>
      <w:r w:rsidR="00205EC7" w:rsidRPr="005D1714">
        <w:rPr>
          <w:rFonts w:ascii="Arial" w:hAnsi="Arial" w:cs="Arial"/>
          <w:sz w:val="22"/>
        </w:rPr>
        <w:t>.</w:t>
      </w:r>
      <w:r w:rsidR="005F4DCA" w:rsidRPr="005D1714">
        <w:rPr>
          <w:rFonts w:ascii="Arial" w:hAnsi="Arial" w:cs="Arial"/>
          <w:sz w:val="22"/>
        </w:rPr>
        <w:t xml:space="preserve"> </w:t>
      </w:r>
      <w:r>
        <w:rPr>
          <w:rFonts w:ascii="Arial" w:hAnsi="Arial" w:cs="Arial"/>
          <w:sz w:val="22"/>
        </w:rPr>
        <w:t>Each p</w:t>
      </w:r>
      <w:r w:rsidR="005F4DCA" w:rsidRPr="005D1714">
        <w:rPr>
          <w:rFonts w:ascii="Arial" w:hAnsi="Arial" w:cs="Arial"/>
          <w:sz w:val="22"/>
        </w:rPr>
        <w:t>layer can choose to expend energy to move their organism. Each unit of energy allows the player to move one of their cells by 1 space on the board. The user can move as many spaces as they have mobility points. Movement allows the user to: (1) escape predators; (2) attack other organisms; (3) seek out new habitats</w:t>
      </w:r>
      <w:r w:rsidR="00790751">
        <w:rPr>
          <w:rFonts w:ascii="Arial" w:hAnsi="Arial" w:cs="Arial"/>
          <w:sz w:val="22"/>
        </w:rPr>
        <w:t xml:space="preserve">; </w:t>
      </w:r>
      <w:r w:rsidR="001D2F77">
        <w:rPr>
          <w:rFonts w:ascii="Arial" w:hAnsi="Arial" w:cs="Arial"/>
          <w:sz w:val="22"/>
        </w:rPr>
        <w:t xml:space="preserve">and </w:t>
      </w:r>
      <w:r w:rsidR="00790751">
        <w:rPr>
          <w:rFonts w:ascii="Arial" w:hAnsi="Arial" w:cs="Arial"/>
          <w:sz w:val="22"/>
        </w:rPr>
        <w:t>(4) activate Environmental Change Cards</w:t>
      </w:r>
      <w:r w:rsidR="005F4DCA" w:rsidRPr="005D1714">
        <w:rPr>
          <w:rFonts w:ascii="Arial" w:hAnsi="Arial" w:cs="Arial"/>
          <w:sz w:val="22"/>
        </w:rPr>
        <w:t xml:space="preserve">. </w:t>
      </w:r>
      <w:r w:rsidR="00205EC7" w:rsidRPr="005D1714">
        <w:rPr>
          <w:rFonts w:ascii="Arial" w:hAnsi="Arial" w:cs="Arial"/>
          <w:sz w:val="22"/>
        </w:rPr>
        <w:t xml:space="preserve">If </w:t>
      </w:r>
      <w:r w:rsidR="005F4DCA" w:rsidRPr="005D1714">
        <w:rPr>
          <w:rFonts w:ascii="Arial" w:hAnsi="Arial" w:cs="Arial"/>
          <w:sz w:val="22"/>
        </w:rPr>
        <w:t xml:space="preserve">an </w:t>
      </w:r>
      <w:r w:rsidR="00205EC7" w:rsidRPr="005D1714">
        <w:rPr>
          <w:rFonts w:ascii="Arial" w:hAnsi="Arial" w:cs="Arial"/>
          <w:sz w:val="22"/>
        </w:rPr>
        <w:t xml:space="preserve">organism lands on a space </w:t>
      </w:r>
      <w:r>
        <w:rPr>
          <w:rFonts w:ascii="Arial" w:hAnsi="Arial" w:cs="Arial"/>
          <w:sz w:val="22"/>
        </w:rPr>
        <w:t xml:space="preserve">on the board occupied by </w:t>
      </w:r>
      <w:r w:rsidR="00205EC7" w:rsidRPr="005D1714">
        <w:rPr>
          <w:rFonts w:ascii="Arial" w:hAnsi="Arial" w:cs="Arial"/>
          <w:sz w:val="22"/>
        </w:rPr>
        <w:t xml:space="preserve">another organism a battle occurs. </w:t>
      </w:r>
      <w:r>
        <w:rPr>
          <w:rFonts w:ascii="Arial" w:hAnsi="Arial" w:cs="Arial"/>
          <w:sz w:val="22"/>
        </w:rPr>
        <w:t>In a battle the a</w:t>
      </w:r>
      <w:r w:rsidR="00205EC7" w:rsidRPr="005D1714">
        <w:rPr>
          <w:rFonts w:ascii="Arial" w:hAnsi="Arial" w:cs="Arial"/>
          <w:sz w:val="22"/>
        </w:rPr>
        <w:t>ttacker roles dice equivalent to the number of attack points their organism possess</w:t>
      </w:r>
      <w:r>
        <w:rPr>
          <w:rFonts w:ascii="Arial" w:hAnsi="Arial" w:cs="Arial"/>
          <w:sz w:val="22"/>
        </w:rPr>
        <w:t>es</w:t>
      </w:r>
      <w:r w:rsidR="00205EC7" w:rsidRPr="005D1714">
        <w:rPr>
          <w:rFonts w:ascii="Arial" w:hAnsi="Arial" w:cs="Arial"/>
          <w:sz w:val="22"/>
        </w:rPr>
        <w:t>.</w:t>
      </w:r>
      <w:r>
        <w:rPr>
          <w:rFonts w:ascii="Arial" w:hAnsi="Arial" w:cs="Arial"/>
          <w:sz w:val="22"/>
        </w:rPr>
        <w:t xml:space="preserve"> The d</w:t>
      </w:r>
      <w:r w:rsidR="00205EC7" w:rsidRPr="005D1714">
        <w:rPr>
          <w:rFonts w:ascii="Arial" w:hAnsi="Arial" w:cs="Arial"/>
          <w:sz w:val="22"/>
        </w:rPr>
        <w:t xml:space="preserve">efender roles dice equivalent to the number of defence points. If the score rolled by the attacker is higher than the defender the defender cell </w:t>
      </w:r>
      <w:r>
        <w:rPr>
          <w:rFonts w:ascii="Arial" w:hAnsi="Arial" w:cs="Arial"/>
          <w:sz w:val="22"/>
        </w:rPr>
        <w:t>is removed from the board</w:t>
      </w:r>
      <w:r w:rsidR="00205EC7" w:rsidRPr="005D1714">
        <w:rPr>
          <w:rFonts w:ascii="Arial" w:hAnsi="Arial" w:cs="Arial"/>
          <w:sz w:val="22"/>
        </w:rPr>
        <w:t xml:space="preserve"> and is replaced by the attacking cell. If the defen</w:t>
      </w:r>
      <w:r>
        <w:rPr>
          <w:rFonts w:ascii="Arial" w:hAnsi="Arial" w:cs="Arial"/>
          <w:sz w:val="22"/>
        </w:rPr>
        <w:t>ding dice score is higher both cells remain where they were before the battle</w:t>
      </w:r>
      <w:r w:rsidR="00205EC7" w:rsidRPr="005D1714">
        <w:rPr>
          <w:rFonts w:ascii="Arial" w:hAnsi="Arial" w:cs="Arial"/>
          <w:sz w:val="22"/>
        </w:rPr>
        <w:t>. If the defending cell has attack points greater than zero they then take a turns to attack the attacking cell.</w:t>
      </w:r>
      <w:r w:rsidR="00AF5777" w:rsidRPr="005D1714">
        <w:rPr>
          <w:rFonts w:ascii="Arial" w:hAnsi="Arial" w:cs="Arial"/>
          <w:sz w:val="22"/>
        </w:rPr>
        <w:t xml:space="preserve"> If </w:t>
      </w:r>
      <w:r>
        <w:rPr>
          <w:rFonts w:ascii="Arial" w:hAnsi="Arial" w:cs="Arial"/>
          <w:sz w:val="22"/>
        </w:rPr>
        <w:t xml:space="preserve">an </w:t>
      </w:r>
      <w:r w:rsidR="00AF5777" w:rsidRPr="005D1714">
        <w:rPr>
          <w:rFonts w:ascii="Arial" w:hAnsi="Arial" w:cs="Arial"/>
          <w:sz w:val="22"/>
        </w:rPr>
        <w:t>o</w:t>
      </w:r>
      <w:r>
        <w:rPr>
          <w:rFonts w:ascii="Arial" w:hAnsi="Arial" w:cs="Arial"/>
          <w:sz w:val="22"/>
        </w:rPr>
        <w:t>rganism lands on a space with an Environmental Change C</w:t>
      </w:r>
      <w:r w:rsidR="00AF5777" w:rsidRPr="005D1714">
        <w:rPr>
          <w:rFonts w:ascii="Arial" w:hAnsi="Arial" w:cs="Arial"/>
          <w:sz w:val="22"/>
        </w:rPr>
        <w:t>ard the player must turn over the top card from the pile.</w:t>
      </w:r>
    </w:p>
    <w:p w14:paraId="53AAB134" w14:textId="69CB08D8" w:rsidR="00F72345" w:rsidRPr="005D1714" w:rsidRDefault="00AA1FF9" w:rsidP="00F72345">
      <w:pPr>
        <w:pStyle w:val="ListParagraph"/>
        <w:numPr>
          <w:ilvl w:val="1"/>
          <w:numId w:val="3"/>
        </w:numPr>
        <w:spacing w:before="120" w:after="120"/>
        <w:contextualSpacing w:val="0"/>
        <w:rPr>
          <w:rFonts w:ascii="Arial" w:hAnsi="Arial" w:cs="Arial"/>
          <w:sz w:val="22"/>
        </w:rPr>
      </w:pPr>
      <w:r>
        <w:rPr>
          <w:rFonts w:ascii="Arial" w:hAnsi="Arial" w:cs="Arial"/>
          <w:b/>
          <w:sz w:val="22"/>
        </w:rPr>
        <w:t>Step 2: R</w:t>
      </w:r>
      <w:r w:rsidR="00F72345" w:rsidRPr="00AA1FF9">
        <w:rPr>
          <w:rFonts w:ascii="Arial" w:hAnsi="Arial" w:cs="Arial"/>
          <w:b/>
          <w:sz w:val="22"/>
        </w:rPr>
        <w:t>eproduce</w:t>
      </w:r>
      <w:r w:rsidR="00F72345" w:rsidRPr="005D1714">
        <w:rPr>
          <w:rFonts w:ascii="Arial" w:hAnsi="Arial" w:cs="Arial"/>
          <w:sz w:val="22"/>
        </w:rPr>
        <w:t xml:space="preserve">. </w:t>
      </w:r>
      <w:r>
        <w:rPr>
          <w:rFonts w:ascii="Arial" w:hAnsi="Arial" w:cs="Arial"/>
          <w:sz w:val="22"/>
        </w:rPr>
        <w:t>Each p</w:t>
      </w:r>
      <w:r w:rsidR="00F72345" w:rsidRPr="005D1714">
        <w:rPr>
          <w:rFonts w:ascii="Arial" w:hAnsi="Arial" w:cs="Arial"/>
          <w:sz w:val="22"/>
        </w:rPr>
        <w:t xml:space="preserve">layer </w:t>
      </w:r>
      <w:r>
        <w:rPr>
          <w:rFonts w:ascii="Arial" w:hAnsi="Arial" w:cs="Arial"/>
          <w:sz w:val="22"/>
        </w:rPr>
        <w:t>can choose to expend energy to reproduce their organism. Each unit of energy allows the player one additional cell which they can choose to place on an adjacent square to their existing organism.</w:t>
      </w:r>
      <w:r w:rsidR="003A7FBF">
        <w:rPr>
          <w:rFonts w:ascii="Arial" w:hAnsi="Arial" w:cs="Arial"/>
          <w:sz w:val="22"/>
        </w:rPr>
        <w:t xml:space="preserve"> If an organism reproduces onto a rival organism a battle commences.</w:t>
      </w:r>
      <w:r w:rsidR="009C5779">
        <w:rPr>
          <w:rFonts w:ascii="Arial" w:hAnsi="Arial" w:cs="Arial"/>
          <w:sz w:val="22"/>
        </w:rPr>
        <w:t xml:space="preserve"> Cell</w:t>
      </w:r>
      <w:r w:rsidR="003A7FBF">
        <w:rPr>
          <w:rFonts w:ascii="Arial" w:hAnsi="Arial" w:cs="Arial"/>
          <w:sz w:val="22"/>
        </w:rPr>
        <w:t xml:space="preserve"> location</w:t>
      </w:r>
      <w:r w:rsidR="009C5779">
        <w:rPr>
          <w:rFonts w:ascii="Arial" w:hAnsi="Arial" w:cs="Arial"/>
          <w:sz w:val="22"/>
        </w:rPr>
        <w:t xml:space="preserve">s must be selected prior to </w:t>
      </w:r>
      <w:r w:rsidR="009C5779">
        <w:rPr>
          <w:rFonts w:ascii="Arial" w:hAnsi="Arial" w:cs="Arial"/>
          <w:sz w:val="22"/>
        </w:rPr>
        <w:lastRenderedPageBreak/>
        <w:t>any battles commencing and cannot be put on the same square.</w:t>
      </w:r>
      <w:r>
        <w:rPr>
          <w:rFonts w:ascii="Arial" w:hAnsi="Arial" w:cs="Arial"/>
          <w:sz w:val="22"/>
        </w:rPr>
        <w:t xml:space="preserve"> </w:t>
      </w:r>
      <w:r w:rsidR="007E5DA8" w:rsidRPr="005D1714">
        <w:rPr>
          <w:rFonts w:ascii="Arial" w:hAnsi="Arial" w:cs="Arial"/>
          <w:sz w:val="22"/>
        </w:rPr>
        <w:t xml:space="preserve">The user can </w:t>
      </w:r>
      <w:r w:rsidR="007E5DA8">
        <w:rPr>
          <w:rFonts w:ascii="Arial" w:hAnsi="Arial" w:cs="Arial"/>
          <w:sz w:val="22"/>
        </w:rPr>
        <w:t>add</w:t>
      </w:r>
      <w:r w:rsidR="007E5DA8" w:rsidRPr="005D1714">
        <w:rPr>
          <w:rFonts w:ascii="Arial" w:hAnsi="Arial" w:cs="Arial"/>
          <w:sz w:val="22"/>
        </w:rPr>
        <w:t xml:space="preserve"> as many </w:t>
      </w:r>
      <w:r w:rsidR="007E5DA8">
        <w:rPr>
          <w:rFonts w:ascii="Arial" w:hAnsi="Arial" w:cs="Arial"/>
          <w:sz w:val="22"/>
        </w:rPr>
        <w:t>cells</w:t>
      </w:r>
      <w:r w:rsidR="007E5DA8" w:rsidRPr="005D1714">
        <w:rPr>
          <w:rFonts w:ascii="Arial" w:hAnsi="Arial" w:cs="Arial"/>
          <w:sz w:val="22"/>
        </w:rPr>
        <w:t xml:space="preserve"> as they have </w:t>
      </w:r>
      <w:r w:rsidR="007E5DA8">
        <w:rPr>
          <w:rFonts w:ascii="Arial" w:hAnsi="Arial" w:cs="Arial"/>
          <w:sz w:val="22"/>
        </w:rPr>
        <w:t>reproduction</w:t>
      </w:r>
      <w:r w:rsidR="007E5DA8" w:rsidRPr="005D1714">
        <w:rPr>
          <w:rFonts w:ascii="Arial" w:hAnsi="Arial" w:cs="Arial"/>
          <w:sz w:val="22"/>
        </w:rPr>
        <w:t xml:space="preserve"> points.</w:t>
      </w:r>
    </w:p>
    <w:p w14:paraId="7A285BB9" w14:textId="4179473D" w:rsidR="00EF1971" w:rsidRPr="005D1714" w:rsidRDefault="00AA1FF9" w:rsidP="00C77465">
      <w:pPr>
        <w:pStyle w:val="ListParagraph"/>
        <w:numPr>
          <w:ilvl w:val="1"/>
          <w:numId w:val="3"/>
        </w:numPr>
        <w:spacing w:before="120" w:after="120"/>
        <w:contextualSpacing w:val="0"/>
        <w:rPr>
          <w:rFonts w:ascii="Arial" w:hAnsi="Arial" w:cs="Arial"/>
          <w:sz w:val="22"/>
        </w:rPr>
      </w:pPr>
      <w:r>
        <w:rPr>
          <w:rFonts w:ascii="Arial" w:hAnsi="Arial" w:cs="Arial"/>
          <w:b/>
          <w:sz w:val="22"/>
        </w:rPr>
        <w:t>Step</w:t>
      </w:r>
      <w:r w:rsidR="00F72345" w:rsidRPr="00AA1FF9">
        <w:rPr>
          <w:rFonts w:ascii="Arial" w:hAnsi="Arial" w:cs="Arial"/>
          <w:b/>
          <w:sz w:val="22"/>
        </w:rPr>
        <w:t xml:space="preserve"> 3</w:t>
      </w:r>
      <w:r>
        <w:rPr>
          <w:rFonts w:ascii="Arial" w:hAnsi="Arial" w:cs="Arial"/>
          <w:b/>
          <w:sz w:val="22"/>
        </w:rPr>
        <w:t>: E</w:t>
      </w:r>
      <w:r w:rsidR="00AF5777" w:rsidRPr="00AA1FF9">
        <w:rPr>
          <w:rFonts w:ascii="Arial" w:hAnsi="Arial" w:cs="Arial"/>
          <w:b/>
          <w:sz w:val="22"/>
        </w:rPr>
        <w:t>volve</w:t>
      </w:r>
      <w:r w:rsidR="00AF5777" w:rsidRPr="005D1714">
        <w:rPr>
          <w:rFonts w:ascii="Arial" w:hAnsi="Arial" w:cs="Arial"/>
          <w:sz w:val="22"/>
        </w:rPr>
        <w:t xml:space="preserve">. </w:t>
      </w:r>
      <w:r>
        <w:rPr>
          <w:rFonts w:ascii="Arial" w:hAnsi="Arial" w:cs="Arial"/>
          <w:sz w:val="22"/>
        </w:rPr>
        <w:t xml:space="preserve">Each player can choose to expend energy to evolve their organism. Any of the face-up </w:t>
      </w:r>
      <w:r w:rsidR="00AF5777" w:rsidRPr="005D1714">
        <w:rPr>
          <w:rFonts w:ascii="Arial" w:hAnsi="Arial" w:cs="Arial"/>
          <w:sz w:val="22"/>
        </w:rPr>
        <w:t>Evolve</w:t>
      </w:r>
      <w:r>
        <w:rPr>
          <w:rFonts w:ascii="Arial" w:hAnsi="Arial" w:cs="Arial"/>
          <w:sz w:val="22"/>
        </w:rPr>
        <w:t xml:space="preserve"> or A</w:t>
      </w:r>
      <w:r w:rsidR="00F72345" w:rsidRPr="005D1714">
        <w:rPr>
          <w:rFonts w:ascii="Arial" w:hAnsi="Arial" w:cs="Arial"/>
          <w:sz w:val="22"/>
        </w:rPr>
        <w:t>ction</w:t>
      </w:r>
      <w:r w:rsidR="003F3AC0" w:rsidRPr="005D1714">
        <w:rPr>
          <w:rFonts w:ascii="Arial" w:hAnsi="Arial" w:cs="Arial"/>
          <w:sz w:val="22"/>
        </w:rPr>
        <w:t xml:space="preserve"> </w:t>
      </w:r>
      <w:r>
        <w:rPr>
          <w:rFonts w:ascii="Arial" w:hAnsi="Arial" w:cs="Arial"/>
          <w:sz w:val="22"/>
        </w:rPr>
        <w:t xml:space="preserve">Cards can be selected so long as the conditions are met and they have the required amount of energy. </w:t>
      </w:r>
      <w:r w:rsidR="009C5779">
        <w:rPr>
          <w:rFonts w:ascii="Arial" w:hAnsi="Arial" w:cs="Arial"/>
          <w:sz w:val="22"/>
        </w:rPr>
        <w:t xml:space="preserve">Only one card can be selected per turn. </w:t>
      </w:r>
      <w:r>
        <w:rPr>
          <w:rFonts w:ascii="Arial" w:hAnsi="Arial" w:cs="Arial"/>
          <w:sz w:val="22"/>
        </w:rPr>
        <w:t>The changes to the organism resulting from the evolution are then added to the Organism Sheet and take effect in the next turn.</w:t>
      </w:r>
      <w:r w:rsidR="00F72112">
        <w:rPr>
          <w:rFonts w:ascii="Arial" w:hAnsi="Arial" w:cs="Arial"/>
          <w:sz w:val="22"/>
        </w:rPr>
        <w:t xml:space="preserve"> If </w:t>
      </w:r>
      <w:r w:rsidR="003A7FBF">
        <w:rPr>
          <w:rFonts w:ascii="Arial" w:hAnsi="Arial" w:cs="Arial"/>
          <w:sz w:val="22"/>
        </w:rPr>
        <w:t>a card is selected and the attribute falls below zero this is recorded on the Organism Sheet. If the energy attribute falls below zero then the corresponding number of energy units the organism receives each turn is reduced by this amount (note, if the score exceeds the amount of energy then the organism receives zero energy. The same is the case for reproduction. For mobility, attack, defence, intelligence the organism is not allowed to use any of these abilities until the score becomes positive again. Once a card is selected it is replaced with the card from the top of the pile so that there are always three face up cards.</w:t>
      </w:r>
    </w:p>
    <w:p w14:paraId="1F1C793E" w14:textId="534737F0" w:rsidR="003F3AC0" w:rsidRPr="005D1714" w:rsidRDefault="00AA1FF9" w:rsidP="00C77465">
      <w:pPr>
        <w:pStyle w:val="ListParagraph"/>
        <w:numPr>
          <w:ilvl w:val="1"/>
          <w:numId w:val="3"/>
        </w:numPr>
        <w:spacing w:before="120" w:after="120"/>
        <w:contextualSpacing w:val="0"/>
        <w:rPr>
          <w:rFonts w:ascii="Arial" w:hAnsi="Arial" w:cs="Arial"/>
          <w:sz w:val="22"/>
        </w:rPr>
      </w:pPr>
      <w:r w:rsidRPr="00AA1FF9">
        <w:rPr>
          <w:rFonts w:ascii="Arial" w:hAnsi="Arial" w:cs="Arial"/>
          <w:b/>
          <w:sz w:val="22"/>
        </w:rPr>
        <w:t>Step 4: Sacrifice</w:t>
      </w:r>
      <w:r w:rsidR="003F3AC0" w:rsidRPr="005D1714">
        <w:rPr>
          <w:rFonts w:ascii="Arial" w:hAnsi="Arial" w:cs="Arial"/>
          <w:sz w:val="22"/>
        </w:rPr>
        <w:t xml:space="preserve">. </w:t>
      </w:r>
      <w:r>
        <w:rPr>
          <w:rFonts w:ascii="Arial" w:hAnsi="Arial" w:cs="Arial"/>
          <w:sz w:val="22"/>
        </w:rPr>
        <w:t xml:space="preserve">Each player can choose to expend energy to offer a sacrifice to the deities. </w:t>
      </w:r>
      <w:r w:rsidR="00EF3F6A" w:rsidRPr="005D1714">
        <w:rPr>
          <w:rFonts w:ascii="Arial" w:hAnsi="Arial" w:cs="Arial"/>
          <w:sz w:val="22"/>
        </w:rPr>
        <w:t xml:space="preserve">The </w:t>
      </w:r>
      <w:r w:rsidRPr="005D1714">
        <w:rPr>
          <w:rFonts w:ascii="Arial" w:hAnsi="Arial" w:cs="Arial"/>
          <w:sz w:val="22"/>
        </w:rPr>
        <w:t>number of energy units scarified is</w:t>
      </w:r>
      <w:r w:rsidR="00EF3F6A" w:rsidRPr="005D1714">
        <w:rPr>
          <w:rFonts w:ascii="Arial" w:hAnsi="Arial" w:cs="Arial"/>
          <w:sz w:val="22"/>
        </w:rPr>
        <w:t xml:space="preserve"> placed on the selected Deity </w:t>
      </w:r>
      <w:r>
        <w:rPr>
          <w:rFonts w:ascii="Arial" w:hAnsi="Arial" w:cs="Arial"/>
          <w:sz w:val="22"/>
        </w:rPr>
        <w:t>C</w:t>
      </w:r>
      <w:r w:rsidR="00EF3F6A" w:rsidRPr="005D1714">
        <w:rPr>
          <w:rFonts w:ascii="Arial" w:hAnsi="Arial" w:cs="Arial"/>
          <w:sz w:val="22"/>
        </w:rPr>
        <w:t>ard.</w:t>
      </w:r>
      <w:r w:rsidR="009C5779">
        <w:rPr>
          <w:rFonts w:ascii="Arial" w:hAnsi="Arial" w:cs="Arial"/>
          <w:sz w:val="22"/>
        </w:rPr>
        <w:t xml:space="preserve"> There is no cap on the amount of energy that can be sacrificed.</w:t>
      </w:r>
      <w:r w:rsidR="00EF3F6A" w:rsidRPr="005D1714">
        <w:rPr>
          <w:rFonts w:ascii="Arial" w:hAnsi="Arial" w:cs="Arial"/>
          <w:sz w:val="22"/>
        </w:rPr>
        <w:t xml:space="preserve"> If there is already energy on a card the player can remove it and place their energy on the card so long as the sacrifice is </w:t>
      </w:r>
      <w:r>
        <w:rPr>
          <w:rFonts w:ascii="Arial" w:hAnsi="Arial" w:cs="Arial"/>
          <w:sz w:val="22"/>
        </w:rPr>
        <w:t xml:space="preserve">of </w:t>
      </w:r>
      <w:r w:rsidR="00EF3F6A" w:rsidRPr="005D1714">
        <w:rPr>
          <w:rFonts w:ascii="Arial" w:hAnsi="Arial" w:cs="Arial"/>
          <w:sz w:val="22"/>
        </w:rPr>
        <w:t>greater</w:t>
      </w:r>
      <w:r>
        <w:rPr>
          <w:rFonts w:ascii="Arial" w:hAnsi="Arial" w:cs="Arial"/>
          <w:sz w:val="22"/>
        </w:rPr>
        <w:t xml:space="preserve"> magnitude</w:t>
      </w:r>
      <w:r w:rsidR="00EF3F6A" w:rsidRPr="005D1714">
        <w:rPr>
          <w:rFonts w:ascii="Arial" w:hAnsi="Arial" w:cs="Arial"/>
          <w:sz w:val="22"/>
        </w:rPr>
        <w:t xml:space="preserve">. </w:t>
      </w:r>
      <w:r w:rsidR="00716BF9">
        <w:rPr>
          <w:rFonts w:ascii="Arial" w:hAnsi="Arial" w:cs="Arial"/>
          <w:sz w:val="22"/>
        </w:rPr>
        <w:t xml:space="preserve">The removed energy is not returned to the player who undertook the original sacrifice but goes back into the central pot. </w:t>
      </w:r>
      <w:r w:rsidR="00EF3F6A" w:rsidRPr="005D1714">
        <w:rPr>
          <w:rFonts w:ascii="Arial" w:hAnsi="Arial" w:cs="Arial"/>
          <w:sz w:val="22"/>
        </w:rPr>
        <w:t xml:space="preserve">At the end of the game, the player with the most energy on a </w:t>
      </w:r>
      <w:r>
        <w:rPr>
          <w:rFonts w:ascii="Arial" w:hAnsi="Arial" w:cs="Arial"/>
          <w:sz w:val="22"/>
        </w:rPr>
        <w:t>Deity</w:t>
      </w:r>
      <w:r w:rsidR="00EF3F6A" w:rsidRPr="005D1714">
        <w:rPr>
          <w:rFonts w:ascii="Arial" w:hAnsi="Arial" w:cs="Arial"/>
          <w:sz w:val="22"/>
        </w:rPr>
        <w:t xml:space="preserve"> </w:t>
      </w:r>
      <w:r>
        <w:rPr>
          <w:rFonts w:ascii="Arial" w:hAnsi="Arial" w:cs="Arial"/>
          <w:sz w:val="22"/>
        </w:rPr>
        <w:t>C</w:t>
      </w:r>
      <w:r w:rsidR="00EF3F6A" w:rsidRPr="005D1714">
        <w:rPr>
          <w:rFonts w:ascii="Arial" w:hAnsi="Arial" w:cs="Arial"/>
          <w:sz w:val="22"/>
        </w:rPr>
        <w:t>ard is awarded the benefits provided</w:t>
      </w:r>
      <w:r>
        <w:rPr>
          <w:rFonts w:ascii="Arial" w:hAnsi="Arial" w:cs="Arial"/>
          <w:sz w:val="22"/>
        </w:rPr>
        <w:t xml:space="preserve"> by that Deity</w:t>
      </w:r>
      <w:r w:rsidR="00EF3F6A" w:rsidRPr="005D1714">
        <w:rPr>
          <w:rFonts w:ascii="Arial" w:hAnsi="Arial" w:cs="Arial"/>
          <w:sz w:val="22"/>
        </w:rPr>
        <w:t>.</w:t>
      </w:r>
    </w:p>
    <w:p w14:paraId="154EBC4C" w14:textId="13AE6A72" w:rsidR="00611A60" w:rsidRPr="005D1714" w:rsidRDefault="00611A60" w:rsidP="00611A60">
      <w:pPr>
        <w:pStyle w:val="ListParagraph"/>
        <w:numPr>
          <w:ilvl w:val="0"/>
          <w:numId w:val="3"/>
        </w:numPr>
        <w:spacing w:before="120" w:after="120"/>
        <w:contextualSpacing w:val="0"/>
        <w:rPr>
          <w:rFonts w:ascii="Arial" w:hAnsi="Arial" w:cs="Arial"/>
          <w:sz w:val="22"/>
        </w:rPr>
      </w:pPr>
      <w:r w:rsidRPr="005D1714">
        <w:rPr>
          <w:rFonts w:ascii="Arial" w:hAnsi="Arial" w:cs="Arial"/>
          <w:sz w:val="22"/>
        </w:rPr>
        <w:t xml:space="preserve">At the end of the </w:t>
      </w:r>
      <w:r w:rsidR="00864FF8" w:rsidRPr="005D1714">
        <w:rPr>
          <w:rFonts w:ascii="Arial" w:hAnsi="Arial" w:cs="Arial"/>
          <w:sz w:val="22"/>
        </w:rPr>
        <w:t>four</w:t>
      </w:r>
      <w:r w:rsidRPr="005D1714">
        <w:rPr>
          <w:rFonts w:ascii="Arial" w:hAnsi="Arial" w:cs="Arial"/>
          <w:sz w:val="22"/>
        </w:rPr>
        <w:t xml:space="preserve"> </w:t>
      </w:r>
      <w:r w:rsidR="00716BF9">
        <w:rPr>
          <w:rFonts w:ascii="Arial" w:hAnsi="Arial" w:cs="Arial"/>
          <w:sz w:val="22"/>
        </w:rPr>
        <w:t>steps</w:t>
      </w:r>
      <w:r w:rsidRPr="005D1714">
        <w:rPr>
          <w:rFonts w:ascii="Arial" w:hAnsi="Arial" w:cs="Arial"/>
          <w:sz w:val="22"/>
        </w:rPr>
        <w:t xml:space="preserve"> the number of energy units is calculated for each organism</w:t>
      </w:r>
      <w:r w:rsidR="00BA208C">
        <w:rPr>
          <w:rFonts w:ascii="Arial" w:hAnsi="Arial" w:cs="Arial"/>
          <w:sz w:val="22"/>
        </w:rPr>
        <w:t xml:space="preserve"> and the players are awarded the corresponding energy units</w:t>
      </w:r>
      <w:r w:rsidRPr="005D1714">
        <w:rPr>
          <w:rFonts w:ascii="Arial" w:hAnsi="Arial" w:cs="Arial"/>
          <w:sz w:val="22"/>
        </w:rPr>
        <w:t xml:space="preserve">, the </w:t>
      </w:r>
      <w:r w:rsidR="00716BF9">
        <w:rPr>
          <w:rFonts w:ascii="Arial" w:hAnsi="Arial" w:cs="Arial"/>
          <w:sz w:val="22"/>
        </w:rPr>
        <w:t>Turn O</w:t>
      </w:r>
      <w:r w:rsidRPr="005D1714">
        <w:rPr>
          <w:rFonts w:ascii="Arial" w:hAnsi="Arial" w:cs="Arial"/>
          <w:sz w:val="22"/>
        </w:rPr>
        <w:t>rder</w:t>
      </w:r>
      <w:r w:rsidR="00716BF9">
        <w:rPr>
          <w:rFonts w:ascii="Arial" w:hAnsi="Arial" w:cs="Arial"/>
          <w:sz w:val="22"/>
        </w:rPr>
        <w:t xml:space="preserve"> Card</w:t>
      </w:r>
      <w:r w:rsidRPr="005D1714">
        <w:rPr>
          <w:rFonts w:ascii="Arial" w:hAnsi="Arial" w:cs="Arial"/>
          <w:sz w:val="22"/>
        </w:rPr>
        <w:t xml:space="preserve"> moves to the next player, and the turn begins again.</w:t>
      </w:r>
      <w:r w:rsidR="00790751">
        <w:rPr>
          <w:rFonts w:ascii="Arial" w:hAnsi="Arial" w:cs="Arial"/>
          <w:sz w:val="22"/>
        </w:rPr>
        <w:t xml:space="preserve"> Each cell on the board generates one unit of energy plus any energy points the organism has.</w:t>
      </w:r>
      <w:r w:rsidR="003A7FBF">
        <w:rPr>
          <w:rFonts w:ascii="Arial" w:hAnsi="Arial" w:cs="Arial"/>
          <w:sz w:val="22"/>
        </w:rPr>
        <w:t xml:space="preserve"> If no Evolution Cards were selected then they are replaced with three new </w:t>
      </w:r>
      <w:proofErr w:type="gramStart"/>
      <w:r w:rsidR="003A7FBF">
        <w:rPr>
          <w:rFonts w:ascii="Arial" w:hAnsi="Arial" w:cs="Arial"/>
          <w:sz w:val="22"/>
        </w:rPr>
        <w:t>face</w:t>
      </w:r>
      <w:proofErr w:type="gramEnd"/>
      <w:r w:rsidR="003A7FBF">
        <w:rPr>
          <w:rFonts w:ascii="Arial" w:hAnsi="Arial" w:cs="Arial"/>
          <w:sz w:val="22"/>
        </w:rPr>
        <w:t xml:space="preserve"> up cards form the pack.</w:t>
      </w:r>
    </w:p>
    <w:p w14:paraId="165D5872" w14:textId="39B3A343" w:rsidR="00606F9C" w:rsidRPr="005D1714" w:rsidRDefault="00606F9C" w:rsidP="00611A60">
      <w:pPr>
        <w:pStyle w:val="ListParagraph"/>
        <w:numPr>
          <w:ilvl w:val="0"/>
          <w:numId w:val="3"/>
        </w:numPr>
        <w:spacing w:before="120" w:after="120"/>
        <w:contextualSpacing w:val="0"/>
        <w:rPr>
          <w:rFonts w:ascii="Arial" w:hAnsi="Arial" w:cs="Arial"/>
          <w:sz w:val="22"/>
        </w:rPr>
      </w:pPr>
      <w:r w:rsidRPr="005D1714">
        <w:rPr>
          <w:rFonts w:ascii="Arial" w:hAnsi="Arial" w:cs="Arial"/>
          <w:sz w:val="22"/>
        </w:rPr>
        <w:t>The game ends when</w:t>
      </w:r>
      <w:r w:rsidR="00BA208C">
        <w:rPr>
          <w:rFonts w:ascii="Arial" w:hAnsi="Arial" w:cs="Arial"/>
          <w:sz w:val="22"/>
        </w:rPr>
        <w:t>: (1) only one organism is left standing; (2) the entire board is occupied by organisms</w:t>
      </w:r>
      <w:proofErr w:type="gramStart"/>
      <w:r w:rsidR="00BA208C">
        <w:rPr>
          <w:rFonts w:ascii="Arial" w:hAnsi="Arial" w:cs="Arial"/>
          <w:sz w:val="22"/>
        </w:rPr>
        <w:t>;</w:t>
      </w:r>
      <w:proofErr w:type="gramEnd"/>
      <w:r w:rsidR="00BA208C">
        <w:rPr>
          <w:rFonts w:ascii="Arial" w:hAnsi="Arial" w:cs="Arial"/>
          <w:sz w:val="22"/>
        </w:rPr>
        <w:t xml:space="preserve"> or (3)</w:t>
      </w:r>
      <w:r w:rsidRPr="005D1714">
        <w:rPr>
          <w:rFonts w:ascii="Arial" w:hAnsi="Arial" w:cs="Arial"/>
          <w:sz w:val="22"/>
        </w:rPr>
        <w:t xml:space="preserve"> the multicellular organism </w:t>
      </w:r>
      <w:r w:rsidR="00BA208C">
        <w:rPr>
          <w:rFonts w:ascii="Arial" w:hAnsi="Arial" w:cs="Arial"/>
          <w:sz w:val="22"/>
        </w:rPr>
        <w:t>Action Card</w:t>
      </w:r>
      <w:r w:rsidRPr="005D1714">
        <w:rPr>
          <w:rFonts w:ascii="Arial" w:hAnsi="Arial" w:cs="Arial"/>
          <w:sz w:val="22"/>
        </w:rPr>
        <w:t xml:space="preserve"> is selected</w:t>
      </w:r>
      <w:r w:rsidR="00BA208C">
        <w:rPr>
          <w:rFonts w:ascii="Arial" w:hAnsi="Arial" w:cs="Arial"/>
          <w:sz w:val="22"/>
        </w:rPr>
        <w:t xml:space="preserve"> by a player</w:t>
      </w:r>
      <w:r w:rsidRPr="005D1714">
        <w:rPr>
          <w:rFonts w:ascii="Arial" w:hAnsi="Arial" w:cs="Arial"/>
          <w:sz w:val="22"/>
        </w:rPr>
        <w:t xml:space="preserve">. </w:t>
      </w:r>
      <w:r w:rsidR="00BA208C">
        <w:rPr>
          <w:rFonts w:ascii="Arial" w:hAnsi="Arial" w:cs="Arial"/>
          <w:sz w:val="22"/>
        </w:rPr>
        <w:t>At this point each cell on the B</w:t>
      </w:r>
      <w:r w:rsidRPr="005D1714">
        <w:rPr>
          <w:rFonts w:ascii="Arial" w:hAnsi="Arial" w:cs="Arial"/>
          <w:sz w:val="22"/>
        </w:rPr>
        <w:t xml:space="preserve">oard is assigned a score of 1 point. Points are then assigned to any </w:t>
      </w:r>
      <w:r w:rsidR="00BA208C">
        <w:rPr>
          <w:rFonts w:ascii="Arial" w:hAnsi="Arial" w:cs="Arial"/>
          <w:sz w:val="22"/>
        </w:rPr>
        <w:t>Deity</w:t>
      </w:r>
      <w:r w:rsidRPr="005D1714">
        <w:rPr>
          <w:rFonts w:ascii="Arial" w:hAnsi="Arial" w:cs="Arial"/>
          <w:sz w:val="22"/>
        </w:rPr>
        <w:t xml:space="preserve"> </w:t>
      </w:r>
      <w:r w:rsidR="00BA208C">
        <w:rPr>
          <w:rFonts w:ascii="Arial" w:hAnsi="Arial" w:cs="Arial"/>
          <w:sz w:val="22"/>
        </w:rPr>
        <w:t>C</w:t>
      </w:r>
      <w:r w:rsidRPr="005D1714">
        <w:rPr>
          <w:rFonts w:ascii="Arial" w:hAnsi="Arial" w:cs="Arial"/>
          <w:sz w:val="22"/>
        </w:rPr>
        <w:t>ards which have been activated. The player with the most points wins the game.</w:t>
      </w:r>
    </w:p>
    <w:sectPr w:rsidR="00606F9C" w:rsidRPr="005D1714" w:rsidSect="0017449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70A276C"/>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4AAE7102"/>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FFFFFF89"/>
    <w:multiLevelType w:val="singleLevel"/>
    <w:tmpl w:val="FB188CC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23E969C6"/>
    <w:multiLevelType w:val="hybridMultilevel"/>
    <w:tmpl w:val="41560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6265C0"/>
    <w:multiLevelType w:val="hybridMultilevel"/>
    <w:tmpl w:val="A762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D77333"/>
    <w:multiLevelType w:val="hybridMultilevel"/>
    <w:tmpl w:val="54BC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035D75"/>
    <w:multiLevelType w:val="hybridMultilevel"/>
    <w:tmpl w:val="F9D05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2A6A84"/>
    <w:multiLevelType w:val="hybridMultilevel"/>
    <w:tmpl w:val="3E4AF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3"/>
  </w:num>
  <w:num w:numId="5">
    <w:abstractNumId w:val="7"/>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28B"/>
    <w:rsid w:val="00005249"/>
    <w:rsid w:val="0000532F"/>
    <w:rsid w:val="00005DF6"/>
    <w:rsid w:val="00011DAF"/>
    <w:rsid w:val="00014E4D"/>
    <w:rsid w:val="000167B8"/>
    <w:rsid w:val="00017FBC"/>
    <w:rsid w:val="00021422"/>
    <w:rsid w:val="000224C9"/>
    <w:rsid w:val="000230BC"/>
    <w:rsid w:val="000232AA"/>
    <w:rsid w:val="00025879"/>
    <w:rsid w:val="0005387D"/>
    <w:rsid w:val="00054D30"/>
    <w:rsid w:val="000653C3"/>
    <w:rsid w:val="00066807"/>
    <w:rsid w:val="00074A34"/>
    <w:rsid w:val="00077638"/>
    <w:rsid w:val="00096B37"/>
    <w:rsid w:val="000B011B"/>
    <w:rsid w:val="000B228B"/>
    <w:rsid w:val="000B6FFC"/>
    <w:rsid w:val="000B73B9"/>
    <w:rsid w:val="000C02C8"/>
    <w:rsid w:val="000C608B"/>
    <w:rsid w:val="000C7435"/>
    <w:rsid w:val="000D2CBB"/>
    <w:rsid w:val="000D5776"/>
    <w:rsid w:val="000E50A0"/>
    <w:rsid w:val="000E6710"/>
    <w:rsid w:val="00114829"/>
    <w:rsid w:val="00122E89"/>
    <w:rsid w:val="00133D7A"/>
    <w:rsid w:val="0014035A"/>
    <w:rsid w:val="00143EA1"/>
    <w:rsid w:val="00153A47"/>
    <w:rsid w:val="00163752"/>
    <w:rsid w:val="0017449D"/>
    <w:rsid w:val="00182022"/>
    <w:rsid w:val="00183E42"/>
    <w:rsid w:val="00183EA6"/>
    <w:rsid w:val="00191B65"/>
    <w:rsid w:val="00193473"/>
    <w:rsid w:val="00194631"/>
    <w:rsid w:val="001B0BC8"/>
    <w:rsid w:val="001B3162"/>
    <w:rsid w:val="001C28C8"/>
    <w:rsid w:val="001D0ED3"/>
    <w:rsid w:val="001D2F77"/>
    <w:rsid w:val="001D3400"/>
    <w:rsid w:val="001E16AD"/>
    <w:rsid w:val="001E50FE"/>
    <w:rsid w:val="001F201E"/>
    <w:rsid w:val="00203044"/>
    <w:rsid w:val="00204E1C"/>
    <w:rsid w:val="00205EC7"/>
    <w:rsid w:val="002103A8"/>
    <w:rsid w:val="00225C0D"/>
    <w:rsid w:val="00237AFC"/>
    <w:rsid w:val="002619FA"/>
    <w:rsid w:val="00270789"/>
    <w:rsid w:val="0027174B"/>
    <w:rsid w:val="00296DA8"/>
    <w:rsid w:val="002C2354"/>
    <w:rsid w:val="002C338C"/>
    <w:rsid w:val="002C7A42"/>
    <w:rsid w:val="002D39A4"/>
    <w:rsid w:val="002D3FAE"/>
    <w:rsid w:val="002D7B16"/>
    <w:rsid w:val="002E18A6"/>
    <w:rsid w:val="002E33AD"/>
    <w:rsid w:val="002F1CBD"/>
    <w:rsid w:val="002F5639"/>
    <w:rsid w:val="002F7C62"/>
    <w:rsid w:val="003004AD"/>
    <w:rsid w:val="0031448A"/>
    <w:rsid w:val="00314864"/>
    <w:rsid w:val="003176B4"/>
    <w:rsid w:val="00323A73"/>
    <w:rsid w:val="00335896"/>
    <w:rsid w:val="00352CD9"/>
    <w:rsid w:val="00364A0A"/>
    <w:rsid w:val="00366A9B"/>
    <w:rsid w:val="00371461"/>
    <w:rsid w:val="003773C9"/>
    <w:rsid w:val="00380A41"/>
    <w:rsid w:val="0038746B"/>
    <w:rsid w:val="003A7E1B"/>
    <w:rsid w:val="003A7FBF"/>
    <w:rsid w:val="003D6624"/>
    <w:rsid w:val="003F3AC0"/>
    <w:rsid w:val="004358FD"/>
    <w:rsid w:val="0045522A"/>
    <w:rsid w:val="00461E8E"/>
    <w:rsid w:val="00462575"/>
    <w:rsid w:val="00462881"/>
    <w:rsid w:val="0046306D"/>
    <w:rsid w:val="004635DA"/>
    <w:rsid w:val="00477A86"/>
    <w:rsid w:val="004850CD"/>
    <w:rsid w:val="00494790"/>
    <w:rsid w:val="00496FB9"/>
    <w:rsid w:val="004A4018"/>
    <w:rsid w:val="004A71C4"/>
    <w:rsid w:val="004A7E89"/>
    <w:rsid w:val="004C30E6"/>
    <w:rsid w:val="004E3491"/>
    <w:rsid w:val="004F1B5A"/>
    <w:rsid w:val="005008F2"/>
    <w:rsid w:val="00505694"/>
    <w:rsid w:val="00506E04"/>
    <w:rsid w:val="005210FB"/>
    <w:rsid w:val="00550204"/>
    <w:rsid w:val="0055551B"/>
    <w:rsid w:val="005603BF"/>
    <w:rsid w:val="00561917"/>
    <w:rsid w:val="0056397B"/>
    <w:rsid w:val="00565F7F"/>
    <w:rsid w:val="00580242"/>
    <w:rsid w:val="0058430C"/>
    <w:rsid w:val="00593D19"/>
    <w:rsid w:val="0059687E"/>
    <w:rsid w:val="005A6FA3"/>
    <w:rsid w:val="005B2C31"/>
    <w:rsid w:val="005B4F28"/>
    <w:rsid w:val="005B5868"/>
    <w:rsid w:val="005B6EE1"/>
    <w:rsid w:val="005C73BF"/>
    <w:rsid w:val="005D1714"/>
    <w:rsid w:val="005D4ADC"/>
    <w:rsid w:val="005D579D"/>
    <w:rsid w:val="005E0BE5"/>
    <w:rsid w:val="005F11FF"/>
    <w:rsid w:val="005F4DCA"/>
    <w:rsid w:val="006062BB"/>
    <w:rsid w:val="00606E73"/>
    <w:rsid w:val="00606F9C"/>
    <w:rsid w:val="00611A60"/>
    <w:rsid w:val="00631CBA"/>
    <w:rsid w:val="0063388A"/>
    <w:rsid w:val="00640C15"/>
    <w:rsid w:val="00640D1C"/>
    <w:rsid w:val="006578D1"/>
    <w:rsid w:val="00660B05"/>
    <w:rsid w:val="00682B48"/>
    <w:rsid w:val="006A0E8B"/>
    <w:rsid w:val="006B022B"/>
    <w:rsid w:val="006B3669"/>
    <w:rsid w:val="006C0D8C"/>
    <w:rsid w:val="006C1984"/>
    <w:rsid w:val="006C3915"/>
    <w:rsid w:val="006C53F6"/>
    <w:rsid w:val="006D05D1"/>
    <w:rsid w:val="006D6797"/>
    <w:rsid w:val="006E4DA2"/>
    <w:rsid w:val="006E699B"/>
    <w:rsid w:val="007023B5"/>
    <w:rsid w:val="00702E0A"/>
    <w:rsid w:val="00703033"/>
    <w:rsid w:val="007073EC"/>
    <w:rsid w:val="007160B7"/>
    <w:rsid w:val="00716BF9"/>
    <w:rsid w:val="00717727"/>
    <w:rsid w:val="0072114C"/>
    <w:rsid w:val="00721617"/>
    <w:rsid w:val="0074256A"/>
    <w:rsid w:val="00744B8C"/>
    <w:rsid w:val="007519C5"/>
    <w:rsid w:val="00753DD8"/>
    <w:rsid w:val="0076077B"/>
    <w:rsid w:val="007633D3"/>
    <w:rsid w:val="00767BF6"/>
    <w:rsid w:val="00773099"/>
    <w:rsid w:val="007809E6"/>
    <w:rsid w:val="00790751"/>
    <w:rsid w:val="00790AC8"/>
    <w:rsid w:val="00793A08"/>
    <w:rsid w:val="007A1A0B"/>
    <w:rsid w:val="007B7EF4"/>
    <w:rsid w:val="007C2054"/>
    <w:rsid w:val="007C3778"/>
    <w:rsid w:val="007C4211"/>
    <w:rsid w:val="007D2D55"/>
    <w:rsid w:val="007E58D4"/>
    <w:rsid w:val="007E5DA8"/>
    <w:rsid w:val="007F2C03"/>
    <w:rsid w:val="008047F7"/>
    <w:rsid w:val="00811811"/>
    <w:rsid w:val="00820EF1"/>
    <w:rsid w:val="00825DA5"/>
    <w:rsid w:val="008308A4"/>
    <w:rsid w:val="00830A47"/>
    <w:rsid w:val="00831C59"/>
    <w:rsid w:val="0083367C"/>
    <w:rsid w:val="00840C5D"/>
    <w:rsid w:val="008456E8"/>
    <w:rsid w:val="0086193E"/>
    <w:rsid w:val="00864FF8"/>
    <w:rsid w:val="00873CA8"/>
    <w:rsid w:val="00880561"/>
    <w:rsid w:val="00887A69"/>
    <w:rsid w:val="008C6FF6"/>
    <w:rsid w:val="008C7716"/>
    <w:rsid w:val="008E2721"/>
    <w:rsid w:val="008E4A33"/>
    <w:rsid w:val="008F165C"/>
    <w:rsid w:val="008F454F"/>
    <w:rsid w:val="0090052A"/>
    <w:rsid w:val="009031C1"/>
    <w:rsid w:val="009163CB"/>
    <w:rsid w:val="0091656A"/>
    <w:rsid w:val="0092377E"/>
    <w:rsid w:val="00924844"/>
    <w:rsid w:val="00933312"/>
    <w:rsid w:val="00935910"/>
    <w:rsid w:val="009378B0"/>
    <w:rsid w:val="00944094"/>
    <w:rsid w:val="00965A2D"/>
    <w:rsid w:val="00966A85"/>
    <w:rsid w:val="00970FEF"/>
    <w:rsid w:val="00972332"/>
    <w:rsid w:val="00974B63"/>
    <w:rsid w:val="00992EB9"/>
    <w:rsid w:val="0099407D"/>
    <w:rsid w:val="00996A0B"/>
    <w:rsid w:val="009A119E"/>
    <w:rsid w:val="009A1729"/>
    <w:rsid w:val="009B4685"/>
    <w:rsid w:val="009C1E2E"/>
    <w:rsid w:val="009C5779"/>
    <w:rsid w:val="009D5E1F"/>
    <w:rsid w:val="009D7742"/>
    <w:rsid w:val="009F3F04"/>
    <w:rsid w:val="009F61C3"/>
    <w:rsid w:val="00A04625"/>
    <w:rsid w:val="00A10B81"/>
    <w:rsid w:val="00A117ED"/>
    <w:rsid w:val="00A156BA"/>
    <w:rsid w:val="00A164DC"/>
    <w:rsid w:val="00A20550"/>
    <w:rsid w:val="00A2198C"/>
    <w:rsid w:val="00A25154"/>
    <w:rsid w:val="00A2633D"/>
    <w:rsid w:val="00A43E67"/>
    <w:rsid w:val="00A44F16"/>
    <w:rsid w:val="00A53235"/>
    <w:rsid w:val="00A55582"/>
    <w:rsid w:val="00A6559A"/>
    <w:rsid w:val="00A66363"/>
    <w:rsid w:val="00A66E94"/>
    <w:rsid w:val="00A7304C"/>
    <w:rsid w:val="00A8399F"/>
    <w:rsid w:val="00A858CB"/>
    <w:rsid w:val="00A86312"/>
    <w:rsid w:val="00A902A0"/>
    <w:rsid w:val="00A930D5"/>
    <w:rsid w:val="00A95916"/>
    <w:rsid w:val="00AA1FF9"/>
    <w:rsid w:val="00AA46D6"/>
    <w:rsid w:val="00AA7BC2"/>
    <w:rsid w:val="00AB2CEB"/>
    <w:rsid w:val="00AB3547"/>
    <w:rsid w:val="00AD0C4F"/>
    <w:rsid w:val="00AE5F31"/>
    <w:rsid w:val="00AF0209"/>
    <w:rsid w:val="00AF2045"/>
    <w:rsid w:val="00AF5777"/>
    <w:rsid w:val="00B10854"/>
    <w:rsid w:val="00B14F97"/>
    <w:rsid w:val="00B22BD1"/>
    <w:rsid w:val="00B23FDD"/>
    <w:rsid w:val="00B255A2"/>
    <w:rsid w:val="00B25685"/>
    <w:rsid w:val="00B25CDB"/>
    <w:rsid w:val="00B30721"/>
    <w:rsid w:val="00B311FF"/>
    <w:rsid w:val="00B31DE3"/>
    <w:rsid w:val="00B37C17"/>
    <w:rsid w:val="00B47002"/>
    <w:rsid w:val="00B54515"/>
    <w:rsid w:val="00B60E57"/>
    <w:rsid w:val="00B64667"/>
    <w:rsid w:val="00B66E98"/>
    <w:rsid w:val="00B67431"/>
    <w:rsid w:val="00B70EED"/>
    <w:rsid w:val="00B77952"/>
    <w:rsid w:val="00B80A65"/>
    <w:rsid w:val="00B81FD6"/>
    <w:rsid w:val="00B82293"/>
    <w:rsid w:val="00B87609"/>
    <w:rsid w:val="00B91DFC"/>
    <w:rsid w:val="00B952C2"/>
    <w:rsid w:val="00B96FAD"/>
    <w:rsid w:val="00B97980"/>
    <w:rsid w:val="00BA208C"/>
    <w:rsid w:val="00BA2E89"/>
    <w:rsid w:val="00BC2103"/>
    <w:rsid w:val="00BD09DD"/>
    <w:rsid w:val="00C03536"/>
    <w:rsid w:val="00C273A5"/>
    <w:rsid w:val="00C354AC"/>
    <w:rsid w:val="00C36759"/>
    <w:rsid w:val="00C36D7E"/>
    <w:rsid w:val="00C43622"/>
    <w:rsid w:val="00C436BD"/>
    <w:rsid w:val="00C545E7"/>
    <w:rsid w:val="00C61054"/>
    <w:rsid w:val="00C6209F"/>
    <w:rsid w:val="00C65E5F"/>
    <w:rsid w:val="00C67FAA"/>
    <w:rsid w:val="00C711A7"/>
    <w:rsid w:val="00C73799"/>
    <w:rsid w:val="00C747E4"/>
    <w:rsid w:val="00C77465"/>
    <w:rsid w:val="00C826A6"/>
    <w:rsid w:val="00C8368B"/>
    <w:rsid w:val="00C850BA"/>
    <w:rsid w:val="00C85B99"/>
    <w:rsid w:val="00C91AB7"/>
    <w:rsid w:val="00CA2E4C"/>
    <w:rsid w:val="00CB165E"/>
    <w:rsid w:val="00CC471E"/>
    <w:rsid w:val="00CC651E"/>
    <w:rsid w:val="00CC667E"/>
    <w:rsid w:val="00CD1C83"/>
    <w:rsid w:val="00CD27FA"/>
    <w:rsid w:val="00CE64F2"/>
    <w:rsid w:val="00CF24A6"/>
    <w:rsid w:val="00CF58C1"/>
    <w:rsid w:val="00CF6A2D"/>
    <w:rsid w:val="00D035CE"/>
    <w:rsid w:val="00D06AD3"/>
    <w:rsid w:val="00D211F1"/>
    <w:rsid w:val="00D3196B"/>
    <w:rsid w:val="00D36185"/>
    <w:rsid w:val="00D4360D"/>
    <w:rsid w:val="00D47297"/>
    <w:rsid w:val="00D56C6F"/>
    <w:rsid w:val="00D654CC"/>
    <w:rsid w:val="00D74032"/>
    <w:rsid w:val="00D74980"/>
    <w:rsid w:val="00D831D9"/>
    <w:rsid w:val="00D96A4C"/>
    <w:rsid w:val="00DA2E96"/>
    <w:rsid w:val="00DB3BDE"/>
    <w:rsid w:val="00DB3E58"/>
    <w:rsid w:val="00DC6783"/>
    <w:rsid w:val="00DC7A0D"/>
    <w:rsid w:val="00E00000"/>
    <w:rsid w:val="00E05ED4"/>
    <w:rsid w:val="00E17389"/>
    <w:rsid w:val="00E1794E"/>
    <w:rsid w:val="00E2043F"/>
    <w:rsid w:val="00E305EA"/>
    <w:rsid w:val="00E3230F"/>
    <w:rsid w:val="00E37ACF"/>
    <w:rsid w:val="00E47CB9"/>
    <w:rsid w:val="00E47E51"/>
    <w:rsid w:val="00E52130"/>
    <w:rsid w:val="00E603E8"/>
    <w:rsid w:val="00E633BC"/>
    <w:rsid w:val="00E67135"/>
    <w:rsid w:val="00E82710"/>
    <w:rsid w:val="00E90C62"/>
    <w:rsid w:val="00EA5F41"/>
    <w:rsid w:val="00EA71B0"/>
    <w:rsid w:val="00EB1080"/>
    <w:rsid w:val="00EB366F"/>
    <w:rsid w:val="00EC7EB3"/>
    <w:rsid w:val="00EE4BD2"/>
    <w:rsid w:val="00EF1971"/>
    <w:rsid w:val="00EF3F6A"/>
    <w:rsid w:val="00F01D6B"/>
    <w:rsid w:val="00F0512D"/>
    <w:rsid w:val="00F0710A"/>
    <w:rsid w:val="00F13D98"/>
    <w:rsid w:val="00F24381"/>
    <w:rsid w:val="00F41F5D"/>
    <w:rsid w:val="00F647F7"/>
    <w:rsid w:val="00F64F5A"/>
    <w:rsid w:val="00F72112"/>
    <w:rsid w:val="00F72345"/>
    <w:rsid w:val="00F763B6"/>
    <w:rsid w:val="00F76745"/>
    <w:rsid w:val="00F779C5"/>
    <w:rsid w:val="00F81B33"/>
    <w:rsid w:val="00F94283"/>
    <w:rsid w:val="00FA441E"/>
    <w:rsid w:val="00FC1E19"/>
    <w:rsid w:val="00FC498E"/>
    <w:rsid w:val="00FC4C20"/>
    <w:rsid w:val="00FE20EA"/>
    <w:rsid w:val="00FE61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5BE27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22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B228B"/>
    <w:rPr>
      <w:rFonts w:ascii="Lucida Grande" w:hAnsi="Lucida Grande"/>
      <w:sz w:val="18"/>
      <w:szCs w:val="18"/>
    </w:rPr>
  </w:style>
  <w:style w:type="character" w:customStyle="1" w:styleId="BalloonTextChar">
    <w:name w:val="Balloon Text Char"/>
    <w:basedOn w:val="DefaultParagraphFont"/>
    <w:link w:val="BalloonText"/>
    <w:uiPriority w:val="99"/>
    <w:semiHidden/>
    <w:rsid w:val="000B228B"/>
    <w:rPr>
      <w:rFonts w:ascii="Lucida Grande" w:hAnsi="Lucida Grande"/>
      <w:sz w:val="18"/>
      <w:szCs w:val="18"/>
      <w:lang w:val="en-GB"/>
    </w:rPr>
  </w:style>
  <w:style w:type="character" w:styleId="CommentReference">
    <w:name w:val="annotation reference"/>
    <w:basedOn w:val="DefaultParagraphFont"/>
    <w:uiPriority w:val="99"/>
    <w:semiHidden/>
    <w:unhideWhenUsed/>
    <w:rsid w:val="00C85B99"/>
    <w:rPr>
      <w:sz w:val="18"/>
      <w:szCs w:val="18"/>
    </w:rPr>
  </w:style>
  <w:style w:type="paragraph" w:styleId="CommentText">
    <w:name w:val="annotation text"/>
    <w:basedOn w:val="Normal"/>
    <w:link w:val="CommentTextChar"/>
    <w:uiPriority w:val="99"/>
    <w:semiHidden/>
    <w:unhideWhenUsed/>
    <w:rsid w:val="00C85B99"/>
  </w:style>
  <w:style w:type="character" w:customStyle="1" w:styleId="CommentTextChar">
    <w:name w:val="Comment Text Char"/>
    <w:basedOn w:val="DefaultParagraphFont"/>
    <w:link w:val="CommentText"/>
    <w:uiPriority w:val="99"/>
    <w:semiHidden/>
    <w:rsid w:val="00C85B99"/>
    <w:rPr>
      <w:lang w:val="en-GB"/>
    </w:rPr>
  </w:style>
  <w:style w:type="paragraph" w:styleId="CommentSubject">
    <w:name w:val="annotation subject"/>
    <w:basedOn w:val="CommentText"/>
    <w:next w:val="CommentText"/>
    <w:link w:val="CommentSubjectChar"/>
    <w:uiPriority w:val="99"/>
    <w:semiHidden/>
    <w:unhideWhenUsed/>
    <w:rsid w:val="00C85B99"/>
    <w:rPr>
      <w:b/>
      <w:bCs/>
      <w:sz w:val="20"/>
      <w:szCs w:val="20"/>
    </w:rPr>
  </w:style>
  <w:style w:type="character" w:customStyle="1" w:styleId="CommentSubjectChar">
    <w:name w:val="Comment Subject Char"/>
    <w:basedOn w:val="CommentTextChar"/>
    <w:link w:val="CommentSubject"/>
    <w:uiPriority w:val="99"/>
    <w:semiHidden/>
    <w:rsid w:val="00C85B99"/>
    <w:rPr>
      <w:b/>
      <w:bCs/>
      <w:sz w:val="20"/>
      <w:szCs w:val="20"/>
      <w:lang w:val="en-GB"/>
    </w:rPr>
  </w:style>
  <w:style w:type="paragraph" w:styleId="ListParagraph">
    <w:name w:val="List Paragraph"/>
    <w:basedOn w:val="Normal"/>
    <w:uiPriority w:val="34"/>
    <w:qFormat/>
    <w:rsid w:val="00AB2CEB"/>
    <w:pPr>
      <w:ind w:left="720"/>
      <w:contextualSpacing/>
    </w:pPr>
  </w:style>
  <w:style w:type="paragraph" w:styleId="ListBullet">
    <w:name w:val="List Bullet"/>
    <w:basedOn w:val="Normal"/>
    <w:uiPriority w:val="99"/>
    <w:unhideWhenUsed/>
    <w:rsid w:val="00AA46D6"/>
    <w:pPr>
      <w:numPr>
        <w:numId w:val="6"/>
      </w:numPr>
      <w:contextualSpacing/>
    </w:pPr>
  </w:style>
  <w:style w:type="paragraph" w:styleId="ListBullet2">
    <w:name w:val="List Bullet 2"/>
    <w:basedOn w:val="Normal"/>
    <w:uiPriority w:val="99"/>
    <w:unhideWhenUsed/>
    <w:rsid w:val="00AA46D6"/>
    <w:pPr>
      <w:numPr>
        <w:numId w:val="7"/>
      </w:numPr>
      <w:contextualSpacing/>
    </w:pPr>
  </w:style>
  <w:style w:type="paragraph" w:styleId="ListBullet3">
    <w:name w:val="List Bullet 3"/>
    <w:basedOn w:val="Normal"/>
    <w:uiPriority w:val="99"/>
    <w:unhideWhenUsed/>
    <w:rsid w:val="00AA46D6"/>
    <w:pPr>
      <w:numPr>
        <w:numId w:val="8"/>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22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B228B"/>
    <w:rPr>
      <w:rFonts w:ascii="Lucida Grande" w:hAnsi="Lucida Grande"/>
      <w:sz w:val="18"/>
      <w:szCs w:val="18"/>
    </w:rPr>
  </w:style>
  <w:style w:type="character" w:customStyle="1" w:styleId="BalloonTextChar">
    <w:name w:val="Balloon Text Char"/>
    <w:basedOn w:val="DefaultParagraphFont"/>
    <w:link w:val="BalloonText"/>
    <w:uiPriority w:val="99"/>
    <w:semiHidden/>
    <w:rsid w:val="000B228B"/>
    <w:rPr>
      <w:rFonts w:ascii="Lucida Grande" w:hAnsi="Lucida Grande"/>
      <w:sz w:val="18"/>
      <w:szCs w:val="18"/>
      <w:lang w:val="en-GB"/>
    </w:rPr>
  </w:style>
  <w:style w:type="character" w:styleId="CommentReference">
    <w:name w:val="annotation reference"/>
    <w:basedOn w:val="DefaultParagraphFont"/>
    <w:uiPriority w:val="99"/>
    <w:semiHidden/>
    <w:unhideWhenUsed/>
    <w:rsid w:val="00C85B99"/>
    <w:rPr>
      <w:sz w:val="18"/>
      <w:szCs w:val="18"/>
    </w:rPr>
  </w:style>
  <w:style w:type="paragraph" w:styleId="CommentText">
    <w:name w:val="annotation text"/>
    <w:basedOn w:val="Normal"/>
    <w:link w:val="CommentTextChar"/>
    <w:uiPriority w:val="99"/>
    <w:semiHidden/>
    <w:unhideWhenUsed/>
    <w:rsid w:val="00C85B99"/>
  </w:style>
  <w:style w:type="character" w:customStyle="1" w:styleId="CommentTextChar">
    <w:name w:val="Comment Text Char"/>
    <w:basedOn w:val="DefaultParagraphFont"/>
    <w:link w:val="CommentText"/>
    <w:uiPriority w:val="99"/>
    <w:semiHidden/>
    <w:rsid w:val="00C85B99"/>
    <w:rPr>
      <w:lang w:val="en-GB"/>
    </w:rPr>
  </w:style>
  <w:style w:type="paragraph" w:styleId="CommentSubject">
    <w:name w:val="annotation subject"/>
    <w:basedOn w:val="CommentText"/>
    <w:next w:val="CommentText"/>
    <w:link w:val="CommentSubjectChar"/>
    <w:uiPriority w:val="99"/>
    <w:semiHidden/>
    <w:unhideWhenUsed/>
    <w:rsid w:val="00C85B99"/>
    <w:rPr>
      <w:b/>
      <w:bCs/>
      <w:sz w:val="20"/>
      <w:szCs w:val="20"/>
    </w:rPr>
  </w:style>
  <w:style w:type="character" w:customStyle="1" w:styleId="CommentSubjectChar">
    <w:name w:val="Comment Subject Char"/>
    <w:basedOn w:val="CommentTextChar"/>
    <w:link w:val="CommentSubject"/>
    <w:uiPriority w:val="99"/>
    <w:semiHidden/>
    <w:rsid w:val="00C85B99"/>
    <w:rPr>
      <w:b/>
      <w:bCs/>
      <w:sz w:val="20"/>
      <w:szCs w:val="20"/>
      <w:lang w:val="en-GB"/>
    </w:rPr>
  </w:style>
  <w:style w:type="paragraph" w:styleId="ListParagraph">
    <w:name w:val="List Paragraph"/>
    <w:basedOn w:val="Normal"/>
    <w:uiPriority w:val="34"/>
    <w:qFormat/>
    <w:rsid w:val="00AB2CEB"/>
    <w:pPr>
      <w:ind w:left="720"/>
      <w:contextualSpacing/>
    </w:pPr>
  </w:style>
  <w:style w:type="paragraph" w:styleId="ListBullet">
    <w:name w:val="List Bullet"/>
    <w:basedOn w:val="Normal"/>
    <w:uiPriority w:val="99"/>
    <w:unhideWhenUsed/>
    <w:rsid w:val="00AA46D6"/>
    <w:pPr>
      <w:numPr>
        <w:numId w:val="6"/>
      </w:numPr>
      <w:contextualSpacing/>
    </w:pPr>
  </w:style>
  <w:style w:type="paragraph" w:styleId="ListBullet2">
    <w:name w:val="List Bullet 2"/>
    <w:basedOn w:val="Normal"/>
    <w:uiPriority w:val="99"/>
    <w:unhideWhenUsed/>
    <w:rsid w:val="00AA46D6"/>
    <w:pPr>
      <w:numPr>
        <w:numId w:val="7"/>
      </w:numPr>
      <w:contextualSpacing/>
    </w:pPr>
  </w:style>
  <w:style w:type="paragraph" w:styleId="ListBullet3">
    <w:name w:val="List Bullet 3"/>
    <w:basedOn w:val="Normal"/>
    <w:uiPriority w:val="99"/>
    <w:unhideWhenUsed/>
    <w:rsid w:val="00AA46D6"/>
    <w:pPr>
      <w:numPr>
        <w:numId w:val="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9429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49113-ECB9-B949-97F0-9F202656C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11</Pages>
  <Words>2381</Words>
  <Characters>13576</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URS Corporation Ltd</Company>
  <LinksUpToDate>false</LinksUpToDate>
  <CharactersWithSpaces>15926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White</dc:creator>
  <cp:lastModifiedBy>Chris White</cp:lastModifiedBy>
  <cp:revision>37</cp:revision>
  <dcterms:created xsi:type="dcterms:W3CDTF">2017-11-11T15:25:00Z</dcterms:created>
  <dcterms:modified xsi:type="dcterms:W3CDTF">2017-11-11T17:02:00Z</dcterms:modified>
</cp:coreProperties>
</file>