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9201C" w14:textId="3B06D166" w:rsidR="001F1A60" w:rsidRDefault="00486DD8" w:rsidP="00FF0918">
      <w:pPr>
        <w:jc w:val="center"/>
        <w:rPr>
          <w:lang w:val="en-US"/>
        </w:rPr>
      </w:pPr>
      <w:r w:rsidRPr="00486DD8">
        <w:rPr>
          <w:lang w:val="en-US"/>
        </w:rPr>
        <w:t xml:space="preserve">Is Gender a Significant Factor </w:t>
      </w:r>
      <w:r w:rsidR="00697E53">
        <w:rPr>
          <w:lang w:val="en-US"/>
        </w:rPr>
        <w:t xml:space="preserve">in the Increase of the Number of Heterosexual </w:t>
      </w:r>
      <w:r w:rsidR="0036282F">
        <w:rPr>
          <w:lang w:val="en-US"/>
        </w:rPr>
        <w:t xml:space="preserve">Partners </w:t>
      </w:r>
      <w:r w:rsidR="00697E53">
        <w:rPr>
          <w:lang w:val="en-US"/>
        </w:rPr>
        <w:t>in the Last</w:t>
      </w:r>
      <w:r w:rsidR="0036282F">
        <w:rPr>
          <w:lang w:val="en-US"/>
        </w:rPr>
        <w:t xml:space="preserve"> Decade</w:t>
      </w:r>
      <w:r w:rsidR="00DA0C2F">
        <w:rPr>
          <w:lang w:val="en-US"/>
        </w:rPr>
        <w:t>?</w:t>
      </w:r>
    </w:p>
    <w:p w14:paraId="3007CDE1" w14:textId="3671FD51" w:rsidR="00DA0C2F" w:rsidRDefault="00DA0C2F" w:rsidP="00513E6D">
      <w:pPr>
        <w:jc w:val="both"/>
        <w:rPr>
          <w:lang w:val="en-US"/>
        </w:rPr>
      </w:pPr>
    </w:p>
    <w:p w14:paraId="4E0FD854" w14:textId="50EAE86E" w:rsidR="00DA0C2F" w:rsidRDefault="00DA0C2F" w:rsidP="00513E6D">
      <w:pPr>
        <w:jc w:val="both"/>
        <w:rPr>
          <w:lang w:val="en-US"/>
        </w:rPr>
      </w:pPr>
    </w:p>
    <w:p w14:paraId="5CFB9536" w14:textId="77777777" w:rsidR="00DA0C2F" w:rsidRPr="00A76DAA" w:rsidRDefault="00DA0C2F" w:rsidP="00513E6D">
      <w:pPr>
        <w:spacing w:before="240" w:after="240"/>
        <w:jc w:val="both"/>
        <w:rPr>
          <w:rFonts w:cstheme="minorHAnsi"/>
        </w:rPr>
      </w:pPr>
      <w:r w:rsidRPr="00A76DAA">
        <w:rPr>
          <w:rFonts w:cstheme="minorHAnsi"/>
          <w:b/>
          <w:bCs/>
        </w:rPr>
        <w:t>The survey</w:t>
      </w:r>
    </w:p>
    <w:p w14:paraId="191EB3F6" w14:textId="04B24B07" w:rsidR="009600AE" w:rsidRDefault="009600AE" w:rsidP="009600AE">
      <w:pPr>
        <w:jc w:val="both"/>
        <w:rPr>
          <w:lang w:val="en-US"/>
        </w:rPr>
      </w:pPr>
      <w:r w:rsidRPr="00A76DAA">
        <w:rPr>
          <w:rFonts w:cstheme="minorHAnsi"/>
        </w:rPr>
        <w:t>The survey</w:t>
      </w:r>
      <w:r w:rsidR="0036282F">
        <w:rPr>
          <w:rFonts w:cstheme="minorHAnsi"/>
        </w:rPr>
        <w:t>s</w:t>
      </w:r>
      <w:r w:rsidRPr="00A76DAA">
        <w:rPr>
          <w:rFonts w:cstheme="minorHAnsi"/>
        </w:rPr>
        <w:t xml:space="preserve"> chosen for this research question is a</w:t>
      </w:r>
      <w:r>
        <w:rPr>
          <w:rFonts w:cstheme="minorHAnsi"/>
        </w:rPr>
        <w:t xml:space="preserve"> survey conducted </w:t>
      </w:r>
      <w:r w:rsidR="00E66590">
        <w:rPr>
          <w:rFonts w:cstheme="minorHAnsi"/>
        </w:rPr>
        <w:t>between 1999 and</w:t>
      </w:r>
      <w:r w:rsidR="0036282F">
        <w:rPr>
          <w:rFonts w:cstheme="minorHAnsi"/>
        </w:rPr>
        <w:t xml:space="preserve"> 200</w:t>
      </w:r>
      <w:r w:rsidR="00E66590">
        <w:rPr>
          <w:rFonts w:cstheme="minorHAnsi"/>
        </w:rPr>
        <w:t>1</w:t>
      </w:r>
      <w:r w:rsidR="0036282F">
        <w:rPr>
          <w:rFonts w:cstheme="minorHAnsi"/>
        </w:rPr>
        <w:t xml:space="preserve"> and </w:t>
      </w:r>
      <w:r w:rsidR="00B458CC">
        <w:rPr>
          <w:rFonts w:cstheme="minorHAnsi"/>
        </w:rPr>
        <w:t xml:space="preserve">between 2010 and 2012 under the name </w:t>
      </w:r>
      <w:r w:rsidR="00D30F98">
        <w:rPr>
          <w:rFonts w:cstheme="minorHAnsi"/>
        </w:rPr>
        <w:t>NSSAL</w:t>
      </w:r>
      <w:r w:rsidR="00E66590">
        <w:rPr>
          <w:rFonts w:cstheme="minorHAnsi"/>
        </w:rPr>
        <w:t xml:space="preserve">-2 and </w:t>
      </w:r>
      <w:r w:rsidR="00D30F98">
        <w:rPr>
          <w:rFonts w:cstheme="minorHAnsi"/>
        </w:rPr>
        <w:t>NSSAL</w:t>
      </w:r>
      <w:r w:rsidR="00E66590">
        <w:rPr>
          <w:rFonts w:cstheme="minorHAnsi"/>
        </w:rPr>
        <w:t xml:space="preserve">-3, respectively. </w:t>
      </w:r>
      <w:r w:rsidR="00B458CC">
        <w:rPr>
          <w:rFonts w:cstheme="minorHAnsi"/>
        </w:rPr>
        <w:t xml:space="preserve">It stands for the </w:t>
      </w:r>
      <w:r w:rsidR="00B458CC" w:rsidRPr="00B458CC">
        <w:rPr>
          <w:rFonts w:cstheme="minorHAnsi"/>
          <w:i/>
          <w:iCs/>
        </w:rPr>
        <w:t>British National Surveys of Sexual Attitudes and Lifestyles</w:t>
      </w:r>
      <w:r w:rsidR="00B458CC">
        <w:rPr>
          <w:rFonts w:cstheme="minorHAnsi"/>
        </w:rPr>
        <w:t xml:space="preserve"> and it is one of the largest and most detailed studies of sexual attitudes and behaviours in the world.</w:t>
      </w:r>
      <w:r>
        <w:rPr>
          <w:rFonts w:cstheme="minorHAnsi"/>
        </w:rPr>
        <w:t xml:space="preserve"> </w:t>
      </w:r>
      <w:r w:rsidR="0036282F">
        <w:rPr>
          <w:rFonts w:cstheme="minorHAnsi"/>
        </w:rPr>
        <w:t xml:space="preserve">There is also </w:t>
      </w:r>
      <w:r w:rsidR="00D30F98">
        <w:rPr>
          <w:rFonts w:cstheme="minorHAnsi"/>
        </w:rPr>
        <w:t>NSSAL</w:t>
      </w:r>
      <w:r w:rsidR="0036282F">
        <w:rPr>
          <w:rFonts w:cstheme="minorHAnsi"/>
        </w:rPr>
        <w:t>-1 that was conducted in 1990, but the question we are going to examine here has been different in that survey so data from 1990 survey was not included in the analysis.</w:t>
      </w:r>
      <w:r w:rsidR="00395313">
        <w:rPr>
          <w:rFonts w:cstheme="minorHAnsi"/>
        </w:rPr>
        <w:t xml:space="preserve"> The original survey findings were used throughout the 1990s by academics and policymakers to estimate the prevalence and distribution of </w:t>
      </w:r>
      <w:r w:rsidR="004A4DA5">
        <w:rPr>
          <w:rFonts w:cstheme="minorHAnsi"/>
        </w:rPr>
        <w:t>high-risk</w:t>
      </w:r>
      <w:r w:rsidR="00395313">
        <w:rPr>
          <w:rFonts w:cstheme="minorHAnsi"/>
        </w:rPr>
        <w:t xml:space="preserve"> behaviours for HIV and sexually transmitted disease in the population and to help plan the provision of sexual health services.</w:t>
      </w:r>
    </w:p>
    <w:p w14:paraId="305AECF8" w14:textId="3065146E" w:rsidR="00B3494C" w:rsidRPr="00E66590" w:rsidRDefault="00D30F98" w:rsidP="00513E6D">
      <w:pPr>
        <w:spacing w:before="240" w:after="240"/>
        <w:jc w:val="both"/>
        <w:rPr>
          <w:rFonts w:cstheme="minorHAnsi"/>
        </w:rPr>
      </w:pPr>
      <w:r>
        <w:rPr>
          <w:rFonts w:cstheme="minorHAnsi"/>
        </w:rPr>
        <w:t>NSSAL</w:t>
      </w:r>
      <w:r w:rsidR="00E3117D">
        <w:rPr>
          <w:rFonts w:cstheme="minorHAnsi"/>
        </w:rPr>
        <w:t xml:space="preserve">-2 sample consisted of 12735 adults aged 16-74. </w:t>
      </w:r>
      <w:r>
        <w:rPr>
          <w:rFonts w:cstheme="minorHAnsi"/>
        </w:rPr>
        <w:t>NSSAL</w:t>
      </w:r>
      <w:r w:rsidR="00E66590">
        <w:rPr>
          <w:rFonts w:cstheme="minorHAnsi"/>
        </w:rPr>
        <w:t xml:space="preserve">-3 </w:t>
      </w:r>
      <w:r w:rsidR="00DA0C2F" w:rsidRPr="00E66590">
        <w:rPr>
          <w:rFonts w:cstheme="minorHAnsi"/>
        </w:rPr>
        <w:t xml:space="preserve">sample consists of </w:t>
      </w:r>
      <w:r w:rsidR="00E66590">
        <w:rPr>
          <w:rFonts w:cstheme="minorHAnsi"/>
        </w:rPr>
        <w:t>15162</w:t>
      </w:r>
      <w:r w:rsidR="00DA0C2F" w:rsidRPr="00E66590">
        <w:rPr>
          <w:rFonts w:cstheme="minorHAnsi"/>
        </w:rPr>
        <w:t xml:space="preserve"> adults aged </w:t>
      </w:r>
      <w:r w:rsidR="00E66590">
        <w:rPr>
          <w:rFonts w:cstheme="minorHAnsi"/>
        </w:rPr>
        <w:t>16-74</w:t>
      </w:r>
      <w:r w:rsidR="00DA0C2F" w:rsidRPr="00E66590">
        <w:rPr>
          <w:rFonts w:cstheme="minorHAnsi"/>
        </w:rPr>
        <w:t xml:space="preserve"> from </w:t>
      </w:r>
      <w:r w:rsidR="00E66590">
        <w:rPr>
          <w:rFonts w:cstheme="minorHAnsi"/>
        </w:rPr>
        <w:t>the UK</w:t>
      </w:r>
      <w:r w:rsidR="00DA0C2F" w:rsidRPr="00E66590">
        <w:rPr>
          <w:rFonts w:cstheme="minorHAnsi"/>
        </w:rPr>
        <w:t xml:space="preserve">. </w:t>
      </w:r>
      <w:r w:rsidR="00142462" w:rsidRPr="00E66590">
        <w:rPr>
          <w:rFonts w:cstheme="minorHAnsi"/>
        </w:rPr>
        <w:t>The surve</w:t>
      </w:r>
      <w:r w:rsidR="00E3117D">
        <w:rPr>
          <w:rFonts w:cstheme="minorHAnsi"/>
        </w:rPr>
        <w:t>ys</w:t>
      </w:r>
      <w:r w:rsidR="00142462" w:rsidRPr="00E66590">
        <w:rPr>
          <w:rFonts w:cstheme="minorHAnsi"/>
        </w:rPr>
        <w:t xml:space="preserve"> consisted of face-to-face</w:t>
      </w:r>
      <w:r w:rsidR="00E66590">
        <w:rPr>
          <w:rFonts w:cstheme="minorHAnsi"/>
        </w:rPr>
        <w:t xml:space="preserve"> interviews, using Computer-Assisted Personal Interviewing (CAPI), and a self-completion part, using Computer-Assisted Self Interviewing (CASI).</w:t>
      </w:r>
      <w:r w:rsidR="00E3117D">
        <w:rPr>
          <w:rFonts w:cstheme="minorHAnsi"/>
        </w:rPr>
        <w:t xml:space="preserve"> Face-to-face interviews were covering topics on general health, learning about sex, first sexual experience etc. The self-completion part was mainly used to probe intimate questions regarding different types of sexual practices, sex in the last 4 weeks and condom use, homosexual experience etc.</w:t>
      </w:r>
      <w:r w:rsidR="00E66590">
        <w:rPr>
          <w:rFonts w:cstheme="minorHAnsi"/>
        </w:rPr>
        <w:t xml:space="preserve"> </w:t>
      </w:r>
      <w:r w:rsidR="00E3117D">
        <w:rPr>
          <w:rFonts w:cstheme="minorHAnsi"/>
        </w:rPr>
        <w:t xml:space="preserve">As can be seen, </w:t>
      </w:r>
      <w:r w:rsidR="00E3117D">
        <w:t>q</w:t>
      </w:r>
      <w:r w:rsidR="00B3494C" w:rsidRPr="00E66590">
        <w:t xml:space="preserve">uestions in the survey probed various aspects of individual’s </w:t>
      </w:r>
      <w:r w:rsidR="00E66590">
        <w:t>sexual</w:t>
      </w:r>
      <w:r w:rsidR="00B3494C" w:rsidRPr="00E66590">
        <w:t xml:space="preserve"> </w:t>
      </w:r>
      <w:r w:rsidR="00E66590">
        <w:t>behaviour</w:t>
      </w:r>
      <w:r w:rsidR="00B3494C" w:rsidRPr="00E66590">
        <w:t xml:space="preserve"> ranging from questions about whether the</w:t>
      </w:r>
      <w:r w:rsidR="00E66590">
        <w:t>ir</w:t>
      </w:r>
      <w:r w:rsidR="00B3494C" w:rsidRPr="00E66590">
        <w:t xml:space="preserve"> </w:t>
      </w:r>
      <w:r w:rsidR="00E66590">
        <w:t xml:space="preserve">sexual </w:t>
      </w:r>
      <w:r w:rsidR="00395313">
        <w:t xml:space="preserve">orientation, number of homosexual and heterosexual partners, age of the first sexual experience </w:t>
      </w:r>
      <w:r w:rsidR="00E3117D">
        <w:t>and similar</w:t>
      </w:r>
      <w:r w:rsidR="00CE64F8" w:rsidRPr="00E66590">
        <w:t>.</w:t>
      </w:r>
    </w:p>
    <w:p w14:paraId="16DF5004" w14:textId="77777777" w:rsidR="00DA0C2F" w:rsidRPr="00A76DAA" w:rsidRDefault="00DA0C2F" w:rsidP="00513E6D">
      <w:pPr>
        <w:spacing w:before="240" w:after="240"/>
        <w:jc w:val="both"/>
        <w:rPr>
          <w:rFonts w:cstheme="minorHAnsi"/>
        </w:rPr>
      </w:pPr>
      <w:r w:rsidRPr="00A76DAA">
        <w:rPr>
          <w:rFonts w:cstheme="minorHAnsi"/>
          <w:b/>
          <w:bCs/>
        </w:rPr>
        <w:t>Research question</w:t>
      </w:r>
    </w:p>
    <w:p w14:paraId="100D5C68" w14:textId="5427BF2C" w:rsidR="00DA0C2F" w:rsidRDefault="00DA0C2F" w:rsidP="00CE64F8">
      <w:pPr>
        <w:rPr>
          <w:rFonts w:cstheme="minorHAnsi"/>
        </w:rPr>
      </w:pPr>
      <w:r w:rsidRPr="00A76DAA">
        <w:rPr>
          <w:rFonts w:cstheme="minorHAnsi"/>
        </w:rPr>
        <w:t>The research question is: "</w:t>
      </w:r>
      <w:r w:rsidR="005B3C41" w:rsidRPr="005B3C41">
        <w:rPr>
          <w:b/>
          <w:bCs/>
          <w:lang w:val="en-US"/>
        </w:rPr>
        <w:t>Is Gender a Significant Factor in the Increase of the Number of Heterosexual Partners in the Last Decade</w:t>
      </w:r>
      <w:r w:rsidR="00CE64F8" w:rsidRPr="00697E53">
        <w:rPr>
          <w:b/>
          <w:bCs/>
          <w:lang w:val="en-US"/>
        </w:rPr>
        <w:t>?</w:t>
      </w:r>
      <w:r w:rsidRPr="00A76DAA">
        <w:rPr>
          <w:rFonts w:cstheme="minorHAnsi"/>
        </w:rPr>
        <w:t>"</w:t>
      </w:r>
    </w:p>
    <w:p w14:paraId="56DB3399" w14:textId="77777777" w:rsidR="00CE64F8" w:rsidRDefault="00CE64F8" w:rsidP="00CE64F8">
      <w:pPr>
        <w:rPr>
          <w:lang w:val="en-US"/>
        </w:rPr>
      </w:pPr>
    </w:p>
    <w:p w14:paraId="56E7B7B1" w14:textId="77777777" w:rsidR="00481607" w:rsidRDefault="00481607" w:rsidP="00481607">
      <w:r>
        <w:t>Requirements:</w:t>
      </w:r>
    </w:p>
    <w:p w14:paraId="127EE482" w14:textId="77777777" w:rsidR="00481607" w:rsidRDefault="00481607" w:rsidP="00481607">
      <w:pPr>
        <w:pStyle w:val="ListParagraph"/>
        <w:numPr>
          <w:ilvl w:val="0"/>
          <w:numId w:val="4"/>
        </w:numPr>
      </w:pPr>
      <w:r>
        <w:t>Try to explain why this research questions might be of interest and to whom.</w:t>
      </w:r>
    </w:p>
    <w:p w14:paraId="29111596" w14:textId="77777777" w:rsidR="00481607" w:rsidRDefault="00481607" w:rsidP="00481607">
      <w:pPr>
        <w:pStyle w:val="ListParagraph"/>
        <w:numPr>
          <w:ilvl w:val="0"/>
          <w:numId w:val="4"/>
        </w:numPr>
      </w:pPr>
      <w:r>
        <w:t>Locate relevant data file and accompanying documentation in the “stata” folder.</w:t>
      </w:r>
    </w:p>
    <w:p w14:paraId="0F75E47A" w14:textId="77777777" w:rsidR="00481607" w:rsidRDefault="00481607" w:rsidP="00481607">
      <w:pPr>
        <w:pStyle w:val="ListParagraph"/>
        <w:numPr>
          <w:ilvl w:val="0"/>
          <w:numId w:val="4"/>
        </w:numPr>
      </w:pPr>
      <w:r>
        <w:t>Perform any necessary transformations of data format type.</w:t>
      </w:r>
    </w:p>
    <w:p w14:paraId="38CACCA6" w14:textId="77777777" w:rsidR="00481607" w:rsidRDefault="00481607" w:rsidP="00481607">
      <w:pPr>
        <w:pStyle w:val="ListParagraph"/>
        <w:numPr>
          <w:ilvl w:val="0"/>
          <w:numId w:val="4"/>
        </w:numPr>
      </w:pPr>
      <w:r>
        <w:t>Identify variables of interest and specify their type.</w:t>
      </w:r>
    </w:p>
    <w:p w14:paraId="5719DC36" w14:textId="77777777" w:rsidR="00481607" w:rsidRDefault="00481607" w:rsidP="00481607">
      <w:pPr>
        <w:pStyle w:val="ListParagraph"/>
        <w:numPr>
          <w:ilvl w:val="0"/>
          <w:numId w:val="4"/>
        </w:numPr>
      </w:pPr>
      <w:r>
        <w:t>In case a variable is ordinal or nominal, list the possible categories and their meaning.</w:t>
      </w:r>
    </w:p>
    <w:p w14:paraId="1621F0A4" w14:textId="77777777" w:rsidR="00481607" w:rsidRDefault="00481607" w:rsidP="00481607">
      <w:pPr>
        <w:pStyle w:val="ListParagraph"/>
        <w:numPr>
          <w:ilvl w:val="0"/>
          <w:numId w:val="4"/>
        </w:numPr>
      </w:pPr>
      <w:r>
        <w:t>Define the analysis required to answer the RQ and explain why you have chosen this particular analysis.</w:t>
      </w:r>
    </w:p>
    <w:p w14:paraId="2F198212" w14:textId="77777777" w:rsidR="00481607" w:rsidRDefault="00481607" w:rsidP="00481607">
      <w:pPr>
        <w:pStyle w:val="ListParagraph"/>
        <w:numPr>
          <w:ilvl w:val="0"/>
          <w:numId w:val="4"/>
        </w:numPr>
      </w:pPr>
      <w:r>
        <w:t>List all assumptions and how you addressed them.</w:t>
      </w:r>
    </w:p>
    <w:p w14:paraId="009FB2C0" w14:textId="77777777" w:rsidR="00481607" w:rsidRDefault="00481607" w:rsidP="00481607">
      <w:pPr>
        <w:pStyle w:val="ListParagraph"/>
        <w:numPr>
          <w:ilvl w:val="0"/>
          <w:numId w:val="4"/>
        </w:numPr>
      </w:pPr>
      <w:r>
        <w:t>List the null and alternative hypothesis.</w:t>
      </w:r>
    </w:p>
    <w:p w14:paraId="09992ACC" w14:textId="77777777" w:rsidR="00481607" w:rsidRDefault="00481607" w:rsidP="00481607">
      <w:pPr>
        <w:pStyle w:val="ListParagraph"/>
        <w:numPr>
          <w:ilvl w:val="0"/>
          <w:numId w:val="4"/>
        </w:numPr>
      </w:pPr>
      <w:r>
        <w:t>Provide the results of your analysis and answer the research question.</w:t>
      </w:r>
    </w:p>
    <w:p w14:paraId="540B8CAE" w14:textId="77777777" w:rsidR="00481607" w:rsidRDefault="00481607" w:rsidP="00481607">
      <w:pPr>
        <w:pStyle w:val="ListParagraph"/>
        <w:numPr>
          <w:ilvl w:val="0"/>
          <w:numId w:val="4"/>
        </w:numPr>
      </w:pPr>
      <w:r>
        <w:t>Try to explain the impact of the result within the context of the data.</w:t>
      </w:r>
    </w:p>
    <w:p w14:paraId="5A20D9DF" w14:textId="77777777" w:rsidR="00481607" w:rsidRDefault="00481607" w:rsidP="00481607"/>
    <w:p w14:paraId="39531C66" w14:textId="77777777" w:rsidR="00481607" w:rsidRDefault="00481607" w:rsidP="00481607"/>
    <w:p w14:paraId="44754D78" w14:textId="77777777" w:rsidR="00481607" w:rsidRDefault="00481607" w:rsidP="00481607">
      <w:r>
        <w:lastRenderedPageBreak/>
        <w:t>Instructions:</w:t>
      </w:r>
    </w:p>
    <w:p w14:paraId="6329DB52" w14:textId="77777777" w:rsidR="00481607" w:rsidRDefault="00481607" w:rsidP="00481607">
      <w:pPr>
        <w:pStyle w:val="ListParagraph"/>
        <w:numPr>
          <w:ilvl w:val="0"/>
          <w:numId w:val="5"/>
        </w:numPr>
      </w:pPr>
      <w:r>
        <w:t xml:space="preserve">Submit a PDF or .doc file with your answers and necessary plots. </w:t>
      </w:r>
    </w:p>
    <w:p w14:paraId="57CFB3C0" w14:textId="49CA402B" w:rsidR="00481607" w:rsidRDefault="00481607" w:rsidP="00481607">
      <w:pPr>
        <w:pStyle w:val="ListParagraph"/>
        <w:numPr>
          <w:ilvl w:val="0"/>
          <w:numId w:val="5"/>
        </w:numPr>
      </w:pPr>
      <w:r>
        <w:t>Source code [R</w:t>
      </w:r>
      <w:r w:rsidR="0053484B">
        <w:rPr>
          <w:rFonts w:cstheme="minorHAnsi"/>
        </w:rPr>
        <w:t>, Python</w:t>
      </w:r>
      <w:r>
        <w:t xml:space="preserve">] or output file [SPSS] should be submitted as separate files. </w:t>
      </w:r>
    </w:p>
    <w:p w14:paraId="562FBA38" w14:textId="77777777" w:rsidR="00481607" w:rsidRDefault="00481607" w:rsidP="00481607">
      <w:pPr>
        <w:pStyle w:val="ListParagraph"/>
        <w:numPr>
          <w:ilvl w:val="0"/>
          <w:numId w:val="5"/>
        </w:numPr>
      </w:pPr>
      <w:r>
        <w:t>List any relevant references you used in a format of your choice.</w:t>
      </w:r>
    </w:p>
    <w:p w14:paraId="5AADB458" w14:textId="77777777" w:rsidR="00671775" w:rsidRDefault="00671775" w:rsidP="00CE64F8">
      <w:pPr>
        <w:rPr>
          <w:lang w:val="en-US"/>
        </w:rPr>
      </w:pPr>
    </w:p>
    <w:p w14:paraId="0D4BE947" w14:textId="77777777" w:rsidR="009F5EA5" w:rsidRDefault="009F5EA5" w:rsidP="00CE64F8">
      <w:pPr>
        <w:rPr>
          <w:lang w:val="en-US"/>
        </w:rPr>
      </w:pPr>
    </w:p>
    <w:p w14:paraId="691E1CCA" w14:textId="77777777" w:rsidR="009F5EA5" w:rsidRPr="009F61B9" w:rsidRDefault="009F5EA5" w:rsidP="009F5EA5">
      <w:pPr>
        <w:spacing w:before="240" w:after="240"/>
        <w:jc w:val="both"/>
        <w:rPr>
          <w:rFonts w:cstheme="minorHAnsi"/>
          <w:b/>
          <w:bCs/>
        </w:rPr>
      </w:pPr>
      <w:r w:rsidRPr="009F61B9">
        <w:rPr>
          <w:rFonts w:cstheme="minorHAnsi"/>
          <w:b/>
          <w:bCs/>
        </w:rPr>
        <w:t>You are not allowed to publicly share the dataset(s) provided for this task.</w:t>
      </w:r>
    </w:p>
    <w:p w14:paraId="3EB2B6DD" w14:textId="77777777" w:rsidR="009F5EA5" w:rsidRPr="00CE64F8" w:rsidRDefault="009F5EA5" w:rsidP="00CE64F8">
      <w:pPr>
        <w:rPr>
          <w:lang w:val="en-US"/>
        </w:rPr>
      </w:pPr>
    </w:p>
    <w:sectPr w:rsidR="009F5EA5" w:rsidRPr="00CE64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39D744A"/>
    <w:multiLevelType w:val="hybridMultilevel"/>
    <w:tmpl w:val="0A3E7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B45902"/>
    <w:multiLevelType w:val="hybridMultilevel"/>
    <w:tmpl w:val="C7DE2D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4652094F"/>
    <w:multiLevelType w:val="hybridMultilevel"/>
    <w:tmpl w:val="D6609F2C"/>
    <w:lvl w:ilvl="0" w:tplc="97CABF28">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5F08CD"/>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620260968">
    <w:abstractNumId w:val="0"/>
  </w:num>
  <w:num w:numId="2" w16cid:durableId="1645045225">
    <w:abstractNumId w:val="4"/>
  </w:num>
  <w:num w:numId="3" w16cid:durableId="2122603911">
    <w:abstractNumId w:val="3"/>
  </w:num>
  <w:num w:numId="4" w16cid:durableId="296767321">
    <w:abstractNumId w:val="2"/>
  </w:num>
  <w:num w:numId="5" w16cid:durableId="1312712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E8E"/>
    <w:rsid w:val="00004F8C"/>
    <w:rsid w:val="000208F8"/>
    <w:rsid w:val="000357B2"/>
    <w:rsid w:val="000540FA"/>
    <w:rsid w:val="0006217C"/>
    <w:rsid w:val="00064538"/>
    <w:rsid w:val="000653B9"/>
    <w:rsid w:val="00070557"/>
    <w:rsid w:val="00072C24"/>
    <w:rsid w:val="0008161D"/>
    <w:rsid w:val="000933F0"/>
    <w:rsid w:val="00094936"/>
    <w:rsid w:val="000C3407"/>
    <w:rsid w:val="000E11F3"/>
    <w:rsid w:val="000E296E"/>
    <w:rsid w:val="000F5491"/>
    <w:rsid w:val="000F57AE"/>
    <w:rsid w:val="00110EE6"/>
    <w:rsid w:val="00115701"/>
    <w:rsid w:val="00124D66"/>
    <w:rsid w:val="00142462"/>
    <w:rsid w:val="00161D88"/>
    <w:rsid w:val="00182A9B"/>
    <w:rsid w:val="0019435C"/>
    <w:rsid w:val="001C7E78"/>
    <w:rsid w:val="001D5F2E"/>
    <w:rsid w:val="001F1A60"/>
    <w:rsid w:val="00217D99"/>
    <w:rsid w:val="002467C3"/>
    <w:rsid w:val="0025789E"/>
    <w:rsid w:val="002D7E1A"/>
    <w:rsid w:val="002E7552"/>
    <w:rsid w:val="00306D8E"/>
    <w:rsid w:val="003234BD"/>
    <w:rsid w:val="0035185C"/>
    <w:rsid w:val="0036282F"/>
    <w:rsid w:val="00371654"/>
    <w:rsid w:val="003831AC"/>
    <w:rsid w:val="00395313"/>
    <w:rsid w:val="003B5E2A"/>
    <w:rsid w:val="003C5973"/>
    <w:rsid w:val="00405243"/>
    <w:rsid w:val="00423F65"/>
    <w:rsid w:val="00440AA6"/>
    <w:rsid w:val="00454AA2"/>
    <w:rsid w:val="00475A3E"/>
    <w:rsid w:val="00481607"/>
    <w:rsid w:val="00485353"/>
    <w:rsid w:val="00486DD8"/>
    <w:rsid w:val="00491D8A"/>
    <w:rsid w:val="00494DC3"/>
    <w:rsid w:val="004A4DA5"/>
    <w:rsid w:val="004C1627"/>
    <w:rsid w:val="00513E6D"/>
    <w:rsid w:val="00514450"/>
    <w:rsid w:val="0053484B"/>
    <w:rsid w:val="00537771"/>
    <w:rsid w:val="005452DC"/>
    <w:rsid w:val="005718AE"/>
    <w:rsid w:val="005821E9"/>
    <w:rsid w:val="00595E6C"/>
    <w:rsid w:val="005A2C54"/>
    <w:rsid w:val="005B3C41"/>
    <w:rsid w:val="005B7671"/>
    <w:rsid w:val="005F5166"/>
    <w:rsid w:val="006138D6"/>
    <w:rsid w:val="00653350"/>
    <w:rsid w:val="00671775"/>
    <w:rsid w:val="00687FCC"/>
    <w:rsid w:val="00692031"/>
    <w:rsid w:val="00697E53"/>
    <w:rsid w:val="00697E83"/>
    <w:rsid w:val="006E23C9"/>
    <w:rsid w:val="007319FB"/>
    <w:rsid w:val="00783A74"/>
    <w:rsid w:val="0079349B"/>
    <w:rsid w:val="00795B1A"/>
    <w:rsid w:val="007972B9"/>
    <w:rsid w:val="007A48D7"/>
    <w:rsid w:val="007B0841"/>
    <w:rsid w:val="007C0272"/>
    <w:rsid w:val="007D479E"/>
    <w:rsid w:val="007D7682"/>
    <w:rsid w:val="007E6340"/>
    <w:rsid w:val="00806FA4"/>
    <w:rsid w:val="008402DA"/>
    <w:rsid w:val="00853897"/>
    <w:rsid w:val="00861CA1"/>
    <w:rsid w:val="00875BA2"/>
    <w:rsid w:val="008B26C7"/>
    <w:rsid w:val="008B50BB"/>
    <w:rsid w:val="008C706E"/>
    <w:rsid w:val="008C7D62"/>
    <w:rsid w:val="008E6BB0"/>
    <w:rsid w:val="008F2390"/>
    <w:rsid w:val="00907988"/>
    <w:rsid w:val="00910E8E"/>
    <w:rsid w:val="00944632"/>
    <w:rsid w:val="009600AE"/>
    <w:rsid w:val="00986ADE"/>
    <w:rsid w:val="009B6FEF"/>
    <w:rsid w:val="009F5EA5"/>
    <w:rsid w:val="00A04582"/>
    <w:rsid w:val="00A235F5"/>
    <w:rsid w:val="00A31A8B"/>
    <w:rsid w:val="00A35716"/>
    <w:rsid w:val="00A4374B"/>
    <w:rsid w:val="00A57F72"/>
    <w:rsid w:val="00AB26E5"/>
    <w:rsid w:val="00AB7E24"/>
    <w:rsid w:val="00AC448D"/>
    <w:rsid w:val="00AE1F6E"/>
    <w:rsid w:val="00B01BF9"/>
    <w:rsid w:val="00B04BD8"/>
    <w:rsid w:val="00B3494C"/>
    <w:rsid w:val="00B42988"/>
    <w:rsid w:val="00B458CC"/>
    <w:rsid w:val="00B63770"/>
    <w:rsid w:val="00B656F8"/>
    <w:rsid w:val="00B74FBE"/>
    <w:rsid w:val="00B808D7"/>
    <w:rsid w:val="00B8184E"/>
    <w:rsid w:val="00C000A2"/>
    <w:rsid w:val="00C14AFA"/>
    <w:rsid w:val="00C30CF6"/>
    <w:rsid w:val="00C32706"/>
    <w:rsid w:val="00C556BC"/>
    <w:rsid w:val="00C57340"/>
    <w:rsid w:val="00C63D9D"/>
    <w:rsid w:val="00C711B0"/>
    <w:rsid w:val="00C73E6D"/>
    <w:rsid w:val="00CB4F17"/>
    <w:rsid w:val="00CB63E4"/>
    <w:rsid w:val="00CD37A1"/>
    <w:rsid w:val="00CE59DE"/>
    <w:rsid w:val="00CE64F8"/>
    <w:rsid w:val="00D147A0"/>
    <w:rsid w:val="00D30F98"/>
    <w:rsid w:val="00D566DD"/>
    <w:rsid w:val="00D73C89"/>
    <w:rsid w:val="00D751B4"/>
    <w:rsid w:val="00D81448"/>
    <w:rsid w:val="00DA0886"/>
    <w:rsid w:val="00DA0C2F"/>
    <w:rsid w:val="00DB6820"/>
    <w:rsid w:val="00DC76A0"/>
    <w:rsid w:val="00DD1693"/>
    <w:rsid w:val="00DE634F"/>
    <w:rsid w:val="00E02F48"/>
    <w:rsid w:val="00E3117D"/>
    <w:rsid w:val="00E328D9"/>
    <w:rsid w:val="00E521F3"/>
    <w:rsid w:val="00E63509"/>
    <w:rsid w:val="00E66590"/>
    <w:rsid w:val="00E85A68"/>
    <w:rsid w:val="00E9486F"/>
    <w:rsid w:val="00EB2F35"/>
    <w:rsid w:val="00F17449"/>
    <w:rsid w:val="00F40BD9"/>
    <w:rsid w:val="00F6608F"/>
    <w:rsid w:val="00F67DBA"/>
    <w:rsid w:val="00F715FC"/>
    <w:rsid w:val="00F7160A"/>
    <w:rsid w:val="00FE7C9F"/>
    <w:rsid w:val="00FF0918"/>
    <w:rsid w:val="00FF4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2558"/>
  <w15:chartTrackingRefBased/>
  <w15:docId w15:val="{42C71845-0C4B-3D44-ACB4-65ABDA33D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C162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4F17"/>
    <w:pPr>
      <w:ind w:left="720"/>
      <w:contextualSpacing/>
    </w:pPr>
  </w:style>
  <w:style w:type="character" w:customStyle="1" w:styleId="Heading3Char">
    <w:name w:val="Heading 3 Char"/>
    <w:basedOn w:val="DefaultParagraphFont"/>
    <w:link w:val="Heading3"/>
    <w:uiPriority w:val="9"/>
    <w:rsid w:val="004C162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983591">
      <w:bodyDiv w:val="1"/>
      <w:marLeft w:val="0"/>
      <w:marRight w:val="0"/>
      <w:marTop w:val="0"/>
      <w:marBottom w:val="0"/>
      <w:divBdr>
        <w:top w:val="none" w:sz="0" w:space="0" w:color="auto"/>
        <w:left w:val="none" w:sz="0" w:space="0" w:color="auto"/>
        <w:bottom w:val="none" w:sz="0" w:space="0" w:color="auto"/>
        <w:right w:val="none" w:sz="0" w:space="0" w:color="auto"/>
      </w:divBdr>
    </w:div>
    <w:div w:id="912398189">
      <w:bodyDiv w:val="1"/>
      <w:marLeft w:val="0"/>
      <w:marRight w:val="0"/>
      <w:marTop w:val="0"/>
      <w:marBottom w:val="0"/>
      <w:divBdr>
        <w:top w:val="none" w:sz="0" w:space="0" w:color="auto"/>
        <w:left w:val="none" w:sz="0" w:space="0" w:color="auto"/>
        <w:bottom w:val="none" w:sz="0" w:space="0" w:color="auto"/>
        <w:right w:val="none" w:sz="0" w:space="0" w:color="auto"/>
      </w:divBdr>
    </w:div>
    <w:div w:id="1152209303">
      <w:bodyDiv w:val="1"/>
      <w:marLeft w:val="0"/>
      <w:marRight w:val="0"/>
      <w:marTop w:val="0"/>
      <w:marBottom w:val="0"/>
      <w:divBdr>
        <w:top w:val="none" w:sz="0" w:space="0" w:color="auto"/>
        <w:left w:val="none" w:sz="0" w:space="0" w:color="auto"/>
        <w:bottom w:val="none" w:sz="0" w:space="0" w:color="auto"/>
        <w:right w:val="none" w:sz="0" w:space="0" w:color="auto"/>
      </w:divBdr>
    </w:div>
    <w:div w:id="1172112367">
      <w:bodyDiv w:val="1"/>
      <w:marLeft w:val="0"/>
      <w:marRight w:val="0"/>
      <w:marTop w:val="0"/>
      <w:marBottom w:val="0"/>
      <w:divBdr>
        <w:top w:val="none" w:sz="0" w:space="0" w:color="auto"/>
        <w:left w:val="none" w:sz="0" w:space="0" w:color="auto"/>
        <w:bottom w:val="none" w:sz="0" w:space="0" w:color="auto"/>
        <w:right w:val="none" w:sz="0" w:space="0" w:color="auto"/>
      </w:divBdr>
    </w:div>
    <w:div w:id="154089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Pavlekovic, Renato</dc:creator>
  <cp:keywords/>
  <dc:description/>
  <cp:lastModifiedBy>Pavlekovic, Renato</cp:lastModifiedBy>
  <cp:revision>7</cp:revision>
  <dcterms:created xsi:type="dcterms:W3CDTF">2023-08-01T11:31:00Z</dcterms:created>
  <dcterms:modified xsi:type="dcterms:W3CDTF">2023-08-01T14:10:00Z</dcterms:modified>
</cp:coreProperties>
</file>