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Use ROW_NUMBER(), RANK(), DENSE_RANK(), OVER(), and PARTITION BY.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top 3 most expensive products in each category using different ranking functions.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 ROW_NUMBER() to assign a unique rank within each category.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 RANK() and DENSE_RANK() to compare how ties are handled.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 PARTITION BY Category and ORDER BY Price DESC.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Use ROW_NUMBER() to assign a unique rank within each category.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ProductName,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ROW_NUMBER() OVER (PARTITION BY Category ORDER BY Price DESC) AS RowNum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Use RANK() and DENSE_RANK() to compare how ties are handled.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ProductName,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RANK() OVER (PARTITION BY Category ORDER BY Price DESC) AS RankNum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Use PARTITION BY Category and ORDER BY Price DESC.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ProductName,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DENSE_RANK() OVER (PARTITION BY Category ORDER BY Price DESC) AS DenseRankNum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3 Most Expensive Products per Category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Ranked AS (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*,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ROW_NUMBER() OVER (PARTITION BY Category ORDER BY Price DESC) AS RowNum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Ranked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RowNum &lt;= 3;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2.Exercise 1: Create a Stored Procedure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A STORED PROCEDURE TO RETRIEVE EMPLOYEES BY DEPARTMENT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GetEmployeesByDepartment(IN dept_id INT)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EmployeeID, FirstName, LastName, DepartmentID, Salary, JoinDate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Employees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DepartmentID = dept_id;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Stored Procedure to Insert an Employee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sp_InsertEmployee(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p_FirstName VARCHAR(50),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p_LastName VARCHAR(50),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p_DepartmentID INT,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p_Salary DECIMAL(10,2),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p_JoinDate DATE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 (p_FirstName, p_LastName, p_DepartmentID, p_Salary, p_JoinDate);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Employee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sp_InsertEmployee('Alice', 'Walker', 2, 6200.00, '2025-06-30');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924800" cy="19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Employees by Department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GetEmployeesByDepartment(2);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3.Exercise 5: Return Data from a Stored Procedure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Stored Procedure: Count Employees by Department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CountEmployeesByDepartment(IN dept_id INT)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COUNT(*) AS TotalEmployees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Employees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DepartmentID = dept_id;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CountEmployeesByDepartment(2);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