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32FDC0" w14:textId="405E59DE" w:rsidR="002F058E" w:rsidRDefault="002F058E"/>
    <w:p w14:paraId="6965B360" w14:textId="77777777" w:rsidR="00AE75B7" w:rsidRDefault="00AE75B7" w:rsidP="002F058E">
      <w:pPr>
        <w:jc w:val="center"/>
        <w:rPr>
          <w:b/>
          <w:sz w:val="32"/>
          <w:szCs w:val="32"/>
        </w:rPr>
      </w:pPr>
    </w:p>
    <w:p w14:paraId="679E53F8" w14:textId="77777777" w:rsidR="00AE75B7" w:rsidRDefault="00AE75B7" w:rsidP="002F058E">
      <w:pPr>
        <w:jc w:val="center"/>
        <w:rPr>
          <w:b/>
          <w:sz w:val="32"/>
          <w:szCs w:val="32"/>
        </w:rPr>
      </w:pPr>
    </w:p>
    <w:p w14:paraId="19492C1D" w14:textId="77777777" w:rsidR="00AE75B7" w:rsidRDefault="00AE75B7" w:rsidP="002F058E">
      <w:pPr>
        <w:jc w:val="center"/>
        <w:rPr>
          <w:b/>
          <w:sz w:val="32"/>
          <w:szCs w:val="32"/>
        </w:rPr>
      </w:pPr>
    </w:p>
    <w:p w14:paraId="2CD662AD" w14:textId="77777777" w:rsidR="00AE75B7" w:rsidRDefault="00AE75B7" w:rsidP="002F058E">
      <w:pPr>
        <w:jc w:val="center"/>
        <w:rPr>
          <w:b/>
          <w:sz w:val="32"/>
          <w:szCs w:val="32"/>
        </w:rPr>
      </w:pPr>
    </w:p>
    <w:p w14:paraId="500F2B79" w14:textId="77777777" w:rsidR="00AE75B7" w:rsidRDefault="00AE75B7" w:rsidP="002F058E">
      <w:pPr>
        <w:jc w:val="center"/>
        <w:rPr>
          <w:b/>
          <w:sz w:val="32"/>
          <w:szCs w:val="32"/>
        </w:rPr>
      </w:pPr>
    </w:p>
    <w:p w14:paraId="350DF67C" w14:textId="77777777" w:rsidR="00AE75B7" w:rsidRDefault="00AE75B7" w:rsidP="002F058E">
      <w:pPr>
        <w:jc w:val="center"/>
        <w:rPr>
          <w:b/>
          <w:sz w:val="32"/>
          <w:szCs w:val="32"/>
        </w:rPr>
      </w:pPr>
    </w:p>
    <w:p w14:paraId="2ADFF715" w14:textId="21176459" w:rsidR="007D3229" w:rsidRPr="003318F1" w:rsidRDefault="002F058E" w:rsidP="002F058E">
      <w:pPr>
        <w:jc w:val="center"/>
        <w:rPr>
          <w:b/>
          <w:strike/>
          <w:sz w:val="72"/>
          <w:szCs w:val="72"/>
        </w:rPr>
      </w:pPr>
      <w:r w:rsidRPr="003318F1">
        <w:rPr>
          <w:b/>
          <w:strike/>
          <w:sz w:val="72"/>
          <w:szCs w:val="72"/>
        </w:rPr>
        <w:t>Техническое задание</w:t>
      </w:r>
      <w:r w:rsidR="008B7E26" w:rsidRPr="003318F1">
        <w:rPr>
          <w:b/>
          <w:strike/>
          <w:sz w:val="72"/>
          <w:szCs w:val="72"/>
        </w:rPr>
        <w:t xml:space="preserve"> *</w:t>
      </w:r>
    </w:p>
    <w:p w14:paraId="6CA96AA4" w14:textId="685D3DAD" w:rsidR="000E1AC8" w:rsidRPr="00075CFF" w:rsidRDefault="000E1AC8" w:rsidP="002F058E">
      <w:pPr>
        <w:jc w:val="center"/>
        <w:rPr>
          <w:b/>
          <w:sz w:val="32"/>
          <w:szCs w:val="32"/>
        </w:rPr>
      </w:pPr>
      <w:r w:rsidRPr="003318F1">
        <w:rPr>
          <w:b/>
          <w:strike/>
          <w:sz w:val="32"/>
          <w:szCs w:val="32"/>
        </w:rPr>
        <w:t>на разработку информационной системы</w:t>
      </w:r>
    </w:p>
    <w:p w14:paraId="4AB5626F" w14:textId="27FB6737" w:rsidR="002F058E" w:rsidRPr="00075CFF" w:rsidRDefault="002F058E" w:rsidP="002F058E">
      <w:pPr>
        <w:jc w:val="center"/>
      </w:pPr>
      <w:r w:rsidRPr="002F058E">
        <w:rPr>
          <w:b/>
          <w:sz w:val="32"/>
          <w:szCs w:val="32"/>
          <w:lang w:val="en-US"/>
        </w:rPr>
        <w:t>DShell</w:t>
      </w:r>
      <w:r w:rsidR="000E1AC8">
        <w:rPr>
          <w:b/>
          <w:sz w:val="32"/>
          <w:szCs w:val="32"/>
        </w:rPr>
        <w:t xml:space="preserve"> – </w:t>
      </w:r>
      <w:r w:rsidR="000E1AC8" w:rsidRPr="000E1AC8">
        <w:rPr>
          <w:b/>
          <w:i/>
          <w:sz w:val="24"/>
          <w:szCs w:val="24"/>
        </w:rPr>
        <w:t>предполагаемое название</w:t>
      </w:r>
      <w:r w:rsidR="00075CFF">
        <w:rPr>
          <w:b/>
          <w:i/>
          <w:sz w:val="24"/>
          <w:szCs w:val="24"/>
        </w:rPr>
        <w:t xml:space="preserve">, </w:t>
      </w:r>
      <w:r w:rsidR="00075CFF">
        <w:rPr>
          <w:b/>
          <w:i/>
          <w:sz w:val="24"/>
          <w:szCs w:val="24"/>
          <w:lang w:val="en-US"/>
        </w:rPr>
        <w:t>Digital</w:t>
      </w:r>
      <w:r w:rsidR="00075CFF" w:rsidRPr="00075CFF">
        <w:rPr>
          <w:b/>
          <w:i/>
          <w:sz w:val="24"/>
          <w:szCs w:val="24"/>
        </w:rPr>
        <w:t xml:space="preserve"> </w:t>
      </w:r>
      <w:r w:rsidR="00075CFF">
        <w:rPr>
          <w:b/>
          <w:i/>
          <w:sz w:val="24"/>
          <w:szCs w:val="24"/>
          <w:lang w:val="en-US"/>
        </w:rPr>
        <w:t>Shell</w:t>
      </w:r>
      <w:r w:rsidR="00075CFF" w:rsidRPr="00075CFF">
        <w:rPr>
          <w:b/>
          <w:i/>
          <w:sz w:val="24"/>
          <w:szCs w:val="24"/>
        </w:rPr>
        <w:t xml:space="preserve"> </w:t>
      </w:r>
      <w:r w:rsidR="00075CFF">
        <w:rPr>
          <w:b/>
          <w:i/>
          <w:sz w:val="24"/>
          <w:szCs w:val="24"/>
        </w:rPr>
        <w:t>–</w:t>
      </w:r>
      <w:r w:rsidR="00075CFF" w:rsidRPr="00075CFF">
        <w:rPr>
          <w:b/>
          <w:i/>
          <w:sz w:val="24"/>
          <w:szCs w:val="24"/>
        </w:rPr>
        <w:t xml:space="preserve"> </w:t>
      </w:r>
      <w:r w:rsidR="00075CFF">
        <w:rPr>
          <w:b/>
          <w:i/>
          <w:sz w:val="24"/>
          <w:szCs w:val="24"/>
        </w:rPr>
        <w:t>цифровая оболочка</w:t>
      </w:r>
    </w:p>
    <w:p w14:paraId="09FD50CA" w14:textId="77777777" w:rsidR="008B7E26" w:rsidRDefault="008B7E26"/>
    <w:p w14:paraId="68EC364E" w14:textId="77777777" w:rsidR="008B7E26" w:rsidRDefault="008B7E26"/>
    <w:p w14:paraId="28A862AF" w14:textId="77777777" w:rsidR="008B7E26" w:rsidRDefault="008B7E26"/>
    <w:p w14:paraId="1B73DDF0" w14:textId="77777777" w:rsidR="008B7E26" w:rsidRDefault="008B7E26"/>
    <w:p w14:paraId="32FD523B" w14:textId="77777777" w:rsidR="008B7E26" w:rsidRDefault="008B7E26"/>
    <w:p w14:paraId="624FD068" w14:textId="77777777" w:rsidR="008B7E26" w:rsidRDefault="008B7E26"/>
    <w:p w14:paraId="7EA27516" w14:textId="77777777" w:rsidR="008B7E26" w:rsidRDefault="008B7E26"/>
    <w:p w14:paraId="062DD25C" w14:textId="77777777" w:rsidR="008B7E26" w:rsidRDefault="008B7E26"/>
    <w:p w14:paraId="3BA7F4D8" w14:textId="77777777" w:rsidR="008B7E26" w:rsidRDefault="008B7E26"/>
    <w:p w14:paraId="107A0FA9" w14:textId="77777777" w:rsidR="008B7E26" w:rsidRDefault="008B7E26"/>
    <w:p w14:paraId="5E8E265C" w14:textId="77777777" w:rsidR="008B7E26" w:rsidRDefault="008B7E26"/>
    <w:p w14:paraId="71A2C8E1" w14:textId="77777777" w:rsidR="008B7E26" w:rsidRDefault="008B7E26"/>
    <w:p w14:paraId="081B1A44" w14:textId="77777777" w:rsidR="008B7E26" w:rsidRDefault="008B7E26"/>
    <w:p w14:paraId="1D291AB9" w14:textId="77777777" w:rsidR="008B7E26" w:rsidRDefault="008B7E26"/>
    <w:p w14:paraId="1DC88091" w14:textId="77777777" w:rsidR="008B7E26" w:rsidRDefault="008B7E26"/>
    <w:p w14:paraId="7C95B72C" w14:textId="77777777" w:rsidR="008B7E26" w:rsidRDefault="008B7E26"/>
    <w:p w14:paraId="7FD3645A" w14:textId="77777777" w:rsidR="000B69BD" w:rsidRDefault="008B7E26">
      <w:r>
        <w:t xml:space="preserve">* Эта версия </w:t>
      </w:r>
      <w:r w:rsidR="000B69BD">
        <w:t>технического задания описывает первый этап разработки оболочки и только некоторые элементы следующего этапа.</w:t>
      </w:r>
    </w:p>
    <w:p w14:paraId="6D964732" w14:textId="77777777" w:rsidR="000B69BD" w:rsidRDefault="000B69BD">
      <w:r>
        <w:br w:type="page"/>
      </w:r>
    </w:p>
    <w:p w14:paraId="6E048E18" w14:textId="6F65298A" w:rsidR="000B69BD" w:rsidRDefault="000B69BD" w:rsidP="000B69BD">
      <w:pPr>
        <w:jc w:val="center"/>
        <w:rPr>
          <w:b/>
          <w:sz w:val="36"/>
          <w:szCs w:val="36"/>
        </w:rPr>
      </w:pPr>
      <w:r w:rsidRPr="000B69BD">
        <w:rPr>
          <w:b/>
          <w:sz w:val="36"/>
          <w:szCs w:val="36"/>
        </w:rPr>
        <w:lastRenderedPageBreak/>
        <w:t>Содержание</w:t>
      </w:r>
    </w:p>
    <w:p w14:paraId="16F78A7F" w14:textId="20806638" w:rsidR="000B69BD" w:rsidRPr="008616DD" w:rsidRDefault="000B69BD" w:rsidP="000B69BD">
      <w:pPr>
        <w:rPr>
          <w:b/>
          <w:sz w:val="24"/>
          <w:szCs w:val="24"/>
        </w:rPr>
      </w:pPr>
      <w:r w:rsidRPr="008616DD">
        <w:rPr>
          <w:b/>
          <w:sz w:val="24"/>
          <w:szCs w:val="24"/>
        </w:rPr>
        <w:t>Назначение системы</w:t>
      </w:r>
    </w:p>
    <w:p w14:paraId="78DE28E3" w14:textId="740E9055" w:rsidR="000B69BD" w:rsidRDefault="000B69BD" w:rsidP="000B69BD">
      <w:pPr>
        <w:rPr>
          <w:b/>
          <w:sz w:val="24"/>
          <w:szCs w:val="24"/>
        </w:rPr>
      </w:pPr>
      <w:r w:rsidRPr="008616DD">
        <w:rPr>
          <w:b/>
          <w:sz w:val="24"/>
          <w:szCs w:val="24"/>
        </w:rPr>
        <w:t>Функции системы (варианты использования)</w:t>
      </w:r>
    </w:p>
    <w:p w14:paraId="6DC40AD5" w14:textId="202819B1" w:rsidR="003315BF" w:rsidRPr="003315BF" w:rsidRDefault="003315BF" w:rsidP="000B69BD">
      <w:pPr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вариантов использования</w:t>
      </w:r>
    </w:p>
    <w:p w14:paraId="67A09D0B" w14:textId="2E0F6038" w:rsidR="000B69BD" w:rsidRPr="008616DD" w:rsidRDefault="000B69BD" w:rsidP="000B69BD">
      <w:pPr>
        <w:rPr>
          <w:b/>
          <w:sz w:val="24"/>
          <w:szCs w:val="24"/>
        </w:rPr>
      </w:pPr>
      <w:commentRangeStart w:id="0"/>
      <w:commentRangeStart w:id="1"/>
      <w:r w:rsidRPr="008616DD">
        <w:rPr>
          <w:b/>
          <w:sz w:val="24"/>
          <w:szCs w:val="24"/>
        </w:rPr>
        <w:t>Диаграмма классов</w:t>
      </w:r>
      <w:commentRangeEnd w:id="0"/>
      <w:r w:rsidR="00922836">
        <w:rPr>
          <w:rStyle w:val="a5"/>
        </w:rPr>
        <w:commentReference w:id="0"/>
      </w:r>
      <w:commentRangeEnd w:id="1"/>
      <w:r w:rsidR="00AB7D01">
        <w:rPr>
          <w:rStyle w:val="a5"/>
        </w:rPr>
        <w:commentReference w:id="1"/>
      </w:r>
    </w:p>
    <w:p w14:paraId="14592372" w14:textId="04B7F2D4" w:rsidR="00AB7D01" w:rsidRDefault="00AB7D01" w:rsidP="000B69BD">
      <w:pPr>
        <w:rPr>
          <w:b/>
          <w:sz w:val="24"/>
          <w:szCs w:val="24"/>
        </w:rPr>
      </w:pPr>
      <w:r>
        <w:rPr>
          <w:b/>
          <w:sz w:val="24"/>
          <w:szCs w:val="24"/>
        </w:rPr>
        <w:t>Структура таблиц</w:t>
      </w:r>
    </w:p>
    <w:p w14:paraId="1EEB2262" w14:textId="3AB18B81" w:rsidR="000B69BD" w:rsidRPr="008616DD" w:rsidRDefault="000B69BD" w:rsidP="000B69BD">
      <w:pPr>
        <w:rPr>
          <w:b/>
          <w:sz w:val="24"/>
          <w:szCs w:val="24"/>
        </w:rPr>
      </w:pPr>
      <w:r w:rsidRPr="008616DD">
        <w:rPr>
          <w:b/>
          <w:sz w:val="24"/>
          <w:szCs w:val="24"/>
        </w:rPr>
        <w:t>Интерфейс пользователя</w:t>
      </w:r>
    </w:p>
    <w:p w14:paraId="3790DEF9" w14:textId="54CCC16B" w:rsidR="000B69BD" w:rsidRDefault="000B69BD" w:rsidP="000B69BD">
      <w:pPr>
        <w:rPr>
          <w:b/>
          <w:sz w:val="36"/>
          <w:szCs w:val="36"/>
        </w:rPr>
      </w:pPr>
    </w:p>
    <w:p w14:paraId="1519BE3F" w14:textId="77777777" w:rsidR="000B69BD" w:rsidRDefault="000B69BD" w:rsidP="000B69BD">
      <w:pPr>
        <w:rPr>
          <w:b/>
          <w:sz w:val="36"/>
          <w:szCs w:val="36"/>
        </w:rPr>
      </w:pPr>
    </w:p>
    <w:p w14:paraId="7B5435C0" w14:textId="0D77A705" w:rsidR="00075CFF" w:rsidRDefault="00075CFF" w:rsidP="000B69BD">
      <w:pPr>
        <w:rPr>
          <w:b/>
          <w:sz w:val="36"/>
          <w:szCs w:val="36"/>
        </w:rPr>
      </w:pPr>
    </w:p>
    <w:p w14:paraId="424F191F" w14:textId="428922EA" w:rsidR="000B69BD" w:rsidRDefault="000B69BD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4D9A3E93" w14:textId="3A5D513E" w:rsidR="002F058E" w:rsidRPr="00F8580A" w:rsidRDefault="00075CFF" w:rsidP="00075CFF">
      <w:pPr>
        <w:jc w:val="center"/>
        <w:rPr>
          <w:b/>
          <w:sz w:val="36"/>
          <w:szCs w:val="36"/>
        </w:rPr>
      </w:pPr>
      <w:r w:rsidRPr="00F8580A">
        <w:rPr>
          <w:b/>
          <w:sz w:val="36"/>
          <w:szCs w:val="36"/>
        </w:rPr>
        <w:lastRenderedPageBreak/>
        <w:t>Назначение системы</w:t>
      </w:r>
    </w:p>
    <w:p w14:paraId="17032254" w14:textId="3E89998F" w:rsidR="00BC701E" w:rsidRDefault="002F058E" w:rsidP="000546B6">
      <w:pPr>
        <w:ind w:firstLine="708"/>
      </w:pPr>
      <w:r>
        <w:t xml:space="preserve">Система </w:t>
      </w:r>
      <w:r w:rsidRPr="002F11E7">
        <w:rPr>
          <w:b/>
          <w:lang w:val="en-US"/>
        </w:rPr>
        <w:t>DShell</w:t>
      </w:r>
      <w:r w:rsidRPr="002F058E">
        <w:t xml:space="preserve"> </w:t>
      </w:r>
      <w:r>
        <w:t>предназначена для</w:t>
      </w:r>
      <w:r w:rsidR="000E1AC8">
        <w:t xml:space="preserve"> автоматизаци</w:t>
      </w:r>
      <w:r w:rsidR="000E115F">
        <w:t>и процессов</w:t>
      </w:r>
      <w:r w:rsidR="00BC701E">
        <w:t xml:space="preserve"> ведения каталога АГСК, классификации документов АГСК, обеспечения связей </w:t>
      </w:r>
      <w:r w:rsidR="002F11E7">
        <w:t xml:space="preserve">файлов </w:t>
      </w:r>
      <w:r w:rsidR="00BC701E">
        <w:t xml:space="preserve">документов с </w:t>
      </w:r>
      <w:r w:rsidR="002F11E7">
        <w:t>наборами их атрибутов (карточками)</w:t>
      </w:r>
      <w:r w:rsidR="00BC701E">
        <w:t xml:space="preserve">, </w:t>
      </w:r>
      <w:commentRangeStart w:id="2"/>
      <w:commentRangeStart w:id="3"/>
      <w:r w:rsidR="001C18C1">
        <w:t xml:space="preserve">сопровождения </w:t>
      </w:r>
      <w:commentRangeEnd w:id="2"/>
      <w:r w:rsidR="00922836">
        <w:rPr>
          <w:rStyle w:val="a5"/>
        </w:rPr>
        <w:commentReference w:id="2"/>
      </w:r>
      <w:commentRangeEnd w:id="3"/>
      <w:r w:rsidR="008309B9">
        <w:rPr>
          <w:rStyle w:val="a5"/>
        </w:rPr>
        <w:commentReference w:id="3"/>
      </w:r>
      <w:r w:rsidR="001C18C1">
        <w:t>перечня терминов, и</w:t>
      </w:r>
      <w:r w:rsidR="000546B6">
        <w:t>х</w:t>
      </w:r>
      <w:r w:rsidR="001C18C1">
        <w:t xml:space="preserve"> определений и связей с документами, разметки документов с целью выделения требований</w:t>
      </w:r>
      <w:r w:rsidR="002F11E7">
        <w:t>,</w:t>
      </w:r>
      <w:r w:rsidR="001C18C1">
        <w:t xml:space="preserve"> </w:t>
      </w:r>
      <w:commentRangeStart w:id="4"/>
      <w:commentRangeStart w:id="5"/>
      <w:r w:rsidR="002F11E7">
        <w:t xml:space="preserve">их </w:t>
      </w:r>
      <w:r w:rsidR="001C18C1">
        <w:t>объектов</w:t>
      </w:r>
      <w:r w:rsidR="002F11E7">
        <w:t xml:space="preserve"> и субъектов</w:t>
      </w:r>
      <w:commentRangeEnd w:id="4"/>
      <w:r w:rsidR="00922836">
        <w:rPr>
          <w:rStyle w:val="a5"/>
        </w:rPr>
        <w:commentReference w:id="4"/>
      </w:r>
      <w:commentRangeEnd w:id="5"/>
      <w:r w:rsidR="008309B9">
        <w:rPr>
          <w:rStyle w:val="a5"/>
        </w:rPr>
        <w:commentReference w:id="5"/>
      </w:r>
      <w:r w:rsidR="001C18C1">
        <w:t xml:space="preserve">, процедур </w:t>
      </w:r>
      <w:r w:rsidR="000546B6">
        <w:t>автоматического и полуавтоматического анализа текстовых документов</w:t>
      </w:r>
      <w:r w:rsidR="001C18C1">
        <w:t>, таких как частотный анализ встречаемости понятий (терминов)</w:t>
      </w:r>
      <w:r w:rsidR="000546B6">
        <w:t xml:space="preserve"> в документах в рамках задачи оцифровки АГСК.</w:t>
      </w:r>
    </w:p>
    <w:p w14:paraId="126EB829" w14:textId="77777777" w:rsidR="000E115F" w:rsidRDefault="000E115F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AF74F67" w14:textId="3F71F91E" w:rsidR="00075CFF" w:rsidRPr="00F8580A" w:rsidRDefault="00075CFF" w:rsidP="00075CFF">
      <w:pPr>
        <w:jc w:val="center"/>
        <w:rPr>
          <w:b/>
          <w:sz w:val="36"/>
          <w:szCs w:val="36"/>
        </w:rPr>
      </w:pPr>
      <w:r w:rsidRPr="00F8580A">
        <w:rPr>
          <w:b/>
          <w:sz w:val="36"/>
          <w:szCs w:val="36"/>
        </w:rPr>
        <w:lastRenderedPageBreak/>
        <w:t>Функции системы</w:t>
      </w:r>
    </w:p>
    <w:p w14:paraId="03958313" w14:textId="13E4B287" w:rsidR="00A67633" w:rsidRDefault="00991D2D" w:rsidP="00A67633">
      <w:r>
        <w:t xml:space="preserve">Функции системы </w:t>
      </w:r>
      <w:r w:rsidR="00A67633">
        <w:t>описаны вариантами использования:</w:t>
      </w:r>
    </w:p>
    <w:p w14:paraId="6B0D9838" w14:textId="77777777" w:rsidR="00A67633" w:rsidRDefault="00A67633" w:rsidP="00A67633">
      <w:pPr>
        <w:pStyle w:val="a3"/>
        <w:ind w:left="1080"/>
        <w:rPr>
          <w:b/>
          <w:sz w:val="28"/>
          <w:szCs w:val="28"/>
        </w:rPr>
      </w:pPr>
    </w:p>
    <w:p w14:paraId="246883B8" w14:textId="71307536" w:rsidR="002F058E" w:rsidRDefault="002F058E" w:rsidP="00A67633">
      <w:pPr>
        <w:pStyle w:val="a3"/>
        <w:numPr>
          <w:ilvl w:val="0"/>
          <w:numId w:val="12"/>
        </w:numPr>
        <w:jc w:val="center"/>
        <w:rPr>
          <w:b/>
          <w:sz w:val="28"/>
          <w:szCs w:val="28"/>
        </w:rPr>
      </w:pPr>
      <w:r w:rsidRPr="002F058E">
        <w:rPr>
          <w:b/>
          <w:sz w:val="28"/>
          <w:szCs w:val="28"/>
        </w:rPr>
        <w:t>Общие функции</w:t>
      </w:r>
    </w:p>
    <w:p w14:paraId="183BFB28" w14:textId="77777777" w:rsidR="00A67633" w:rsidRDefault="00A67633" w:rsidP="00A67633">
      <w:pPr>
        <w:pStyle w:val="a3"/>
        <w:ind w:left="1080"/>
        <w:rPr>
          <w:b/>
          <w:sz w:val="28"/>
          <w:szCs w:val="28"/>
        </w:rPr>
      </w:pPr>
    </w:p>
    <w:p w14:paraId="7318139B" w14:textId="29B5715E" w:rsidR="00A67633" w:rsidRDefault="00A67633" w:rsidP="00A67633">
      <w:pPr>
        <w:ind w:left="720"/>
      </w:pPr>
      <w:r w:rsidRPr="00A67633">
        <w:rPr>
          <w:noProof/>
          <w:lang w:eastAsia="ru-RU"/>
        </w:rPr>
        <w:drawing>
          <wp:inline distT="0" distB="0" distL="0" distR="0" wp14:anchorId="0BBB4DDD" wp14:editId="09E7C64D">
            <wp:extent cx="3456940" cy="7035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AD953" w14:textId="24E9107B" w:rsidR="00A67633" w:rsidRDefault="00A67633" w:rsidP="00A67633">
      <w:pPr>
        <w:ind w:left="720"/>
      </w:pPr>
    </w:p>
    <w:p w14:paraId="1C29F9A8" w14:textId="2C920785" w:rsidR="00A67633" w:rsidRPr="00A67633" w:rsidRDefault="00D93DC9" w:rsidP="00A67633">
      <w:pPr>
        <w:ind w:left="720"/>
      </w:pPr>
      <w:commentRangeStart w:id="6"/>
      <w:commentRangeStart w:id="7"/>
      <w:commentRangeStart w:id="8"/>
      <w:r w:rsidRPr="00D93DC9">
        <w:rPr>
          <w:noProof/>
          <w:lang w:eastAsia="ru-RU"/>
        </w:rPr>
        <w:drawing>
          <wp:inline distT="0" distB="0" distL="0" distR="0" wp14:anchorId="16B1C20A" wp14:editId="64C67561">
            <wp:extent cx="4610100" cy="5892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8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6"/>
      <w:r w:rsidR="00922836">
        <w:rPr>
          <w:rStyle w:val="a5"/>
        </w:rPr>
        <w:commentReference w:id="6"/>
      </w:r>
      <w:commentRangeEnd w:id="7"/>
      <w:r w:rsidR="00322A2F">
        <w:rPr>
          <w:rStyle w:val="a5"/>
        </w:rPr>
        <w:commentReference w:id="7"/>
      </w:r>
      <w:commentRangeEnd w:id="8"/>
      <w:r w:rsidR="007C09DA">
        <w:rPr>
          <w:rStyle w:val="a5"/>
        </w:rPr>
        <w:commentReference w:id="8"/>
      </w:r>
    </w:p>
    <w:p w14:paraId="27F345BA" w14:textId="1B5C1821" w:rsidR="00A67633" w:rsidRDefault="00A67633">
      <w:r>
        <w:br w:type="page"/>
      </w:r>
    </w:p>
    <w:p w14:paraId="4883BBA7" w14:textId="501EFBAE" w:rsidR="002F058E" w:rsidRDefault="002F058E" w:rsidP="002F058E">
      <w:pPr>
        <w:pStyle w:val="a3"/>
        <w:numPr>
          <w:ilvl w:val="0"/>
          <w:numId w:val="12"/>
        </w:numPr>
        <w:jc w:val="center"/>
        <w:rPr>
          <w:b/>
          <w:sz w:val="28"/>
          <w:szCs w:val="28"/>
        </w:rPr>
      </w:pPr>
      <w:r w:rsidRPr="002F058E">
        <w:rPr>
          <w:b/>
          <w:sz w:val="28"/>
          <w:szCs w:val="28"/>
        </w:rPr>
        <w:lastRenderedPageBreak/>
        <w:t>Поиск по АГСК</w:t>
      </w:r>
    </w:p>
    <w:p w14:paraId="4FAA2D5C" w14:textId="77777777" w:rsidR="00A67633" w:rsidRDefault="00A67633" w:rsidP="00A67633">
      <w:pPr>
        <w:pStyle w:val="a3"/>
        <w:ind w:left="1080"/>
        <w:rPr>
          <w:b/>
          <w:sz w:val="28"/>
          <w:szCs w:val="28"/>
        </w:rPr>
      </w:pPr>
    </w:p>
    <w:p w14:paraId="75947A66" w14:textId="5F400B62" w:rsidR="00A67633" w:rsidRDefault="00A67633" w:rsidP="00A67633">
      <w:pPr>
        <w:pStyle w:val="a3"/>
        <w:ind w:left="1080"/>
      </w:pPr>
      <w:r w:rsidRPr="00A67633">
        <w:rPr>
          <w:noProof/>
          <w:lang w:eastAsia="ru-RU"/>
        </w:rPr>
        <w:drawing>
          <wp:inline distT="0" distB="0" distL="0" distR="0" wp14:anchorId="51339248" wp14:editId="7D06366E">
            <wp:extent cx="3526790" cy="17887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18EBC" w14:textId="31E0D4F3" w:rsidR="00A67633" w:rsidRDefault="00A67633" w:rsidP="00A67633">
      <w:pPr>
        <w:pStyle w:val="a3"/>
        <w:ind w:left="1080"/>
      </w:pPr>
    </w:p>
    <w:p w14:paraId="2956B8D3" w14:textId="3C8DD894" w:rsidR="00A67633" w:rsidRDefault="00A67633" w:rsidP="00A67633">
      <w:pPr>
        <w:pStyle w:val="a3"/>
        <w:ind w:left="1080"/>
      </w:pPr>
    </w:p>
    <w:p w14:paraId="28BA78F0" w14:textId="14BE5A7E" w:rsidR="00A67633" w:rsidRDefault="00A67633" w:rsidP="00A67633">
      <w:pPr>
        <w:pStyle w:val="a3"/>
        <w:ind w:left="1080"/>
      </w:pPr>
    </w:p>
    <w:p w14:paraId="65A25C4D" w14:textId="398A8B1A" w:rsidR="00A67633" w:rsidRDefault="00A67633" w:rsidP="00A67633">
      <w:pPr>
        <w:pStyle w:val="a3"/>
        <w:numPr>
          <w:ilvl w:val="0"/>
          <w:numId w:val="12"/>
        </w:numPr>
        <w:jc w:val="center"/>
        <w:rPr>
          <w:b/>
          <w:sz w:val="28"/>
          <w:szCs w:val="28"/>
        </w:rPr>
      </w:pPr>
      <w:r w:rsidRPr="00A67633">
        <w:rPr>
          <w:b/>
          <w:sz w:val="28"/>
          <w:szCs w:val="28"/>
        </w:rPr>
        <w:t>Поиск по базе терминов</w:t>
      </w:r>
    </w:p>
    <w:p w14:paraId="49519FC7" w14:textId="166DAE6B" w:rsidR="00A67633" w:rsidRDefault="00A67633" w:rsidP="00A67633">
      <w:pPr>
        <w:pStyle w:val="a3"/>
        <w:ind w:left="1080"/>
      </w:pPr>
    </w:p>
    <w:p w14:paraId="08C8EA1C" w14:textId="4A342062" w:rsidR="00A67633" w:rsidRDefault="00A67633" w:rsidP="00A67633">
      <w:pPr>
        <w:pStyle w:val="a3"/>
        <w:ind w:left="1080"/>
      </w:pPr>
      <w:r w:rsidRPr="00A67633">
        <w:rPr>
          <w:noProof/>
          <w:lang w:eastAsia="ru-RU"/>
        </w:rPr>
        <w:drawing>
          <wp:inline distT="0" distB="0" distL="0" distR="0" wp14:anchorId="1C676DC5" wp14:editId="3C1C4B26">
            <wp:extent cx="4059555" cy="2743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B2F0F" w14:textId="29D93C06" w:rsidR="00A25FCB" w:rsidRDefault="00A25FCB" w:rsidP="00A67633">
      <w:pPr>
        <w:pStyle w:val="a3"/>
        <w:ind w:left="1080"/>
      </w:pPr>
    </w:p>
    <w:p w14:paraId="0DE08966" w14:textId="7BD036AA" w:rsidR="00A25FCB" w:rsidRDefault="00A25FCB" w:rsidP="00A25FCB">
      <w:pPr>
        <w:pStyle w:val="a3"/>
        <w:numPr>
          <w:ilvl w:val="0"/>
          <w:numId w:val="12"/>
        </w:numPr>
        <w:jc w:val="center"/>
        <w:rPr>
          <w:b/>
          <w:sz w:val="28"/>
          <w:szCs w:val="28"/>
        </w:rPr>
      </w:pPr>
      <w:r w:rsidRPr="00A25FCB">
        <w:rPr>
          <w:b/>
          <w:sz w:val="28"/>
          <w:szCs w:val="28"/>
        </w:rPr>
        <w:t>Разметка документов</w:t>
      </w:r>
    </w:p>
    <w:p w14:paraId="7DCE04C6" w14:textId="77777777" w:rsidR="00A25FCB" w:rsidRDefault="00A25FCB" w:rsidP="00A25FCB">
      <w:pPr>
        <w:pStyle w:val="a3"/>
        <w:ind w:left="1080"/>
        <w:rPr>
          <w:b/>
          <w:sz w:val="28"/>
          <w:szCs w:val="28"/>
        </w:rPr>
      </w:pPr>
    </w:p>
    <w:p w14:paraId="51194467" w14:textId="039F850E" w:rsidR="00A25FCB" w:rsidRDefault="00E67F00" w:rsidP="00A25FCB">
      <w:pPr>
        <w:ind w:left="720"/>
      </w:pPr>
      <w:r w:rsidRPr="00E67F00">
        <w:rPr>
          <w:noProof/>
          <w:lang w:eastAsia="ru-RU"/>
        </w:rPr>
        <w:drawing>
          <wp:inline distT="0" distB="0" distL="0" distR="0" wp14:anchorId="4A1E21AF" wp14:editId="5F881BCE">
            <wp:extent cx="5020945" cy="2344420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45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8F6F6" w14:textId="412F452C" w:rsidR="00A25FCB" w:rsidRDefault="00E67F00" w:rsidP="00A25FCB">
      <w:pPr>
        <w:ind w:left="720"/>
      </w:pPr>
      <w:r w:rsidRPr="00E67F00">
        <w:rPr>
          <w:noProof/>
          <w:lang w:eastAsia="ru-RU"/>
        </w:rPr>
        <w:lastRenderedPageBreak/>
        <w:drawing>
          <wp:inline distT="0" distB="0" distL="0" distR="0" wp14:anchorId="1E4D5650" wp14:editId="1FA2BCBC">
            <wp:extent cx="4846320" cy="6642100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664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D5CC4" w14:textId="74CD4D31" w:rsidR="00DC3A1F" w:rsidRDefault="00DC3A1F">
      <w:r>
        <w:br w:type="page"/>
      </w:r>
    </w:p>
    <w:p w14:paraId="031747A4" w14:textId="334ED85A" w:rsidR="00A25FCB" w:rsidRDefault="00DC3A1F" w:rsidP="00DC3A1F">
      <w:pPr>
        <w:pStyle w:val="a3"/>
        <w:numPr>
          <w:ilvl w:val="0"/>
          <w:numId w:val="12"/>
        </w:numPr>
        <w:jc w:val="center"/>
        <w:rPr>
          <w:b/>
          <w:sz w:val="28"/>
          <w:szCs w:val="28"/>
        </w:rPr>
      </w:pPr>
      <w:r w:rsidRPr="00DC3A1F">
        <w:rPr>
          <w:b/>
          <w:sz w:val="28"/>
          <w:szCs w:val="28"/>
        </w:rPr>
        <w:lastRenderedPageBreak/>
        <w:t>Управление каталогом АГСК</w:t>
      </w:r>
    </w:p>
    <w:p w14:paraId="72CEB5F5" w14:textId="77777777" w:rsidR="00137F92" w:rsidRPr="00137F92" w:rsidRDefault="00137F92" w:rsidP="00137F92">
      <w:pPr>
        <w:jc w:val="center"/>
        <w:rPr>
          <w:b/>
          <w:sz w:val="28"/>
          <w:szCs w:val="28"/>
        </w:rPr>
      </w:pPr>
    </w:p>
    <w:p w14:paraId="023ADEE4" w14:textId="520D6499" w:rsidR="00DC3A1F" w:rsidRDefault="00DC3A1F" w:rsidP="00DC3A1F">
      <w:pPr>
        <w:ind w:left="720"/>
      </w:pPr>
      <w:r w:rsidRPr="00DC3A1F">
        <w:rPr>
          <w:noProof/>
          <w:lang w:eastAsia="ru-RU"/>
        </w:rPr>
        <w:drawing>
          <wp:inline distT="0" distB="0" distL="0" distR="0" wp14:anchorId="421EE5D0" wp14:editId="05D30CE2">
            <wp:extent cx="4722495" cy="405955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95" cy="4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4A361" w14:textId="77777777" w:rsidR="00137F92" w:rsidRDefault="00137F9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6D9199F" w14:textId="156C8241" w:rsidR="00137F92" w:rsidRDefault="00137F92" w:rsidP="00137F92">
      <w:pPr>
        <w:pStyle w:val="a3"/>
        <w:numPr>
          <w:ilvl w:val="0"/>
          <w:numId w:val="12"/>
        </w:numPr>
        <w:jc w:val="center"/>
        <w:rPr>
          <w:b/>
          <w:sz w:val="28"/>
          <w:szCs w:val="28"/>
        </w:rPr>
      </w:pPr>
      <w:commentRangeStart w:id="9"/>
      <w:commentRangeStart w:id="10"/>
      <w:r w:rsidRPr="00137F92">
        <w:rPr>
          <w:b/>
          <w:sz w:val="28"/>
          <w:szCs w:val="28"/>
        </w:rPr>
        <w:lastRenderedPageBreak/>
        <w:t>Управление терминами</w:t>
      </w:r>
      <w:commentRangeEnd w:id="9"/>
      <w:r w:rsidR="00922836">
        <w:rPr>
          <w:rStyle w:val="a5"/>
        </w:rPr>
        <w:commentReference w:id="9"/>
      </w:r>
      <w:commentRangeEnd w:id="10"/>
      <w:r w:rsidR="00322A2F">
        <w:rPr>
          <w:rStyle w:val="a5"/>
        </w:rPr>
        <w:commentReference w:id="10"/>
      </w:r>
    </w:p>
    <w:p w14:paraId="7ECDAC10" w14:textId="40F94FE7" w:rsidR="00137F92" w:rsidRDefault="00137F92" w:rsidP="00137F92">
      <w:pPr>
        <w:pStyle w:val="a3"/>
        <w:ind w:left="1080"/>
        <w:rPr>
          <w:b/>
          <w:sz w:val="28"/>
          <w:szCs w:val="28"/>
        </w:rPr>
      </w:pPr>
    </w:p>
    <w:p w14:paraId="377B340D" w14:textId="77777777" w:rsidR="00137F92" w:rsidRDefault="00137F92" w:rsidP="00137F92">
      <w:pPr>
        <w:pStyle w:val="a3"/>
        <w:ind w:left="1080"/>
        <w:rPr>
          <w:b/>
          <w:sz w:val="28"/>
          <w:szCs w:val="28"/>
        </w:rPr>
      </w:pPr>
    </w:p>
    <w:p w14:paraId="544EC218" w14:textId="419F221C" w:rsidR="00137F92" w:rsidRDefault="00564012" w:rsidP="00137F92">
      <w:pPr>
        <w:ind w:left="720"/>
      </w:pPr>
      <w:r w:rsidRPr="00564012">
        <w:rPr>
          <w:noProof/>
          <w:lang w:eastAsia="ru-RU"/>
        </w:rPr>
        <w:drawing>
          <wp:inline distT="0" distB="0" distL="0" distR="0" wp14:anchorId="2CD8C9DC" wp14:editId="23C46D3A">
            <wp:extent cx="5212080" cy="7065645"/>
            <wp:effectExtent l="0" t="0" r="762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706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3A3A2" w14:textId="31EFF3F1" w:rsidR="005B3F8F" w:rsidRDefault="00137F92">
      <w:r>
        <w:br w:type="page"/>
      </w:r>
    </w:p>
    <w:p w14:paraId="2AF8ADDD" w14:textId="77777777" w:rsidR="005B3F8F" w:rsidRDefault="005B3F8F"/>
    <w:p w14:paraId="424B1DD0" w14:textId="77777777" w:rsidR="00137F92" w:rsidRDefault="00137F92"/>
    <w:p w14:paraId="37D44FC9" w14:textId="72231F69" w:rsidR="00137F92" w:rsidRDefault="00564012" w:rsidP="00137F92">
      <w:pPr>
        <w:ind w:left="720"/>
      </w:pPr>
      <w:r w:rsidRPr="00564012">
        <w:rPr>
          <w:noProof/>
          <w:lang w:eastAsia="ru-RU"/>
        </w:rPr>
        <w:drawing>
          <wp:inline distT="0" distB="0" distL="0" distR="0" wp14:anchorId="43D709F5" wp14:editId="0A86D842">
            <wp:extent cx="5810885" cy="505396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85" cy="505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1DACF" w14:textId="057A0060" w:rsidR="00137F92" w:rsidRDefault="00137F92" w:rsidP="00137F92">
      <w:pPr>
        <w:ind w:left="720"/>
      </w:pPr>
    </w:p>
    <w:p w14:paraId="346D18F9" w14:textId="58BBD7B4" w:rsidR="00137F92" w:rsidRPr="00564012" w:rsidRDefault="00137F92" w:rsidP="00137F92">
      <w:pPr>
        <w:rPr>
          <w:highlight w:val="magenta"/>
        </w:rPr>
      </w:pPr>
      <w:r w:rsidRPr="00564012">
        <w:rPr>
          <w:b/>
          <w:highlight w:val="magenta"/>
        </w:rPr>
        <w:t>Примечание:</w:t>
      </w:r>
    </w:p>
    <w:p w14:paraId="111A74A3" w14:textId="77777777" w:rsidR="00137F92" w:rsidRPr="00564012" w:rsidRDefault="00137F92" w:rsidP="00137F92">
      <w:pPr>
        <w:rPr>
          <w:highlight w:val="magenta"/>
        </w:rPr>
      </w:pPr>
      <w:r w:rsidRPr="00564012">
        <w:rPr>
          <w:highlight w:val="magenta"/>
        </w:rPr>
        <w:t>Под "управление" предполагается набор возможностей, позволяющий экспертам вести и фиксировать результаты обсуждения в информационно системе:</w:t>
      </w:r>
    </w:p>
    <w:p w14:paraId="3EF93B66" w14:textId="77777777" w:rsidR="00137F92" w:rsidRPr="00564012" w:rsidRDefault="00137F92" w:rsidP="00137F92">
      <w:pPr>
        <w:rPr>
          <w:highlight w:val="magenta"/>
        </w:rPr>
      </w:pPr>
      <w:r w:rsidRPr="00564012">
        <w:rPr>
          <w:highlight w:val="magenta"/>
        </w:rPr>
        <w:t>- предложить версию обсуждаемого элемента</w:t>
      </w:r>
    </w:p>
    <w:p w14:paraId="7A689C01" w14:textId="77777777" w:rsidR="00137F92" w:rsidRPr="00564012" w:rsidRDefault="00137F92" w:rsidP="00137F92">
      <w:pPr>
        <w:rPr>
          <w:highlight w:val="magenta"/>
        </w:rPr>
      </w:pPr>
      <w:r w:rsidRPr="00564012">
        <w:rPr>
          <w:highlight w:val="magenta"/>
        </w:rPr>
        <w:t>- согласовать версию</w:t>
      </w:r>
    </w:p>
    <w:p w14:paraId="1A35DE68" w14:textId="77777777" w:rsidR="00137F92" w:rsidRPr="00564012" w:rsidRDefault="00137F92" w:rsidP="00137F92">
      <w:pPr>
        <w:rPr>
          <w:highlight w:val="magenta"/>
        </w:rPr>
      </w:pPr>
      <w:r w:rsidRPr="00564012">
        <w:rPr>
          <w:highlight w:val="magenta"/>
        </w:rPr>
        <w:t>- дать комментарий на версию</w:t>
      </w:r>
    </w:p>
    <w:p w14:paraId="394EF2BA" w14:textId="2680FA5E" w:rsidR="00137F92" w:rsidRDefault="00137F92" w:rsidP="00137F92">
      <w:r w:rsidRPr="00564012">
        <w:rPr>
          <w:highlight w:val="magenta"/>
        </w:rPr>
        <w:t>- отклонить версию</w:t>
      </w:r>
    </w:p>
    <w:p w14:paraId="65D16663" w14:textId="77777777" w:rsidR="001A0939" w:rsidRDefault="00F8580A">
      <w:r>
        <w:t xml:space="preserve">Примечание к примечанию: </w:t>
      </w:r>
      <w:commentRangeStart w:id="11"/>
      <w:r>
        <w:t>Этот функционал возможно реализовать на втором этапе разработки</w:t>
      </w:r>
      <w:commentRangeEnd w:id="11"/>
      <w:r w:rsidR="00922836">
        <w:rPr>
          <w:rStyle w:val="a5"/>
        </w:rPr>
        <w:commentReference w:id="11"/>
      </w:r>
      <w:r>
        <w:t xml:space="preserve">. </w:t>
      </w:r>
    </w:p>
    <w:p w14:paraId="39633A87" w14:textId="77777777" w:rsidR="001A0939" w:rsidRDefault="001A0939">
      <w:r>
        <w:br w:type="page"/>
      </w:r>
    </w:p>
    <w:p w14:paraId="59A3747C" w14:textId="69013155" w:rsidR="001D26B3" w:rsidRPr="003315BF" w:rsidRDefault="001A0939" w:rsidP="001A0939">
      <w:pPr>
        <w:jc w:val="center"/>
        <w:rPr>
          <w:b/>
          <w:sz w:val="28"/>
          <w:szCs w:val="28"/>
        </w:rPr>
      </w:pPr>
      <w:r w:rsidRPr="003315BF">
        <w:rPr>
          <w:b/>
          <w:sz w:val="28"/>
          <w:szCs w:val="28"/>
        </w:rPr>
        <w:lastRenderedPageBreak/>
        <w:t>Описание</w:t>
      </w:r>
      <w:r w:rsidR="003315BF" w:rsidRPr="003315BF">
        <w:rPr>
          <w:b/>
          <w:sz w:val="28"/>
          <w:szCs w:val="28"/>
        </w:rPr>
        <w:t xml:space="preserve"> </w:t>
      </w:r>
      <w:r w:rsidR="003315BF" w:rsidRPr="003315BF">
        <w:rPr>
          <w:b/>
          <w:sz w:val="28"/>
          <w:szCs w:val="28"/>
        </w:rPr>
        <w:t>вариант</w:t>
      </w:r>
      <w:r w:rsidR="003315BF" w:rsidRPr="003315BF">
        <w:rPr>
          <w:b/>
          <w:sz w:val="28"/>
          <w:szCs w:val="28"/>
        </w:rPr>
        <w:t>ов</w:t>
      </w:r>
      <w:r w:rsidR="003315BF" w:rsidRPr="003315BF">
        <w:rPr>
          <w:b/>
          <w:sz w:val="28"/>
          <w:szCs w:val="28"/>
        </w:rPr>
        <w:t xml:space="preserve"> использования</w:t>
      </w:r>
      <w:r w:rsidRPr="003315BF">
        <w:rPr>
          <w:b/>
          <w:sz w:val="28"/>
          <w:szCs w:val="28"/>
        </w:rPr>
        <w:t>.</w:t>
      </w:r>
    </w:p>
    <w:p w14:paraId="5AC8D979" w14:textId="248F3BBB" w:rsidR="00A377E5" w:rsidRPr="003315BF" w:rsidRDefault="00A377E5" w:rsidP="00A377E5">
      <w:pPr>
        <w:rPr>
          <w:i/>
          <w:sz w:val="24"/>
          <w:szCs w:val="24"/>
          <w:highlight w:val="cyan"/>
        </w:rPr>
      </w:pPr>
      <w:r w:rsidRPr="003315BF">
        <w:rPr>
          <w:i/>
          <w:sz w:val="24"/>
          <w:szCs w:val="24"/>
          <w:highlight w:val="cyan"/>
        </w:rPr>
        <w:t xml:space="preserve">Вопрос: Предметные области документов будем вводить? (примеры </w:t>
      </w:r>
      <w:r w:rsidR="009074A1" w:rsidRPr="003315BF">
        <w:rPr>
          <w:i/>
          <w:sz w:val="24"/>
          <w:szCs w:val="24"/>
          <w:highlight w:val="cyan"/>
        </w:rPr>
        <w:t>П.О</w:t>
      </w:r>
      <w:r w:rsidRPr="003315BF">
        <w:rPr>
          <w:i/>
          <w:sz w:val="24"/>
          <w:szCs w:val="24"/>
          <w:highlight w:val="cyan"/>
        </w:rPr>
        <w:t>.)</w:t>
      </w:r>
      <w:r w:rsidR="009074A1" w:rsidRPr="003315BF">
        <w:rPr>
          <w:i/>
          <w:sz w:val="24"/>
          <w:szCs w:val="24"/>
          <w:highlight w:val="cyan"/>
        </w:rPr>
        <w:t>.</w:t>
      </w:r>
    </w:p>
    <w:p w14:paraId="3390DF78" w14:textId="57FB724A" w:rsidR="009074A1" w:rsidRPr="00A377E5" w:rsidRDefault="009074A1" w:rsidP="00A377E5">
      <w:pPr>
        <w:rPr>
          <w:i/>
          <w:sz w:val="24"/>
          <w:szCs w:val="24"/>
        </w:rPr>
      </w:pPr>
      <w:r w:rsidRPr="003315BF">
        <w:rPr>
          <w:i/>
          <w:sz w:val="24"/>
          <w:szCs w:val="24"/>
          <w:highlight w:val="cyan"/>
        </w:rPr>
        <w:t>Возможно уникальность определения термина должна быть с учетом предметной области.</w:t>
      </w:r>
    </w:p>
    <w:p w14:paraId="1AB11326" w14:textId="1184ABD0" w:rsidR="00AD3377" w:rsidRDefault="00AD3377" w:rsidP="00AD3377">
      <w:pPr>
        <w:jc w:val="center"/>
        <w:rPr>
          <w:b/>
        </w:rPr>
      </w:pPr>
      <w:r w:rsidRPr="00AD3377">
        <w:rPr>
          <w:b/>
        </w:rPr>
        <w:t>2. Управление терминами</w:t>
      </w:r>
    </w:p>
    <w:p w14:paraId="29C004C9" w14:textId="484FEAFB" w:rsidR="00F665D4" w:rsidRPr="00F665D4" w:rsidRDefault="00F665D4" w:rsidP="00F665D4">
      <w:pPr>
        <w:rPr>
          <w:b/>
        </w:rPr>
      </w:pPr>
      <w:r w:rsidRPr="00F665D4">
        <w:rPr>
          <w:b/>
        </w:rPr>
        <w:t>Оператор</w:t>
      </w:r>
    </w:p>
    <w:p w14:paraId="45288F2F" w14:textId="165C8769" w:rsidR="00AD3377" w:rsidRDefault="00AD3377" w:rsidP="00AD3377">
      <w:r>
        <w:t xml:space="preserve">2.1 </w:t>
      </w:r>
      <w:r w:rsidRPr="00AD3377">
        <w:t>Формирование списка существующих терминов и их определений</w:t>
      </w:r>
    </w:p>
    <w:p w14:paraId="76C378E5" w14:textId="3CB99AA3" w:rsidR="00643C5D" w:rsidRPr="00643C5D" w:rsidRDefault="00643C5D" w:rsidP="00AD3377">
      <w:pPr>
        <w:rPr>
          <w:i/>
        </w:rPr>
      </w:pPr>
      <w:r>
        <w:rPr>
          <w:i/>
        </w:rPr>
        <w:t>Это делается путем занесения терминов в систему (</w:t>
      </w:r>
      <w:r>
        <w:rPr>
          <w:i/>
          <w:lang w:val="en-US"/>
        </w:rPr>
        <w:t>CRUD</w:t>
      </w:r>
      <w:r>
        <w:rPr>
          <w:i/>
        </w:rPr>
        <w:t>) из части документов, где определения.</w:t>
      </w:r>
      <w:r w:rsidR="0092411D">
        <w:rPr>
          <w:i/>
        </w:rPr>
        <w:t xml:space="preserve"> </w:t>
      </w:r>
      <w:r w:rsidR="002B0FF0">
        <w:rPr>
          <w:i/>
        </w:rPr>
        <w:t>Термин помечается признаком (например, булево поле)</w:t>
      </w:r>
      <w:r w:rsidR="002B0FF0">
        <w:rPr>
          <w:i/>
        </w:rPr>
        <w:t>, что версия термина не окончательная.</w:t>
      </w:r>
    </w:p>
    <w:p w14:paraId="76C3BCAC" w14:textId="025C328D" w:rsidR="00AD3377" w:rsidRDefault="00AD3377" w:rsidP="00AD3377">
      <w:r w:rsidRPr="00AD3377">
        <w:t>2.2 Подготовка корпуса документов для частотного анализа</w:t>
      </w:r>
    </w:p>
    <w:p w14:paraId="260BFC4D" w14:textId="63379E81" w:rsidR="00643C5D" w:rsidRPr="00643C5D" w:rsidRDefault="00643C5D" w:rsidP="00AD3377">
      <w:pPr>
        <w:rPr>
          <w:i/>
        </w:rPr>
      </w:pPr>
      <w:r>
        <w:rPr>
          <w:i/>
        </w:rPr>
        <w:t>Документы подготавливаются (удаление соответствующих частей документа и преобразование в текстовый формат) вручную</w:t>
      </w:r>
      <w:r w:rsidR="0092411D">
        <w:rPr>
          <w:i/>
        </w:rPr>
        <w:t xml:space="preserve">. Затем копируются в какой-то (специально созданный со специальным именем, </w:t>
      </w:r>
      <w:r w:rsidR="002B0FF0">
        <w:rPr>
          <w:i/>
        </w:rPr>
        <w:t>например</w:t>
      </w:r>
      <w:r w:rsidR="0092411D">
        <w:rPr>
          <w:i/>
        </w:rPr>
        <w:t>) каталог</w:t>
      </w:r>
      <w:r w:rsidR="00B607FA">
        <w:rPr>
          <w:i/>
        </w:rPr>
        <w:t xml:space="preserve"> вручную</w:t>
      </w:r>
      <w:r w:rsidR="0092411D">
        <w:rPr>
          <w:i/>
        </w:rPr>
        <w:t>.</w:t>
      </w:r>
    </w:p>
    <w:p w14:paraId="7FC0ED5E" w14:textId="0251678B" w:rsidR="00AD3377" w:rsidRDefault="00AD3377" w:rsidP="00AD3377">
      <w:r w:rsidRPr="00643C5D">
        <w:t>2.3 Выполнение частотного анализа</w:t>
      </w:r>
    </w:p>
    <w:p w14:paraId="07FDF659" w14:textId="454E3F50" w:rsidR="0092411D" w:rsidRPr="0092411D" w:rsidRDefault="0092411D" w:rsidP="00AD3377">
      <w:pPr>
        <w:rPr>
          <w:i/>
        </w:rPr>
      </w:pPr>
      <w:r>
        <w:rPr>
          <w:i/>
        </w:rPr>
        <w:t xml:space="preserve">Выбирается каталог с документами (или он фиксированный). Запускается скрипт. Термины, выделенные частотным анализом, помещаются в общую таблицу и помечаются признаком соответственно </w:t>
      </w:r>
      <w:r w:rsidR="002B0FF0">
        <w:rPr>
          <w:i/>
        </w:rPr>
        <w:t>(</w:t>
      </w:r>
      <w:r>
        <w:rPr>
          <w:i/>
        </w:rPr>
        <w:t>например</w:t>
      </w:r>
      <w:r w:rsidR="002B0FF0">
        <w:rPr>
          <w:i/>
        </w:rPr>
        <w:t>,</w:t>
      </w:r>
      <w:r w:rsidR="002B0FF0" w:rsidRPr="002B0FF0">
        <w:rPr>
          <w:i/>
        </w:rPr>
        <w:t xml:space="preserve"> </w:t>
      </w:r>
      <w:r w:rsidR="002B0FF0">
        <w:rPr>
          <w:i/>
        </w:rPr>
        <w:t>булево поле</w:t>
      </w:r>
      <w:r w:rsidR="002B0FF0">
        <w:rPr>
          <w:i/>
        </w:rPr>
        <w:t>)</w:t>
      </w:r>
      <w:r w:rsidRPr="0092411D">
        <w:rPr>
          <w:i/>
        </w:rPr>
        <w:t xml:space="preserve">. </w:t>
      </w:r>
      <w:r>
        <w:rPr>
          <w:i/>
        </w:rPr>
        <w:t xml:space="preserve">И </w:t>
      </w:r>
      <w:r w:rsidR="00B607FA">
        <w:rPr>
          <w:i/>
        </w:rPr>
        <w:t xml:space="preserve">еще другим </w:t>
      </w:r>
      <w:r>
        <w:rPr>
          <w:i/>
        </w:rPr>
        <w:t>признаком, что версия термина не окончательная.</w:t>
      </w:r>
    </w:p>
    <w:p w14:paraId="1DC4A5F6" w14:textId="706A59B3" w:rsidR="00AD3377" w:rsidRDefault="00AD3377" w:rsidP="00AD3377">
      <w:r w:rsidRPr="00563E2B">
        <w:rPr>
          <w:highlight w:val="yellow"/>
        </w:rPr>
        <w:t>2.4 Выполнение проверки на коллизии определений терминов</w:t>
      </w:r>
    </w:p>
    <w:p w14:paraId="3B001E7D" w14:textId="7E3DF4A5" w:rsidR="007E6C7E" w:rsidRPr="007E6C7E" w:rsidRDefault="007E6C7E" w:rsidP="00AD3377">
      <w:pPr>
        <w:rPr>
          <w:i/>
        </w:rPr>
      </w:pPr>
      <w:r>
        <w:rPr>
          <w:i/>
        </w:rPr>
        <w:t>Для терминов, имеющих определения, проверяется наличие терминов с одинаковым именем, разными кодами и разными определениями</w:t>
      </w:r>
      <w:r w:rsidR="003315BF">
        <w:rPr>
          <w:i/>
        </w:rPr>
        <w:t xml:space="preserve"> </w:t>
      </w:r>
      <w:r w:rsidR="003315BF" w:rsidRPr="003315BF">
        <w:rPr>
          <w:i/>
          <w:highlight w:val="cyan"/>
        </w:rPr>
        <w:t>(и одной предметной области)</w:t>
      </w:r>
      <w:r>
        <w:rPr>
          <w:i/>
        </w:rPr>
        <w:t>. Это и есть коллизии.</w:t>
      </w:r>
    </w:p>
    <w:p w14:paraId="34277AA2" w14:textId="26816AE9" w:rsidR="00AD3377" w:rsidRDefault="00AD3377" w:rsidP="00AD3377">
      <w:r w:rsidRPr="007E6C7E">
        <w:t>2.5 Просмотр результатов частотного анализа</w:t>
      </w:r>
    </w:p>
    <w:p w14:paraId="4DEF37CC" w14:textId="01393B54" w:rsidR="007E6C7E" w:rsidRPr="007E6C7E" w:rsidRDefault="007E6C7E" w:rsidP="00AD3377">
      <w:pPr>
        <w:rPr>
          <w:i/>
        </w:rPr>
      </w:pPr>
      <w:r>
        <w:rPr>
          <w:i/>
        </w:rPr>
        <w:t>Результаты частотного анализа можно просмотреть по фильтру (признак частотного анализа, дата</w:t>
      </w:r>
      <w:r w:rsidR="00563E2B">
        <w:rPr>
          <w:i/>
        </w:rPr>
        <w:t xml:space="preserve"> / время</w:t>
      </w:r>
      <w:r>
        <w:rPr>
          <w:i/>
        </w:rPr>
        <w:t xml:space="preserve"> создания в таблице)</w:t>
      </w:r>
      <w:r w:rsidR="00563E2B">
        <w:rPr>
          <w:i/>
        </w:rPr>
        <w:t>.</w:t>
      </w:r>
    </w:p>
    <w:p w14:paraId="66828EAD" w14:textId="5AC953DD" w:rsidR="00F665D4" w:rsidRPr="007E6C7E" w:rsidRDefault="00F665D4" w:rsidP="00AD3377">
      <w:r w:rsidRPr="00563E2B">
        <w:rPr>
          <w:highlight w:val="darkYellow"/>
        </w:rPr>
        <w:t>2.6 Просмотр списка существующих терминов</w:t>
      </w:r>
    </w:p>
    <w:p w14:paraId="78A31C59" w14:textId="271561D3" w:rsidR="00F665D4" w:rsidRPr="00563E2B" w:rsidRDefault="00F665D4" w:rsidP="00AD3377">
      <w:pPr>
        <w:rPr>
          <w:highlight w:val="yellow"/>
        </w:rPr>
      </w:pPr>
      <w:r w:rsidRPr="00563E2B">
        <w:rPr>
          <w:highlight w:val="yellow"/>
        </w:rPr>
        <w:t>2.7 Просмотр коллизий в определениях терминов</w:t>
      </w:r>
    </w:p>
    <w:p w14:paraId="7A569D5C" w14:textId="05BEC940" w:rsidR="00563E2B" w:rsidRPr="00563E2B" w:rsidRDefault="00563E2B" w:rsidP="00AD3377">
      <w:pPr>
        <w:rPr>
          <w:i/>
        </w:rPr>
      </w:pPr>
      <w:r w:rsidRPr="00563E2B">
        <w:rPr>
          <w:i/>
          <w:highlight w:val="yellow"/>
        </w:rPr>
        <w:t>Выполнение проверки на коллизии и просмотр коллизий – это, по сути, одно и то же.</w:t>
      </w:r>
    </w:p>
    <w:p w14:paraId="5AEAA6A2" w14:textId="69C2D0B9" w:rsidR="00F665D4" w:rsidRDefault="00F665D4" w:rsidP="00AD3377">
      <w:r w:rsidRPr="00563E2B">
        <w:rPr>
          <w:highlight w:val="darkYellow"/>
        </w:rPr>
        <w:t>2.8 Просмотр итогового списка терминов</w:t>
      </w:r>
    </w:p>
    <w:p w14:paraId="71CE27EA" w14:textId="25A877FE" w:rsidR="00563E2B" w:rsidRDefault="00563E2B" w:rsidP="00AD3377">
      <w:r w:rsidRPr="00563E2B">
        <w:rPr>
          <w:highlight w:val="darkYellow"/>
        </w:rPr>
        <w:t>Это один список</w:t>
      </w:r>
    </w:p>
    <w:p w14:paraId="7CDDE8CA" w14:textId="3CF67A72" w:rsidR="00F665D4" w:rsidRDefault="00F665D4" w:rsidP="00AD3377">
      <w:r>
        <w:rPr>
          <w:lang w:val="en-US"/>
        </w:rPr>
        <w:t>//</w:t>
      </w:r>
      <w:r>
        <w:t>………………………………………………</w:t>
      </w:r>
    </w:p>
    <w:p w14:paraId="56C44A65" w14:textId="6414C7AF" w:rsidR="00F665D4" w:rsidRDefault="00F665D4" w:rsidP="00AD3377">
      <w:pPr>
        <w:rPr>
          <w:b/>
        </w:rPr>
      </w:pPr>
      <w:r w:rsidRPr="00F665D4">
        <w:rPr>
          <w:b/>
        </w:rPr>
        <w:t>Эксперт</w:t>
      </w:r>
    </w:p>
    <w:p w14:paraId="39A4C3A3" w14:textId="59B07385" w:rsidR="0027472A" w:rsidRPr="0027472A" w:rsidRDefault="0027472A" w:rsidP="0027472A">
      <w:pPr>
        <w:rPr>
          <w:i/>
        </w:rPr>
      </w:pPr>
      <w:r>
        <w:rPr>
          <w:i/>
        </w:rPr>
        <w:t xml:space="preserve">Основная работа экспертов проходит с терминами </w:t>
      </w:r>
      <w:r>
        <w:rPr>
          <w:i/>
        </w:rPr>
        <w:t>с меткой «не окончательный»</w:t>
      </w:r>
      <w:r>
        <w:rPr>
          <w:i/>
        </w:rPr>
        <w:t xml:space="preserve">, которые они при помощи </w:t>
      </w:r>
      <w:r w:rsidRPr="0027472A">
        <w:rPr>
          <w:i/>
        </w:rPr>
        <w:t>предложени</w:t>
      </w:r>
      <w:r>
        <w:rPr>
          <w:i/>
        </w:rPr>
        <w:t>й</w:t>
      </w:r>
      <w:r w:rsidRPr="0027472A">
        <w:rPr>
          <w:i/>
        </w:rPr>
        <w:t>, обсуждени</w:t>
      </w:r>
      <w:r>
        <w:rPr>
          <w:i/>
        </w:rPr>
        <w:t>й</w:t>
      </w:r>
      <w:r w:rsidRPr="0027472A">
        <w:rPr>
          <w:i/>
        </w:rPr>
        <w:t>, комментари</w:t>
      </w:r>
      <w:r>
        <w:rPr>
          <w:i/>
        </w:rPr>
        <w:t>ев</w:t>
      </w:r>
      <w:r w:rsidRPr="0027472A">
        <w:rPr>
          <w:i/>
        </w:rPr>
        <w:t>, утверждени</w:t>
      </w:r>
      <w:r>
        <w:rPr>
          <w:i/>
        </w:rPr>
        <w:t>й</w:t>
      </w:r>
      <w:r w:rsidRPr="0027472A">
        <w:rPr>
          <w:i/>
        </w:rPr>
        <w:t xml:space="preserve"> и отклонени</w:t>
      </w:r>
      <w:r>
        <w:rPr>
          <w:i/>
        </w:rPr>
        <w:t>й</w:t>
      </w:r>
      <w:r w:rsidRPr="0027472A">
        <w:rPr>
          <w:i/>
        </w:rPr>
        <w:t xml:space="preserve"> </w:t>
      </w:r>
      <w:r>
        <w:rPr>
          <w:i/>
        </w:rPr>
        <w:t>п</w:t>
      </w:r>
      <w:r>
        <w:rPr>
          <w:i/>
        </w:rPr>
        <w:t>ереводят в статус «окончательный»</w:t>
      </w:r>
    </w:p>
    <w:p w14:paraId="3D98B037" w14:textId="614C9406" w:rsidR="00F665D4" w:rsidRDefault="00F665D4" w:rsidP="00F665D4">
      <w:r>
        <w:t xml:space="preserve">2.9 </w:t>
      </w:r>
      <w:r w:rsidRPr="00F665D4">
        <w:t>Управление списком терминов</w:t>
      </w:r>
    </w:p>
    <w:p w14:paraId="51D79ACC" w14:textId="575A5E2C" w:rsidR="0027472A" w:rsidRDefault="0027472A" w:rsidP="00F665D4">
      <w:r>
        <w:lastRenderedPageBreak/>
        <w:t>и</w:t>
      </w:r>
    </w:p>
    <w:p w14:paraId="58B6B4AB" w14:textId="6E0AD7E0" w:rsidR="00F665D4" w:rsidRDefault="00F665D4" w:rsidP="00F665D4">
      <w:r>
        <w:t>2.1</w:t>
      </w:r>
      <w:r>
        <w:t>0</w:t>
      </w:r>
      <w:r>
        <w:t xml:space="preserve"> </w:t>
      </w:r>
      <w:r w:rsidRPr="00F665D4">
        <w:t>Управление определением термина</w:t>
      </w:r>
    </w:p>
    <w:p w14:paraId="3108A264" w14:textId="0D48B7EB" w:rsidR="004B00C0" w:rsidRDefault="004B00C0" w:rsidP="00F665D4">
      <w:pPr>
        <w:rPr>
          <w:i/>
        </w:rPr>
      </w:pPr>
      <w:r w:rsidRPr="004B00C0">
        <w:rPr>
          <w:i/>
          <w:highlight w:val="green"/>
        </w:rPr>
        <w:t xml:space="preserve">Вот здесь </w:t>
      </w:r>
      <w:r w:rsidR="0027472A">
        <w:rPr>
          <w:i/>
          <w:highlight w:val="green"/>
        </w:rPr>
        <w:t xml:space="preserve">предложения, </w:t>
      </w:r>
      <w:r w:rsidRPr="004B00C0">
        <w:rPr>
          <w:i/>
          <w:highlight w:val="green"/>
        </w:rPr>
        <w:t>версионность, обсуждения, комментарии, утверждения и отклонения.</w:t>
      </w:r>
    </w:p>
    <w:p w14:paraId="39C47189" w14:textId="23F3D0EA" w:rsidR="007227AE" w:rsidRPr="004B00C0" w:rsidRDefault="007227AE" w:rsidP="00F665D4">
      <w:pPr>
        <w:rPr>
          <w:i/>
        </w:rPr>
      </w:pPr>
      <w:r>
        <w:rPr>
          <w:i/>
        </w:rPr>
        <w:t>Пока не знаю, как это будет, но если написанное в этом разделе в основном верно, то можно дальше двигаться.</w:t>
      </w:r>
      <w:bookmarkStart w:id="12" w:name="_GoBack"/>
      <w:bookmarkEnd w:id="12"/>
    </w:p>
    <w:p w14:paraId="51027C6D" w14:textId="619F82F0" w:rsidR="00F665D4" w:rsidRPr="00BC41B6" w:rsidRDefault="00F665D4" w:rsidP="00F665D4">
      <w:pPr>
        <w:rPr>
          <w:highlight w:val="yellow"/>
        </w:rPr>
      </w:pPr>
      <w:r w:rsidRPr="00BC41B6">
        <w:rPr>
          <w:highlight w:val="yellow"/>
        </w:rPr>
        <w:t>2.</w:t>
      </w:r>
      <w:r w:rsidRPr="00BC41B6">
        <w:rPr>
          <w:highlight w:val="yellow"/>
        </w:rPr>
        <w:t>11</w:t>
      </w:r>
      <w:r w:rsidRPr="00BC41B6">
        <w:rPr>
          <w:highlight w:val="yellow"/>
        </w:rPr>
        <w:t xml:space="preserve"> </w:t>
      </w:r>
      <w:r w:rsidRPr="00BC41B6">
        <w:rPr>
          <w:highlight w:val="yellow"/>
        </w:rPr>
        <w:t xml:space="preserve">Управление списком </w:t>
      </w:r>
      <w:r w:rsidRPr="0027472A">
        <w:rPr>
          <w:highlight w:val="darkYellow"/>
        </w:rPr>
        <w:t>синонимов</w:t>
      </w:r>
    </w:p>
    <w:p w14:paraId="3F6F1A3D" w14:textId="2EB388BF" w:rsidR="00F665D4" w:rsidRDefault="00F665D4" w:rsidP="00F665D4">
      <w:r w:rsidRPr="004B00C0">
        <w:rPr>
          <w:highlight w:val="red"/>
        </w:rPr>
        <w:t>2.12 Управление списком атрибутов</w:t>
      </w:r>
    </w:p>
    <w:p w14:paraId="3891CCD9" w14:textId="1C8729B0" w:rsidR="00BC41B6" w:rsidRPr="00BC41B6" w:rsidRDefault="00BC41B6" w:rsidP="00F665D4">
      <w:pPr>
        <w:rPr>
          <w:i/>
        </w:rPr>
      </w:pPr>
      <w:r w:rsidRPr="00BC41B6">
        <w:rPr>
          <w:i/>
          <w:highlight w:val="red"/>
        </w:rPr>
        <w:t>Список атрибутов</w:t>
      </w:r>
      <w:r w:rsidR="004B00C0">
        <w:rPr>
          <w:i/>
          <w:highlight w:val="red"/>
        </w:rPr>
        <w:t xml:space="preserve"> – это что</w:t>
      </w:r>
      <w:r w:rsidRPr="00BC41B6">
        <w:rPr>
          <w:i/>
          <w:highlight w:val="red"/>
        </w:rPr>
        <w:t>?</w:t>
      </w:r>
    </w:p>
    <w:p w14:paraId="669DA9FA" w14:textId="4EA3EDD0" w:rsidR="00F665D4" w:rsidRDefault="00F665D4" w:rsidP="00F665D4">
      <w:pPr>
        <w:rPr>
          <w:highlight w:val="yellow"/>
        </w:rPr>
      </w:pPr>
      <w:r w:rsidRPr="00BC41B6">
        <w:rPr>
          <w:highlight w:val="yellow"/>
        </w:rPr>
        <w:t>2.13 Управление отношениями между терминами</w:t>
      </w:r>
    </w:p>
    <w:p w14:paraId="57961AA3" w14:textId="508A562A" w:rsidR="001A0939" w:rsidRDefault="00BC41B6">
      <w:pPr>
        <w:rPr>
          <w:highlight w:val="yellow"/>
        </w:rPr>
      </w:pPr>
      <w:r w:rsidRPr="0027472A">
        <w:rPr>
          <w:highlight w:val="darkYellow"/>
        </w:rPr>
        <w:t>Синонимы</w:t>
      </w:r>
      <w:r>
        <w:rPr>
          <w:highlight w:val="yellow"/>
        </w:rPr>
        <w:t xml:space="preserve"> – частный случай отношений?</w:t>
      </w:r>
    </w:p>
    <w:p w14:paraId="66185ADA" w14:textId="4F6255FB" w:rsidR="007227AE" w:rsidRDefault="007227AE">
      <w:pPr>
        <w:rPr>
          <w:highlight w:val="yellow"/>
        </w:rPr>
      </w:pPr>
    </w:p>
    <w:p w14:paraId="0A895089" w14:textId="79CB74B2" w:rsidR="007227AE" w:rsidRPr="007227AE" w:rsidRDefault="007227AE">
      <w:pPr>
        <w:rPr>
          <w:highlight w:val="yellow"/>
        </w:rPr>
      </w:pPr>
    </w:p>
    <w:p w14:paraId="77A436C7" w14:textId="6B8B3C53" w:rsidR="000B69BD" w:rsidRPr="000B69BD" w:rsidRDefault="000B69BD" w:rsidP="000B69BD">
      <w:pPr>
        <w:jc w:val="center"/>
        <w:rPr>
          <w:sz w:val="36"/>
          <w:szCs w:val="36"/>
        </w:rPr>
      </w:pPr>
      <w:r w:rsidRPr="000B69BD">
        <w:rPr>
          <w:b/>
          <w:sz w:val="36"/>
          <w:szCs w:val="36"/>
        </w:rPr>
        <w:t>Диаграмма классов</w:t>
      </w:r>
    </w:p>
    <w:p w14:paraId="4919DBBB" w14:textId="77777777" w:rsidR="000B69BD" w:rsidRDefault="000B69BD" w:rsidP="00137F92"/>
    <w:p w14:paraId="3CDEBDFF" w14:textId="4444295D" w:rsidR="001D26B3" w:rsidRDefault="007221C8" w:rsidP="00137F92">
      <w:r>
        <w:t>Структура программных классов системы</w:t>
      </w:r>
      <w:r w:rsidR="000B69BD">
        <w:t xml:space="preserve">, </w:t>
      </w:r>
      <w:commentRangeStart w:id="13"/>
      <w:r w:rsidR="000B69BD">
        <w:t>которая во многом определяет структуру таблиц базы данных,</w:t>
      </w:r>
      <w:commentRangeEnd w:id="13"/>
      <w:r w:rsidR="00922836">
        <w:rPr>
          <w:rStyle w:val="a5"/>
        </w:rPr>
        <w:commentReference w:id="13"/>
      </w:r>
      <w:r>
        <w:t xml:space="preserve"> описана </w:t>
      </w:r>
      <w:r w:rsidRPr="007221C8">
        <w:rPr>
          <w:b/>
        </w:rPr>
        <w:t>Диаграммой классов</w:t>
      </w:r>
      <w:r>
        <w:t>:</w:t>
      </w:r>
    </w:p>
    <w:p w14:paraId="05F3B3A6" w14:textId="77777777" w:rsidR="000B69BD" w:rsidRDefault="000B69BD" w:rsidP="00137F92"/>
    <w:p w14:paraId="660332A1" w14:textId="1E8102EE" w:rsidR="00FA0143" w:rsidRDefault="004A6BEE" w:rsidP="00137F92">
      <w:commentRangeStart w:id="14"/>
      <w:commentRangeStart w:id="15"/>
      <w:commentRangeStart w:id="16"/>
      <w:commentRangeStart w:id="17"/>
      <w:r w:rsidRPr="004A6BEE">
        <w:rPr>
          <w:noProof/>
          <w:lang w:eastAsia="ru-RU"/>
        </w:rPr>
        <w:lastRenderedPageBreak/>
        <w:drawing>
          <wp:inline distT="0" distB="0" distL="0" distR="0" wp14:anchorId="0D15CCB3" wp14:editId="4FCD7B9F">
            <wp:extent cx="5940425" cy="7655684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5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4"/>
      <w:r w:rsidR="00922836">
        <w:rPr>
          <w:rStyle w:val="a5"/>
        </w:rPr>
        <w:commentReference w:id="14"/>
      </w:r>
      <w:commentRangeEnd w:id="15"/>
      <w:r w:rsidR="00CC0ABD">
        <w:rPr>
          <w:rStyle w:val="a5"/>
        </w:rPr>
        <w:commentReference w:id="15"/>
      </w:r>
      <w:commentRangeEnd w:id="16"/>
      <w:r w:rsidR="007C09DA">
        <w:rPr>
          <w:rStyle w:val="a5"/>
        </w:rPr>
        <w:commentReference w:id="16"/>
      </w:r>
      <w:commentRangeEnd w:id="17"/>
      <w:r w:rsidR="00F471CB">
        <w:rPr>
          <w:rStyle w:val="a5"/>
        </w:rPr>
        <w:commentReference w:id="17"/>
      </w:r>
    </w:p>
    <w:p w14:paraId="565A2E74" w14:textId="5060D026" w:rsidR="00FA0143" w:rsidRPr="00B63041" w:rsidRDefault="00FA0143" w:rsidP="00FA0143">
      <w:pPr>
        <w:jc w:val="center"/>
        <w:rPr>
          <w:sz w:val="36"/>
          <w:szCs w:val="36"/>
        </w:rPr>
      </w:pPr>
      <w:r>
        <w:br w:type="page"/>
      </w:r>
      <w:r w:rsidRPr="00B63041">
        <w:rPr>
          <w:sz w:val="36"/>
          <w:szCs w:val="36"/>
        </w:rPr>
        <w:lastRenderedPageBreak/>
        <w:t>Структура таблиц</w:t>
      </w:r>
    </w:p>
    <w:p w14:paraId="2D1E18B9" w14:textId="2EDA06EF" w:rsidR="00B63041" w:rsidRPr="00B63041" w:rsidRDefault="003C545B" w:rsidP="00B63041">
      <w:r w:rsidRPr="003C545B">
        <w:rPr>
          <w:noProof/>
          <w:lang w:eastAsia="ru-RU"/>
        </w:rPr>
        <w:drawing>
          <wp:inline distT="0" distB="0" distL="0" distR="0" wp14:anchorId="383E927C" wp14:editId="1B84493D">
            <wp:extent cx="5940198" cy="8813410"/>
            <wp:effectExtent l="0" t="0" r="381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873" cy="881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61C59" w14:textId="402CD20B" w:rsidR="00B63041" w:rsidRDefault="00B63041" w:rsidP="00137F92"/>
    <w:p w14:paraId="0B808999" w14:textId="2A268CA4" w:rsidR="00F8580A" w:rsidRPr="000B69BD" w:rsidRDefault="00F8580A" w:rsidP="00636C48">
      <w:pPr>
        <w:jc w:val="center"/>
      </w:pPr>
      <w:r w:rsidRPr="00F8580A">
        <w:rPr>
          <w:b/>
          <w:sz w:val="36"/>
          <w:szCs w:val="36"/>
        </w:rPr>
        <w:t>Интерфейс пользователя</w:t>
      </w:r>
    </w:p>
    <w:p w14:paraId="4AE5BA6D" w14:textId="69F8DE99" w:rsidR="00137C30" w:rsidRDefault="00137C30" w:rsidP="00137F92">
      <w:r>
        <w:t>Интерфейс пользователя содержит следующие формы:</w:t>
      </w:r>
    </w:p>
    <w:p w14:paraId="32E08C79" w14:textId="77777777" w:rsidR="00137C30" w:rsidRDefault="00137C30" w:rsidP="00137C30">
      <w:pPr>
        <w:pStyle w:val="a3"/>
        <w:numPr>
          <w:ilvl w:val="0"/>
          <w:numId w:val="10"/>
        </w:numPr>
      </w:pPr>
      <w:r>
        <w:t>Документы</w:t>
      </w:r>
    </w:p>
    <w:p w14:paraId="6B79BD58" w14:textId="77777777" w:rsidR="00137C30" w:rsidRDefault="00137C30" w:rsidP="00137C30">
      <w:pPr>
        <w:pStyle w:val="a3"/>
        <w:numPr>
          <w:ilvl w:val="1"/>
          <w:numId w:val="10"/>
        </w:numPr>
      </w:pPr>
      <w:r>
        <w:rPr>
          <w:lang w:val="en-US"/>
        </w:rPr>
        <w:t>CRUD</w:t>
      </w:r>
    </w:p>
    <w:p w14:paraId="3861CC6F" w14:textId="77777777" w:rsidR="00137C30" w:rsidRDefault="00137C30" w:rsidP="00137C30">
      <w:pPr>
        <w:pStyle w:val="a3"/>
        <w:numPr>
          <w:ilvl w:val="1"/>
          <w:numId w:val="10"/>
        </w:numPr>
      </w:pPr>
      <w:r>
        <w:t>Классификация документов</w:t>
      </w:r>
    </w:p>
    <w:p w14:paraId="1AEC94B8" w14:textId="77777777" w:rsidR="00137C30" w:rsidRDefault="00137C30" w:rsidP="00137C30">
      <w:pPr>
        <w:pStyle w:val="a3"/>
        <w:numPr>
          <w:ilvl w:val="1"/>
          <w:numId w:val="10"/>
        </w:numPr>
      </w:pPr>
      <w:r>
        <w:t>Управление файлами</w:t>
      </w:r>
    </w:p>
    <w:p w14:paraId="01121AE2" w14:textId="77777777" w:rsidR="00137C30" w:rsidRDefault="00137C30" w:rsidP="00137C30">
      <w:pPr>
        <w:pStyle w:val="a3"/>
        <w:ind w:left="1080"/>
      </w:pPr>
    </w:p>
    <w:p w14:paraId="2E9E00E2" w14:textId="77777777" w:rsidR="00137C30" w:rsidRDefault="00137C30" w:rsidP="00137C30">
      <w:pPr>
        <w:pStyle w:val="a3"/>
        <w:numPr>
          <w:ilvl w:val="0"/>
          <w:numId w:val="10"/>
        </w:numPr>
      </w:pPr>
      <w:r>
        <w:t>Термины</w:t>
      </w:r>
    </w:p>
    <w:p w14:paraId="7E949B17" w14:textId="77777777" w:rsidR="00137C30" w:rsidRPr="000B69BD" w:rsidRDefault="00137C30" w:rsidP="00137C30">
      <w:pPr>
        <w:pStyle w:val="a3"/>
        <w:numPr>
          <w:ilvl w:val="1"/>
          <w:numId w:val="10"/>
        </w:numPr>
      </w:pPr>
      <w:r>
        <w:rPr>
          <w:lang w:val="en-US"/>
        </w:rPr>
        <w:t>CRUD</w:t>
      </w:r>
    </w:p>
    <w:p w14:paraId="260EC784" w14:textId="50237B62" w:rsidR="00137C30" w:rsidRPr="00305161" w:rsidRDefault="00137C30" w:rsidP="00137C30">
      <w:pPr>
        <w:pStyle w:val="a3"/>
        <w:ind w:left="1080"/>
        <w:rPr>
          <w:lang w:val="en-US"/>
        </w:rPr>
      </w:pPr>
      <w:r>
        <w:t>2.2 Редактор связей</w:t>
      </w:r>
    </w:p>
    <w:p w14:paraId="2008E274" w14:textId="77777777" w:rsidR="00137C30" w:rsidRDefault="00137C30" w:rsidP="00137C30">
      <w:pPr>
        <w:pStyle w:val="a3"/>
        <w:ind w:left="1080"/>
      </w:pPr>
    </w:p>
    <w:p w14:paraId="0FE44B45" w14:textId="77777777" w:rsidR="00137C30" w:rsidRDefault="00137C30" w:rsidP="00137C30">
      <w:pPr>
        <w:pStyle w:val="a3"/>
        <w:numPr>
          <w:ilvl w:val="0"/>
          <w:numId w:val="10"/>
        </w:numPr>
      </w:pPr>
      <w:r>
        <w:t>Администрирование</w:t>
      </w:r>
    </w:p>
    <w:p w14:paraId="44284259" w14:textId="77777777" w:rsidR="00137C30" w:rsidRDefault="00137C30" w:rsidP="00137C30">
      <w:pPr>
        <w:pStyle w:val="a3"/>
        <w:numPr>
          <w:ilvl w:val="1"/>
          <w:numId w:val="10"/>
        </w:numPr>
      </w:pPr>
      <w:r>
        <w:t>Пользователи (</w:t>
      </w:r>
      <w:r>
        <w:rPr>
          <w:lang w:val="en-US"/>
        </w:rPr>
        <w:t>CRUD</w:t>
      </w:r>
      <w:r>
        <w:t>)</w:t>
      </w:r>
    </w:p>
    <w:p w14:paraId="57863795" w14:textId="77777777" w:rsidR="00137C30" w:rsidRDefault="00137C30" w:rsidP="00137C30">
      <w:pPr>
        <w:pStyle w:val="a3"/>
        <w:numPr>
          <w:ilvl w:val="1"/>
          <w:numId w:val="10"/>
        </w:numPr>
      </w:pPr>
      <w:r>
        <w:t>Роли (</w:t>
      </w:r>
      <w:r>
        <w:rPr>
          <w:lang w:val="en-US"/>
        </w:rPr>
        <w:t>CRUD</w:t>
      </w:r>
      <w:r>
        <w:t>)</w:t>
      </w:r>
    </w:p>
    <w:p w14:paraId="530F3482" w14:textId="77777777" w:rsidR="00137C30" w:rsidRDefault="00137C30" w:rsidP="00137C30">
      <w:pPr>
        <w:pStyle w:val="a3"/>
        <w:numPr>
          <w:ilvl w:val="1"/>
          <w:numId w:val="10"/>
        </w:numPr>
      </w:pPr>
      <w:r>
        <w:t>Привилегии (</w:t>
      </w:r>
      <w:r>
        <w:rPr>
          <w:lang w:val="en-US"/>
        </w:rPr>
        <w:t>CRUD</w:t>
      </w:r>
      <w:r>
        <w:t>)</w:t>
      </w:r>
    </w:p>
    <w:p w14:paraId="095E2FDA" w14:textId="77777777" w:rsidR="00137C30" w:rsidRDefault="00137C30" w:rsidP="00137C30">
      <w:pPr>
        <w:pStyle w:val="a3"/>
        <w:numPr>
          <w:ilvl w:val="1"/>
          <w:numId w:val="10"/>
        </w:numPr>
      </w:pPr>
      <w:commentRangeStart w:id="18"/>
      <w:commentRangeStart w:id="19"/>
      <w:r>
        <w:t>Справочники</w:t>
      </w:r>
    </w:p>
    <w:p w14:paraId="7D5E82C0" w14:textId="4A5B9936" w:rsidR="00137C30" w:rsidRDefault="00137C30" w:rsidP="00137C30">
      <w:pPr>
        <w:pStyle w:val="a3"/>
        <w:numPr>
          <w:ilvl w:val="2"/>
          <w:numId w:val="10"/>
        </w:numPr>
      </w:pPr>
      <w:r>
        <w:t xml:space="preserve">Языки </w:t>
      </w:r>
      <w:r w:rsidR="00F8580A">
        <w:t xml:space="preserve">документов </w:t>
      </w:r>
      <w:r>
        <w:t>(</w:t>
      </w:r>
      <w:r>
        <w:rPr>
          <w:lang w:val="en-US"/>
        </w:rPr>
        <w:t>CRUD</w:t>
      </w:r>
      <w:r>
        <w:t>)</w:t>
      </w:r>
    </w:p>
    <w:p w14:paraId="2DCB07AC" w14:textId="77777777" w:rsidR="00137C30" w:rsidRDefault="00137C30" w:rsidP="00137C30">
      <w:pPr>
        <w:pStyle w:val="a3"/>
        <w:numPr>
          <w:ilvl w:val="2"/>
          <w:numId w:val="10"/>
        </w:numPr>
      </w:pPr>
      <w:r>
        <w:t>Типы документов (</w:t>
      </w:r>
      <w:r>
        <w:rPr>
          <w:lang w:val="en-US"/>
        </w:rPr>
        <w:t>CRUD</w:t>
      </w:r>
      <w:r>
        <w:t>)</w:t>
      </w:r>
    </w:p>
    <w:p w14:paraId="60F21824" w14:textId="77777777" w:rsidR="00137C30" w:rsidRDefault="00137C30" w:rsidP="00137C30">
      <w:pPr>
        <w:pStyle w:val="a3"/>
        <w:numPr>
          <w:ilvl w:val="2"/>
          <w:numId w:val="10"/>
        </w:numPr>
      </w:pPr>
      <w:r>
        <w:t>Виды связей документов (</w:t>
      </w:r>
      <w:r>
        <w:rPr>
          <w:lang w:val="en-US"/>
        </w:rPr>
        <w:t>CRUD</w:t>
      </w:r>
      <w:r>
        <w:t>)</w:t>
      </w:r>
    </w:p>
    <w:p w14:paraId="429501EF" w14:textId="77777777" w:rsidR="00137C30" w:rsidRDefault="00137C30" w:rsidP="00137C30">
      <w:pPr>
        <w:pStyle w:val="a3"/>
        <w:numPr>
          <w:ilvl w:val="2"/>
          <w:numId w:val="10"/>
        </w:numPr>
      </w:pPr>
      <w:r>
        <w:t>Классы документов (</w:t>
      </w:r>
      <w:r>
        <w:rPr>
          <w:lang w:val="en-US"/>
        </w:rPr>
        <w:t>CRUD</w:t>
      </w:r>
      <w:r>
        <w:t>)</w:t>
      </w:r>
    </w:p>
    <w:p w14:paraId="6977F408" w14:textId="77777777" w:rsidR="00137C30" w:rsidRDefault="00137C30" w:rsidP="00137C30">
      <w:pPr>
        <w:pStyle w:val="a3"/>
        <w:numPr>
          <w:ilvl w:val="2"/>
          <w:numId w:val="10"/>
        </w:numPr>
      </w:pPr>
      <w:r>
        <w:t>Типы файлов (</w:t>
      </w:r>
      <w:r>
        <w:rPr>
          <w:lang w:val="en-US"/>
        </w:rPr>
        <w:t>CRUD</w:t>
      </w:r>
      <w:r>
        <w:t>)</w:t>
      </w:r>
      <w:commentRangeEnd w:id="18"/>
      <w:r w:rsidR="00081C8E">
        <w:rPr>
          <w:rStyle w:val="a5"/>
        </w:rPr>
        <w:commentReference w:id="18"/>
      </w:r>
      <w:commentRangeEnd w:id="19"/>
      <w:r w:rsidR="00CC0ABD">
        <w:rPr>
          <w:rStyle w:val="a5"/>
        </w:rPr>
        <w:commentReference w:id="19"/>
      </w:r>
    </w:p>
    <w:p w14:paraId="23AB1791" w14:textId="77777777" w:rsidR="00BE7512" w:rsidRDefault="00BE7512" w:rsidP="00137F92"/>
    <w:p w14:paraId="11D771DF" w14:textId="34B6B0FF" w:rsidR="00137C30" w:rsidRDefault="00137C30" w:rsidP="00137F92">
      <w:r>
        <w:t>Некоторые элементы интерфейса изображены на рисунках ниже:</w:t>
      </w:r>
    </w:p>
    <w:p w14:paraId="5FB10259" w14:textId="77777777" w:rsidR="00C9393B" w:rsidRDefault="00C9393B" w:rsidP="00137F92"/>
    <w:p w14:paraId="5A54D454" w14:textId="60FAB34B" w:rsidR="00137C30" w:rsidRDefault="00137C30" w:rsidP="00137C30">
      <w:pPr>
        <w:pStyle w:val="a3"/>
        <w:numPr>
          <w:ilvl w:val="0"/>
          <w:numId w:val="13"/>
        </w:numPr>
        <w:rPr>
          <w:b/>
          <w:sz w:val="28"/>
          <w:szCs w:val="28"/>
        </w:rPr>
      </w:pPr>
      <w:r w:rsidRPr="00C9393B">
        <w:rPr>
          <w:b/>
          <w:sz w:val="28"/>
          <w:szCs w:val="28"/>
        </w:rPr>
        <w:t>Форма «DShell - Документы»</w:t>
      </w:r>
    </w:p>
    <w:p w14:paraId="0CBD4068" w14:textId="77777777" w:rsidR="00730797" w:rsidRPr="00C9393B" w:rsidRDefault="00730797" w:rsidP="00730797">
      <w:pPr>
        <w:pStyle w:val="a3"/>
        <w:rPr>
          <w:b/>
          <w:sz w:val="28"/>
          <w:szCs w:val="28"/>
        </w:rPr>
      </w:pPr>
    </w:p>
    <w:p w14:paraId="4CD25A23" w14:textId="75B3E326" w:rsidR="00137C30" w:rsidRDefault="00137C30" w:rsidP="00137C30">
      <w:r w:rsidRPr="00137C30">
        <w:rPr>
          <w:noProof/>
          <w:lang w:eastAsia="ru-RU"/>
        </w:rPr>
        <w:drawing>
          <wp:inline distT="0" distB="0" distL="0" distR="0" wp14:anchorId="1B2CC6FA" wp14:editId="477EB325">
            <wp:extent cx="5940425" cy="3076429"/>
            <wp:effectExtent l="0" t="0" r="3175" b="0"/>
            <wp:docPr id="15" name="Рисунок 15" descr="C:\Users\gkanavenko\AppData\Local\Temp\fla5A2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kanavenko\AppData\Local\Temp\fla5A2.tmp\Snapsho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020A2" w14:textId="1E99871C" w:rsidR="00BE7512" w:rsidRPr="00C9393B" w:rsidRDefault="00BE7512" w:rsidP="00BE7512">
      <w:pPr>
        <w:pStyle w:val="a3"/>
        <w:numPr>
          <w:ilvl w:val="0"/>
          <w:numId w:val="13"/>
        </w:numPr>
        <w:rPr>
          <w:b/>
          <w:sz w:val="28"/>
          <w:szCs w:val="28"/>
        </w:rPr>
      </w:pPr>
      <w:r>
        <w:br w:type="page"/>
      </w:r>
      <w:r w:rsidRPr="00C9393B">
        <w:rPr>
          <w:b/>
          <w:sz w:val="28"/>
          <w:szCs w:val="28"/>
        </w:rPr>
        <w:lastRenderedPageBreak/>
        <w:t>Форма «</w:t>
      </w:r>
      <w:r w:rsidRPr="00C9393B">
        <w:rPr>
          <w:b/>
          <w:sz w:val="28"/>
          <w:szCs w:val="28"/>
          <w:lang w:val="en-US"/>
        </w:rPr>
        <w:t xml:space="preserve">DShell – </w:t>
      </w:r>
      <w:r w:rsidRPr="00C9393B">
        <w:rPr>
          <w:b/>
          <w:sz w:val="28"/>
          <w:szCs w:val="28"/>
        </w:rPr>
        <w:t>Классификация документа»</w:t>
      </w:r>
    </w:p>
    <w:p w14:paraId="02E10867" w14:textId="77777777" w:rsidR="00CD123F" w:rsidRDefault="00CD123F" w:rsidP="00CD123F">
      <w:pPr>
        <w:pStyle w:val="a3"/>
      </w:pPr>
    </w:p>
    <w:p w14:paraId="29B753AE" w14:textId="23071128" w:rsidR="00BE7512" w:rsidRDefault="00BE7512" w:rsidP="00BE7512">
      <w:r w:rsidRPr="00BE7512">
        <w:rPr>
          <w:noProof/>
          <w:lang w:eastAsia="ru-RU"/>
        </w:rPr>
        <w:drawing>
          <wp:inline distT="0" distB="0" distL="0" distR="0" wp14:anchorId="3A06C778" wp14:editId="5E0C4D4D">
            <wp:extent cx="5940425" cy="3281261"/>
            <wp:effectExtent l="0" t="0" r="3175" b="0"/>
            <wp:docPr id="16" name="Рисунок 16" descr="C:\Users\gkanavenko\AppData\Local\Temp\fla816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kanavenko\AppData\Local\Temp\fla816B.tmp\Snapsho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9EFDD" w14:textId="56E5061F" w:rsidR="00CD123F" w:rsidRDefault="00CD123F" w:rsidP="00BE7512"/>
    <w:p w14:paraId="2B28B87E" w14:textId="77777777" w:rsidR="00CD123F" w:rsidRDefault="00CD123F" w:rsidP="00BE7512"/>
    <w:p w14:paraId="61BA30D7" w14:textId="0E0C18FC" w:rsidR="00CD123F" w:rsidRPr="00C9393B" w:rsidRDefault="00CD123F" w:rsidP="00CD123F">
      <w:pPr>
        <w:pStyle w:val="a3"/>
        <w:numPr>
          <w:ilvl w:val="0"/>
          <w:numId w:val="13"/>
        </w:numPr>
        <w:rPr>
          <w:b/>
          <w:sz w:val="28"/>
          <w:szCs w:val="28"/>
        </w:rPr>
      </w:pPr>
      <w:r w:rsidRPr="00C9393B">
        <w:rPr>
          <w:b/>
          <w:sz w:val="28"/>
          <w:szCs w:val="28"/>
        </w:rPr>
        <w:t>Форма «</w:t>
      </w:r>
      <w:r w:rsidRPr="00C9393B">
        <w:rPr>
          <w:b/>
          <w:sz w:val="28"/>
          <w:szCs w:val="28"/>
          <w:lang w:val="en-US"/>
        </w:rPr>
        <w:t xml:space="preserve">DShell – </w:t>
      </w:r>
      <w:r w:rsidRPr="00C9393B">
        <w:rPr>
          <w:b/>
          <w:sz w:val="28"/>
          <w:szCs w:val="28"/>
        </w:rPr>
        <w:t>Термины»</w:t>
      </w:r>
    </w:p>
    <w:p w14:paraId="01272C8E" w14:textId="77777777" w:rsidR="00CD123F" w:rsidRDefault="00CD123F" w:rsidP="00CD123F">
      <w:pPr>
        <w:pStyle w:val="a3"/>
      </w:pPr>
    </w:p>
    <w:p w14:paraId="30A1DF87" w14:textId="543A87EC" w:rsidR="00CD123F" w:rsidRDefault="00CD123F" w:rsidP="00CD123F">
      <w:r w:rsidRPr="00CD123F">
        <w:rPr>
          <w:noProof/>
          <w:lang w:eastAsia="ru-RU"/>
        </w:rPr>
        <w:drawing>
          <wp:inline distT="0" distB="0" distL="0" distR="0" wp14:anchorId="5FDAEFA3" wp14:editId="2FC473C1">
            <wp:extent cx="5940425" cy="3281261"/>
            <wp:effectExtent l="0" t="0" r="3175" b="0"/>
            <wp:docPr id="17" name="Рисунок 17" descr="C:\Users\gkanavenko\AppData\Local\Temp\fla9FA4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kanavenko\AppData\Local\Temp\fla9FA4.tmp\Snapsho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E55EE" w14:textId="77777777" w:rsidR="00C9393B" w:rsidRDefault="00C9393B"/>
    <w:p w14:paraId="58FBD086" w14:textId="77777777" w:rsidR="00C9393B" w:rsidRDefault="00C9393B"/>
    <w:p w14:paraId="647D53E1" w14:textId="6E22C07D" w:rsidR="00CD123F" w:rsidRDefault="00CD123F">
      <w:r>
        <w:br w:type="page"/>
      </w:r>
    </w:p>
    <w:p w14:paraId="4966EA7B" w14:textId="6AB288B1" w:rsidR="00CD123F" w:rsidRDefault="0096143A" w:rsidP="0096143A">
      <w:pPr>
        <w:pStyle w:val="a3"/>
        <w:numPr>
          <w:ilvl w:val="0"/>
          <w:numId w:val="13"/>
        </w:numPr>
        <w:rPr>
          <w:b/>
          <w:sz w:val="28"/>
          <w:szCs w:val="28"/>
        </w:rPr>
      </w:pPr>
      <w:r w:rsidRPr="00C9393B">
        <w:rPr>
          <w:b/>
          <w:sz w:val="28"/>
          <w:szCs w:val="28"/>
        </w:rPr>
        <w:lastRenderedPageBreak/>
        <w:t>Форма «</w:t>
      </w:r>
      <w:r w:rsidRPr="00C9393B">
        <w:rPr>
          <w:b/>
          <w:sz w:val="28"/>
          <w:szCs w:val="28"/>
          <w:lang w:val="en-US"/>
        </w:rPr>
        <w:t>DShell</w:t>
      </w:r>
      <w:r w:rsidRPr="00C9393B">
        <w:rPr>
          <w:b/>
          <w:sz w:val="28"/>
          <w:szCs w:val="28"/>
        </w:rPr>
        <w:t xml:space="preserve"> - Редактор связей термина»</w:t>
      </w:r>
    </w:p>
    <w:p w14:paraId="5E32E150" w14:textId="77777777" w:rsidR="00730797" w:rsidRDefault="00730797" w:rsidP="00730797">
      <w:pPr>
        <w:pStyle w:val="a3"/>
        <w:rPr>
          <w:b/>
          <w:sz w:val="28"/>
          <w:szCs w:val="28"/>
        </w:rPr>
      </w:pPr>
    </w:p>
    <w:p w14:paraId="154CB9A9" w14:textId="736A984E" w:rsidR="00C9393B" w:rsidRDefault="00C9393B" w:rsidP="00C9393B">
      <w:r w:rsidRPr="00C9393B">
        <w:rPr>
          <w:noProof/>
          <w:lang w:eastAsia="ru-RU"/>
        </w:rPr>
        <w:drawing>
          <wp:inline distT="0" distB="0" distL="0" distR="0" wp14:anchorId="519D0AA2" wp14:editId="1FAC6EB0">
            <wp:extent cx="5940425" cy="3279368"/>
            <wp:effectExtent l="0" t="0" r="3175" b="0"/>
            <wp:docPr id="18" name="Рисунок 18" descr="C:\Users\gkanavenko\AppData\Local\Temp\fla3E2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kanavenko\AppData\Local\Temp\fla3E2B.tmp\Snapsho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1E265" w14:textId="463F7219" w:rsidR="00C9393B" w:rsidRDefault="00C9393B" w:rsidP="00C9393B"/>
    <w:p w14:paraId="0B08F823" w14:textId="7223FC07" w:rsidR="00C9393B" w:rsidRDefault="00C9393B" w:rsidP="00C9393B"/>
    <w:p w14:paraId="698883EA" w14:textId="77777777" w:rsidR="00C9393B" w:rsidRDefault="00C9393B" w:rsidP="00C9393B"/>
    <w:p w14:paraId="4B70FDCE" w14:textId="2173E8A3" w:rsidR="00C9393B" w:rsidRDefault="00C9393B" w:rsidP="00C9393B">
      <w:pPr>
        <w:pStyle w:val="a3"/>
        <w:numPr>
          <w:ilvl w:val="0"/>
          <w:numId w:val="13"/>
        </w:numPr>
        <w:rPr>
          <w:b/>
          <w:sz w:val="28"/>
          <w:szCs w:val="28"/>
        </w:rPr>
      </w:pPr>
      <w:r w:rsidRPr="00C9393B">
        <w:rPr>
          <w:b/>
          <w:sz w:val="28"/>
          <w:szCs w:val="28"/>
        </w:rPr>
        <w:t>Форма «</w:t>
      </w:r>
      <w:r w:rsidRPr="00C9393B">
        <w:rPr>
          <w:b/>
          <w:sz w:val="28"/>
          <w:szCs w:val="28"/>
          <w:lang w:val="en-US"/>
        </w:rPr>
        <w:t>DShell</w:t>
      </w:r>
      <w:r w:rsidRPr="00C9393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 w:rsidRPr="00C9393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Администрирование - Пользователи</w:t>
      </w:r>
      <w:r w:rsidRPr="00C9393B">
        <w:rPr>
          <w:b/>
          <w:sz w:val="28"/>
          <w:szCs w:val="28"/>
        </w:rPr>
        <w:t>»</w:t>
      </w:r>
    </w:p>
    <w:p w14:paraId="76B0762D" w14:textId="77777777" w:rsidR="00730797" w:rsidRDefault="00730797" w:rsidP="00730797">
      <w:pPr>
        <w:pStyle w:val="a3"/>
        <w:rPr>
          <w:b/>
          <w:sz w:val="28"/>
          <w:szCs w:val="28"/>
        </w:rPr>
      </w:pPr>
    </w:p>
    <w:p w14:paraId="7165C9E6" w14:textId="35398D16" w:rsidR="00C9393B" w:rsidRDefault="00C9393B" w:rsidP="00C9393B">
      <w:r w:rsidRPr="00C9393B">
        <w:rPr>
          <w:noProof/>
          <w:lang w:eastAsia="ru-RU"/>
        </w:rPr>
        <w:drawing>
          <wp:inline distT="0" distB="0" distL="0" distR="0" wp14:anchorId="38981AB3" wp14:editId="28648E60">
            <wp:extent cx="5940425" cy="3279368"/>
            <wp:effectExtent l="0" t="0" r="3175" b="0"/>
            <wp:docPr id="19" name="Рисунок 19" descr="C:\Users\gkanavenko\AppData\Local\Temp\fla4BF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kanavenko\AppData\Local\Temp\fla4BFE.tmp\Snapsho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6601A" w14:textId="13A424E9" w:rsidR="00C9393B" w:rsidRDefault="00C9393B" w:rsidP="00C9393B"/>
    <w:p w14:paraId="1B28AD8D" w14:textId="0296C8D4" w:rsidR="00C9393B" w:rsidRDefault="00C9393B">
      <w:r>
        <w:br w:type="page"/>
      </w:r>
    </w:p>
    <w:p w14:paraId="7C51D64F" w14:textId="78EEBE80" w:rsidR="00730797" w:rsidRDefault="00730797" w:rsidP="00730797">
      <w:pPr>
        <w:pStyle w:val="a3"/>
        <w:numPr>
          <w:ilvl w:val="0"/>
          <w:numId w:val="13"/>
        </w:numPr>
        <w:rPr>
          <w:b/>
          <w:sz w:val="28"/>
          <w:szCs w:val="28"/>
        </w:rPr>
      </w:pPr>
      <w:r w:rsidRPr="00C9393B">
        <w:rPr>
          <w:b/>
          <w:sz w:val="28"/>
          <w:szCs w:val="28"/>
        </w:rPr>
        <w:lastRenderedPageBreak/>
        <w:t>Форма «</w:t>
      </w:r>
      <w:r w:rsidRPr="00730797">
        <w:rPr>
          <w:b/>
          <w:sz w:val="28"/>
          <w:szCs w:val="28"/>
          <w:lang w:val="en-US"/>
        </w:rPr>
        <w:t>DShell - Пользователь - Редактирование</w:t>
      </w:r>
      <w:r w:rsidRPr="00C9393B">
        <w:rPr>
          <w:b/>
          <w:sz w:val="28"/>
          <w:szCs w:val="28"/>
        </w:rPr>
        <w:t>»</w:t>
      </w:r>
    </w:p>
    <w:p w14:paraId="7A0F2B1C" w14:textId="77777777" w:rsidR="00730797" w:rsidRDefault="00730797" w:rsidP="00730797">
      <w:pPr>
        <w:pStyle w:val="a3"/>
        <w:rPr>
          <w:b/>
          <w:sz w:val="28"/>
          <w:szCs w:val="28"/>
        </w:rPr>
      </w:pPr>
    </w:p>
    <w:p w14:paraId="2694B050" w14:textId="6C8E9ED6" w:rsidR="00730797" w:rsidRDefault="00730797" w:rsidP="00730797">
      <w:r w:rsidRPr="00730797">
        <w:rPr>
          <w:noProof/>
          <w:lang w:eastAsia="ru-RU"/>
        </w:rPr>
        <w:drawing>
          <wp:inline distT="0" distB="0" distL="0" distR="0" wp14:anchorId="188CDD2F" wp14:editId="5D5A4ED1">
            <wp:extent cx="5940425" cy="3279368"/>
            <wp:effectExtent l="0" t="0" r="3175" b="0"/>
            <wp:docPr id="20" name="Рисунок 20" descr="C:\Users\gkanavenko\AppData\Local\Temp\fla425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kanavenko\AppData\Local\Temp\fla425B.tmp\Snapsho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05BB3" w14:textId="7555D605" w:rsidR="00730797" w:rsidRDefault="00730797" w:rsidP="00730797"/>
    <w:p w14:paraId="79007420" w14:textId="77777777" w:rsidR="00730797" w:rsidRDefault="00730797" w:rsidP="00730797"/>
    <w:p w14:paraId="0242BF41" w14:textId="315A2935" w:rsidR="00730797" w:rsidRDefault="00730797" w:rsidP="00730797">
      <w:pPr>
        <w:pStyle w:val="a3"/>
        <w:numPr>
          <w:ilvl w:val="0"/>
          <w:numId w:val="13"/>
        </w:numPr>
        <w:rPr>
          <w:b/>
          <w:sz w:val="28"/>
          <w:szCs w:val="28"/>
        </w:rPr>
      </w:pPr>
      <w:r w:rsidRPr="00C9393B">
        <w:rPr>
          <w:b/>
          <w:sz w:val="28"/>
          <w:szCs w:val="28"/>
        </w:rPr>
        <w:t>Форма «</w:t>
      </w:r>
      <w:r w:rsidRPr="00730797">
        <w:rPr>
          <w:b/>
          <w:sz w:val="28"/>
          <w:szCs w:val="28"/>
          <w:lang w:val="en-US"/>
        </w:rPr>
        <w:t>DShell - Роль - Редактирование</w:t>
      </w:r>
      <w:r w:rsidRPr="00C9393B">
        <w:rPr>
          <w:b/>
          <w:sz w:val="28"/>
          <w:szCs w:val="28"/>
        </w:rPr>
        <w:t>»</w:t>
      </w:r>
    </w:p>
    <w:p w14:paraId="6AEBABF8" w14:textId="77777777" w:rsidR="00730797" w:rsidRDefault="00730797" w:rsidP="00730797">
      <w:pPr>
        <w:pStyle w:val="a3"/>
        <w:rPr>
          <w:b/>
          <w:sz w:val="28"/>
          <w:szCs w:val="28"/>
        </w:rPr>
      </w:pPr>
    </w:p>
    <w:p w14:paraId="1A70AA86" w14:textId="3F3DF5C1" w:rsidR="00730797" w:rsidRPr="00730797" w:rsidRDefault="00730797" w:rsidP="00730797">
      <w:r w:rsidRPr="00730797">
        <w:rPr>
          <w:noProof/>
          <w:lang w:eastAsia="ru-RU"/>
        </w:rPr>
        <w:drawing>
          <wp:inline distT="0" distB="0" distL="0" distR="0" wp14:anchorId="35C32779" wp14:editId="3BF7ED5F">
            <wp:extent cx="5940425" cy="3279368"/>
            <wp:effectExtent l="0" t="0" r="3175" b="0"/>
            <wp:docPr id="21" name="Рисунок 21" descr="C:\Users\gkanavenko\AppData\Local\Temp\fla8F0C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gkanavenko\AppData\Local\Temp\fla8F0C.tmp\Snapsho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8BF00" w14:textId="3A375C7B" w:rsidR="00730797" w:rsidRPr="00730797" w:rsidRDefault="00730797" w:rsidP="00730797"/>
    <w:p w14:paraId="6DA30EE1" w14:textId="7C413F2E" w:rsidR="00C9393B" w:rsidRDefault="00C9393B" w:rsidP="00730797">
      <w:pPr>
        <w:pStyle w:val="a3"/>
      </w:pPr>
    </w:p>
    <w:p w14:paraId="6E21CD15" w14:textId="21C584C2" w:rsidR="00305161" w:rsidRDefault="00305161" w:rsidP="00730797">
      <w:pPr>
        <w:pStyle w:val="a3"/>
      </w:pPr>
    </w:p>
    <w:p w14:paraId="38684EC9" w14:textId="77777777" w:rsidR="00305161" w:rsidRPr="008B7E26" w:rsidRDefault="00305161" w:rsidP="00305161">
      <w:pPr>
        <w:pStyle w:val="a3"/>
        <w:jc w:val="center"/>
        <w:rPr>
          <w:b/>
          <w:sz w:val="36"/>
          <w:szCs w:val="36"/>
        </w:rPr>
      </w:pPr>
      <w:r w:rsidRPr="008B7E26">
        <w:rPr>
          <w:b/>
          <w:sz w:val="36"/>
          <w:szCs w:val="36"/>
        </w:rPr>
        <w:lastRenderedPageBreak/>
        <w:t>Этапы разработки</w:t>
      </w:r>
    </w:p>
    <w:p w14:paraId="14A35202" w14:textId="77777777" w:rsidR="00305161" w:rsidRPr="001E7478" w:rsidRDefault="00305161" w:rsidP="00305161">
      <w:pPr>
        <w:rPr>
          <w:b/>
        </w:rPr>
      </w:pPr>
      <w:r w:rsidRPr="001E7478">
        <w:rPr>
          <w:b/>
        </w:rPr>
        <w:t>Этап 1</w:t>
      </w:r>
    </w:p>
    <w:p w14:paraId="588DDA29" w14:textId="6E6629FB" w:rsidR="00305161" w:rsidRPr="00E34A1A" w:rsidRDefault="00305161" w:rsidP="00305161">
      <w:pPr>
        <w:pStyle w:val="a4"/>
        <w:numPr>
          <w:ilvl w:val="0"/>
          <w:numId w:val="19"/>
        </w:numPr>
        <w:rPr>
          <w:b/>
        </w:rPr>
      </w:pPr>
      <w:commentRangeStart w:id="20"/>
      <w:r>
        <w:rPr>
          <w:b/>
        </w:rPr>
        <w:t xml:space="preserve">Управление пользователями и </w:t>
      </w:r>
      <w:r w:rsidRPr="00E34A1A">
        <w:rPr>
          <w:b/>
        </w:rPr>
        <w:t>Аутентификация.</w:t>
      </w:r>
    </w:p>
    <w:p w14:paraId="54F74304" w14:textId="77777777" w:rsidR="00305161" w:rsidRDefault="00305161" w:rsidP="00305161">
      <w:pPr>
        <w:pStyle w:val="a4"/>
        <w:ind w:firstLine="708"/>
      </w:pPr>
      <w:r>
        <w:t xml:space="preserve">Классы: </w:t>
      </w:r>
      <w:r w:rsidRPr="00294701">
        <w:t>Пользователь, Роль, Привилегия.</w:t>
      </w:r>
    </w:p>
    <w:p w14:paraId="2CD2CE6A" w14:textId="77777777" w:rsidR="00305161" w:rsidRDefault="00305161" w:rsidP="00305161">
      <w:pPr>
        <w:pStyle w:val="a4"/>
        <w:ind w:firstLine="708"/>
      </w:pPr>
      <w:r>
        <w:t xml:space="preserve">Формы и Функции: Просмотр и редактирование пользователей, ролей, привилегий, Смена </w:t>
      </w:r>
    </w:p>
    <w:p w14:paraId="2E4589CE" w14:textId="77777777" w:rsidR="00305161" w:rsidRDefault="00305161" w:rsidP="00305161">
      <w:pPr>
        <w:pStyle w:val="a4"/>
        <w:ind w:firstLine="708"/>
      </w:pPr>
      <w:r>
        <w:t>пароля, Сброс пароля, Восстановление пароля. Аутентификация.</w:t>
      </w:r>
      <w:commentRangeEnd w:id="20"/>
      <w:r>
        <w:rPr>
          <w:rStyle w:val="a5"/>
        </w:rPr>
        <w:commentReference w:id="20"/>
      </w:r>
    </w:p>
    <w:p w14:paraId="3CC480BF" w14:textId="77777777" w:rsidR="00305161" w:rsidRDefault="00305161" w:rsidP="00305161">
      <w:pPr>
        <w:pStyle w:val="a4"/>
        <w:ind w:firstLine="708"/>
      </w:pPr>
    </w:p>
    <w:p w14:paraId="598C0237" w14:textId="77777777" w:rsidR="00305161" w:rsidRDefault="00305161" w:rsidP="00305161">
      <w:pPr>
        <w:pStyle w:val="a4"/>
        <w:ind w:firstLine="708"/>
      </w:pPr>
      <w:r>
        <w:t xml:space="preserve">Примечание: Вид пользователя определяется составом ролей. Функциональность роли – </w:t>
      </w:r>
    </w:p>
    <w:p w14:paraId="6B3DE839" w14:textId="77777777" w:rsidR="00305161" w:rsidRPr="006C2B60" w:rsidRDefault="00305161" w:rsidP="00305161">
      <w:pPr>
        <w:pStyle w:val="a4"/>
        <w:ind w:firstLine="708"/>
      </w:pPr>
      <w:r>
        <w:t xml:space="preserve">составом привилегий. </w:t>
      </w:r>
      <w:commentRangeStart w:id="21"/>
      <w:r>
        <w:t>Без наследования.</w:t>
      </w:r>
      <w:commentRangeEnd w:id="21"/>
      <w:r>
        <w:rPr>
          <w:rStyle w:val="a5"/>
        </w:rPr>
        <w:commentReference w:id="21"/>
      </w:r>
    </w:p>
    <w:p w14:paraId="4102B04B" w14:textId="77777777" w:rsidR="00305161" w:rsidRDefault="00305161" w:rsidP="00305161">
      <w:pPr>
        <w:pStyle w:val="a4"/>
        <w:ind w:firstLine="708"/>
      </w:pPr>
    </w:p>
    <w:p w14:paraId="1F320224" w14:textId="77777777" w:rsidR="00305161" w:rsidRDefault="00305161" w:rsidP="00305161">
      <w:pPr>
        <w:pStyle w:val="a4"/>
        <w:ind w:firstLine="708"/>
      </w:pPr>
    </w:p>
    <w:p w14:paraId="5C88F133" w14:textId="1F452B66" w:rsidR="00305161" w:rsidRPr="00305161" w:rsidRDefault="00305161" w:rsidP="00305161">
      <w:pPr>
        <w:pStyle w:val="a3"/>
        <w:numPr>
          <w:ilvl w:val="0"/>
          <w:numId w:val="19"/>
        </w:numPr>
        <w:rPr>
          <w:b/>
        </w:rPr>
      </w:pPr>
      <w:r w:rsidRPr="00305161">
        <w:rPr>
          <w:b/>
        </w:rPr>
        <w:t>Каталог АГСК.</w:t>
      </w:r>
    </w:p>
    <w:p w14:paraId="0C9A0E5E" w14:textId="1B6D866D" w:rsidR="00305161" w:rsidRDefault="00305161" w:rsidP="00305161">
      <w:pPr>
        <w:pStyle w:val="a3"/>
      </w:pPr>
      <w:r>
        <w:t>Классы:</w:t>
      </w:r>
      <w:r w:rsidRPr="00294701">
        <w:t xml:space="preserve"> Документ</w:t>
      </w:r>
      <w:r>
        <w:t>, Имя документа, Тип документа, Язык, Класс документа, Файл документа, Тип файла.</w:t>
      </w:r>
    </w:p>
    <w:p w14:paraId="0D25E1A7" w14:textId="570234B0" w:rsidR="00305161" w:rsidRDefault="00305161" w:rsidP="00305161">
      <w:pPr>
        <w:pStyle w:val="a3"/>
      </w:pPr>
      <w:r>
        <w:t xml:space="preserve">Формы и Функции: </w:t>
      </w:r>
      <w:r w:rsidRPr="00A372CB">
        <w:t>Управление записями каталога АГСК (CRUD)</w:t>
      </w:r>
      <w:r>
        <w:t xml:space="preserve">, </w:t>
      </w:r>
      <w:r w:rsidRPr="00A372CB">
        <w:t>Поиск по АГСК</w:t>
      </w:r>
      <w:r>
        <w:t xml:space="preserve">, </w:t>
      </w:r>
      <w:r w:rsidRPr="00A2114C">
        <w:t>Классификация документов АГСК</w:t>
      </w:r>
      <w:r>
        <w:t xml:space="preserve">, </w:t>
      </w:r>
      <w:r w:rsidRPr="00A2114C">
        <w:t>Прикрепление исходного файла с документом</w:t>
      </w:r>
      <w:r>
        <w:t xml:space="preserve">, </w:t>
      </w:r>
      <w:r w:rsidRPr="00A2114C">
        <w:t>Формирование корпусов документов</w:t>
      </w:r>
      <w:r>
        <w:t>.</w:t>
      </w:r>
    </w:p>
    <w:p w14:paraId="0AAC2473" w14:textId="08FF0175" w:rsidR="00305161" w:rsidRDefault="00305161" w:rsidP="00305161">
      <w:pPr>
        <w:pStyle w:val="a3"/>
      </w:pPr>
    </w:p>
    <w:p w14:paraId="39E7A964" w14:textId="74E5D442" w:rsidR="00305161" w:rsidRDefault="00305161" w:rsidP="00305161">
      <w:pPr>
        <w:pStyle w:val="a3"/>
        <w:numPr>
          <w:ilvl w:val="0"/>
          <w:numId w:val="19"/>
        </w:numPr>
        <w:rPr>
          <w:b/>
        </w:rPr>
      </w:pPr>
      <w:r w:rsidRPr="00305161">
        <w:rPr>
          <w:b/>
        </w:rPr>
        <w:t>Термины</w:t>
      </w:r>
      <w:r w:rsidR="00FD7A9D">
        <w:rPr>
          <w:b/>
        </w:rPr>
        <w:t xml:space="preserve"> (частично)</w:t>
      </w:r>
      <w:r w:rsidRPr="00305161">
        <w:rPr>
          <w:b/>
        </w:rPr>
        <w:t>.</w:t>
      </w:r>
    </w:p>
    <w:p w14:paraId="74438F1B" w14:textId="25146C19" w:rsidR="00305161" w:rsidRDefault="00305161" w:rsidP="00305161">
      <w:pPr>
        <w:pStyle w:val="a3"/>
      </w:pPr>
      <w:r>
        <w:t>Классы: Термин, Связь.</w:t>
      </w:r>
    </w:p>
    <w:p w14:paraId="1B83CE41" w14:textId="056583EC" w:rsidR="00305161" w:rsidRPr="00305161" w:rsidRDefault="00305161" w:rsidP="00305161">
      <w:pPr>
        <w:pStyle w:val="a3"/>
      </w:pPr>
      <w:r>
        <w:t xml:space="preserve">Формы и функции: </w:t>
      </w:r>
      <w:r w:rsidR="00FD7A9D">
        <w:t>Список терминов и их определений, поиск, просмотр результатов частотного анализа, редактор связей терминов.</w:t>
      </w:r>
    </w:p>
    <w:p w14:paraId="014E6B4F" w14:textId="77777777" w:rsidR="00305161" w:rsidRDefault="00305161" w:rsidP="00305161"/>
    <w:p w14:paraId="588C0F33" w14:textId="77777777" w:rsidR="00305161" w:rsidRPr="00B42CA0" w:rsidRDefault="00305161" w:rsidP="00305161">
      <w:pPr>
        <w:rPr>
          <w:b/>
        </w:rPr>
      </w:pPr>
      <w:r w:rsidRPr="00B42CA0">
        <w:rPr>
          <w:b/>
        </w:rPr>
        <w:t>Этап 2</w:t>
      </w:r>
    </w:p>
    <w:p w14:paraId="103002C1" w14:textId="77777777" w:rsidR="00305161" w:rsidRPr="00B55A6D" w:rsidRDefault="00305161" w:rsidP="00305161">
      <w:pPr>
        <w:pStyle w:val="a3"/>
        <w:numPr>
          <w:ilvl w:val="0"/>
          <w:numId w:val="8"/>
        </w:numPr>
        <w:rPr>
          <w:b/>
        </w:rPr>
      </w:pPr>
      <w:r w:rsidRPr="00B55A6D">
        <w:rPr>
          <w:b/>
        </w:rPr>
        <w:t>Разметка документов.</w:t>
      </w:r>
    </w:p>
    <w:p w14:paraId="1CE656D2" w14:textId="2B0A4C8D" w:rsidR="00305161" w:rsidRPr="00B55A6D" w:rsidRDefault="00305161" w:rsidP="00305161">
      <w:pPr>
        <w:pStyle w:val="a3"/>
        <w:numPr>
          <w:ilvl w:val="0"/>
          <w:numId w:val="8"/>
        </w:numPr>
        <w:rPr>
          <w:b/>
        </w:rPr>
      </w:pPr>
      <w:commentRangeStart w:id="22"/>
      <w:r w:rsidRPr="00B55A6D">
        <w:rPr>
          <w:b/>
        </w:rPr>
        <w:t>Управление терминами</w:t>
      </w:r>
      <w:r w:rsidR="0093755E">
        <w:rPr>
          <w:b/>
        </w:rPr>
        <w:t xml:space="preserve"> («продвинутые» функции)</w:t>
      </w:r>
      <w:r w:rsidRPr="00B55A6D">
        <w:rPr>
          <w:b/>
        </w:rPr>
        <w:t>.</w:t>
      </w:r>
      <w:commentRangeEnd w:id="22"/>
      <w:r>
        <w:rPr>
          <w:rStyle w:val="a5"/>
        </w:rPr>
        <w:commentReference w:id="22"/>
      </w:r>
    </w:p>
    <w:p w14:paraId="3182D022" w14:textId="16FB3173" w:rsidR="00305161" w:rsidRDefault="00305161" w:rsidP="00305161">
      <w:pPr>
        <w:pStyle w:val="a3"/>
        <w:jc w:val="center"/>
      </w:pPr>
    </w:p>
    <w:p w14:paraId="3DA4D32E" w14:textId="774673B5" w:rsidR="00FD7A9D" w:rsidRDefault="00FD7A9D" w:rsidP="00305161">
      <w:pPr>
        <w:pStyle w:val="a3"/>
        <w:jc w:val="center"/>
      </w:pPr>
    </w:p>
    <w:p w14:paraId="64D1EB73" w14:textId="4EAEC184" w:rsidR="00FD7A9D" w:rsidRDefault="00FD7A9D" w:rsidP="00FD7A9D">
      <w:r>
        <w:t>Примечание</w:t>
      </w:r>
      <w:r w:rsidR="005E73B6">
        <w:t>:</w:t>
      </w:r>
    </w:p>
    <w:p w14:paraId="66F23EDC" w14:textId="28A55A1E" w:rsidR="00FD7A9D" w:rsidRDefault="005E73B6" w:rsidP="00FD7A9D">
      <w:commentRangeStart w:id="23"/>
      <w:commentRangeStart w:id="24"/>
      <w:r>
        <w:t>Установление связей терминов и разметка документов – процессы взаимосвязанные и зависят от методики разметки и ее целей</w:t>
      </w:r>
      <w:commentRangeEnd w:id="23"/>
      <w:r w:rsidR="00081C8E">
        <w:rPr>
          <w:rStyle w:val="a5"/>
        </w:rPr>
        <w:commentReference w:id="23"/>
      </w:r>
      <w:commentRangeEnd w:id="24"/>
      <w:r w:rsidR="000E711B">
        <w:rPr>
          <w:rStyle w:val="a5"/>
        </w:rPr>
        <w:commentReference w:id="24"/>
      </w:r>
      <w:r>
        <w:t>. Поэтому этот функционал следует реализовать следующим этапом, когда будет уже с</w:t>
      </w:r>
      <w:r w:rsidR="00600A8F">
        <w:t>келет</w:t>
      </w:r>
      <w:r>
        <w:t xml:space="preserve"> приложения.</w:t>
      </w:r>
    </w:p>
    <w:p w14:paraId="4DF9D5CA" w14:textId="77777777" w:rsidR="0026588E" w:rsidRDefault="0026588E" w:rsidP="00FD7A9D"/>
    <w:p w14:paraId="76BD1CA2" w14:textId="77777777" w:rsidR="0026588E" w:rsidRDefault="0026588E" w:rsidP="00FD7A9D"/>
    <w:p w14:paraId="1A30B151" w14:textId="048B8013" w:rsidR="005E73B6" w:rsidRDefault="005E73B6" w:rsidP="00FD7A9D">
      <w:r>
        <w:t>Функции (в Вариантах использования) реализуются согласно легенде (на рисунке).</w:t>
      </w:r>
    </w:p>
    <w:p w14:paraId="05CBE15A" w14:textId="7990DEDB" w:rsidR="005E73B6" w:rsidRPr="00C9393B" w:rsidRDefault="005E73B6" w:rsidP="00FD7A9D">
      <w:r>
        <w:rPr>
          <w:noProof/>
          <w:lang w:eastAsia="ru-RU"/>
        </w:rPr>
        <w:drawing>
          <wp:inline distT="0" distB="0" distL="0" distR="0" wp14:anchorId="45C27B5C" wp14:editId="51033F61">
            <wp:extent cx="1388225" cy="1350145"/>
            <wp:effectExtent l="0" t="0" r="254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520" cy="136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73B6" w:rsidRPr="00C93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." w:date="2019-08-08T08:46:00Z" w:initials=".">
    <w:p w14:paraId="27722F25" w14:textId="351286F0" w:rsidR="00922836" w:rsidRPr="00922836" w:rsidRDefault="00922836">
      <w:pPr>
        <w:pStyle w:val="a6"/>
      </w:pPr>
      <w:r>
        <w:rPr>
          <w:rStyle w:val="a5"/>
        </w:rPr>
        <w:annotationRef/>
      </w:r>
      <w:r w:rsidRPr="00922836">
        <w:rPr>
          <w:b/>
        </w:rPr>
        <w:t xml:space="preserve">Я бы </w:t>
      </w:r>
      <w:proofErr w:type="gramStart"/>
      <w:r w:rsidRPr="00922836">
        <w:rPr>
          <w:b/>
        </w:rPr>
        <w:t>все таки</w:t>
      </w:r>
      <w:proofErr w:type="gramEnd"/>
      <w:r w:rsidRPr="00922836">
        <w:rPr>
          <w:b/>
        </w:rPr>
        <w:t xml:space="preserve"> предпочел видеть структуру БД, а не диаграмму классов.</w:t>
      </w:r>
      <w:r>
        <w:t xml:space="preserve"> Потому что именно СУБД обеспечивает целостность и непротиворечивость данных о предметной области. А как это в объектной модели выражается – уже дело 10-е.</w:t>
      </w:r>
    </w:p>
  </w:comment>
  <w:comment w:id="1" w:author="Григорий Канавенко" w:date="2019-08-09T15:33:00Z" w:initials="ГК">
    <w:p w14:paraId="5CF85711" w14:textId="51C023B6" w:rsidR="00AB7D01" w:rsidRDefault="00AB7D01">
      <w:pPr>
        <w:pStyle w:val="a6"/>
      </w:pPr>
      <w:r>
        <w:rPr>
          <w:rStyle w:val="a5"/>
        </w:rPr>
        <w:annotationRef/>
      </w:r>
      <w:r>
        <w:t>Добавил структуру таблиц</w:t>
      </w:r>
    </w:p>
  </w:comment>
  <w:comment w:id="2" w:author="." w:date="2019-08-08T08:46:00Z" w:initials=".">
    <w:p w14:paraId="22CF670D" w14:textId="7DDD9ED5" w:rsidR="00922836" w:rsidRDefault="00922836">
      <w:pPr>
        <w:pStyle w:val="a6"/>
      </w:pPr>
      <w:r>
        <w:rPr>
          <w:rStyle w:val="a5"/>
        </w:rPr>
        <w:annotationRef/>
      </w:r>
      <w:r>
        <w:t>Что значит «сопровождения»?</w:t>
      </w:r>
    </w:p>
  </w:comment>
  <w:comment w:id="3" w:author="Григорий Канавенко" w:date="2019-08-09T15:37:00Z" w:initials="ГК">
    <w:p w14:paraId="323A82D9" w14:textId="682A621C" w:rsidR="008309B9" w:rsidRPr="008309B9" w:rsidRDefault="008309B9">
      <w:pPr>
        <w:pStyle w:val="a6"/>
      </w:pPr>
      <w:r>
        <w:rPr>
          <w:rStyle w:val="a5"/>
        </w:rPr>
        <w:annotationRef/>
      </w:r>
      <w:r>
        <w:t>Здесь «сопровождение» - операции, таки</w:t>
      </w:r>
      <w:r w:rsidR="00453B76">
        <w:t>е</w:t>
      </w:r>
      <w:r>
        <w:t xml:space="preserve"> как создание, удаление, редактирование и другие, возможно</w:t>
      </w:r>
      <w:r w:rsidR="00453B76">
        <w:t>.</w:t>
      </w:r>
    </w:p>
  </w:comment>
  <w:comment w:id="4" w:author="." w:date="2019-08-08T08:47:00Z" w:initials=".">
    <w:p w14:paraId="3A235747" w14:textId="6D3A9C34" w:rsidR="00922836" w:rsidRDefault="00922836">
      <w:pPr>
        <w:pStyle w:val="a6"/>
      </w:pPr>
      <w:r>
        <w:rPr>
          <w:rStyle w:val="a5"/>
        </w:rPr>
        <w:annotationRef/>
      </w:r>
      <w:r>
        <w:t>Что это такое?</w:t>
      </w:r>
    </w:p>
  </w:comment>
  <w:comment w:id="5" w:author="Григорий Канавенко" w:date="2019-08-10T03:31:00Z" w:initials="ГК">
    <w:p w14:paraId="432EA0EF" w14:textId="533D0B90" w:rsidR="008309B9" w:rsidRDefault="008309B9">
      <w:pPr>
        <w:pStyle w:val="a6"/>
      </w:pPr>
      <w:r>
        <w:rPr>
          <w:rStyle w:val="a5"/>
        </w:rPr>
        <w:annotationRef/>
      </w:r>
      <w:r>
        <w:t>Субъект – к чему предъявляется требование.</w:t>
      </w:r>
    </w:p>
    <w:p w14:paraId="67F16369" w14:textId="0B894799" w:rsidR="008309B9" w:rsidRDefault="008309B9">
      <w:pPr>
        <w:pStyle w:val="a6"/>
      </w:pPr>
      <w:r>
        <w:t xml:space="preserve">Объект </w:t>
      </w:r>
      <w:r w:rsidR="008F1A0F">
        <w:t>–</w:t>
      </w:r>
      <w:r>
        <w:t xml:space="preserve"> </w:t>
      </w:r>
      <w:r w:rsidR="008F1A0F">
        <w:t>что предъявляется.</w:t>
      </w:r>
    </w:p>
    <w:p w14:paraId="2C8C6E3B" w14:textId="349A8FC9" w:rsidR="008F1A0F" w:rsidRDefault="008F1A0F">
      <w:pPr>
        <w:pStyle w:val="a6"/>
      </w:pPr>
      <w:r>
        <w:t>Дом – должен иметь – крышу</w:t>
      </w:r>
    </w:p>
    <w:p w14:paraId="4D374035" w14:textId="6BFEB25E" w:rsidR="008F1A0F" w:rsidRPr="008F1A0F" w:rsidRDefault="008F1A0F">
      <w:pPr>
        <w:pStyle w:val="a6"/>
      </w:pPr>
      <w:r>
        <w:t xml:space="preserve">От </w:t>
      </w:r>
      <w:r>
        <w:rPr>
          <w:lang w:val="en-US"/>
        </w:rPr>
        <w:t>subject</w:t>
      </w:r>
      <w:r w:rsidRPr="008F1A0F">
        <w:t xml:space="preserve"> – </w:t>
      </w:r>
      <w:r>
        <w:rPr>
          <w:lang w:val="en-US"/>
        </w:rPr>
        <w:t>predicate</w:t>
      </w:r>
      <w:r w:rsidRPr="008F1A0F">
        <w:t xml:space="preserve"> – </w:t>
      </w:r>
      <w:r>
        <w:rPr>
          <w:lang w:val="en-US"/>
        </w:rPr>
        <w:t>object</w:t>
      </w:r>
      <w:r w:rsidRPr="008F1A0F">
        <w:t>.</w:t>
      </w:r>
    </w:p>
    <w:p w14:paraId="30E85ECC" w14:textId="56F331E6" w:rsidR="007C09DA" w:rsidRDefault="008F1A0F" w:rsidP="007C09DA">
      <w:pPr>
        <w:pStyle w:val="ae"/>
      </w:pPr>
      <w:r>
        <w:t>Если не нравится, можно написать «их элементов».</w:t>
      </w:r>
      <w:r w:rsidR="007C09DA">
        <w:br/>
      </w:r>
      <w:r w:rsidR="007C09DA">
        <w:br/>
        <w:t>Тогда уж</w:t>
      </w:r>
      <w:r w:rsidR="007C09DA">
        <w:br/>
      </w:r>
      <w:proofErr w:type="spellStart"/>
      <w:r w:rsidR="007C09DA">
        <w:rPr>
          <w:i/>
          <w:iCs/>
        </w:rPr>
        <w:t>Субъект,Предикат</w:t>
      </w:r>
      <w:proofErr w:type="spellEnd"/>
      <w:r w:rsidR="007C09DA">
        <w:rPr>
          <w:i/>
          <w:iCs/>
        </w:rPr>
        <w:t xml:space="preserve">, Логическая связка, Квантор </w:t>
      </w:r>
    </w:p>
    <w:p w14:paraId="250DAD65" w14:textId="7C7D319C" w:rsidR="008F1A0F" w:rsidRPr="008F1A0F" w:rsidRDefault="008F1A0F">
      <w:pPr>
        <w:pStyle w:val="a6"/>
      </w:pPr>
    </w:p>
    <w:p w14:paraId="04CB8DF4" w14:textId="77777777" w:rsidR="008F1A0F" w:rsidRDefault="008F1A0F">
      <w:pPr>
        <w:pStyle w:val="a6"/>
      </w:pPr>
    </w:p>
  </w:comment>
  <w:comment w:id="6" w:author="." w:date="2019-08-08T08:47:00Z" w:initials=".">
    <w:p w14:paraId="7C875E70" w14:textId="12B1941A" w:rsidR="00922836" w:rsidRDefault="00922836">
      <w:pPr>
        <w:pStyle w:val="a6"/>
      </w:pPr>
      <w:r>
        <w:rPr>
          <w:rStyle w:val="a5"/>
        </w:rPr>
        <w:annotationRef/>
      </w:r>
      <w:r>
        <w:t>Управление терминами нужно на первом этапе</w:t>
      </w:r>
    </w:p>
  </w:comment>
  <w:comment w:id="7" w:author="Григорий Канавенко" w:date="2019-08-09T19:20:00Z" w:initials="ГК">
    <w:p w14:paraId="60D3D98F" w14:textId="1295CDE4" w:rsidR="00322A2F" w:rsidRDefault="00322A2F">
      <w:pPr>
        <w:pStyle w:val="a6"/>
      </w:pPr>
      <w:r>
        <w:rPr>
          <w:rStyle w:val="a5"/>
        </w:rPr>
        <w:annotationRef/>
      </w:r>
      <w:r w:rsidR="00722B25">
        <w:t>«Первый этап»</w:t>
      </w:r>
      <w:r w:rsidR="005415FA">
        <w:t xml:space="preserve"> - начальный этап</w:t>
      </w:r>
      <w:r w:rsidR="00361DFD">
        <w:t>, «проба пера»</w:t>
      </w:r>
      <w:r w:rsidR="005415FA">
        <w:t>.</w:t>
      </w:r>
      <w:r w:rsidR="00722B25">
        <w:t xml:space="preserve"> </w:t>
      </w:r>
      <w:r w:rsidR="005415FA">
        <w:t>Его</w:t>
      </w:r>
      <w:r w:rsidR="00722B25">
        <w:t xml:space="preserve"> можно начинать уже сейчас. Он должен быть коротким. Его задачи – создать наиболее общие и простые сущности</w:t>
      </w:r>
      <w:r w:rsidR="005415FA">
        <w:t xml:space="preserve"> и функции</w:t>
      </w:r>
      <w:r w:rsidR="00722B25">
        <w:t xml:space="preserve"> программы, такие как основные </w:t>
      </w:r>
      <w:r w:rsidR="005415FA">
        <w:t xml:space="preserve">таблицы документов и терминов, справочники, пользователей, поиск. И </w:t>
      </w:r>
      <w:r w:rsidR="00361DFD">
        <w:t>«руку набить»</w:t>
      </w:r>
      <w:r w:rsidR="005415FA">
        <w:t xml:space="preserve">. В любом случае, на первом этапе придется изучать </w:t>
      </w:r>
      <w:proofErr w:type="spellStart"/>
      <w:r w:rsidR="005415FA">
        <w:t>фреймворки</w:t>
      </w:r>
      <w:proofErr w:type="spellEnd"/>
      <w:r w:rsidR="005415FA">
        <w:t xml:space="preserve">. И мне и </w:t>
      </w:r>
      <w:proofErr w:type="spellStart"/>
      <w:r w:rsidR="005415FA">
        <w:t>Алмату</w:t>
      </w:r>
      <w:proofErr w:type="spellEnd"/>
      <w:r w:rsidR="005415FA">
        <w:t xml:space="preserve">, так как он будет писать </w:t>
      </w:r>
      <w:r w:rsidR="005415FA">
        <w:rPr>
          <w:lang w:val="en-US"/>
        </w:rPr>
        <w:t>front</w:t>
      </w:r>
      <w:r w:rsidR="005415FA" w:rsidRPr="005415FA">
        <w:t xml:space="preserve"> </w:t>
      </w:r>
      <w:r w:rsidR="005415FA">
        <w:rPr>
          <w:lang w:val="en-US"/>
        </w:rPr>
        <w:t>end</w:t>
      </w:r>
      <w:r w:rsidR="005415FA" w:rsidRPr="005415FA">
        <w:t>.</w:t>
      </w:r>
      <w:r w:rsidR="005415FA">
        <w:t xml:space="preserve"> И посмотреть, что делать мне и что можно делегировать ему.</w:t>
      </w:r>
    </w:p>
    <w:p w14:paraId="67DEFDB5" w14:textId="3CA4B5E2" w:rsidR="005415FA" w:rsidRPr="005415FA" w:rsidRDefault="005415FA">
      <w:pPr>
        <w:pStyle w:val="a6"/>
      </w:pPr>
      <w:r>
        <w:t>А нетривиальный функционал «управления» терминами для экспертов и версионность пока обсудить и дополнить ТЗ.</w:t>
      </w:r>
    </w:p>
  </w:comment>
  <w:comment w:id="8" w:author="." w:date="2019-08-10T03:32:00Z" w:initials=".">
    <w:p w14:paraId="23C56CFE" w14:textId="0F644E52" w:rsidR="007C09DA" w:rsidRPr="007C09DA" w:rsidRDefault="007C09DA">
      <w:pPr>
        <w:pStyle w:val="a6"/>
      </w:pPr>
      <w:r>
        <w:rPr>
          <w:rStyle w:val="a5"/>
        </w:rPr>
        <w:annotationRef/>
      </w:r>
      <w:r>
        <w:t xml:space="preserve">Если есть желание тратить время и заниматься программированием ради программирования, а не решения практических задач, то </w:t>
      </w:r>
      <w:proofErr w:type="spellStart"/>
      <w:r>
        <w:rPr>
          <w:lang w:val="en-US"/>
        </w:rPr>
        <w:t>wellcome</w:t>
      </w:r>
      <w:proofErr w:type="spellEnd"/>
    </w:p>
  </w:comment>
  <w:comment w:id="9" w:author="." w:date="2019-08-08T08:48:00Z" w:initials=".">
    <w:p w14:paraId="418B5E58" w14:textId="63AC600F" w:rsidR="00922836" w:rsidRDefault="00922836">
      <w:pPr>
        <w:pStyle w:val="a6"/>
      </w:pPr>
      <w:r>
        <w:rPr>
          <w:rStyle w:val="a5"/>
        </w:rPr>
        <w:annotationRef/>
      </w:r>
      <w:r>
        <w:t>Работа с терминами нужна в полном объеме уже на первом этапе</w:t>
      </w:r>
    </w:p>
  </w:comment>
  <w:comment w:id="10" w:author="Григорий Канавенко" w:date="2019-08-09T19:18:00Z" w:initials="ГК">
    <w:p w14:paraId="7EEF0410" w14:textId="7BEA267F" w:rsidR="00322A2F" w:rsidRDefault="00322A2F">
      <w:pPr>
        <w:pStyle w:val="a6"/>
      </w:pPr>
      <w:r>
        <w:rPr>
          <w:rStyle w:val="a5"/>
        </w:rPr>
        <w:annotationRef/>
      </w:r>
      <w:r>
        <w:t>См. выше</w:t>
      </w:r>
    </w:p>
  </w:comment>
  <w:comment w:id="11" w:author="." w:date="2019-08-08T08:48:00Z" w:initials=".">
    <w:p w14:paraId="66EE1B61" w14:textId="52CB00F1" w:rsidR="00922836" w:rsidRDefault="00922836">
      <w:pPr>
        <w:pStyle w:val="a6"/>
      </w:pPr>
      <w:r>
        <w:rPr>
          <w:rStyle w:val="a5"/>
        </w:rPr>
        <w:annotationRef/>
      </w:r>
      <w:r>
        <w:t>Надо обсуждать</w:t>
      </w:r>
    </w:p>
  </w:comment>
  <w:comment w:id="13" w:author="." w:date="2019-08-08T08:48:00Z" w:initials=".">
    <w:p w14:paraId="50F006D3" w14:textId="4DEA10D4" w:rsidR="00922836" w:rsidRDefault="00922836">
      <w:pPr>
        <w:pStyle w:val="a6"/>
      </w:pPr>
      <w:r>
        <w:rPr>
          <w:rStyle w:val="a5"/>
        </w:rPr>
        <w:annotationRef/>
      </w:r>
      <w:r>
        <w:t>См. примечание выше.</w:t>
      </w:r>
    </w:p>
  </w:comment>
  <w:comment w:id="14" w:author="." w:date="2019-08-08T08:57:00Z" w:initials=".">
    <w:p w14:paraId="27947AC5" w14:textId="7B2F19D4" w:rsidR="00922836" w:rsidRDefault="00922836">
      <w:pPr>
        <w:pStyle w:val="a6"/>
      </w:pPr>
      <w:r>
        <w:rPr>
          <w:rStyle w:val="a5"/>
        </w:rPr>
        <w:annotationRef/>
      </w:r>
      <w:r>
        <w:br/>
        <w:t xml:space="preserve">1. У нас известное количество языков, используемых в стране – максимум 3 – поэтому сущности </w:t>
      </w:r>
      <w:proofErr w:type="spellStart"/>
      <w:r>
        <w:rPr>
          <w:lang w:val="en-US"/>
        </w:rPr>
        <w:t>AGSKDocumentName</w:t>
      </w:r>
      <w:proofErr w:type="spellEnd"/>
      <w:r w:rsidRPr="00922836">
        <w:t xml:space="preserve"> </w:t>
      </w:r>
      <w:r>
        <w:t xml:space="preserve">и </w:t>
      </w:r>
      <w:r>
        <w:rPr>
          <w:lang w:val="en-US"/>
        </w:rPr>
        <w:t>Language</w:t>
      </w:r>
      <w:r>
        <w:t xml:space="preserve"> избыточны, усложняют структуру БД и, в итоге, работу со документами АГСК</w:t>
      </w:r>
      <w:r>
        <w:br/>
        <w:t xml:space="preserve">2. </w:t>
      </w:r>
      <w:proofErr w:type="spellStart"/>
      <w:r>
        <w:rPr>
          <w:lang w:val="en-US"/>
        </w:rPr>
        <w:t>AGSKDocument</w:t>
      </w:r>
      <w:proofErr w:type="spellEnd"/>
      <w:r>
        <w:t>.</w:t>
      </w:r>
      <w:r>
        <w:rPr>
          <w:lang w:val="en-US"/>
        </w:rPr>
        <w:t>cipher</w:t>
      </w:r>
      <w:r w:rsidRPr="00922836">
        <w:t xml:space="preserve"> – </w:t>
      </w:r>
      <w:r>
        <w:t>Это что?</w:t>
      </w:r>
      <w:r>
        <w:br/>
        <w:t xml:space="preserve">3. </w:t>
      </w:r>
      <w:proofErr w:type="spellStart"/>
      <w:r>
        <w:rPr>
          <w:lang w:val="en-US"/>
        </w:rPr>
        <w:t>AGSKDocumentFile</w:t>
      </w:r>
      <w:proofErr w:type="spellEnd"/>
      <w:r w:rsidRPr="00922836">
        <w:t xml:space="preserve"> –</w:t>
      </w:r>
      <w:r>
        <w:t xml:space="preserve"> для хранение типа файла достаточно использовать строку «</w:t>
      </w:r>
      <w:r>
        <w:rPr>
          <w:lang w:val="en-US"/>
        </w:rPr>
        <w:t>mime</w:t>
      </w:r>
      <w:r w:rsidRPr="00922836">
        <w:t xml:space="preserve"> </w:t>
      </w:r>
      <w:r>
        <w:rPr>
          <w:lang w:val="en-US"/>
        </w:rPr>
        <w:t>type</w:t>
      </w:r>
      <w:r>
        <w:t>», а не делать еще одну сущность и связывать их</w:t>
      </w:r>
      <w:r>
        <w:br/>
      </w:r>
      <w:r w:rsidR="00081C8E">
        <w:t xml:space="preserve">4. </w:t>
      </w:r>
      <w:proofErr w:type="spellStart"/>
      <w:r w:rsidR="00081C8E">
        <w:rPr>
          <w:lang w:val="en-US"/>
        </w:rPr>
        <w:t>TermLink</w:t>
      </w:r>
      <w:proofErr w:type="spellEnd"/>
      <w:r w:rsidR="00081C8E" w:rsidRPr="00081C8E">
        <w:t xml:space="preserve"> </w:t>
      </w:r>
      <w:r w:rsidR="00081C8E">
        <w:t xml:space="preserve"> - что это?</w:t>
      </w:r>
    </w:p>
    <w:p w14:paraId="733383F7" w14:textId="637FB3E2" w:rsidR="00081C8E" w:rsidRDefault="00081C8E">
      <w:pPr>
        <w:pStyle w:val="a6"/>
      </w:pPr>
      <w:r>
        <w:t xml:space="preserve">5. А вот термин как раз может быть на </w:t>
      </w:r>
      <w:r>
        <w:rPr>
          <w:lang w:val="en-US"/>
        </w:rPr>
        <w:t>N</w:t>
      </w:r>
      <w:r>
        <w:t xml:space="preserve"> языках, как и его определение. Да и синонимы у термина есть</w:t>
      </w:r>
    </w:p>
    <w:p w14:paraId="3524BFC4" w14:textId="0EFB7196" w:rsidR="00081C8E" w:rsidRPr="00081C8E" w:rsidRDefault="00081C8E">
      <w:pPr>
        <w:pStyle w:val="a6"/>
      </w:pPr>
      <w:r>
        <w:t>6. Термин (список уникальных терминов) должен быть в отдельной сущности, а вот инфа о том, сколько раз, в каком документе – в отдельной таблице.</w:t>
      </w:r>
    </w:p>
  </w:comment>
  <w:comment w:id="15" w:author="Григорий Канавенко" w:date="2019-08-09T16:20:00Z" w:initials="ГК">
    <w:p w14:paraId="58FECD67" w14:textId="24371923" w:rsidR="00CC0ABD" w:rsidRDefault="00CC0ABD">
      <w:pPr>
        <w:pStyle w:val="a6"/>
      </w:pPr>
      <w:r>
        <w:rPr>
          <w:rStyle w:val="a5"/>
        </w:rPr>
        <w:annotationRef/>
      </w:r>
      <w:r w:rsidR="00B63041">
        <w:t xml:space="preserve">1. </w:t>
      </w:r>
      <w:r w:rsidR="00191298">
        <w:t>Лучше сделать справочник языков</w:t>
      </w:r>
      <w:r w:rsidR="00DB276A">
        <w:t>. Языки будут еще у терминов. Два (тем более три) поля для наименования документа – это не очень правильно. Сущности работу пользователя не усложняют, для него они прозрачны.</w:t>
      </w:r>
    </w:p>
    <w:p w14:paraId="34A735A8" w14:textId="46C98717" w:rsidR="00B63041" w:rsidRDefault="00B63041">
      <w:pPr>
        <w:pStyle w:val="a6"/>
      </w:pPr>
      <w:r>
        <w:t xml:space="preserve">2. Это поле «Шифр документа». В разговоре с </w:t>
      </w:r>
      <w:proofErr w:type="spellStart"/>
      <w:r>
        <w:t>Мольдыр</w:t>
      </w:r>
      <w:proofErr w:type="spellEnd"/>
      <w:r>
        <w:t xml:space="preserve"> </w:t>
      </w:r>
      <w:r w:rsidR="00DB276A">
        <w:t>мы втроем</w:t>
      </w:r>
      <w:r>
        <w:t xml:space="preserve"> это о</w:t>
      </w:r>
      <w:r w:rsidR="00DB276A">
        <w:t>бсуждали</w:t>
      </w:r>
      <w:r>
        <w:t>.</w:t>
      </w:r>
    </w:p>
    <w:p w14:paraId="2EB0AC54" w14:textId="54D69E56" w:rsidR="00B63041" w:rsidRPr="00CD09E6" w:rsidRDefault="00DB276A">
      <w:pPr>
        <w:pStyle w:val="a6"/>
      </w:pPr>
      <w:r>
        <w:t>3.  «</w:t>
      </w:r>
      <w:r>
        <w:rPr>
          <w:lang w:val="en-US"/>
        </w:rPr>
        <w:t>mime</w:t>
      </w:r>
      <w:r>
        <w:t xml:space="preserve"> </w:t>
      </w:r>
      <w:r>
        <w:rPr>
          <w:lang w:val="en-US"/>
        </w:rPr>
        <w:t>type</w:t>
      </w:r>
      <w:r>
        <w:t xml:space="preserve">» - </w:t>
      </w:r>
      <w:r w:rsidR="00795293">
        <w:t>ОК</w:t>
      </w:r>
      <w:r>
        <w:t>, изменил</w:t>
      </w:r>
      <w:r w:rsidR="00636C48">
        <w:t xml:space="preserve">. Хотя это не совсем правильно: Откуда будут браться значения </w:t>
      </w:r>
      <w:r w:rsidR="00636C48">
        <w:rPr>
          <w:lang w:val="en-US"/>
        </w:rPr>
        <w:t>mime</w:t>
      </w:r>
      <w:r w:rsidR="00636C48" w:rsidRPr="00636C48">
        <w:t xml:space="preserve"> </w:t>
      </w:r>
      <w:r w:rsidR="00636C48">
        <w:rPr>
          <w:lang w:val="en-US"/>
        </w:rPr>
        <w:t>type</w:t>
      </w:r>
      <w:r w:rsidR="00636C48" w:rsidRPr="00636C48">
        <w:t xml:space="preserve">? </w:t>
      </w:r>
      <w:r w:rsidR="00636C48">
        <w:t xml:space="preserve">Лучше </w:t>
      </w:r>
      <w:r w:rsidR="00CD09E6">
        <w:t xml:space="preserve">брать, опять же, из справочника, так как есть риск ошибиться в значении </w:t>
      </w:r>
      <w:r w:rsidR="00CD09E6">
        <w:rPr>
          <w:lang w:val="en-US"/>
        </w:rPr>
        <w:t>mime</w:t>
      </w:r>
      <w:r w:rsidR="00CD09E6" w:rsidRPr="00CD09E6">
        <w:t xml:space="preserve"> </w:t>
      </w:r>
      <w:r w:rsidR="00CD09E6">
        <w:rPr>
          <w:lang w:val="en-US"/>
        </w:rPr>
        <w:t>type</w:t>
      </w:r>
      <w:r w:rsidR="00CD09E6" w:rsidRPr="00CD09E6">
        <w:t>.</w:t>
      </w:r>
    </w:p>
    <w:p w14:paraId="6479FAD9" w14:textId="2D5B0253" w:rsidR="00DB276A" w:rsidRDefault="00DB276A">
      <w:pPr>
        <w:pStyle w:val="a6"/>
      </w:pPr>
      <w:r>
        <w:t xml:space="preserve">4. Связи между терминами, типа Синоним, Антоним, Пароним, </w:t>
      </w:r>
      <w:r>
        <w:rPr>
          <w:lang w:val="en-US"/>
        </w:rPr>
        <w:t>Initial</w:t>
      </w:r>
      <w:r w:rsidRPr="00DB276A">
        <w:t xml:space="preserve"> </w:t>
      </w:r>
      <w:proofErr w:type="spellStart"/>
      <w:r>
        <w:rPr>
          <w:lang w:val="en-US"/>
        </w:rPr>
        <w:t>termin</w:t>
      </w:r>
      <w:proofErr w:type="spellEnd"/>
      <w:r w:rsidR="00314257" w:rsidRPr="00314257">
        <w:t xml:space="preserve"> </w:t>
      </w:r>
      <w:r w:rsidR="00314257">
        <w:t>и другие</w:t>
      </w:r>
      <w:r w:rsidR="00636C48">
        <w:t>.</w:t>
      </w:r>
    </w:p>
    <w:p w14:paraId="67EF19EC" w14:textId="0F10C701" w:rsidR="00314257" w:rsidRDefault="00314257">
      <w:pPr>
        <w:pStyle w:val="a6"/>
      </w:pPr>
      <w:r>
        <w:t xml:space="preserve">5. </w:t>
      </w:r>
      <w:r w:rsidR="00CD09E6">
        <w:t>Доработал, но нужно обсудить.</w:t>
      </w:r>
    </w:p>
    <w:p w14:paraId="11AF2FEE" w14:textId="71BE48F7" w:rsidR="00CD09E6" w:rsidRPr="00CD09E6" w:rsidRDefault="00CD09E6">
      <w:pPr>
        <w:pStyle w:val="a6"/>
      </w:pPr>
      <w:r>
        <w:t>6. ОК</w:t>
      </w:r>
    </w:p>
  </w:comment>
  <w:comment w:id="16" w:author="." w:date="2019-08-10T03:36:00Z" w:initials=".">
    <w:p w14:paraId="649B0391" w14:textId="2DC268F7" w:rsidR="007C09DA" w:rsidRDefault="007C09DA">
      <w:pPr>
        <w:pStyle w:val="a6"/>
      </w:pPr>
      <w:r>
        <w:rPr>
          <w:rStyle w:val="a5"/>
        </w:rPr>
        <w:annotationRef/>
      </w:r>
      <w:r w:rsidRPr="007C09DA">
        <w:br/>
        <w:t xml:space="preserve">1. </w:t>
      </w:r>
      <w:r>
        <w:t>Не согласен. Язык термина и язык наименования документа – это две разные вещи. Поэтому названия документов АГСК проще хранить рядом, в 2х ячейках. Это потом проще и из БД вытаскивать и показывать и прочая.</w:t>
      </w:r>
    </w:p>
    <w:p w14:paraId="1F07E231" w14:textId="37B5AA58" w:rsidR="007C09DA" w:rsidRDefault="007C09DA">
      <w:pPr>
        <w:pStyle w:val="a6"/>
      </w:pPr>
      <w:r>
        <w:t>Вот мне из БД нужно будет вытащить</w:t>
      </w:r>
    </w:p>
    <w:p w14:paraId="0C7D2308" w14:textId="209F69A0" w:rsidR="007C09DA" w:rsidRPr="007C09DA" w:rsidRDefault="007C09DA">
      <w:pPr>
        <w:pStyle w:val="a6"/>
      </w:pPr>
      <w:r>
        <w:t xml:space="preserve">Код документа </w:t>
      </w:r>
      <w:r w:rsidRPr="007C09DA">
        <w:t>|</w:t>
      </w:r>
      <w:r>
        <w:t xml:space="preserve"> Имя рус </w:t>
      </w:r>
      <w:r w:rsidRPr="007C09DA">
        <w:t xml:space="preserve">| </w:t>
      </w:r>
      <w:r>
        <w:t xml:space="preserve">Имя </w:t>
      </w:r>
      <w:proofErr w:type="spellStart"/>
      <w:r>
        <w:t>каз</w:t>
      </w:r>
      <w:proofErr w:type="spellEnd"/>
      <w:r>
        <w:br/>
        <w:t xml:space="preserve">Как будет выглядеть </w:t>
      </w:r>
      <w:r>
        <w:rPr>
          <w:lang w:val="en-US"/>
        </w:rPr>
        <w:t>SQL</w:t>
      </w:r>
      <w:r w:rsidRPr="007C09DA">
        <w:t xml:space="preserve"> </w:t>
      </w:r>
      <w:r>
        <w:t>запрос и насколько он будет сложным</w:t>
      </w:r>
      <w:r w:rsidRPr="007C09DA">
        <w:t>?</w:t>
      </w:r>
    </w:p>
    <w:p w14:paraId="63EEEA7A" w14:textId="4D9A1160" w:rsidR="007C09DA" w:rsidRDefault="007C09DA">
      <w:pPr>
        <w:pStyle w:val="a6"/>
      </w:pPr>
      <w:r>
        <w:t xml:space="preserve">А термины да, нужно делать </w:t>
      </w:r>
      <w:proofErr w:type="spellStart"/>
      <w:r>
        <w:t>мультиязычные</w:t>
      </w:r>
      <w:proofErr w:type="spellEnd"/>
      <w:r w:rsidRPr="007C09DA">
        <w:br/>
        <w:t xml:space="preserve">2. </w:t>
      </w:r>
      <w:r>
        <w:rPr>
          <w:lang w:val="en-US"/>
        </w:rPr>
        <w:t>Doc</w:t>
      </w:r>
      <w:r w:rsidRPr="007C09DA">
        <w:t>_</w:t>
      </w:r>
      <w:r>
        <w:rPr>
          <w:lang w:val="en-US"/>
        </w:rPr>
        <w:t>code</w:t>
      </w:r>
      <w:r w:rsidRPr="007C09DA">
        <w:t xml:space="preserve"> – </w:t>
      </w:r>
      <w:r>
        <w:t xml:space="preserve">Более внятное название . </w:t>
      </w:r>
      <w:r>
        <w:rPr>
          <w:lang w:val="en-US"/>
        </w:rPr>
        <w:t>Cipher</w:t>
      </w:r>
      <w:r w:rsidRPr="007C09DA">
        <w:t xml:space="preserve"> </w:t>
      </w:r>
      <w:r>
        <w:t>это немного из другой отрасли</w:t>
      </w:r>
      <w:r>
        <w:br/>
        <w:t xml:space="preserve">3. Перечень </w:t>
      </w:r>
      <w:r>
        <w:rPr>
          <w:lang w:val="en-US"/>
        </w:rPr>
        <w:t>Mime</w:t>
      </w:r>
      <w:r w:rsidRPr="007C09DA">
        <w:t xml:space="preserve"> </w:t>
      </w:r>
      <w:r>
        <w:rPr>
          <w:lang w:val="en-US"/>
        </w:rPr>
        <w:t>type</w:t>
      </w:r>
      <w:r w:rsidRPr="007C09DA">
        <w:t xml:space="preserve"> </w:t>
      </w:r>
      <w:r>
        <w:t xml:space="preserve">берется из соответствующего </w:t>
      </w:r>
      <w:r>
        <w:rPr>
          <w:lang w:val="en-US"/>
        </w:rPr>
        <w:t>RFC</w:t>
      </w:r>
      <w:r>
        <w:t xml:space="preserve">. Да и большинство библиотек умеют возвращать </w:t>
      </w:r>
      <w:r>
        <w:rPr>
          <w:lang w:val="en-US"/>
        </w:rPr>
        <w:t>mime</w:t>
      </w:r>
      <w:r>
        <w:t xml:space="preserve"> для разных типов файлов. Велосипеды не нужны.</w:t>
      </w:r>
      <w:r>
        <w:br/>
        <w:t xml:space="preserve">4. Тогда уж не </w:t>
      </w:r>
      <w:r>
        <w:rPr>
          <w:lang w:val="en-US"/>
        </w:rPr>
        <w:t>Link</w:t>
      </w:r>
      <w:r w:rsidRPr="007C09DA">
        <w:t xml:space="preserve"> </w:t>
      </w:r>
      <w:r>
        <w:rPr>
          <w:lang w:val="en-US"/>
        </w:rPr>
        <w:t>a</w:t>
      </w:r>
      <w:r w:rsidRPr="007C09DA">
        <w:t xml:space="preserve"> </w:t>
      </w:r>
      <w:r>
        <w:rPr>
          <w:lang w:val="en-US"/>
        </w:rPr>
        <w:t>Relation</w:t>
      </w:r>
      <w:r w:rsidRPr="007C09DA">
        <w:t xml:space="preserve"> – потому </w:t>
      </w:r>
      <w:r>
        <w:t>что разговор идет об отношениях между терминами</w:t>
      </w:r>
      <w:r>
        <w:br/>
      </w:r>
      <w:r>
        <w:br/>
      </w:r>
      <w:proofErr w:type="spellStart"/>
      <w:r>
        <w:rPr>
          <w:lang w:val="en-US"/>
        </w:rPr>
        <w:t>tb</w:t>
      </w:r>
      <w:proofErr w:type="spellEnd"/>
      <w:r w:rsidRPr="007C09DA">
        <w:t>_</w:t>
      </w:r>
      <w:proofErr w:type="spellStart"/>
      <w:r>
        <w:rPr>
          <w:lang w:val="en-US"/>
        </w:rPr>
        <w:t>agsk</w:t>
      </w:r>
      <w:proofErr w:type="spellEnd"/>
      <w:r w:rsidRPr="007C09DA">
        <w:t>_</w:t>
      </w:r>
      <w:r>
        <w:rPr>
          <w:lang w:val="en-US"/>
        </w:rPr>
        <w:t>document</w:t>
      </w:r>
      <w:r w:rsidRPr="007C09DA">
        <w:t>_</w:t>
      </w:r>
      <w:r>
        <w:rPr>
          <w:lang w:val="en-US"/>
        </w:rPr>
        <w:t>document</w:t>
      </w:r>
      <w:r w:rsidRPr="007C09DA">
        <w:t>_</w:t>
      </w:r>
      <w:r>
        <w:rPr>
          <w:lang w:val="en-US"/>
        </w:rPr>
        <w:t>class</w:t>
      </w:r>
      <w:r w:rsidRPr="007C09DA">
        <w:t xml:space="preserve"> </w:t>
      </w:r>
      <w:r>
        <w:t>–</w:t>
      </w:r>
      <w:r w:rsidRPr="007C09DA">
        <w:t xml:space="preserve"> </w:t>
      </w:r>
      <w:r>
        <w:t>не нужна такая структура для хранения данных о классификации. Её невозможно нормально обрабатывать запросами. Сделать так, как сделано сейчас – одна колонка – один признак.</w:t>
      </w:r>
    </w:p>
    <w:p w14:paraId="7005004D" w14:textId="77777777" w:rsidR="007C09DA" w:rsidRDefault="007C09DA">
      <w:pPr>
        <w:pStyle w:val="a6"/>
      </w:pPr>
    </w:p>
    <w:p w14:paraId="3386D890" w14:textId="77777777" w:rsidR="007C09DA" w:rsidRDefault="00DE1D6C">
      <w:pPr>
        <w:pStyle w:val="a6"/>
      </w:pPr>
      <w:r>
        <w:t xml:space="preserve">зачем дивная приставка </w:t>
      </w:r>
      <w:proofErr w:type="spellStart"/>
      <w:r>
        <w:rPr>
          <w:lang w:val="en-US"/>
        </w:rPr>
        <w:t>tb</w:t>
      </w:r>
      <w:proofErr w:type="spellEnd"/>
      <w:r>
        <w:t>_</w:t>
      </w:r>
      <w:r w:rsidRPr="007C09DA">
        <w:t xml:space="preserve"> </w:t>
      </w:r>
      <w:r>
        <w:t xml:space="preserve">в имени таблицы? и так </w:t>
      </w:r>
      <w:proofErr w:type="gramStart"/>
      <w:r>
        <w:t>понятно</w:t>
      </w:r>
      <w:proofErr w:type="gramEnd"/>
      <w:r>
        <w:t xml:space="preserve"> что это таблица.</w:t>
      </w:r>
    </w:p>
    <w:p w14:paraId="6BA4D669" w14:textId="178F4945" w:rsidR="007C09DA" w:rsidRDefault="00DE1D6C">
      <w:pPr>
        <w:pStyle w:val="a6"/>
      </w:pPr>
      <w:r>
        <w:t xml:space="preserve">приставки имеют смысл для определения </w:t>
      </w:r>
      <w:proofErr w:type="spellStart"/>
      <w:r>
        <w:t>вьюх</w:t>
      </w:r>
      <w:proofErr w:type="spellEnd"/>
      <w:r>
        <w:t xml:space="preserve"> или там таблиц-классификаторов. Но называть таблицу таблицей - бессмысленно - опять же лишние нажатия кнопок при запросах</w:t>
      </w:r>
      <w:r w:rsidR="007C09DA">
        <w:br/>
      </w:r>
      <w:r>
        <w:br/>
        <w:t xml:space="preserve">Также вопрос версионности файлов возникает. Но это возможно на будущее. Проще </w:t>
      </w:r>
      <w:r>
        <w:rPr>
          <w:lang w:val="en-US"/>
        </w:rPr>
        <w:t>ECM</w:t>
      </w:r>
      <w:r>
        <w:t xml:space="preserve"> для </w:t>
      </w:r>
      <w:proofErr w:type="spellStart"/>
      <w:r>
        <w:t>вермионности</w:t>
      </w:r>
      <w:proofErr w:type="spellEnd"/>
      <w:r>
        <w:t xml:space="preserve"> прикрутить.</w:t>
      </w:r>
    </w:p>
    <w:p w14:paraId="6EFA8D38" w14:textId="3DC4447B" w:rsidR="007C09DA" w:rsidRDefault="007C09DA">
      <w:pPr>
        <w:pStyle w:val="a6"/>
      </w:pPr>
    </w:p>
    <w:p w14:paraId="2D83E8E5" w14:textId="4A043C92" w:rsidR="007C09DA" w:rsidRDefault="00DE1D6C">
      <w:pPr>
        <w:pStyle w:val="a6"/>
      </w:pPr>
      <w:r>
        <w:t>и насчет полиморфных таблиц - я занимался проектом, в котором умельцы программисты всё свели к 4-м таблицам. Очень запоминающийся проект был. Реализация простейшего отчета занимала неделю на написание и формировался он в час по чайной ложке. Желание пнуть разработчиков ногой в живот сильно до сих пор, хотя прошло уже порядка 10 лет...</w:t>
      </w:r>
    </w:p>
    <w:p w14:paraId="1F947DD0" w14:textId="2F24E159" w:rsidR="007C09DA" w:rsidRDefault="007C09DA">
      <w:pPr>
        <w:pStyle w:val="a6"/>
      </w:pPr>
    </w:p>
    <w:p w14:paraId="04F8B0E7" w14:textId="1522660A" w:rsidR="00F471CB" w:rsidRPr="00F471CB" w:rsidRDefault="00DE1D6C">
      <w:pPr>
        <w:pStyle w:val="a6"/>
      </w:pPr>
      <w:r>
        <w:t xml:space="preserve">код языка тоже проще строковым полем сделать и не лепить отдельную таблицу. Есть замечательный </w:t>
      </w:r>
      <w:r w:rsidRPr="00DE1D6C">
        <w:t>ISO 639</w:t>
      </w:r>
      <w:r>
        <w:t xml:space="preserve"> со списком кодов. Я уже высказывался о том, что если </w:t>
      </w:r>
      <w:proofErr w:type="gramStart"/>
      <w:r>
        <w:t>какой то</w:t>
      </w:r>
      <w:proofErr w:type="gramEnd"/>
      <w:r>
        <w:t xml:space="preserve"> параметр имеет широко признанные алфавитно-цифровой код - то именно его и использовать в БД. Лишние </w:t>
      </w:r>
      <w:proofErr w:type="spellStart"/>
      <w:r>
        <w:t>джоины</w:t>
      </w:r>
      <w:proofErr w:type="spellEnd"/>
      <w:r>
        <w:t xml:space="preserve"> - зло.</w:t>
      </w:r>
    </w:p>
  </w:comment>
  <w:comment w:id="17" w:author="Григорий Канавенко" w:date="2019-08-12T17:16:00Z" w:initials="ГК">
    <w:p w14:paraId="29000F5C" w14:textId="77777777" w:rsidR="00F471CB" w:rsidRDefault="00F471CB" w:rsidP="00F471CB">
      <w:pPr>
        <w:pStyle w:val="a6"/>
      </w:pPr>
      <w:r>
        <w:rPr>
          <w:rStyle w:val="a5"/>
        </w:rPr>
        <w:annotationRef/>
      </w:r>
      <w:r>
        <w:t>1., 2. - Хорошо, переделаю</w:t>
      </w:r>
    </w:p>
    <w:p w14:paraId="025A148B" w14:textId="77777777" w:rsidR="00F471CB" w:rsidRDefault="00F471CB" w:rsidP="00F471CB">
      <w:pPr>
        <w:pStyle w:val="a6"/>
      </w:pPr>
      <w:r>
        <w:t>3. Ок, посмотрим, что могут библиотеки.</w:t>
      </w:r>
    </w:p>
    <w:p w14:paraId="54D2BCFC" w14:textId="77777777" w:rsidR="00F471CB" w:rsidRDefault="00F471CB" w:rsidP="00F471CB">
      <w:pPr>
        <w:pStyle w:val="a6"/>
      </w:pPr>
      <w:r>
        <w:t>4. Это в прошлый раз изменил.</w:t>
      </w:r>
    </w:p>
    <w:p w14:paraId="33A8FAFF" w14:textId="77777777" w:rsidR="00F471CB" w:rsidRDefault="00F471CB" w:rsidP="00F471CB">
      <w:pPr>
        <w:pStyle w:val="a6"/>
      </w:pPr>
    </w:p>
    <w:p w14:paraId="74B1E53F" w14:textId="77777777" w:rsidR="00F471CB" w:rsidRDefault="00F471CB" w:rsidP="00F471CB">
      <w:pPr>
        <w:pStyle w:val="a6"/>
      </w:pPr>
      <w:r>
        <w:t xml:space="preserve">«зачем дивная приставка </w:t>
      </w:r>
      <w:proofErr w:type="spellStart"/>
      <w:r>
        <w:rPr>
          <w:lang w:val="en-US"/>
        </w:rPr>
        <w:t>tb</w:t>
      </w:r>
      <w:proofErr w:type="spellEnd"/>
      <w:r>
        <w:t>_» - убрал</w:t>
      </w:r>
    </w:p>
    <w:p w14:paraId="67B48F34" w14:textId="77777777" w:rsidR="00F471CB" w:rsidRDefault="00F471CB" w:rsidP="00F471CB">
      <w:pPr>
        <w:pStyle w:val="a6"/>
      </w:pPr>
    </w:p>
    <w:p w14:paraId="14E6BEB2" w14:textId="77777777" w:rsidR="00F471CB" w:rsidRDefault="00F471CB" w:rsidP="00F471CB">
      <w:pPr>
        <w:pStyle w:val="a6"/>
      </w:pPr>
      <w:r>
        <w:t>«</w:t>
      </w:r>
      <w:proofErr w:type="spellStart"/>
      <w:r>
        <w:rPr>
          <w:lang w:val="en-US"/>
        </w:rPr>
        <w:t>tb</w:t>
      </w:r>
      <w:proofErr w:type="spellEnd"/>
      <w:r w:rsidRPr="007C09DA">
        <w:t>_</w:t>
      </w:r>
      <w:proofErr w:type="spellStart"/>
      <w:r>
        <w:rPr>
          <w:lang w:val="en-US"/>
        </w:rPr>
        <w:t>agsk</w:t>
      </w:r>
      <w:proofErr w:type="spellEnd"/>
      <w:r w:rsidRPr="007C09DA">
        <w:t>_</w:t>
      </w:r>
      <w:r>
        <w:rPr>
          <w:lang w:val="en-US"/>
        </w:rPr>
        <w:t>document</w:t>
      </w:r>
      <w:r w:rsidRPr="007C09DA">
        <w:t>_</w:t>
      </w:r>
      <w:r>
        <w:rPr>
          <w:lang w:val="en-US"/>
        </w:rPr>
        <w:t>document</w:t>
      </w:r>
      <w:r w:rsidRPr="007C09DA">
        <w:t>_</w:t>
      </w:r>
      <w:r>
        <w:rPr>
          <w:lang w:val="en-US"/>
        </w:rPr>
        <w:t>class</w:t>
      </w:r>
      <w:r w:rsidRPr="007C09DA">
        <w:t xml:space="preserve"> </w:t>
      </w:r>
      <w:r>
        <w:t>–</w:t>
      </w:r>
      <w:r w:rsidRPr="007C09DA">
        <w:t xml:space="preserve"> </w:t>
      </w:r>
      <w:r>
        <w:t>не нужна такая структура для хранения данных о классификации. Её невозможно нормально обрабатывать запросами. Сделать так, как сделано сейчас – одна колонка – один признак.</w:t>
      </w:r>
    </w:p>
    <w:p w14:paraId="732E6F5A" w14:textId="77777777" w:rsidR="00F471CB" w:rsidRDefault="00F471CB" w:rsidP="00F471CB">
      <w:pPr>
        <w:pStyle w:val="a6"/>
      </w:pPr>
      <w:r>
        <w:t xml:space="preserve">» </w:t>
      </w:r>
    </w:p>
    <w:p w14:paraId="5772D4D7" w14:textId="150A0D25" w:rsidR="00F471CB" w:rsidRDefault="00A54D31" w:rsidP="00F471CB">
      <w:pPr>
        <w:pStyle w:val="a6"/>
      </w:pPr>
      <w:r>
        <w:t>- все-</w:t>
      </w:r>
      <w:r w:rsidR="00F471CB">
        <w:t xml:space="preserve">таки я не согласен. И редактировать не удобно, и поддерживать – тоже. И у </w:t>
      </w:r>
      <w:proofErr w:type="spellStart"/>
      <w:r w:rsidR="00F471CB">
        <w:t>Мольдыр</w:t>
      </w:r>
      <w:proofErr w:type="spellEnd"/>
      <w:r w:rsidR="00F471CB">
        <w:t xml:space="preserve"> спросил</w:t>
      </w:r>
      <w:r>
        <w:t xml:space="preserve"> – мнение то же</w:t>
      </w:r>
      <w:r w:rsidR="00F471CB">
        <w:t xml:space="preserve">. И, к тому же, из 57 (сейчас) столбцов значение </w:t>
      </w:r>
      <w:r w:rsidR="00F471CB">
        <w:rPr>
          <w:lang w:val="en-US"/>
        </w:rPr>
        <w:t>true</w:t>
      </w:r>
      <w:r w:rsidR="00F471CB" w:rsidRPr="00F471CB">
        <w:t xml:space="preserve"> </w:t>
      </w:r>
      <w:r w:rsidR="00F471CB">
        <w:t xml:space="preserve">имеют 5 – 10 ВРАЗБРОС! Остальные – </w:t>
      </w:r>
      <w:r w:rsidR="00F471CB">
        <w:rPr>
          <w:lang w:val="en-US"/>
        </w:rPr>
        <w:t>false</w:t>
      </w:r>
      <w:r w:rsidR="00F471CB" w:rsidRPr="00F471CB">
        <w:t xml:space="preserve">. </w:t>
      </w:r>
      <w:r w:rsidR="00F471CB">
        <w:t>Проще добавить 5 – 10 элементов из списка.</w:t>
      </w:r>
    </w:p>
    <w:p w14:paraId="6B5C33C3" w14:textId="3DA70601" w:rsidR="00F471CB" w:rsidRDefault="00F471CB" w:rsidP="00F471CB">
      <w:pPr>
        <w:pStyle w:val="a6"/>
      </w:pPr>
      <w:r>
        <w:t>Для анализа (скриптами) можно что угодно придумать.</w:t>
      </w:r>
    </w:p>
    <w:p w14:paraId="4B9E2BBB" w14:textId="0E0076D5" w:rsidR="00A54D31" w:rsidRDefault="00A54D31" w:rsidP="00F471CB">
      <w:pPr>
        <w:pStyle w:val="a6"/>
      </w:pPr>
    </w:p>
    <w:p w14:paraId="42DB914F" w14:textId="4F917F45" w:rsidR="00A54D31" w:rsidRPr="00F471CB" w:rsidRDefault="00A54D31" w:rsidP="00F471CB">
      <w:pPr>
        <w:pStyle w:val="a6"/>
      </w:pPr>
      <w:r>
        <w:t xml:space="preserve">Пока </w:t>
      </w:r>
      <w:r w:rsidR="00D56DC4">
        <w:t>структуру таблиц</w:t>
      </w:r>
      <w:r>
        <w:t xml:space="preserve"> не стал менять</w:t>
      </w:r>
      <w:r w:rsidR="00D56DC4">
        <w:t>, потом поменяю согласно замечаниям.</w:t>
      </w:r>
    </w:p>
    <w:p w14:paraId="23C7ED94" w14:textId="47F1F991" w:rsidR="00F471CB" w:rsidRDefault="00F471CB">
      <w:pPr>
        <w:pStyle w:val="a6"/>
      </w:pPr>
    </w:p>
  </w:comment>
  <w:comment w:id="18" w:author="." w:date="2019-08-08T08:55:00Z" w:initials=".">
    <w:p w14:paraId="29DC13AE" w14:textId="534402FD" w:rsidR="00081C8E" w:rsidRDefault="00081C8E">
      <w:pPr>
        <w:pStyle w:val="a6"/>
      </w:pPr>
      <w:r>
        <w:rPr>
          <w:rStyle w:val="a5"/>
        </w:rPr>
        <w:annotationRef/>
      </w:r>
      <w:r>
        <w:t>См. примечания по тексту документов.</w:t>
      </w:r>
      <w:r>
        <w:br/>
        <w:t xml:space="preserve">Также реализация интерфейса администрирования в целом не является приоритетной задачей – пока можно напрямую в БД все административные задачи выполнять </w:t>
      </w:r>
    </w:p>
  </w:comment>
  <w:comment w:id="19" w:author="Григорий Канавенко" w:date="2019-08-09T16:15:00Z" w:initials="ГК">
    <w:p w14:paraId="2E5DC472" w14:textId="147F927B" w:rsidR="00CC0ABD" w:rsidRDefault="00CC0ABD">
      <w:pPr>
        <w:pStyle w:val="a6"/>
      </w:pPr>
      <w:r>
        <w:rPr>
          <w:rStyle w:val="a5"/>
        </w:rPr>
        <w:annotationRef/>
      </w:r>
      <w:r w:rsidR="00361DFD">
        <w:t>На первом этапе как раз сделать – руку набить.</w:t>
      </w:r>
    </w:p>
  </w:comment>
  <w:comment w:id="20" w:author="." w:date="2019-07-29T09:58:00Z" w:initials=".">
    <w:p w14:paraId="7151117A" w14:textId="77777777" w:rsidR="00305161" w:rsidRDefault="00305161" w:rsidP="00305161">
      <w:pPr>
        <w:pStyle w:val="a6"/>
      </w:pPr>
      <w:r>
        <w:rPr>
          <w:rStyle w:val="a5"/>
        </w:rPr>
        <w:annotationRef/>
      </w:r>
      <w:r>
        <w:t>Все вопросы по работе с пользователями не так критичны – их руками в БД можно делать.</w:t>
      </w:r>
    </w:p>
  </w:comment>
  <w:comment w:id="21" w:author="." w:date="2019-07-29T09:57:00Z" w:initials=".">
    <w:p w14:paraId="4E185C0C" w14:textId="77777777" w:rsidR="00305161" w:rsidRDefault="00305161" w:rsidP="00305161">
      <w:pPr>
        <w:pStyle w:val="a6"/>
      </w:pPr>
      <w:r>
        <w:rPr>
          <w:rStyle w:val="a5"/>
        </w:rPr>
        <w:annotationRef/>
      </w:r>
      <w:r>
        <w:t>Наследование это я для наглядности нарисовал – а так да  - набор привилегий – норм!</w:t>
      </w:r>
    </w:p>
  </w:comment>
  <w:comment w:id="22" w:author="." w:date="2019-07-29T10:02:00Z" w:initials=".">
    <w:p w14:paraId="730371D6" w14:textId="77777777" w:rsidR="00305161" w:rsidRDefault="00305161" w:rsidP="00305161">
      <w:pPr>
        <w:pStyle w:val="a6"/>
      </w:pPr>
      <w:r>
        <w:rPr>
          <w:rStyle w:val="a5"/>
        </w:rPr>
        <w:annotationRef/>
      </w:r>
      <w:r>
        <w:t>Вот это я бы в первоочередные поставил задачи. Т.к. там уже структура БД есть. Да и наполнение тоже.</w:t>
      </w:r>
    </w:p>
    <w:p w14:paraId="6633253D" w14:textId="77777777" w:rsidR="00305161" w:rsidRDefault="00305161" w:rsidP="00305161">
      <w:pPr>
        <w:pStyle w:val="a6"/>
      </w:pPr>
    </w:p>
    <w:p w14:paraId="532870CC" w14:textId="77777777" w:rsidR="00305161" w:rsidRPr="00B50053" w:rsidRDefault="00305161" w:rsidP="00305161">
      <w:pPr>
        <w:pStyle w:val="a6"/>
        <w:rPr>
          <w:b/>
        </w:rPr>
      </w:pPr>
      <w:r w:rsidRPr="00B50053">
        <w:rPr>
          <w:b/>
        </w:rPr>
        <w:t>Я бы начал именно с интерфейса для работы с терминами.</w:t>
      </w:r>
    </w:p>
  </w:comment>
  <w:comment w:id="23" w:author="." w:date="2019-08-08T08:55:00Z" w:initials=".">
    <w:p w14:paraId="1F1D45F2" w14:textId="472AE29A" w:rsidR="00081C8E" w:rsidRPr="00081C8E" w:rsidRDefault="00081C8E">
      <w:pPr>
        <w:pStyle w:val="a6"/>
        <w:rPr>
          <w:b/>
        </w:rPr>
      </w:pPr>
      <w:r>
        <w:rPr>
          <w:rStyle w:val="a5"/>
        </w:rPr>
        <w:annotationRef/>
      </w:r>
      <w:r w:rsidRPr="00081C8E">
        <w:rPr>
          <w:b/>
        </w:rPr>
        <w:t>ВОТ ЭТА МЫСЛЬ ОТКУДА ВЗЯЛАСЬ?</w:t>
      </w:r>
    </w:p>
  </w:comment>
  <w:comment w:id="24" w:author="Григорий Канавенко" w:date="2019-08-09T19:00:00Z" w:initials="ГК">
    <w:p w14:paraId="69122645" w14:textId="35DD8AE0" w:rsidR="000E711B" w:rsidRDefault="000E711B">
      <w:pPr>
        <w:pStyle w:val="a6"/>
      </w:pPr>
      <w:r>
        <w:rPr>
          <w:rStyle w:val="a5"/>
        </w:rPr>
        <w:annotationRef/>
      </w:r>
      <w:r w:rsidR="00D26E91">
        <w:t>В файле НИР «</w:t>
      </w:r>
      <w:r w:rsidR="00D26E91" w:rsidRPr="00D26E91">
        <w:t>4.3. Описание процесса проведения исследований - Перевод НПА и НТД в цифровую форму</w:t>
      </w:r>
      <w:r w:rsidR="00D26E91">
        <w:t>»</w:t>
      </w:r>
      <w:r>
        <w:t xml:space="preserve"> </w:t>
      </w:r>
      <w:r w:rsidR="00D26E91">
        <w:t xml:space="preserve">документы уровней 5 и 6 содержат разметку. Разметка содержит и показывает связи между терминами.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7722F25" w15:done="0"/>
  <w15:commentEx w15:paraId="5CF85711" w15:paraIdParent="27722F25" w15:done="0"/>
  <w15:commentEx w15:paraId="22CF670D" w15:done="0"/>
  <w15:commentEx w15:paraId="323A82D9" w15:paraIdParent="22CF670D" w15:done="0"/>
  <w15:commentEx w15:paraId="3A235747" w15:done="0"/>
  <w15:commentEx w15:paraId="04CB8DF4" w15:paraIdParent="3A235747" w15:done="0"/>
  <w15:commentEx w15:paraId="7C875E70" w15:done="0"/>
  <w15:commentEx w15:paraId="67DEFDB5" w15:paraIdParent="7C875E70" w15:done="0"/>
  <w15:commentEx w15:paraId="23C56CFE" w15:done="0"/>
  <w15:commentEx w15:paraId="418B5E58" w15:done="0"/>
  <w15:commentEx w15:paraId="7EEF0410" w15:paraIdParent="418B5E58" w15:done="0"/>
  <w15:commentEx w15:paraId="66EE1B61" w15:done="0"/>
  <w15:commentEx w15:paraId="50F006D3" w15:done="0"/>
  <w15:commentEx w15:paraId="3524BFC4" w15:done="0"/>
  <w15:commentEx w15:paraId="11AF2FEE" w15:paraIdParent="3524BFC4" w15:done="0"/>
  <w15:commentEx w15:paraId="04F8B0E7" w15:done="0"/>
  <w15:commentEx w15:paraId="23C7ED94" w15:paraIdParent="04F8B0E7" w15:done="0"/>
  <w15:commentEx w15:paraId="29DC13AE" w15:done="0"/>
  <w15:commentEx w15:paraId="2E5DC472" w15:paraIdParent="29DC13AE" w15:done="0"/>
  <w15:commentEx w15:paraId="7151117A" w15:done="0"/>
  <w15:commentEx w15:paraId="4E185C0C" w15:done="0"/>
  <w15:commentEx w15:paraId="532870CC" w15:done="0"/>
  <w15:commentEx w15:paraId="1F1D45F2" w15:done="0"/>
  <w15:commentEx w15:paraId="69122645" w15:paraIdParent="1F1D45F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2686E"/>
    <w:multiLevelType w:val="multilevel"/>
    <w:tmpl w:val="2A1E15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 w15:restartNumberingAfterBreak="0">
    <w:nsid w:val="0FCE761D"/>
    <w:multiLevelType w:val="hybridMultilevel"/>
    <w:tmpl w:val="2C225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E6D3C"/>
    <w:multiLevelType w:val="multilevel"/>
    <w:tmpl w:val="013CC7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262231B4"/>
    <w:multiLevelType w:val="hybridMultilevel"/>
    <w:tmpl w:val="F51A7402"/>
    <w:lvl w:ilvl="0" w:tplc="4D401C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757278"/>
    <w:multiLevelType w:val="hybridMultilevel"/>
    <w:tmpl w:val="CFF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75B17"/>
    <w:multiLevelType w:val="hybridMultilevel"/>
    <w:tmpl w:val="762CF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C7C99"/>
    <w:multiLevelType w:val="hybridMultilevel"/>
    <w:tmpl w:val="BB0A0596"/>
    <w:lvl w:ilvl="0" w:tplc="12C2F1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6FA43FC"/>
    <w:multiLevelType w:val="multilevel"/>
    <w:tmpl w:val="3C60A43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8" w15:restartNumberingAfterBreak="0">
    <w:nsid w:val="4ED03A47"/>
    <w:multiLevelType w:val="hybridMultilevel"/>
    <w:tmpl w:val="5D3C5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AF56E3"/>
    <w:multiLevelType w:val="hybridMultilevel"/>
    <w:tmpl w:val="CFF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104FB7"/>
    <w:multiLevelType w:val="hybridMultilevel"/>
    <w:tmpl w:val="5BC2A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64309D"/>
    <w:multiLevelType w:val="hybridMultilevel"/>
    <w:tmpl w:val="D2EE7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4629B1"/>
    <w:multiLevelType w:val="hybridMultilevel"/>
    <w:tmpl w:val="899E1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A13500"/>
    <w:multiLevelType w:val="hybridMultilevel"/>
    <w:tmpl w:val="2C426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96530C"/>
    <w:multiLevelType w:val="hybridMultilevel"/>
    <w:tmpl w:val="CFF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326A4E"/>
    <w:multiLevelType w:val="hybridMultilevel"/>
    <w:tmpl w:val="CFF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F69F4"/>
    <w:multiLevelType w:val="hybridMultilevel"/>
    <w:tmpl w:val="2C225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C45818"/>
    <w:multiLevelType w:val="hybridMultilevel"/>
    <w:tmpl w:val="CFF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2214C9"/>
    <w:multiLevelType w:val="hybridMultilevel"/>
    <w:tmpl w:val="6D501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8"/>
  </w:num>
  <w:num w:numId="6">
    <w:abstractNumId w:val="13"/>
  </w:num>
  <w:num w:numId="7">
    <w:abstractNumId w:val="1"/>
  </w:num>
  <w:num w:numId="8">
    <w:abstractNumId w:val="12"/>
  </w:num>
  <w:num w:numId="9">
    <w:abstractNumId w:val="10"/>
  </w:num>
  <w:num w:numId="10">
    <w:abstractNumId w:val="7"/>
  </w:num>
  <w:num w:numId="11">
    <w:abstractNumId w:val="18"/>
  </w:num>
  <w:num w:numId="12">
    <w:abstractNumId w:val="3"/>
  </w:num>
  <w:num w:numId="13">
    <w:abstractNumId w:val="4"/>
  </w:num>
  <w:num w:numId="14">
    <w:abstractNumId w:val="15"/>
  </w:num>
  <w:num w:numId="15">
    <w:abstractNumId w:val="17"/>
  </w:num>
  <w:num w:numId="16">
    <w:abstractNumId w:val="14"/>
  </w:num>
  <w:num w:numId="17">
    <w:abstractNumId w:val="9"/>
  </w:num>
  <w:num w:numId="18">
    <w:abstractNumId w:val="16"/>
  </w:num>
  <w:num w:numId="19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Григорий Канавенко">
    <w15:presenceInfo w15:providerId="None" w15:userId="Григорий Канавенко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6B"/>
    <w:rsid w:val="000029B5"/>
    <w:rsid w:val="000546B6"/>
    <w:rsid w:val="00075CFF"/>
    <w:rsid w:val="00081C8E"/>
    <w:rsid w:val="000B69BD"/>
    <w:rsid w:val="000E115F"/>
    <w:rsid w:val="000E1AC8"/>
    <w:rsid w:val="000E711B"/>
    <w:rsid w:val="00137C30"/>
    <w:rsid w:val="00137F92"/>
    <w:rsid w:val="00174363"/>
    <w:rsid w:val="00184703"/>
    <w:rsid w:val="00191298"/>
    <w:rsid w:val="001A0939"/>
    <w:rsid w:val="001B64B2"/>
    <w:rsid w:val="001C18C1"/>
    <w:rsid w:val="001D26B3"/>
    <w:rsid w:val="001E7478"/>
    <w:rsid w:val="00246E9E"/>
    <w:rsid w:val="00260286"/>
    <w:rsid w:val="0026588E"/>
    <w:rsid w:val="0027472A"/>
    <w:rsid w:val="002854DC"/>
    <w:rsid w:val="00285A36"/>
    <w:rsid w:val="00294701"/>
    <w:rsid w:val="002A1EEA"/>
    <w:rsid w:val="002B0FF0"/>
    <w:rsid w:val="002C47FE"/>
    <w:rsid w:val="002C616B"/>
    <w:rsid w:val="002F058A"/>
    <w:rsid w:val="002F058E"/>
    <w:rsid w:val="002F11E7"/>
    <w:rsid w:val="002F4C4D"/>
    <w:rsid w:val="00305161"/>
    <w:rsid w:val="00314257"/>
    <w:rsid w:val="00322A2F"/>
    <w:rsid w:val="003315BF"/>
    <w:rsid w:val="003318F1"/>
    <w:rsid w:val="0034203F"/>
    <w:rsid w:val="00361DFD"/>
    <w:rsid w:val="00367ED5"/>
    <w:rsid w:val="00394575"/>
    <w:rsid w:val="003B42A0"/>
    <w:rsid w:val="003C545B"/>
    <w:rsid w:val="003E3F32"/>
    <w:rsid w:val="003E45A1"/>
    <w:rsid w:val="00453B76"/>
    <w:rsid w:val="004A6BEE"/>
    <w:rsid w:val="004B00C0"/>
    <w:rsid w:val="004E71A5"/>
    <w:rsid w:val="005415FA"/>
    <w:rsid w:val="00563E2B"/>
    <w:rsid w:val="00564012"/>
    <w:rsid w:val="005B1DC7"/>
    <w:rsid w:val="005B3F8F"/>
    <w:rsid w:val="005E73B6"/>
    <w:rsid w:val="00600A8F"/>
    <w:rsid w:val="00620BEC"/>
    <w:rsid w:val="00636C48"/>
    <w:rsid w:val="00637508"/>
    <w:rsid w:val="00643C5D"/>
    <w:rsid w:val="006C2B60"/>
    <w:rsid w:val="006D7FDB"/>
    <w:rsid w:val="007221C8"/>
    <w:rsid w:val="007227AE"/>
    <w:rsid w:val="00722B25"/>
    <w:rsid w:val="00730797"/>
    <w:rsid w:val="00735A1F"/>
    <w:rsid w:val="0073739F"/>
    <w:rsid w:val="00745A93"/>
    <w:rsid w:val="007573FF"/>
    <w:rsid w:val="00795293"/>
    <w:rsid w:val="007976D4"/>
    <w:rsid w:val="007C09DA"/>
    <w:rsid w:val="007D3229"/>
    <w:rsid w:val="007E6C7E"/>
    <w:rsid w:val="008309B9"/>
    <w:rsid w:val="008506DE"/>
    <w:rsid w:val="008616DD"/>
    <w:rsid w:val="008A1227"/>
    <w:rsid w:val="008B5017"/>
    <w:rsid w:val="008B7E26"/>
    <w:rsid w:val="008F07C5"/>
    <w:rsid w:val="008F1A0F"/>
    <w:rsid w:val="00901401"/>
    <w:rsid w:val="009074A1"/>
    <w:rsid w:val="009117DE"/>
    <w:rsid w:val="00915B41"/>
    <w:rsid w:val="00922836"/>
    <w:rsid w:val="0092356E"/>
    <w:rsid w:val="0092411D"/>
    <w:rsid w:val="0093755E"/>
    <w:rsid w:val="0096143A"/>
    <w:rsid w:val="009814CB"/>
    <w:rsid w:val="00991D2D"/>
    <w:rsid w:val="009E3CF6"/>
    <w:rsid w:val="00A106A9"/>
    <w:rsid w:val="00A2114C"/>
    <w:rsid w:val="00A25FCB"/>
    <w:rsid w:val="00A372CB"/>
    <w:rsid w:val="00A377E5"/>
    <w:rsid w:val="00A54D31"/>
    <w:rsid w:val="00A55B7E"/>
    <w:rsid w:val="00A60A72"/>
    <w:rsid w:val="00A67633"/>
    <w:rsid w:val="00A86609"/>
    <w:rsid w:val="00AA6514"/>
    <w:rsid w:val="00AB7D01"/>
    <w:rsid w:val="00AD3377"/>
    <w:rsid w:val="00AE4C9A"/>
    <w:rsid w:val="00AE75B7"/>
    <w:rsid w:val="00B16245"/>
    <w:rsid w:val="00B42CA0"/>
    <w:rsid w:val="00B45728"/>
    <w:rsid w:val="00B50053"/>
    <w:rsid w:val="00B55A6D"/>
    <w:rsid w:val="00B607FA"/>
    <w:rsid w:val="00B63041"/>
    <w:rsid w:val="00B75A3D"/>
    <w:rsid w:val="00B8683A"/>
    <w:rsid w:val="00B938C4"/>
    <w:rsid w:val="00BC41B6"/>
    <w:rsid w:val="00BC701E"/>
    <w:rsid w:val="00BE2016"/>
    <w:rsid w:val="00BE7512"/>
    <w:rsid w:val="00C9393B"/>
    <w:rsid w:val="00CC0ABD"/>
    <w:rsid w:val="00CD09E6"/>
    <w:rsid w:val="00CD123F"/>
    <w:rsid w:val="00D014BF"/>
    <w:rsid w:val="00D26E91"/>
    <w:rsid w:val="00D56DC4"/>
    <w:rsid w:val="00D91F8E"/>
    <w:rsid w:val="00D93DC9"/>
    <w:rsid w:val="00DB276A"/>
    <w:rsid w:val="00DC3A1F"/>
    <w:rsid w:val="00DC3C11"/>
    <w:rsid w:val="00DD2432"/>
    <w:rsid w:val="00DD4C8A"/>
    <w:rsid w:val="00DE1D6C"/>
    <w:rsid w:val="00E128E6"/>
    <w:rsid w:val="00E137CF"/>
    <w:rsid w:val="00E244CE"/>
    <w:rsid w:val="00E34A1A"/>
    <w:rsid w:val="00E67F00"/>
    <w:rsid w:val="00E7011B"/>
    <w:rsid w:val="00EB36AD"/>
    <w:rsid w:val="00EF635C"/>
    <w:rsid w:val="00F0434C"/>
    <w:rsid w:val="00F13AE8"/>
    <w:rsid w:val="00F46E9C"/>
    <w:rsid w:val="00F471CB"/>
    <w:rsid w:val="00F665D4"/>
    <w:rsid w:val="00F72731"/>
    <w:rsid w:val="00F8580A"/>
    <w:rsid w:val="00FA0143"/>
    <w:rsid w:val="00FD7A9D"/>
    <w:rsid w:val="00FE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59A0D"/>
  <w15:docId w15:val="{FF0554E2-B40C-47B4-8C79-EF0EC42CE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B7E"/>
    <w:pPr>
      <w:ind w:left="720"/>
      <w:contextualSpacing/>
    </w:pPr>
  </w:style>
  <w:style w:type="paragraph" w:styleId="a4">
    <w:name w:val="No Spacing"/>
    <w:uiPriority w:val="1"/>
    <w:qFormat/>
    <w:rsid w:val="00EB36AD"/>
    <w:pPr>
      <w:spacing w:after="0" w:line="240" w:lineRule="auto"/>
    </w:pPr>
  </w:style>
  <w:style w:type="character" w:styleId="a5">
    <w:name w:val="annotation reference"/>
    <w:basedOn w:val="a0"/>
    <w:uiPriority w:val="99"/>
    <w:semiHidden/>
    <w:unhideWhenUsed/>
    <w:rsid w:val="00B5005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5005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5005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5005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B50053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B50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50053"/>
    <w:rPr>
      <w:rFonts w:ascii="Tahoma" w:hAnsi="Tahoma" w:cs="Tahoma"/>
      <w:sz w:val="16"/>
      <w:szCs w:val="16"/>
    </w:rPr>
  </w:style>
  <w:style w:type="paragraph" w:styleId="ac">
    <w:name w:val="Revision"/>
    <w:hidden/>
    <w:uiPriority w:val="99"/>
    <w:semiHidden/>
    <w:rsid w:val="003E45A1"/>
    <w:pPr>
      <w:spacing w:after="0" w:line="240" w:lineRule="auto"/>
    </w:pPr>
  </w:style>
  <w:style w:type="table" w:styleId="ad">
    <w:name w:val="Table Grid"/>
    <w:basedOn w:val="a1"/>
    <w:uiPriority w:val="39"/>
    <w:rsid w:val="002F0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7C0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9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5.emf"/><Relationship Id="rId24" Type="http://schemas.openxmlformats.org/officeDocument/2006/relationships/image" Target="media/image18.png"/><Relationship Id="rId5" Type="http://schemas.openxmlformats.org/officeDocument/2006/relationships/comments" Target="comments.xml"/><Relationship Id="rId15" Type="http://schemas.openxmlformats.org/officeDocument/2006/relationships/image" Target="media/image9.emf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18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 Канавенко</dc:creator>
  <cp:lastModifiedBy>Григорий Канавенко</cp:lastModifiedBy>
  <cp:revision>25</cp:revision>
  <cp:lastPrinted>2019-08-06T12:28:00Z</cp:lastPrinted>
  <dcterms:created xsi:type="dcterms:W3CDTF">2019-08-09T21:37:00Z</dcterms:created>
  <dcterms:modified xsi:type="dcterms:W3CDTF">2019-08-12T11:31:00Z</dcterms:modified>
</cp:coreProperties>
</file>