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2A13" w14:textId="77777777" w:rsidR="003C750E" w:rsidRPr="00D22E5A" w:rsidRDefault="003C750E" w:rsidP="003C750E">
      <w:pPr>
        <w:ind w:right="45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19C0F1BF" w14:textId="753CC582" w:rsidR="003C750E" w:rsidRPr="008F46B6" w:rsidRDefault="003C750E" w:rsidP="003C750E">
      <w:pPr>
        <w:pStyle w:val="Consultant"/>
        <w:jc w:val="center"/>
        <w:rPr>
          <w:rFonts w:ascii="Arial" w:hAnsi="Arial" w:cs="Arial"/>
          <w:b/>
          <w:bCs/>
          <w:color w:val="000000"/>
          <w:sz w:val="36"/>
          <w:szCs w:val="22"/>
        </w:rPr>
      </w:pPr>
      <w:r w:rsidRPr="008F46B6">
        <w:rPr>
          <w:rFonts w:ascii="Arial" w:hAnsi="Arial" w:cs="Arial"/>
          <w:b/>
          <w:bCs/>
          <w:color w:val="000000"/>
          <w:sz w:val="36"/>
          <w:szCs w:val="22"/>
        </w:rPr>
        <w:t>Chefferie de projet</w:t>
      </w:r>
    </w:p>
    <w:p w14:paraId="17C6706E" w14:textId="16664B72" w:rsidR="003C750E" w:rsidRPr="008F46B6" w:rsidRDefault="003C750E" w:rsidP="003C750E">
      <w:pPr>
        <w:pStyle w:val="Consultant"/>
        <w:jc w:val="center"/>
        <w:rPr>
          <w:rFonts w:ascii="Arial" w:hAnsi="Arial" w:cs="Arial"/>
          <w:b/>
          <w:i/>
          <w:caps/>
        </w:rPr>
      </w:pPr>
      <w:r w:rsidRPr="008F46B6">
        <w:rPr>
          <w:rFonts w:ascii="Arial" w:hAnsi="Arial" w:cs="Arial"/>
          <w:b/>
          <w:bCs/>
          <w:color w:val="000000"/>
          <w:sz w:val="36"/>
          <w:szCs w:val="22"/>
        </w:rPr>
        <w:t>Expert Méthodes</w:t>
      </w:r>
      <w:r w:rsidR="0046404E" w:rsidRPr="008F46B6">
        <w:rPr>
          <w:rFonts w:ascii="Arial" w:hAnsi="Arial" w:cs="Arial"/>
          <w:b/>
          <w:bCs/>
          <w:color w:val="000000"/>
          <w:sz w:val="36"/>
          <w:szCs w:val="22"/>
        </w:rPr>
        <w:t xml:space="preserve"> et</w:t>
      </w:r>
      <w:r w:rsidR="00497B5D" w:rsidRPr="008F46B6">
        <w:rPr>
          <w:rFonts w:ascii="Arial" w:hAnsi="Arial" w:cs="Arial"/>
          <w:b/>
          <w:bCs/>
          <w:color w:val="000000"/>
          <w:sz w:val="36"/>
          <w:szCs w:val="22"/>
        </w:rPr>
        <w:t xml:space="preserve"> </w:t>
      </w:r>
      <w:r w:rsidRPr="008F46B6">
        <w:rPr>
          <w:rFonts w:ascii="Arial" w:hAnsi="Arial" w:cs="Arial"/>
          <w:b/>
          <w:bCs/>
          <w:color w:val="000000"/>
          <w:sz w:val="36"/>
          <w:szCs w:val="22"/>
        </w:rPr>
        <w:t>Outils</w:t>
      </w:r>
    </w:p>
    <w:p w14:paraId="32D3EB34" w14:textId="77777777" w:rsidR="003C750E" w:rsidRPr="008F46B6" w:rsidRDefault="003C750E" w:rsidP="003C750E">
      <w:pPr>
        <w:ind w:left="1202" w:right="45" w:hanging="1202"/>
        <w:rPr>
          <w:b/>
          <w:caps/>
          <w:szCs w:val="18"/>
        </w:rPr>
      </w:pPr>
    </w:p>
    <w:p w14:paraId="689AD80D" w14:textId="7875B851" w:rsidR="00497B5D" w:rsidRPr="008F46B6" w:rsidRDefault="00644D2B" w:rsidP="00497B5D">
      <w:pPr>
        <w:ind w:right="45"/>
        <w:jc w:val="left"/>
        <w:rPr>
          <w:b/>
          <w:bCs/>
          <w:sz w:val="22"/>
          <w:szCs w:val="22"/>
        </w:rPr>
      </w:pPr>
      <w:r w:rsidRPr="008F46B6">
        <w:rPr>
          <w:b/>
          <w:bCs/>
          <w:sz w:val="22"/>
          <w:szCs w:val="22"/>
        </w:rPr>
        <w:t xml:space="preserve">Ingénieur </w:t>
      </w:r>
      <w:r w:rsidR="00497B5D" w:rsidRPr="008F46B6">
        <w:rPr>
          <w:b/>
          <w:bCs/>
          <w:sz w:val="22"/>
          <w:szCs w:val="22"/>
        </w:rPr>
        <w:t xml:space="preserve">système </w:t>
      </w:r>
      <w:r w:rsidRPr="008F46B6">
        <w:rPr>
          <w:b/>
          <w:bCs/>
          <w:sz w:val="22"/>
          <w:szCs w:val="22"/>
        </w:rPr>
        <w:t>avec 20 ans d’expérience</w:t>
      </w:r>
      <w:r w:rsidR="00497B5D" w:rsidRPr="008F46B6">
        <w:rPr>
          <w:b/>
          <w:bCs/>
          <w:sz w:val="22"/>
          <w:szCs w:val="22"/>
        </w:rPr>
        <w:t>, développeur polyvalent</w:t>
      </w:r>
      <w:r w:rsidR="00497B5D" w:rsidRPr="008F46B6">
        <w:rPr>
          <w:sz w:val="22"/>
          <w:szCs w:val="22"/>
        </w:rPr>
        <w:t xml:space="preserve"> capable de créer des solutions sur mesure</w:t>
      </w:r>
      <w:r w:rsidR="00C005BF" w:rsidRPr="008F46B6">
        <w:rPr>
          <w:sz w:val="22"/>
          <w:szCs w:val="22"/>
        </w:rPr>
        <w:t>,</w:t>
      </w:r>
      <w:r w:rsidR="00497B5D" w:rsidRPr="008F46B6">
        <w:rPr>
          <w:sz w:val="22"/>
          <w:szCs w:val="22"/>
        </w:rPr>
        <w:t xml:space="preserve"> </w:t>
      </w:r>
      <w:r w:rsidR="00C005BF" w:rsidRPr="008F46B6">
        <w:rPr>
          <w:sz w:val="22"/>
          <w:szCs w:val="22"/>
        </w:rPr>
        <w:t>suivant</w:t>
      </w:r>
      <w:r w:rsidR="00497B5D" w:rsidRPr="008F46B6">
        <w:rPr>
          <w:sz w:val="22"/>
          <w:szCs w:val="22"/>
        </w:rPr>
        <w:t xml:space="preserve"> les </w:t>
      </w:r>
      <w:r w:rsidR="00D411FC" w:rsidRPr="008F46B6">
        <w:rPr>
          <w:sz w:val="22"/>
          <w:szCs w:val="22"/>
        </w:rPr>
        <w:t>exigences</w:t>
      </w:r>
      <w:r w:rsidR="00497B5D" w:rsidRPr="008F46B6">
        <w:rPr>
          <w:sz w:val="22"/>
          <w:szCs w:val="22"/>
        </w:rPr>
        <w:t xml:space="preserve"> techniques </w:t>
      </w:r>
      <w:r w:rsidR="00872B3D" w:rsidRPr="008F46B6">
        <w:rPr>
          <w:sz w:val="22"/>
          <w:szCs w:val="22"/>
        </w:rPr>
        <w:t xml:space="preserve">et les </w:t>
      </w:r>
      <w:r w:rsidRPr="008F46B6">
        <w:rPr>
          <w:sz w:val="22"/>
          <w:szCs w:val="22"/>
        </w:rPr>
        <w:t>problématiques métier</w:t>
      </w:r>
      <w:r w:rsidR="00872B3D" w:rsidRPr="008F46B6">
        <w:rPr>
          <w:sz w:val="22"/>
          <w:szCs w:val="22"/>
        </w:rPr>
        <w:t xml:space="preserve"> de projets</w:t>
      </w:r>
      <w:r w:rsidRPr="008F46B6">
        <w:rPr>
          <w:sz w:val="22"/>
          <w:szCs w:val="22"/>
        </w:rPr>
        <w:t xml:space="preserve"> en milieu contraint (</w:t>
      </w:r>
      <w:r w:rsidR="00D411FC" w:rsidRPr="008F46B6">
        <w:rPr>
          <w:sz w:val="22"/>
          <w:szCs w:val="22"/>
        </w:rPr>
        <w:t>secteur</w:t>
      </w:r>
      <w:r w:rsidRPr="008F46B6">
        <w:rPr>
          <w:sz w:val="22"/>
          <w:szCs w:val="22"/>
        </w:rPr>
        <w:t xml:space="preserve"> militaire, aéronautique et spatial …)</w:t>
      </w:r>
      <w:r w:rsidR="00497B5D" w:rsidRPr="008F46B6">
        <w:rPr>
          <w:sz w:val="22"/>
          <w:szCs w:val="22"/>
        </w:rPr>
        <w:t>.</w:t>
      </w:r>
    </w:p>
    <w:p w14:paraId="3E43298F" w14:textId="58A743C5" w:rsidR="00497B5D" w:rsidRPr="008F46B6" w:rsidRDefault="00497B5D" w:rsidP="00497B5D">
      <w:pPr>
        <w:ind w:right="45"/>
        <w:jc w:val="left"/>
        <w:rPr>
          <w:sz w:val="22"/>
          <w:szCs w:val="22"/>
        </w:rPr>
      </w:pPr>
      <w:r w:rsidRPr="008F46B6">
        <w:rPr>
          <w:b/>
          <w:bCs/>
          <w:sz w:val="22"/>
          <w:szCs w:val="22"/>
        </w:rPr>
        <w:t>Chef de projet confirmé</w:t>
      </w:r>
      <w:r w:rsidRPr="008F46B6">
        <w:rPr>
          <w:sz w:val="22"/>
          <w:szCs w:val="22"/>
        </w:rPr>
        <w:t xml:space="preserve"> ayant piloté avec succès des migrations techniques complexes, des déploiements d'outils collaboratifs et la mise en place de méthodologies </w:t>
      </w:r>
      <w:r w:rsidR="008F46B6">
        <w:rPr>
          <w:sz w:val="22"/>
          <w:szCs w:val="22"/>
        </w:rPr>
        <w:t>(</w:t>
      </w:r>
      <w:r w:rsidRPr="008F46B6">
        <w:rPr>
          <w:sz w:val="22"/>
          <w:szCs w:val="22"/>
        </w:rPr>
        <w:t>DevSecOps</w:t>
      </w:r>
      <w:r w:rsidR="008F46B6">
        <w:rPr>
          <w:sz w:val="22"/>
          <w:szCs w:val="22"/>
        </w:rPr>
        <w:t>..</w:t>
      </w:r>
      <w:r w:rsidRPr="008F46B6">
        <w:rPr>
          <w:sz w:val="22"/>
          <w:szCs w:val="22"/>
        </w:rPr>
        <w:t>.</w:t>
      </w:r>
      <w:r w:rsidR="008F46B6">
        <w:rPr>
          <w:sz w:val="22"/>
          <w:szCs w:val="22"/>
        </w:rPr>
        <w:t>).</w:t>
      </w:r>
      <w:r w:rsidRPr="008F46B6">
        <w:rPr>
          <w:sz w:val="22"/>
          <w:szCs w:val="22"/>
        </w:rPr>
        <w:t xml:space="preserve"> </w:t>
      </w:r>
    </w:p>
    <w:p w14:paraId="6729FDCF" w14:textId="6EA04B2A" w:rsidR="00865B3B" w:rsidRPr="008F46B6" w:rsidRDefault="00497B5D" w:rsidP="00497B5D">
      <w:pPr>
        <w:ind w:right="45"/>
        <w:jc w:val="left"/>
        <w:rPr>
          <w:sz w:val="22"/>
          <w:szCs w:val="22"/>
        </w:rPr>
      </w:pPr>
      <w:r w:rsidRPr="008F46B6">
        <w:rPr>
          <w:b/>
          <w:bCs/>
          <w:sz w:val="22"/>
          <w:szCs w:val="22"/>
        </w:rPr>
        <w:t xml:space="preserve">Actuellement </w:t>
      </w:r>
      <w:r w:rsidR="008F46B6">
        <w:rPr>
          <w:b/>
          <w:bCs/>
          <w:sz w:val="22"/>
          <w:szCs w:val="22"/>
        </w:rPr>
        <w:t xml:space="preserve">responsable d’un lab </w:t>
      </w:r>
      <w:r w:rsidRPr="008F46B6">
        <w:rPr>
          <w:b/>
          <w:bCs/>
          <w:sz w:val="22"/>
          <w:szCs w:val="22"/>
        </w:rPr>
        <w:t>IA</w:t>
      </w:r>
      <w:r w:rsidRPr="008F46B6">
        <w:rPr>
          <w:sz w:val="22"/>
          <w:szCs w:val="22"/>
        </w:rPr>
        <w:t xml:space="preserve">, </w:t>
      </w:r>
      <w:r w:rsidR="008F46B6">
        <w:rPr>
          <w:sz w:val="22"/>
          <w:szCs w:val="22"/>
        </w:rPr>
        <w:t xml:space="preserve">qui intègre l’IA dans les processus métiers et développe </w:t>
      </w:r>
      <w:r w:rsidR="008F46B6" w:rsidRPr="008F46B6">
        <w:rPr>
          <w:sz w:val="22"/>
          <w:szCs w:val="22"/>
        </w:rPr>
        <w:t>des outils GenAI</w:t>
      </w:r>
      <w:r w:rsidRPr="008F46B6">
        <w:rPr>
          <w:sz w:val="22"/>
          <w:szCs w:val="22"/>
        </w:rPr>
        <w:t>.</w:t>
      </w:r>
      <w:r w:rsidRPr="008F46B6">
        <w:rPr>
          <w:sz w:val="22"/>
          <w:szCs w:val="22"/>
        </w:rPr>
        <w:br/>
      </w:r>
      <w:r w:rsidR="002041E5" w:rsidRPr="008F46B6">
        <w:rPr>
          <w:b/>
          <w:bCs/>
          <w:sz w:val="22"/>
          <w:szCs w:val="22"/>
        </w:rPr>
        <w:t>Expert</w:t>
      </w:r>
      <w:r w:rsidRPr="008F46B6">
        <w:rPr>
          <w:b/>
          <w:bCs/>
          <w:sz w:val="22"/>
          <w:szCs w:val="22"/>
        </w:rPr>
        <w:t xml:space="preserve"> reconnu en gestion des exigences</w:t>
      </w:r>
      <w:r w:rsidRPr="008F46B6">
        <w:rPr>
          <w:sz w:val="22"/>
          <w:szCs w:val="22"/>
        </w:rPr>
        <w:t xml:space="preserve"> avec une maîtrise approfondie de DOORS et le développement d'outils personnalisés pour optimiser les processus d'ingénierie.</w:t>
      </w:r>
    </w:p>
    <w:p w14:paraId="416B6733" w14:textId="77777777" w:rsidR="00865B3B" w:rsidRPr="008F46B6" w:rsidRDefault="00865B3B" w:rsidP="003C750E">
      <w:pPr>
        <w:ind w:left="1202" w:right="45" w:hanging="1202"/>
        <w:rPr>
          <w:sz w:val="22"/>
          <w:szCs w:val="22"/>
        </w:rPr>
      </w:pPr>
    </w:p>
    <w:p w14:paraId="2FE39CA6" w14:textId="77777777" w:rsidR="003C750E" w:rsidRPr="008F46B6" w:rsidRDefault="003C750E" w:rsidP="003C750E">
      <w:pPr>
        <w:shd w:val="clear" w:color="auto" w:fill="B3B3B3"/>
        <w:ind w:right="45"/>
        <w:rPr>
          <w:b/>
          <w:bCs/>
          <w:i/>
          <w:iCs/>
          <w:sz w:val="22"/>
          <w:szCs w:val="22"/>
        </w:rPr>
      </w:pPr>
      <w:r w:rsidRPr="008F46B6">
        <w:rPr>
          <w:b/>
          <w:bCs/>
          <w:i/>
          <w:iCs/>
          <w:sz w:val="22"/>
          <w:szCs w:val="22"/>
        </w:rPr>
        <w:t>SYNTHESE DES COMPETENCES</w:t>
      </w:r>
    </w:p>
    <w:p w14:paraId="49FD489F" w14:textId="77777777" w:rsidR="003C750E" w:rsidRPr="008F46B6" w:rsidRDefault="003C750E" w:rsidP="003C750E">
      <w:pPr>
        <w:ind w:left="2900" w:right="45" w:hanging="2900"/>
        <w:rPr>
          <w:b/>
          <w:sz w:val="22"/>
          <w:szCs w:val="22"/>
        </w:rPr>
      </w:pPr>
    </w:p>
    <w:p w14:paraId="14D7DE12" w14:textId="77777777" w:rsidR="003C750E" w:rsidRPr="008F46B6" w:rsidRDefault="003C750E" w:rsidP="003C750E">
      <w:pPr>
        <w:pStyle w:val="Textetableaux"/>
        <w:tabs>
          <w:tab w:val="clear" w:pos="1560"/>
        </w:tabs>
        <w:spacing w:after="0"/>
        <w:rPr>
          <w:rFonts w:cs="Arial"/>
          <w:i/>
          <w:iCs/>
          <w:smallCaps w:val="0"/>
          <w:sz w:val="22"/>
          <w:szCs w:val="22"/>
          <w:lang w:val="fr-FR"/>
        </w:rPr>
      </w:pPr>
      <w:r w:rsidRPr="008F46B6">
        <w:rPr>
          <w:rFonts w:cs="Arial"/>
          <w:b/>
          <w:bCs/>
          <w:i/>
          <w:iCs/>
          <w:smallCaps w:val="0"/>
          <w:sz w:val="22"/>
          <w:szCs w:val="22"/>
        </w:rPr>
        <w:t>Domaines</w:t>
      </w:r>
      <w:r w:rsidRPr="008F46B6">
        <w:rPr>
          <w:rFonts w:cs="Arial"/>
          <w:b/>
          <w:bCs/>
          <w:i/>
          <w:iCs/>
          <w:smallCaps w:val="0"/>
          <w:sz w:val="22"/>
          <w:szCs w:val="22"/>
          <w:lang w:val="fr-FR"/>
        </w:rPr>
        <w:t> </w:t>
      </w:r>
      <w:r w:rsidRPr="008F46B6">
        <w:rPr>
          <w:rFonts w:cs="Arial"/>
          <w:i/>
          <w:iCs/>
          <w:smallCaps w:val="0"/>
          <w:sz w:val="22"/>
          <w:szCs w:val="22"/>
          <w:lang w:val="fr-FR"/>
        </w:rPr>
        <w:t>:</w:t>
      </w:r>
    </w:p>
    <w:p w14:paraId="386F1801" w14:textId="694C2202" w:rsidR="003C750E" w:rsidRPr="008F46B6" w:rsidRDefault="003C750E" w:rsidP="003C750E">
      <w:pPr>
        <w:pStyle w:val="Textetableaux"/>
        <w:numPr>
          <w:ilvl w:val="0"/>
          <w:numId w:val="38"/>
        </w:numPr>
        <w:tabs>
          <w:tab w:val="clear" w:pos="1560"/>
        </w:tabs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Chefferie de projet (</w:t>
      </w:r>
      <w:r w:rsidR="008F46B6">
        <w:rPr>
          <w:rFonts w:cs="Arial"/>
          <w:smallCaps w:val="0"/>
          <w:sz w:val="22"/>
          <w:szCs w:val="22"/>
          <w:lang w:val="fr-FR"/>
        </w:rPr>
        <w:t xml:space="preserve">cadrage, </w:t>
      </w:r>
      <w:r w:rsidRPr="008F46B6">
        <w:rPr>
          <w:rFonts w:cs="Arial"/>
          <w:smallCaps w:val="0"/>
          <w:sz w:val="22"/>
          <w:szCs w:val="22"/>
          <w:lang w:val="fr-FR"/>
        </w:rPr>
        <w:t>définition et suivi des activités, déploiement de méthodologies)</w:t>
      </w:r>
      <w:r w:rsidR="008F46B6">
        <w:rPr>
          <w:rFonts w:cs="Arial"/>
          <w:smallCaps w:val="0"/>
          <w:sz w:val="22"/>
          <w:szCs w:val="22"/>
          <w:lang w:val="fr-FR"/>
        </w:rPr>
        <w:t>.</w:t>
      </w:r>
    </w:p>
    <w:p w14:paraId="1500A196" w14:textId="1E490D53" w:rsidR="00CA3657" w:rsidRPr="008F46B6" w:rsidRDefault="00CA3657" w:rsidP="00CA3657">
      <w:pPr>
        <w:pStyle w:val="Textetableaux"/>
        <w:numPr>
          <w:ilvl w:val="0"/>
          <w:numId w:val="38"/>
        </w:numPr>
        <w:tabs>
          <w:tab w:val="clear" w:pos="1560"/>
        </w:tabs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Ingénierie système et Safety</w:t>
      </w:r>
      <w:r w:rsidR="008F46B6">
        <w:rPr>
          <w:rFonts w:cs="Arial"/>
          <w:smallCaps w:val="0"/>
          <w:sz w:val="22"/>
          <w:szCs w:val="22"/>
          <w:lang w:val="fr-FR"/>
        </w:rPr>
        <w:t>.</w:t>
      </w:r>
    </w:p>
    <w:p w14:paraId="1623B8BC" w14:textId="7390F9B3" w:rsidR="00CA3657" w:rsidRPr="008F46B6" w:rsidRDefault="00CA3657" w:rsidP="00CA3657">
      <w:pPr>
        <w:pStyle w:val="Textetableaux"/>
        <w:numPr>
          <w:ilvl w:val="0"/>
          <w:numId w:val="38"/>
        </w:numPr>
        <w:tabs>
          <w:tab w:val="clear" w:pos="1560"/>
        </w:tabs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Développement temps réel et objet</w:t>
      </w:r>
      <w:r w:rsidR="008F46B6">
        <w:rPr>
          <w:rFonts w:cs="Arial"/>
          <w:smallCaps w:val="0"/>
          <w:sz w:val="22"/>
          <w:szCs w:val="22"/>
          <w:lang w:val="fr-FR"/>
        </w:rPr>
        <w:t>.</w:t>
      </w:r>
    </w:p>
    <w:p w14:paraId="58B9B81F" w14:textId="1BC82BFC" w:rsidR="003C750E" w:rsidRPr="008F46B6" w:rsidRDefault="003C750E" w:rsidP="003C750E">
      <w:pPr>
        <w:pStyle w:val="Textetableaux"/>
        <w:numPr>
          <w:ilvl w:val="0"/>
          <w:numId w:val="38"/>
        </w:numPr>
        <w:tabs>
          <w:tab w:val="clear" w:pos="1560"/>
        </w:tabs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Expertise gestion des exigences (DOORS, développement DXL, formations …)</w:t>
      </w:r>
      <w:r w:rsidR="008F46B6">
        <w:rPr>
          <w:rFonts w:cs="Arial"/>
          <w:smallCaps w:val="0"/>
          <w:sz w:val="22"/>
          <w:szCs w:val="22"/>
          <w:lang w:val="fr-FR"/>
        </w:rPr>
        <w:t>.</w:t>
      </w:r>
    </w:p>
    <w:p w14:paraId="67D95500" w14:textId="77777777" w:rsidR="003C750E" w:rsidRPr="008F46B6" w:rsidRDefault="003C750E" w:rsidP="003C750E">
      <w:pPr>
        <w:pStyle w:val="Normal1"/>
        <w:shd w:val="clear" w:color="auto" w:fill="FFFFFF"/>
        <w:spacing w:line="240" w:lineRule="auto"/>
        <w:rPr>
          <w:rFonts w:ascii="Arial" w:hAnsi="Arial" w:cs="Arial"/>
          <w:sz w:val="22"/>
          <w:szCs w:val="22"/>
        </w:rPr>
      </w:pPr>
    </w:p>
    <w:p w14:paraId="179ED5BE" w14:textId="77777777" w:rsidR="003C750E" w:rsidRPr="008F46B6" w:rsidRDefault="003C750E" w:rsidP="003C750E">
      <w:pPr>
        <w:ind w:right="45"/>
        <w:rPr>
          <w:b/>
          <w:bCs/>
          <w:i/>
          <w:iCs/>
          <w:sz w:val="22"/>
          <w:szCs w:val="22"/>
        </w:rPr>
      </w:pPr>
    </w:p>
    <w:p w14:paraId="437A8D59" w14:textId="77777777" w:rsidR="003C750E" w:rsidRPr="008F46B6" w:rsidRDefault="003C750E" w:rsidP="003C750E">
      <w:pPr>
        <w:pStyle w:val="tableau"/>
        <w:tabs>
          <w:tab w:val="clear" w:pos="3402"/>
          <w:tab w:val="left" w:pos="1701"/>
        </w:tabs>
        <w:spacing w:after="0"/>
        <w:ind w:left="3402" w:hanging="3402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b/>
          <w:bCs/>
          <w:smallCaps w:val="0"/>
          <w:sz w:val="22"/>
          <w:szCs w:val="22"/>
        </w:rPr>
        <w:t>Langages</w:t>
      </w:r>
      <w:r w:rsidRPr="008F46B6">
        <w:rPr>
          <w:rFonts w:cs="Arial"/>
          <w:smallCaps w:val="0"/>
          <w:sz w:val="22"/>
          <w:szCs w:val="22"/>
        </w:rPr>
        <w:tab/>
      </w:r>
      <w:r w:rsidRPr="008F46B6">
        <w:rPr>
          <w:rFonts w:cs="Arial"/>
          <w:smallCaps w:val="0"/>
          <w:sz w:val="22"/>
          <w:szCs w:val="22"/>
          <w:lang w:val="fr-FR"/>
        </w:rPr>
        <w:t>Python, DXL, C, C++, Java, VB et VBA, LTR3, VHDL, C/AL</w:t>
      </w:r>
    </w:p>
    <w:p w14:paraId="4F8D796E" w14:textId="77777777" w:rsidR="003C750E" w:rsidRPr="008F46B6" w:rsidRDefault="003C750E" w:rsidP="003C750E">
      <w:pPr>
        <w:tabs>
          <w:tab w:val="left" w:pos="1701"/>
        </w:tabs>
        <w:rPr>
          <w:sz w:val="22"/>
          <w:szCs w:val="22"/>
        </w:rPr>
      </w:pPr>
    </w:p>
    <w:p w14:paraId="01785299" w14:textId="69C3BB6E" w:rsidR="003C750E" w:rsidRPr="008F46B6" w:rsidRDefault="003C750E" w:rsidP="003C750E">
      <w:pPr>
        <w:pStyle w:val="tableau"/>
        <w:tabs>
          <w:tab w:val="clear" w:pos="3402"/>
          <w:tab w:val="left" w:pos="1701"/>
        </w:tabs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b/>
          <w:bCs/>
          <w:smallCaps w:val="0"/>
          <w:sz w:val="22"/>
          <w:szCs w:val="22"/>
        </w:rPr>
        <w:t>Méthodologies</w:t>
      </w:r>
      <w:r w:rsidRPr="008F46B6">
        <w:rPr>
          <w:rFonts w:cs="Arial"/>
          <w:smallCaps w:val="0"/>
          <w:sz w:val="22"/>
          <w:szCs w:val="22"/>
        </w:rPr>
        <w:tab/>
      </w:r>
      <w:r w:rsidRPr="008F46B6">
        <w:rPr>
          <w:rFonts w:cs="Arial"/>
          <w:smallCaps w:val="0"/>
          <w:sz w:val="22"/>
          <w:szCs w:val="22"/>
          <w:lang w:val="fr-FR"/>
        </w:rPr>
        <w:t>DO178, cycle en V, devSecOps</w:t>
      </w:r>
      <w:r w:rsidR="008F46B6">
        <w:rPr>
          <w:rFonts w:cs="Arial"/>
          <w:smallCaps w:val="0"/>
          <w:sz w:val="22"/>
          <w:szCs w:val="22"/>
          <w:lang w:val="fr-FR"/>
        </w:rPr>
        <w:t xml:space="preserve"> …</w:t>
      </w:r>
    </w:p>
    <w:p w14:paraId="00055EB3" w14:textId="77777777" w:rsidR="003C750E" w:rsidRPr="008F46B6" w:rsidRDefault="003C750E" w:rsidP="003C750E">
      <w:pPr>
        <w:pStyle w:val="tableau"/>
        <w:tabs>
          <w:tab w:val="clear" w:pos="3402"/>
          <w:tab w:val="left" w:pos="1701"/>
        </w:tabs>
        <w:spacing w:after="0"/>
        <w:rPr>
          <w:rFonts w:cs="Arial"/>
          <w:smallCaps w:val="0"/>
          <w:sz w:val="22"/>
          <w:szCs w:val="22"/>
        </w:rPr>
      </w:pPr>
    </w:p>
    <w:p w14:paraId="690EA575" w14:textId="6E4B2298" w:rsidR="003C750E" w:rsidRPr="008F46B6" w:rsidRDefault="003C750E" w:rsidP="003C750E">
      <w:pPr>
        <w:pStyle w:val="tableau"/>
        <w:tabs>
          <w:tab w:val="clear" w:pos="3402"/>
          <w:tab w:val="left" w:pos="1701"/>
        </w:tabs>
        <w:spacing w:after="0"/>
        <w:rPr>
          <w:rFonts w:cs="Arial"/>
          <w:smallCaps w:val="0"/>
          <w:sz w:val="22"/>
          <w:szCs w:val="22"/>
          <w:lang w:val="en-US"/>
        </w:rPr>
      </w:pPr>
      <w:r w:rsidRPr="008F46B6">
        <w:rPr>
          <w:rFonts w:cs="Arial"/>
          <w:b/>
          <w:bCs/>
          <w:smallCaps w:val="0"/>
          <w:sz w:val="22"/>
          <w:szCs w:val="22"/>
        </w:rPr>
        <w:t xml:space="preserve">Outils: </w:t>
      </w:r>
      <w:r w:rsidRPr="008F46B6">
        <w:rPr>
          <w:rFonts w:cs="Arial"/>
          <w:smallCaps w:val="0"/>
          <w:sz w:val="22"/>
          <w:szCs w:val="22"/>
        </w:rPr>
        <w:tab/>
      </w:r>
      <w:r w:rsidRPr="008F46B6">
        <w:rPr>
          <w:rFonts w:cs="Arial"/>
          <w:smallCaps w:val="0"/>
          <w:sz w:val="22"/>
          <w:szCs w:val="22"/>
          <w:lang w:val="en-US"/>
        </w:rPr>
        <w:t>DOORS, CM Synergy, Jira, Reqtify, Understand for C, Office, Git …</w:t>
      </w:r>
    </w:p>
    <w:p w14:paraId="71EE7A30" w14:textId="77777777" w:rsidR="003C750E" w:rsidRPr="008F46B6" w:rsidRDefault="003C750E" w:rsidP="003C750E">
      <w:pPr>
        <w:rPr>
          <w:sz w:val="22"/>
          <w:szCs w:val="22"/>
          <w:lang w:val="en-US"/>
        </w:rPr>
      </w:pPr>
    </w:p>
    <w:p w14:paraId="64D280F1" w14:textId="77777777" w:rsidR="003C750E" w:rsidRPr="008F46B6" w:rsidRDefault="003C750E" w:rsidP="003C750E">
      <w:pPr>
        <w:ind w:left="2900" w:right="45" w:hanging="2900"/>
        <w:rPr>
          <w:b/>
          <w:sz w:val="22"/>
          <w:szCs w:val="22"/>
          <w:lang w:val="en-US"/>
        </w:rPr>
      </w:pPr>
    </w:p>
    <w:p w14:paraId="7AA980FA" w14:textId="77777777" w:rsidR="003C750E" w:rsidRPr="008F46B6" w:rsidRDefault="003C750E" w:rsidP="003C750E">
      <w:pPr>
        <w:ind w:left="2900" w:right="45" w:hanging="2900"/>
        <w:rPr>
          <w:b/>
          <w:sz w:val="22"/>
          <w:szCs w:val="22"/>
          <w:lang w:val="en-US"/>
        </w:rPr>
      </w:pPr>
    </w:p>
    <w:p w14:paraId="53C5F872" w14:textId="77777777" w:rsidR="003C750E" w:rsidRPr="008F46B6" w:rsidRDefault="003C750E" w:rsidP="003C750E">
      <w:pPr>
        <w:pStyle w:val="CVTITRE"/>
        <w:keepNext/>
        <w:outlineLvl w:val="0"/>
        <w:rPr>
          <w:rFonts w:ascii="Arial" w:hAnsi="Arial"/>
          <w:i/>
          <w:sz w:val="22"/>
          <w:szCs w:val="22"/>
        </w:rPr>
      </w:pPr>
      <w:r w:rsidRPr="008F46B6">
        <w:rPr>
          <w:rFonts w:ascii="Arial" w:hAnsi="Arial"/>
          <w:i/>
          <w:sz w:val="22"/>
          <w:szCs w:val="22"/>
        </w:rPr>
        <w:t>DIPLOMes ET FORMATIONS</w:t>
      </w:r>
      <w:r w:rsidRPr="008F46B6">
        <w:rPr>
          <w:rFonts w:ascii="Arial" w:hAnsi="Arial"/>
          <w:i/>
          <w:sz w:val="22"/>
          <w:szCs w:val="22"/>
        </w:rPr>
        <w:tab/>
      </w:r>
    </w:p>
    <w:p w14:paraId="6CD9108B" w14:textId="77777777" w:rsidR="003C750E" w:rsidRPr="00D22E5A" w:rsidRDefault="003C750E" w:rsidP="003C750E">
      <w:pPr>
        <w:tabs>
          <w:tab w:val="left" w:pos="2491"/>
        </w:tabs>
        <w:ind w:left="-730"/>
        <w:jc w:val="left"/>
        <w:rPr>
          <w:rFonts w:asciiTheme="minorHAnsi" w:hAnsiTheme="minorHAnsi" w:cstheme="minorHAnsi"/>
          <w:sz w:val="24"/>
          <w:szCs w:val="24"/>
        </w:rPr>
      </w:pPr>
    </w:p>
    <w:p w14:paraId="36DF3403" w14:textId="77777777" w:rsidR="003C750E" w:rsidRPr="008F46B6" w:rsidRDefault="003C750E" w:rsidP="003C750E">
      <w:pPr>
        <w:pStyle w:val="tableau"/>
        <w:spacing w:after="0"/>
        <w:ind w:left="3400" w:hanging="340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b/>
          <w:bCs/>
          <w:smallCaps w:val="0"/>
          <w:sz w:val="22"/>
          <w:szCs w:val="22"/>
          <w:lang w:val="fr-FR"/>
        </w:rPr>
        <w:t>Ingénieur spécialité Systèmes Électroniques et Informatiques</w:t>
      </w:r>
      <w:r w:rsidRPr="008F46B6">
        <w:rPr>
          <w:rFonts w:cs="Arial"/>
          <w:smallCaps w:val="0"/>
          <w:sz w:val="22"/>
          <w:szCs w:val="22"/>
          <w:lang w:val="fr-FR"/>
        </w:rPr>
        <w:t xml:space="preserve"> (AFPA, 2001)</w:t>
      </w:r>
    </w:p>
    <w:p w14:paraId="2BDB17D4" w14:textId="77777777" w:rsidR="003C750E" w:rsidRPr="008F46B6" w:rsidRDefault="003C750E" w:rsidP="003C750E">
      <w:pPr>
        <w:pStyle w:val="tableau"/>
        <w:spacing w:after="0"/>
        <w:ind w:left="3400" w:hanging="340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b/>
          <w:bCs/>
          <w:smallCaps w:val="0"/>
          <w:sz w:val="22"/>
          <w:szCs w:val="22"/>
          <w:lang w:val="fr-FR"/>
        </w:rPr>
        <w:t>License de Mécanique Générale</w:t>
      </w:r>
      <w:r w:rsidRPr="008F46B6">
        <w:rPr>
          <w:rFonts w:cs="Arial"/>
          <w:smallCaps w:val="0"/>
          <w:sz w:val="22"/>
          <w:szCs w:val="22"/>
          <w:lang w:val="fr-FR"/>
        </w:rPr>
        <w:t xml:space="preserve"> (Université Pierre et Marie Curie)</w:t>
      </w:r>
    </w:p>
    <w:p w14:paraId="0F2DF776" w14:textId="77777777" w:rsidR="003C750E" w:rsidRDefault="003C750E" w:rsidP="003C750E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</w:p>
    <w:p w14:paraId="7D67A9BE" w14:textId="77777777" w:rsidR="008F46B6" w:rsidRPr="008F46B6" w:rsidRDefault="008F46B6" w:rsidP="008F46B6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Formation à RPE par IBM (2020)</w:t>
      </w:r>
    </w:p>
    <w:p w14:paraId="0CE7E8CB" w14:textId="77777777" w:rsidR="008F46B6" w:rsidRPr="008F46B6" w:rsidRDefault="008F46B6" w:rsidP="008F46B6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Formation à Navision par MicroSoft (2017)</w:t>
      </w:r>
    </w:p>
    <w:p w14:paraId="37DA7682" w14:textId="77777777" w:rsidR="008F46B6" w:rsidRPr="008F46B6" w:rsidRDefault="008F46B6" w:rsidP="008F46B6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Formation SCADE chez Esterel (2007)</w:t>
      </w:r>
    </w:p>
    <w:p w14:paraId="53012CFF" w14:textId="77777777" w:rsidR="008F46B6" w:rsidRPr="008F46B6" w:rsidRDefault="008F46B6" w:rsidP="008F46B6">
      <w:pPr>
        <w:pStyle w:val="tableau"/>
        <w:spacing w:after="0"/>
        <w:ind w:left="3400" w:hanging="340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Formation DOORS chez Telelogic (2003)</w:t>
      </w:r>
    </w:p>
    <w:p w14:paraId="6F280F52" w14:textId="77777777" w:rsidR="008F46B6" w:rsidRPr="008F46B6" w:rsidRDefault="008F46B6" w:rsidP="008F46B6">
      <w:pPr>
        <w:pStyle w:val="tableau"/>
        <w:spacing w:after="0"/>
        <w:ind w:left="3400" w:hanging="340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  <w:lang w:val="fr-FR"/>
        </w:rPr>
        <w:t>Formation Java à l’Itin (2003)</w:t>
      </w:r>
    </w:p>
    <w:p w14:paraId="50418A68" w14:textId="77777777" w:rsidR="008F46B6" w:rsidRPr="008F46B6" w:rsidRDefault="008F46B6" w:rsidP="003C750E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</w:p>
    <w:p w14:paraId="717B1C5E" w14:textId="6681D96D" w:rsidR="003C750E" w:rsidRPr="008F46B6" w:rsidRDefault="003C750E" w:rsidP="003C750E">
      <w:pPr>
        <w:pStyle w:val="tableau"/>
        <w:spacing w:after="0"/>
        <w:rPr>
          <w:rFonts w:cs="Arial"/>
          <w:smallCaps w:val="0"/>
          <w:sz w:val="22"/>
          <w:szCs w:val="22"/>
          <w:lang w:val="fr-FR"/>
        </w:rPr>
      </w:pPr>
      <w:r w:rsidRPr="008F46B6">
        <w:rPr>
          <w:rFonts w:cs="Arial"/>
          <w:smallCaps w:val="0"/>
          <w:sz w:val="22"/>
          <w:szCs w:val="22"/>
        </w:rPr>
        <w:t>Langues</w:t>
      </w:r>
      <w:r w:rsidRPr="008F46B6">
        <w:rPr>
          <w:rFonts w:cs="Arial"/>
          <w:smallCaps w:val="0"/>
          <w:sz w:val="22"/>
          <w:szCs w:val="22"/>
          <w:lang w:val="fr-FR"/>
        </w:rPr>
        <w:t> :</w:t>
      </w:r>
      <w:r w:rsidR="008F46B6">
        <w:rPr>
          <w:rFonts w:cs="Arial"/>
          <w:smallCaps w:val="0"/>
          <w:sz w:val="22"/>
          <w:szCs w:val="22"/>
          <w:lang w:val="fr-FR"/>
        </w:rPr>
        <w:t xml:space="preserve"> français, a</w:t>
      </w:r>
      <w:r w:rsidRPr="008F46B6">
        <w:rPr>
          <w:rFonts w:cs="Arial"/>
          <w:smallCaps w:val="0"/>
          <w:sz w:val="22"/>
          <w:szCs w:val="22"/>
          <w:lang w:val="fr-FR"/>
        </w:rPr>
        <w:t xml:space="preserve">nglais et </w:t>
      </w:r>
      <w:r w:rsidR="008F46B6">
        <w:rPr>
          <w:rFonts w:cs="Arial"/>
          <w:smallCaps w:val="0"/>
          <w:sz w:val="22"/>
          <w:szCs w:val="22"/>
          <w:lang w:val="fr-FR"/>
        </w:rPr>
        <w:t>e</w:t>
      </w:r>
      <w:r w:rsidRPr="008F46B6">
        <w:rPr>
          <w:rFonts w:cs="Arial"/>
          <w:smallCaps w:val="0"/>
          <w:sz w:val="22"/>
          <w:szCs w:val="22"/>
          <w:lang w:val="fr-FR"/>
        </w:rPr>
        <w:t>spagnol</w:t>
      </w:r>
    </w:p>
    <w:p w14:paraId="1AFC2C53" w14:textId="77777777" w:rsidR="003C750E" w:rsidRPr="00D22E5A" w:rsidRDefault="003C750E" w:rsidP="003C750E">
      <w:pPr>
        <w:tabs>
          <w:tab w:val="left" w:pos="2491"/>
        </w:tabs>
        <w:ind w:left="-730"/>
        <w:jc w:val="left"/>
        <w:rPr>
          <w:rFonts w:asciiTheme="minorHAnsi" w:hAnsiTheme="minorHAnsi" w:cstheme="minorHAnsi"/>
          <w:sz w:val="24"/>
          <w:szCs w:val="24"/>
        </w:rPr>
      </w:pPr>
    </w:p>
    <w:p w14:paraId="573D2E76" w14:textId="77777777" w:rsidR="003C750E" w:rsidRPr="00D22E5A" w:rsidRDefault="003C750E" w:rsidP="003C750E">
      <w:pPr>
        <w:tabs>
          <w:tab w:val="left" w:pos="2491"/>
        </w:tabs>
        <w:ind w:left="-730"/>
        <w:jc w:val="left"/>
        <w:rPr>
          <w:rFonts w:asciiTheme="minorHAnsi" w:hAnsiTheme="minorHAnsi" w:cstheme="minorHAnsi"/>
          <w:sz w:val="22"/>
          <w:szCs w:val="22"/>
        </w:rPr>
      </w:pPr>
    </w:p>
    <w:p w14:paraId="612C5B8D" w14:textId="77777777" w:rsidR="003C750E" w:rsidRPr="00D22E5A" w:rsidRDefault="003C750E" w:rsidP="003C750E">
      <w:pPr>
        <w:tabs>
          <w:tab w:val="left" w:pos="2491"/>
        </w:tabs>
        <w:ind w:left="-730"/>
        <w:jc w:val="left"/>
        <w:rPr>
          <w:rFonts w:asciiTheme="minorHAnsi" w:hAnsiTheme="minorHAnsi" w:cstheme="minorHAnsi"/>
          <w:sz w:val="22"/>
          <w:szCs w:val="22"/>
        </w:rPr>
      </w:pPr>
    </w:p>
    <w:p w14:paraId="7DC125A2" w14:textId="77777777" w:rsidR="003C750E" w:rsidRDefault="003C750E" w:rsidP="003C750E">
      <w:pPr>
        <w:ind w:right="45"/>
        <w:rPr>
          <w:rFonts w:asciiTheme="minorHAnsi" w:hAnsiTheme="minorHAnsi" w:cstheme="minorHAnsi"/>
          <w:b/>
          <w:sz w:val="22"/>
          <w:szCs w:val="22"/>
        </w:rPr>
      </w:pPr>
    </w:p>
    <w:p w14:paraId="44A28CA3" w14:textId="77777777" w:rsidR="00431D07" w:rsidRDefault="00431D07" w:rsidP="003C750E">
      <w:pPr>
        <w:ind w:right="45"/>
        <w:rPr>
          <w:rFonts w:asciiTheme="minorHAnsi" w:hAnsiTheme="minorHAnsi" w:cstheme="minorHAnsi"/>
          <w:b/>
          <w:sz w:val="22"/>
          <w:szCs w:val="22"/>
        </w:rPr>
      </w:pPr>
    </w:p>
    <w:p w14:paraId="09FF6CAF" w14:textId="77777777" w:rsidR="008F46B6" w:rsidRDefault="008F46B6" w:rsidP="003C750E">
      <w:pPr>
        <w:ind w:right="45"/>
        <w:rPr>
          <w:rFonts w:asciiTheme="minorHAnsi" w:hAnsiTheme="minorHAnsi" w:cstheme="minorHAnsi"/>
          <w:b/>
          <w:sz w:val="22"/>
          <w:szCs w:val="22"/>
        </w:rPr>
      </w:pPr>
    </w:p>
    <w:p w14:paraId="5A7B721C" w14:textId="77777777" w:rsidR="00431D07" w:rsidRPr="00D22E5A" w:rsidRDefault="00431D07" w:rsidP="003C750E">
      <w:pPr>
        <w:ind w:right="45"/>
        <w:rPr>
          <w:rFonts w:asciiTheme="minorHAnsi" w:hAnsiTheme="minorHAnsi" w:cstheme="minorHAnsi"/>
          <w:b/>
          <w:sz w:val="22"/>
          <w:szCs w:val="22"/>
        </w:rPr>
      </w:pPr>
    </w:p>
    <w:p w14:paraId="75CDA9E4" w14:textId="77777777" w:rsidR="003C750E" w:rsidRPr="00D22E5A" w:rsidRDefault="003C750E" w:rsidP="003C750E">
      <w:pPr>
        <w:ind w:left="2900" w:right="45" w:hanging="2900"/>
        <w:rPr>
          <w:rFonts w:asciiTheme="minorHAnsi" w:hAnsiTheme="minorHAnsi" w:cstheme="minorHAnsi"/>
          <w:b/>
          <w:sz w:val="22"/>
          <w:szCs w:val="22"/>
        </w:rPr>
      </w:pPr>
    </w:p>
    <w:p w14:paraId="408BF5AD" w14:textId="77777777" w:rsidR="003C750E" w:rsidRPr="008F46B6" w:rsidRDefault="003C750E" w:rsidP="003C750E">
      <w:pPr>
        <w:shd w:val="clear" w:color="auto" w:fill="B3B3B3"/>
        <w:ind w:right="45"/>
        <w:rPr>
          <w:b/>
          <w:bCs/>
          <w:i/>
          <w:iCs/>
          <w:sz w:val="22"/>
          <w:szCs w:val="22"/>
        </w:rPr>
      </w:pPr>
      <w:r w:rsidRPr="008F46B6">
        <w:rPr>
          <w:b/>
          <w:bCs/>
          <w:i/>
          <w:iCs/>
          <w:sz w:val="22"/>
          <w:szCs w:val="22"/>
        </w:rPr>
        <w:lastRenderedPageBreak/>
        <w:t>EXPERIENCES PROFESSIONNELLES</w:t>
      </w:r>
    </w:p>
    <w:p w14:paraId="545CD686" w14:textId="77777777" w:rsidR="003C750E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b/>
          <w:sz w:val="24"/>
        </w:rPr>
      </w:pPr>
    </w:p>
    <w:p w14:paraId="48E02C6A" w14:textId="7460B541" w:rsidR="003C750E" w:rsidRPr="003C750E" w:rsidRDefault="003C750E" w:rsidP="003C750E">
      <w:pPr>
        <w:pStyle w:val="ENTREPRISEDATE"/>
      </w:pPr>
      <w:r w:rsidRPr="0065498A">
        <w:t>Depuis Septembre 2024 : LAB-IA UTI Group</w:t>
      </w:r>
    </w:p>
    <w:p w14:paraId="42D1B872" w14:textId="698111E5" w:rsidR="003C750E" w:rsidRDefault="00F20121" w:rsidP="00F20121">
      <w:pPr>
        <w:pStyle w:val="POSTEOCCUPE"/>
      </w:pPr>
      <w:r>
        <w:t>Responsable Lab IA</w:t>
      </w:r>
    </w:p>
    <w:p w14:paraId="50892500" w14:textId="77777777" w:rsidR="00F20121" w:rsidRPr="0065498A" w:rsidRDefault="00F20121" w:rsidP="00F20121">
      <w:pPr>
        <w:pStyle w:val="POSTEOCCUPE"/>
        <w:rPr>
          <w:rFonts w:asciiTheme="minorHAnsi" w:hAnsiTheme="minorHAnsi" w:cstheme="minorHAnsi"/>
          <w:b w:val="0"/>
          <w:sz w:val="22"/>
          <w:szCs w:val="22"/>
        </w:rPr>
      </w:pPr>
    </w:p>
    <w:p w14:paraId="029DD26C" w14:textId="77777777" w:rsidR="003C750E" w:rsidRDefault="003C750E" w:rsidP="003C750E">
      <w:pPr>
        <w:pStyle w:val="CONTEXTEPROJET"/>
      </w:pPr>
      <w:r>
        <w:t>Contexte</w:t>
      </w:r>
    </w:p>
    <w:p w14:paraId="7C51D77F" w14:textId="2D3C0B4C" w:rsidR="002A53E0" w:rsidRDefault="004C6FEF" w:rsidP="00497B5D">
      <w:pPr>
        <w:pStyle w:val="LISTEPROJET"/>
        <w:numPr>
          <w:ilvl w:val="0"/>
          <w:numId w:val="39"/>
        </w:numPr>
      </w:pPr>
      <w:r>
        <w:t>P</w:t>
      </w:r>
      <w:r w:rsidR="002A53E0">
        <w:t>rocessus métier</w:t>
      </w:r>
      <w:r>
        <w:t xml:space="preserve"> augmentés</w:t>
      </w:r>
      <w:r w:rsidR="002A53E0">
        <w:t xml:space="preserve"> avec l’IA</w:t>
      </w:r>
    </w:p>
    <w:p w14:paraId="7D4B9D9E" w14:textId="55CB88F4" w:rsidR="003C750E" w:rsidRDefault="002A53E0" w:rsidP="00497B5D">
      <w:pPr>
        <w:pStyle w:val="LISTEPROJET"/>
        <w:numPr>
          <w:ilvl w:val="0"/>
          <w:numId w:val="39"/>
        </w:numPr>
      </w:pPr>
      <w:r>
        <w:t>Analyse,</w:t>
      </w:r>
      <w:r w:rsidR="00CA3657">
        <w:t xml:space="preserve"> spécification</w:t>
      </w:r>
      <w:r>
        <w:t xml:space="preserve"> et</w:t>
      </w:r>
      <w:r w:rsidR="00CA3657">
        <w:t xml:space="preserve"> déploiement de solutions IA</w:t>
      </w:r>
      <w:r w:rsidR="000C757F">
        <w:t>.</w:t>
      </w:r>
    </w:p>
    <w:p w14:paraId="15E7ED20" w14:textId="71F47EA5" w:rsidR="003C750E" w:rsidRPr="00497B5D" w:rsidRDefault="003C750E" w:rsidP="003C750E">
      <w:pPr>
        <w:pStyle w:val="LISTETACHES"/>
        <w:numPr>
          <w:ilvl w:val="0"/>
          <w:numId w:val="0"/>
        </w:numPr>
        <w:rPr>
          <w:i/>
          <w:iCs/>
        </w:rPr>
      </w:pPr>
      <w:r w:rsidRPr="00497B5D">
        <w:rPr>
          <w:i/>
          <w:iCs/>
        </w:rPr>
        <w:t>Tâches </w:t>
      </w:r>
    </w:p>
    <w:p w14:paraId="1E4B809F" w14:textId="03922C18" w:rsidR="008F46B6" w:rsidRDefault="008F46B6" w:rsidP="008F46B6">
      <w:pPr>
        <w:pStyle w:val="LISTETACHES"/>
        <w:numPr>
          <w:ilvl w:val="0"/>
          <w:numId w:val="0"/>
        </w:numPr>
        <w:ind w:left="1069" w:hanging="360"/>
      </w:pPr>
      <w:r>
        <w:t>Identifier les opportunités d’intégration de l’IA dans les processus métier et construire la stack technique du Lab IA.</w:t>
      </w:r>
    </w:p>
    <w:p w14:paraId="58EAAD29" w14:textId="5A342A66" w:rsidR="003C750E" w:rsidRPr="003C750E" w:rsidRDefault="00F20121" w:rsidP="003C750E">
      <w:pPr>
        <w:pStyle w:val="LISTETACHES"/>
      </w:pPr>
      <w:r>
        <w:t>Conception et spécification des outils GenAI portés par le Lab</w:t>
      </w:r>
      <w:r w:rsidR="007D2E50">
        <w:t xml:space="preserve"> IA</w:t>
      </w:r>
      <w:r>
        <w:t xml:space="preserve"> </w:t>
      </w:r>
      <w:r w:rsidR="003C750E" w:rsidRPr="003C750E">
        <w:t xml:space="preserve">(formatage et évaluation de CVs avec </w:t>
      </w:r>
      <w:r w:rsidR="00EB7C2B">
        <w:t>systèmes RAG</w:t>
      </w:r>
      <w:r w:rsidR="003C750E" w:rsidRPr="003C750E">
        <w:t>/CAG</w:t>
      </w:r>
      <w:r w:rsidR="00B64F61">
        <w:t>, mise en correspondance avec les offres, aide à la reprise des CVs avec l’IA…</w:t>
      </w:r>
      <w:r w:rsidR="003C750E" w:rsidRPr="003C750E">
        <w:t>)</w:t>
      </w:r>
      <w:r w:rsidR="007D2E50">
        <w:t>.</w:t>
      </w:r>
    </w:p>
    <w:p w14:paraId="672E5F6F" w14:textId="5E62A29E" w:rsidR="003C750E" w:rsidRDefault="007D2E50" w:rsidP="003C750E">
      <w:pPr>
        <w:pStyle w:val="LISTETACHES"/>
      </w:pPr>
      <w:r>
        <w:t>Définition, développement et déploiement d’agents</w:t>
      </w:r>
      <w:r w:rsidR="00F20121">
        <w:t xml:space="preserve"> de recherche IA qui adresse</w:t>
      </w:r>
      <w:r>
        <w:t>nt</w:t>
      </w:r>
      <w:r w:rsidR="00F20121">
        <w:t xml:space="preserve"> les problématiques métier des équipes commerciales</w:t>
      </w:r>
      <w:r w:rsidR="0046404E">
        <w:t xml:space="preserve">, </w:t>
      </w:r>
      <w:r w:rsidR="00F20121">
        <w:t>les besoins de veille stratégique</w:t>
      </w:r>
      <w:r>
        <w:t xml:space="preserve"> pour la direction</w:t>
      </w:r>
      <w:r w:rsidR="0046404E">
        <w:t>…</w:t>
      </w:r>
    </w:p>
    <w:p w14:paraId="79100CF2" w14:textId="57545B01" w:rsidR="003C750E" w:rsidRDefault="003C750E" w:rsidP="003C750E">
      <w:pPr>
        <w:pStyle w:val="LISTETACHES"/>
      </w:pPr>
      <w:r w:rsidRPr="003C750E">
        <w:t>Développement et déploiement de workflows noCode (</w:t>
      </w:r>
      <w:r w:rsidR="00B64F61">
        <w:t xml:space="preserve">sous </w:t>
      </w:r>
      <w:r w:rsidRPr="003C750E">
        <w:t>n8n</w:t>
      </w:r>
      <w:r w:rsidR="007D2E50">
        <w:t>, réponse mail</w:t>
      </w:r>
      <w:r w:rsidR="00B64F61">
        <w:t xml:space="preserve">, </w:t>
      </w:r>
      <w:r w:rsidR="007D2E50">
        <w:t>suivi de posts linkedin</w:t>
      </w:r>
      <w:r w:rsidR="00B64F61">
        <w:t xml:space="preserve"> …</w:t>
      </w:r>
      <w:r w:rsidRPr="003C750E">
        <w:t>)</w:t>
      </w:r>
      <w:r w:rsidR="008F46B6">
        <w:t xml:space="preserve"> qui supportent les activités métier</w:t>
      </w:r>
      <w:r w:rsidR="007D2E50">
        <w:t>.</w:t>
      </w:r>
    </w:p>
    <w:p w14:paraId="4F71DE7E" w14:textId="587E4930" w:rsidR="007D2E50" w:rsidRPr="003C750E" w:rsidRDefault="007D2E50" w:rsidP="007D2E50">
      <w:pPr>
        <w:pStyle w:val="LISTETACHES"/>
      </w:pPr>
      <w:r>
        <w:t>Conception et d</w:t>
      </w:r>
      <w:r w:rsidRPr="003C750E">
        <w:t>éveloppement d'</w:t>
      </w:r>
      <w:r>
        <w:t xml:space="preserve">une </w:t>
      </w:r>
      <w:r w:rsidRPr="003C750E">
        <w:t>application d'analyse de code COBOL (analyse syntaxique, détection de code mort)</w:t>
      </w:r>
      <w:r>
        <w:t>.</w:t>
      </w:r>
    </w:p>
    <w:p w14:paraId="77CDA821" w14:textId="776269A8" w:rsidR="003C750E" w:rsidRPr="003C750E" w:rsidRDefault="003C750E" w:rsidP="003C750E">
      <w:pPr>
        <w:pStyle w:val="LISTETACHES"/>
      </w:pPr>
      <w:r w:rsidRPr="003C750E">
        <w:t>Veille technologique IA</w:t>
      </w:r>
      <w:r w:rsidR="007D2E50">
        <w:t> : MCP et API</w:t>
      </w:r>
      <w:r w:rsidR="008F46B6">
        <w:t>s</w:t>
      </w:r>
      <w:r w:rsidR="00B64F61">
        <w:t>, bonnes pratiques dans le domaine de l’IA</w:t>
      </w:r>
      <w:r w:rsidR="007D2E50">
        <w:t>.</w:t>
      </w:r>
    </w:p>
    <w:p w14:paraId="27B802E2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59536C8B" w14:textId="0E127D43" w:rsidR="003C750E" w:rsidRPr="0065498A" w:rsidRDefault="003C750E" w:rsidP="003C750E">
      <w:pPr>
        <w:pStyle w:val="ENVIRONNEMENTTECHNIQUE"/>
      </w:pPr>
      <w:r w:rsidRPr="0065498A">
        <w:t>Environnement : Python (Flask, FastAPI, Streamlit</w:t>
      </w:r>
      <w:r w:rsidR="008F46B6">
        <w:t>, Agentic</w:t>
      </w:r>
      <w:r w:rsidRPr="0065498A">
        <w:t xml:space="preserve">), JavaScript, HTML, ChromaDB, </w:t>
      </w:r>
      <w:r w:rsidR="008F46B6">
        <w:t xml:space="preserve">SQLite, </w:t>
      </w:r>
      <w:r w:rsidRPr="0065498A">
        <w:t>PostgreSQL, COBOL</w:t>
      </w:r>
    </w:p>
    <w:p w14:paraId="7187623F" w14:textId="77777777" w:rsidR="003C750E" w:rsidRDefault="003C750E" w:rsidP="003C750E">
      <w:pPr>
        <w:pStyle w:val="ENVIRONNEMENTTECHNIQUE"/>
      </w:pPr>
    </w:p>
    <w:p w14:paraId="340EC369" w14:textId="77777777" w:rsidR="00431D07" w:rsidRDefault="00431D07" w:rsidP="003C750E">
      <w:pPr>
        <w:pStyle w:val="ENVIRONNEMENTTECHNIQUE"/>
      </w:pPr>
    </w:p>
    <w:p w14:paraId="2E25B0E5" w14:textId="3EA88D47" w:rsidR="003C750E" w:rsidRDefault="003C750E" w:rsidP="003C750E">
      <w:pPr>
        <w:pStyle w:val="ENTREPRISEDATE"/>
      </w:pPr>
      <w:r w:rsidRPr="0065498A">
        <w:t>Mai 2023 – Juin 2024 : Safran Electronics &amp; Defence</w:t>
      </w:r>
      <w:r w:rsidR="00EB7C2B">
        <w:t xml:space="preserve"> </w:t>
      </w:r>
      <w:r w:rsidR="00EB7C2B" w:rsidRPr="0026122C">
        <w:rPr>
          <w:b w:val="0"/>
          <w:bCs/>
          <w:sz w:val="18"/>
          <w:szCs w:val="18"/>
        </w:rPr>
        <w:t>(</w:t>
      </w:r>
      <w:r w:rsidR="00EB7C2B">
        <w:rPr>
          <w:b w:val="0"/>
          <w:bCs/>
          <w:sz w:val="18"/>
          <w:szCs w:val="18"/>
        </w:rPr>
        <w:t>Optronique</w:t>
      </w:r>
      <w:r w:rsidR="00EB7C2B" w:rsidRPr="0026122C">
        <w:rPr>
          <w:b w:val="0"/>
          <w:bCs/>
          <w:sz w:val="18"/>
          <w:szCs w:val="18"/>
        </w:rPr>
        <w:t xml:space="preserve"> –</w:t>
      </w:r>
      <w:r w:rsidR="00B3200D">
        <w:rPr>
          <w:b w:val="0"/>
          <w:bCs/>
          <w:sz w:val="18"/>
          <w:szCs w:val="18"/>
        </w:rPr>
        <w:t xml:space="preserve"> </w:t>
      </w:r>
      <w:r w:rsidR="00EB7C2B">
        <w:rPr>
          <w:b w:val="0"/>
          <w:bCs/>
          <w:sz w:val="18"/>
          <w:szCs w:val="18"/>
        </w:rPr>
        <w:t>militaire)</w:t>
      </w:r>
    </w:p>
    <w:p w14:paraId="2AAA78BC" w14:textId="77777777" w:rsidR="003C750E" w:rsidRPr="0065498A" w:rsidRDefault="003C750E" w:rsidP="003C750E">
      <w:pPr>
        <w:pStyle w:val="POSTEOCCUPE"/>
      </w:pPr>
      <w:r w:rsidRPr="0065498A">
        <w:t>Expert Méthode/Outils</w:t>
      </w:r>
    </w:p>
    <w:p w14:paraId="55514AAC" w14:textId="77777777" w:rsidR="003C750E" w:rsidRDefault="003C750E" w:rsidP="003C750E">
      <w:pPr>
        <w:pStyle w:val="ENVIRONNEMENTTECHNIQUE"/>
      </w:pPr>
    </w:p>
    <w:p w14:paraId="2168F1D6" w14:textId="77777777" w:rsidR="003C750E" w:rsidRDefault="003C750E" w:rsidP="003C750E">
      <w:pPr>
        <w:pStyle w:val="CONTEXTEPROJET"/>
      </w:pPr>
      <w:r>
        <w:t>Contexte</w:t>
      </w:r>
    </w:p>
    <w:p w14:paraId="1FD03422" w14:textId="7F4BC5E9" w:rsidR="003C750E" w:rsidRDefault="008F46B6" w:rsidP="003C750E">
      <w:pPr>
        <w:pStyle w:val="LISTEPROJET"/>
        <w:numPr>
          <w:ilvl w:val="0"/>
          <w:numId w:val="39"/>
        </w:numPr>
      </w:pPr>
      <w:r>
        <w:t>Rationalisation et amélioration des processus</w:t>
      </w:r>
      <w:r w:rsidRPr="003C750E">
        <w:t xml:space="preserve"> </w:t>
      </w:r>
      <w:r w:rsidR="003C750E" w:rsidRPr="003C750E">
        <w:t>de validation</w:t>
      </w:r>
      <w:r>
        <w:t xml:space="preserve"> et qualification</w:t>
      </w:r>
      <w:r w:rsidR="003C750E" w:rsidRPr="003C750E">
        <w:t xml:space="preserve"> système</w:t>
      </w:r>
      <w:r w:rsidR="00B64F61">
        <w:t xml:space="preserve"> de différents projets Optronique.</w:t>
      </w:r>
    </w:p>
    <w:p w14:paraId="772FE3C4" w14:textId="0BD842DC" w:rsidR="003C750E" w:rsidRPr="00497B5D" w:rsidRDefault="003C750E" w:rsidP="003C750E">
      <w:pPr>
        <w:pStyle w:val="LISTETACHES"/>
        <w:numPr>
          <w:ilvl w:val="0"/>
          <w:numId w:val="0"/>
        </w:numPr>
        <w:rPr>
          <w:i/>
          <w:iCs/>
        </w:rPr>
      </w:pPr>
      <w:r w:rsidRPr="00497B5D">
        <w:rPr>
          <w:i/>
          <w:iCs/>
        </w:rPr>
        <w:t>Tâches</w:t>
      </w:r>
    </w:p>
    <w:p w14:paraId="0DFF2EC9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0DC96767" w14:textId="77777777" w:rsidR="008E6D17" w:rsidRDefault="00F20121" w:rsidP="008F46B6">
      <w:pPr>
        <w:pStyle w:val="LISTETACHES"/>
      </w:pPr>
      <w:r>
        <w:t>Audit des méthodologies suivies par les différents projets</w:t>
      </w:r>
    </w:p>
    <w:p w14:paraId="082988BA" w14:textId="7E3600A5" w:rsidR="00673834" w:rsidRDefault="008E6D17" w:rsidP="008F46B6">
      <w:pPr>
        <w:pStyle w:val="LISTETACHES"/>
      </w:pPr>
      <w:r>
        <w:t>P</w:t>
      </w:r>
      <w:r w:rsidR="00F20121">
        <w:t xml:space="preserve">réconisation d’une méthodologie commune </w:t>
      </w:r>
      <w:r w:rsidR="00673834">
        <w:t xml:space="preserve">de qualification. </w:t>
      </w:r>
    </w:p>
    <w:p w14:paraId="0B9B05C0" w14:textId="171FE8F3" w:rsidR="003C750E" w:rsidRDefault="0046404E" w:rsidP="008F46B6">
      <w:pPr>
        <w:pStyle w:val="LISTETACHES"/>
      </w:pPr>
      <w:r>
        <w:t>Mise en place du</w:t>
      </w:r>
      <w:r w:rsidR="00F20121">
        <w:t xml:space="preserve"> suivi des activités et KPI, </w:t>
      </w:r>
      <w:r w:rsidR="002A53E0">
        <w:t>automatisation</w:t>
      </w:r>
      <w:r w:rsidR="003C750E" w:rsidRPr="003C750E">
        <w:t xml:space="preserve"> de</w:t>
      </w:r>
      <w:r w:rsidR="002A53E0">
        <w:t>s</w:t>
      </w:r>
      <w:r w:rsidR="003C750E" w:rsidRPr="003C750E">
        <w:t xml:space="preserve"> rapports de couverture et </w:t>
      </w:r>
      <w:r w:rsidR="007D2E50">
        <w:t xml:space="preserve">de </w:t>
      </w:r>
      <w:r w:rsidR="003C750E" w:rsidRPr="003C750E">
        <w:t>métriques</w:t>
      </w:r>
      <w:r w:rsidR="00F20121">
        <w:t>.</w:t>
      </w:r>
    </w:p>
    <w:p w14:paraId="55383DDD" w14:textId="51D85C0D" w:rsidR="003C750E" w:rsidRPr="003C750E" w:rsidRDefault="00F20121" w:rsidP="00150DD6">
      <w:pPr>
        <w:pStyle w:val="LISTETACHES"/>
      </w:pPr>
      <w:r w:rsidRPr="003C750E">
        <w:t>Développement d'outils de support aux activités de test et qualification</w:t>
      </w:r>
      <w:r w:rsidR="0046404E">
        <w:t xml:space="preserve"> (génération documentaire, fiche de test, rapports …)</w:t>
      </w:r>
      <w:r w:rsidR="00B3200D">
        <w:t xml:space="preserve"> et </w:t>
      </w:r>
      <w:r w:rsidR="003C750E" w:rsidRPr="003C750E">
        <w:t>d'outils de traitement de données multi-sources (Reqtify, DOORS, Excel</w:t>
      </w:r>
      <w:r w:rsidR="00BF7EA0">
        <w:t xml:space="preserve"> et Word</w:t>
      </w:r>
      <w:r w:rsidR="003C750E" w:rsidRPr="003C750E">
        <w:t>)</w:t>
      </w:r>
    </w:p>
    <w:p w14:paraId="69AA1A14" w14:textId="78AA9C9C" w:rsidR="003C750E" w:rsidRPr="003C750E" w:rsidRDefault="003C750E" w:rsidP="008F46B6">
      <w:pPr>
        <w:pStyle w:val="LISTETACHES"/>
      </w:pPr>
      <w:r w:rsidRPr="003C750E">
        <w:t xml:space="preserve">Suivi </w:t>
      </w:r>
      <w:r w:rsidR="002A53E0">
        <w:t xml:space="preserve">et déroulement </w:t>
      </w:r>
      <w:r w:rsidRPr="003C750E">
        <w:t>de campagnes de qualification environnement</w:t>
      </w:r>
      <w:r w:rsidR="0023146B">
        <w:t>ale</w:t>
      </w:r>
      <w:r w:rsidRPr="003C750E">
        <w:t xml:space="preserve"> en laboratoire</w:t>
      </w:r>
      <w:r w:rsidR="00CA3657">
        <w:t>.</w:t>
      </w:r>
    </w:p>
    <w:p w14:paraId="3DB76674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3FE24D47" w14:textId="77777777" w:rsidR="003C750E" w:rsidRDefault="003C750E" w:rsidP="003C750E">
      <w:pPr>
        <w:pStyle w:val="ENVIRONNEMENTTECHNIQUE"/>
      </w:pPr>
      <w:r w:rsidRPr="003C750E">
        <w:t>Environnement : Python, DXL, VBA, DOORS, Excel</w:t>
      </w:r>
    </w:p>
    <w:p w14:paraId="5977FFCA" w14:textId="77777777" w:rsidR="003C750E" w:rsidRDefault="003C750E" w:rsidP="003C750E">
      <w:pPr>
        <w:pStyle w:val="ENVIRONNEMENTTECHNIQUE"/>
      </w:pPr>
    </w:p>
    <w:p w14:paraId="50AF1B66" w14:textId="77777777" w:rsidR="00431D07" w:rsidRDefault="00431D07" w:rsidP="003C750E">
      <w:pPr>
        <w:pStyle w:val="ENVIRONNEMENTTECHNIQUE"/>
      </w:pPr>
    </w:p>
    <w:p w14:paraId="689C3BD1" w14:textId="77777777" w:rsidR="00431D07" w:rsidRDefault="00431D07" w:rsidP="003C750E">
      <w:pPr>
        <w:pStyle w:val="ENVIRONNEMENTTECHNIQUE"/>
      </w:pPr>
    </w:p>
    <w:p w14:paraId="774F9C53" w14:textId="60D6A7F9" w:rsidR="003C750E" w:rsidRPr="003C750E" w:rsidRDefault="003C750E" w:rsidP="003C750E">
      <w:pPr>
        <w:pStyle w:val="ENTREPRISEDATE"/>
      </w:pPr>
      <w:r w:rsidRPr="003C750E">
        <w:t>Avril 2022 - Avril 2023 : Sodern</w:t>
      </w:r>
      <w:r w:rsidR="00EB7C2B">
        <w:t xml:space="preserve"> </w:t>
      </w:r>
      <w:r w:rsidR="00EB7C2B" w:rsidRPr="0026122C">
        <w:rPr>
          <w:b w:val="0"/>
          <w:bCs/>
          <w:sz w:val="18"/>
          <w:szCs w:val="18"/>
        </w:rPr>
        <w:t>(filiale de Ar</w:t>
      </w:r>
      <w:r w:rsidR="00EB7C2B">
        <w:rPr>
          <w:b w:val="0"/>
          <w:bCs/>
          <w:sz w:val="18"/>
          <w:szCs w:val="18"/>
        </w:rPr>
        <w:t>iane</w:t>
      </w:r>
      <w:r w:rsidR="00EB7C2B" w:rsidRPr="0026122C">
        <w:rPr>
          <w:b w:val="0"/>
          <w:bCs/>
          <w:sz w:val="18"/>
          <w:szCs w:val="18"/>
        </w:rPr>
        <w:t xml:space="preserve"> –</w:t>
      </w:r>
      <w:r w:rsidR="00B3200D">
        <w:rPr>
          <w:b w:val="0"/>
          <w:bCs/>
          <w:sz w:val="18"/>
          <w:szCs w:val="18"/>
        </w:rPr>
        <w:t xml:space="preserve"> </w:t>
      </w:r>
      <w:r w:rsidR="00EB7C2B">
        <w:rPr>
          <w:b w:val="0"/>
          <w:bCs/>
          <w:sz w:val="18"/>
          <w:szCs w:val="18"/>
        </w:rPr>
        <w:t>aérospatial)</w:t>
      </w:r>
    </w:p>
    <w:p w14:paraId="67BB6E2A" w14:textId="5C9E94EF" w:rsidR="003C750E" w:rsidRPr="003C750E" w:rsidRDefault="003C750E" w:rsidP="003C750E">
      <w:pPr>
        <w:pStyle w:val="POSTEOCCUPE"/>
      </w:pPr>
      <w:r w:rsidRPr="003C750E">
        <w:t>Chef de projet SI</w:t>
      </w:r>
      <w:r w:rsidR="0023146B">
        <w:t xml:space="preserve"> (MOA et MOE)</w:t>
      </w:r>
    </w:p>
    <w:p w14:paraId="2457F696" w14:textId="259315AF" w:rsidR="003C750E" w:rsidRDefault="003C750E" w:rsidP="003C750E">
      <w:pPr>
        <w:pStyle w:val="CONTEXTEPROJET"/>
        <w:rPr>
          <w:rFonts w:asciiTheme="minorHAnsi" w:hAnsiTheme="minorHAnsi" w:cstheme="minorHAnsi"/>
          <w:b/>
        </w:rPr>
      </w:pPr>
      <w:r>
        <w:t>Contexte</w:t>
      </w:r>
    </w:p>
    <w:p w14:paraId="1C7E2524" w14:textId="7FA011B7" w:rsidR="003C750E" w:rsidRPr="0065498A" w:rsidRDefault="00B64F61" w:rsidP="003C750E">
      <w:pPr>
        <w:pStyle w:val="LISTEPROJET"/>
        <w:numPr>
          <w:ilvl w:val="0"/>
          <w:numId w:val="39"/>
        </w:numPr>
        <w:rPr>
          <w:rFonts w:asciiTheme="minorHAnsi" w:hAnsiTheme="minorHAnsi" w:cstheme="minorHAnsi"/>
          <w:b/>
        </w:rPr>
      </w:pPr>
      <w:r>
        <w:t>Dans le cadre du d</w:t>
      </w:r>
      <w:r w:rsidR="003C750E" w:rsidRPr="003C750E">
        <w:t>éveloppement des activités du service SI</w:t>
      </w:r>
      <w:r w:rsidR="00AC682B">
        <w:t xml:space="preserve"> dans un environnement aérospatial et militarisé</w:t>
      </w:r>
      <w:r w:rsidR="0023146B">
        <w:t>.</w:t>
      </w:r>
      <w:r w:rsidR="00AC682B">
        <w:t xml:space="preserve"> Stratégie SI, diminution de la dette technique </w:t>
      </w:r>
      <w:r w:rsidR="00431D07">
        <w:t>et</w:t>
      </w:r>
      <w:r w:rsidR="00AC682B">
        <w:t xml:space="preserve"> innovation.</w:t>
      </w:r>
    </w:p>
    <w:p w14:paraId="61D6B864" w14:textId="3FF7B647" w:rsidR="003C750E" w:rsidRPr="00497B5D" w:rsidRDefault="003C750E" w:rsidP="003C750E">
      <w:pPr>
        <w:pStyle w:val="LISTETACHES"/>
        <w:numPr>
          <w:ilvl w:val="0"/>
          <w:numId w:val="0"/>
        </w:numPr>
        <w:rPr>
          <w:i/>
          <w:iCs/>
        </w:rPr>
      </w:pPr>
      <w:r w:rsidRPr="00497B5D">
        <w:rPr>
          <w:i/>
          <w:iCs/>
        </w:rPr>
        <w:t>Tâches</w:t>
      </w:r>
    </w:p>
    <w:p w14:paraId="7495EE08" w14:textId="16486BB3" w:rsidR="00AC682B" w:rsidRPr="003C750E" w:rsidRDefault="00AC682B" w:rsidP="008F46B6">
      <w:pPr>
        <w:pStyle w:val="LISTETACHES"/>
        <w:numPr>
          <w:ilvl w:val="0"/>
          <w:numId w:val="0"/>
        </w:numPr>
        <w:ind w:left="1069" w:hanging="360"/>
      </w:pPr>
      <w:r>
        <w:t>Gestion de projets</w:t>
      </w:r>
      <w:r w:rsidR="00B64F61">
        <w:t xml:space="preserve"> transverses</w:t>
      </w:r>
      <w:r>
        <w:t xml:space="preserve"> et de sous-traitances</w:t>
      </w:r>
      <w:r w:rsidR="00B3200D">
        <w:t xml:space="preserve"> avec</w:t>
      </w:r>
      <w:r>
        <w:t xml:space="preserve"> </w:t>
      </w:r>
      <w:r w:rsidR="00B3200D">
        <w:t>prise en compte</w:t>
      </w:r>
      <w:r w:rsidR="00B3200D" w:rsidRPr="003C750E">
        <w:t xml:space="preserve"> des contraintes </w:t>
      </w:r>
      <w:r w:rsidR="00B3200D">
        <w:t xml:space="preserve">de maintenance, de </w:t>
      </w:r>
      <w:r w:rsidR="00B3200D" w:rsidRPr="003C750E">
        <w:t xml:space="preserve">sécurité </w:t>
      </w:r>
      <w:r w:rsidR="00B3200D">
        <w:t>et de confidentialité :</w:t>
      </w:r>
    </w:p>
    <w:p w14:paraId="24E15635" w14:textId="7358808D" w:rsidR="00B3200D" w:rsidRDefault="00B3200D" w:rsidP="008F46B6">
      <w:pPr>
        <w:pStyle w:val="LISTETACHES"/>
      </w:pPr>
      <w:r>
        <w:t>Cadrage, spécifications hardware et logicielles, pilotage des MOAs, suivi des activités.</w:t>
      </w:r>
    </w:p>
    <w:p w14:paraId="26CF8375" w14:textId="196077D1" w:rsidR="00B64F61" w:rsidRPr="003C750E" w:rsidRDefault="00B64F61" w:rsidP="008F46B6">
      <w:pPr>
        <w:pStyle w:val="LISTETACHES"/>
      </w:pPr>
      <w:r>
        <w:t>Déploiement</w:t>
      </w:r>
      <w:r w:rsidRPr="003C750E">
        <w:t xml:space="preserve"> de la méthodologie DevSecOps avec GitLab</w:t>
      </w:r>
      <w:r>
        <w:t xml:space="preserve"> (dimensionnement et définition de l’architecture serveur et réseau, K8S et Dockers) en conservant Jenkins.</w:t>
      </w:r>
    </w:p>
    <w:p w14:paraId="3C5BB5DA" w14:textId="254888DA" w:rsidR="003C750E" w:rsidRDefault="003C750E" w:rsidP="008F46B6">
      <w:pPr>
        <w:pStyle w:val="LISTETACHES"/>
      </w:pPr>
      <w:r w:rsidRPr="003C750E">
        <w:t xml:space="preserve">Déploiement </w:t>
      </w:r>
      <w:r w:rsidR="00B3200D">
        <w:t>de systèmes</w:t>
      </w:r>
      <w:r w:rsidRPr="003C750E">
        <w:t xml:space="preserve"> Linux pour </w:t>
      </w:r>
      <w:r w:rsidR="00673834">
        <w:t xml:space="preserve">les </w:t>
      </w:r>
      <w:r w:rsidRPr="003C750E">
        <w:t>équipes de développement</w:t>
      </w:r>
      <w:r w:rsidR="00B3200D">
        <w:t>.</w:t>
      </w:r>
    </w:p>
    <w:p w14:paraId="0349844F" w14:textId="6AB6CEC3" w:rsidR="00673834" w:rsidRPr="003C750E" w:rsidRDefault="00673834" w:rsidP="008F46B6">
      <w:pPr>
        <w:pStyle w:val="LISTETACHES"/>
      </w:pPr>
      <w:r>
        <w:t>Ouverture d’internet dans un environnement militarisé</w:t>
      </w:r>
      <w:r w:rsidR="00B3200D">
        <w:t>.</w:t>
      </w:r>
    </w:p>
    <w:p w14:paraId="03866C9E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57019262" w14:textId="62DFE28C" w:rsidR="003C750E" w:rsidRDefault="003C750E" w:rsidP="003C750E">
      <w:pPr>
        <w:pStyle w:val="ENVIRONNEMENTTECHNIQUE"/>
      </w:pPr>
      <w:r w:rsidRPr="003C750E">
        <w:t>Environnement : JIRA, MS Project</w:t>
      </w:r>
    </w:p>
    <w:p w14:paraId="67DCA2C9" w14:textId="77777777" w:rsidR="0046404E" w:rsidRPr="003C750E" w:rsidRDefault="0046404E" w:rsidP="003C750E">
      <w:pPr>
        <w:pStyle w:val="ENVIRONNEMENTTECHNIQUE"/>
      </w:pPr>
    </w:p>
    <w:p w14:paraId="4F4B9E97" w14:textId="0BABFBE7" w:rsidR="003C750E" w:rsidRPr="003C750E" w:rsidRDefault="003C750E" w:rsidP="003C750E">
      <w:pPr>
        <w:pStyle w:val="ENTREPRISEDATE"/>
      </w:pPr>
      <w:r w:rsidRPr="003C750E">
        <w:t xml:space="preserve">Novembre 2013 à Mars 2022 : Carmat </w:t>
      </w:r>
      <w:r w:rsidR="00EB7C2B" w:rsidRPr="0026122C">
        <w:rPr>
          <w:b w:val="0"/>
          <w:bCs/>
          <w:sz w:val="18"/>
          <w:szCs w:val="18"/>
        </w:rPr>
        <w:t>(</w:t>
      </w:r>
      <w:r w:rsidR="00EB7C2B">
        <w:rPr>
          <w:b w:val="0"/>
          <w:bCs/>
          <w:sz w:val="18"/>
          <w:szCs w:val="18"/>
        </w:rPr>
        <w:t>prothèse totale de cœur</w:t>
      </w:r>
      <w:r w:rsidR="00EB7C2B" w:rsidRPr="0026122C">
        <w:rPr>
          <w:b w:val="0"/>
          <w:bCs/>
          <w:sz w:val="18"/>
          <w:szCs w:val="18"/>
        </w:rPr>
        <w:t xml:space="preserve"> –</w:t>
      </w:r>
      <w:r w:rsidR="00B3200D">
        <w:rPr>
          <w:b w:val="0"/>
          <w:bCs/>
          <w:sz w:val="18"/>
          <w:szCs w:val="18"/>
        </w:rPr>
        <w:t xml:space="preserve"> </w:t>
      </w:r>
      <w:r w:rsidR="00EB7C2B">
        <w:rPr>
          <w:b w:val="0"/>
          <w:bCs/>
          <w:sz w:val="18"/>
          <w:szCs w:val="18"/>
        </w:rPr>
        <w:t>médical)</w:t>
      </w:r>
    </w:p>
    <w:p w14:paraId="7259A126" w14:textId="0D7B53D4" w:rsidR="003C750E" w:rsidRDefault="003C750E" w:rsidP="003C750E">
      <w:pPr>
        <w:pStyle w:val="POSTEOCCUPE"/>
      </w:pPr>
      <w:r w:rsidRPr="003C750E">
        <w:t>Expert Méthode/Outil &amp; Chef de projet</w:t>
      </w:r>
    </w:p>
    <w:p w14:paraId="08E928F0" w14:textId="77777777" w:rsidR="003C750E" w:rsidRDefault="003C750E" w:rsidP="003C750E">
      <w:pPr>
        <w:pStyle w:val="POSTEOCCUPE"/>
      </w:pPr>
    </w:p>
    <w:p w14:paraId="25B1A918" w14:textId="77777777" w:rsidR="003C750E" w:rsidRDefault="003C750E" w:rsidP="003C750E">
      <w:pPr>
        <w:pStyle w:val="CONTEXTEPROJET"/>
        <w:rPr>
          <w:rFonts w:asciiTheme="minorHAnsi" w:hAnsiTheme="minorHAnsi" w:cstheme="minorHAnsi"/>
          <w:b/>
        </w:rPr>
      </w:pPr>
      <w:r>
        <w:t>Contexte</w:t>
      </w:r>
    </w:p>
    <w:p w14:paraId="3935D4F6" w14:textId="457E0DC7" w:rsidR="003C750E" w:rsidRDefault="0023146B" w:rsidP="003C750E">
      <w:pPr>
        <w:pStyle w:val="LISTEPROJET"/>
        <w:numPr>
          <w:ilvl w:val="0"/>
          <w:numId w:val="39"/>
        </w:numPr>
        <w:rPr>
          <w:rFonts w:asciiTheme="minorHAnsi" w:hAnsiTheme="minorHAnsi" w:cstheme="minorHAnsi"/>
          <w:b/>
        </w:rPr>
      </w:pPr>
      <w:r>
        <w:t>Au sein du SI, responsable de</w:t>
      </w:r>
      <w:r w:rsidR="00431D07">
        <w:t xml:space="preserve">s </w:t>
      </w:r>
      <w:r>
        <w:t>activités transverses.</w:t>
      </w:r>
    </w:p>
    <w:p w14:paraId="338CFBC6" w14:textId="5FD686E0" w:rsidR="003C750E" w:rsidRPr="00497B5D" w:rsidRDefault="003C750E" w:rsidP="00497B5D">
      <w:pPr>
        <w:pStyle w:val="LISTETACHES"/>
        <w:numPr>
          <w:ilvl w:val="0"/>
          <w:numId w:val="0"/>
        </w:numPr>
        <w:rPr>
          <w:i/>
          <w:iCs/>
        </w:rPr>
      </w:pPr>
      <w:r w:rsidRPr="00497B5D">
        <w:rPr>
          <w:i/>
          <w:iCs/>
        </w:rPr>
        <w:t>Tâches </w:t>
      </w:r>
    </w:p>
    <w:p w14:paraId="1AF05B0F" w14:textId="7E33C865" w:rsidR="008F46B6" w:rsidRDefault="008F46B6" w:rsidP="001E5E1B">
      <w:pPr>
        <w:pStyle w:val="LISTETACHES"/>
        <w:numPr>
          <w:ilvl w:val="0"/>
          <w:numId w:val="0"/>
        </w:numPr>
        <w:ind w:left="1069" w:hanging="360"/>
      </w:pPr>
      <w:r>
        <w:t xml:space="preserve">Product Owner pour DOORS, Office 365 </w:t>
      </w:r>
      <w:r w:rsidR="001E5E1B">
        <w:t>et divers outils métier</w:t>
      </w:r>
    </w:p>
    <w:p w14:paraId="7E4D9677" w14:textId="77777777" w:rsidR="007B637F" w:rsidRPr="003C750E" w:rsidRDefault="007B637F" w:rsidP="007B637F">
      <w:pPr>
        <w:pStyle w:val="LISTETACHES"/>
      </w:pPr>
      <w:r>
        <w:t>Cadrage et suivi de sous-traitance</w:t>
      </w:r>
    </w:p>
    <w:p w14:paraId="3AD099DC" w14:textId="0CA66224" w:rsidR="003C750E" w:rsidRPr="003C750E" w:rsidRDefault="0087131F" w:rsidP="008F46B6">
      <w:pPr>
        <w:pStyle w:val="LISTETACHES"/>
      </w:pPr>
      <w:r>
        <w:t xml:space="preserve">MCO, </w:t>
      </w:r>
      <w:r w:rsidR="007B637F">
        <w:t xml:space="preserve">développements, administration et </w:t>
      </w:r>
      <w:r>
        <w:t xml:space="preserve">montée de version </w:t>
      </w:r>
    </w:p>
    <w:p w14:paraId="6FAB633D" w14:textId="520B1905" w:rsidR="003C750E" w:rsidRDefault="001E5E1B" w:rsidP="008F46B6">
      <w:pPr>
        <w:pStyle w:val="LISTETACHES"/>
      </w:pPr>
      <w:r>
        <w:t>Déploiement</w:t>
      </w:r>
      <w:r w:rsidR="0087131F">
        <w:t xml:space="preserve">, formation </w:t>
      </w:r>
      <w:r>
        <w:t xml:space="preserve">et </w:t>
      </w:r>
      <w:r w:rsidR="0087131F">
        <w:t>accompagnement au changement</w:t>
      </w:r>
    </w:p>
    <w:p w14:paraId="53A747EE" w14:textId="5F276D68" w:rsidR="001E5E1B" w:rsidRDefault="001E5E1B" w:rsidP="001E5E1B">
      <w:pPr>
        <w:pStyle w:val="LISTETACHES"/>
        <w:numPr>
          <w:ilvl w:val="0"/>
          <w:numId w:val="0"/>
        </w:numPr>
        <w:ind w:left="709"/>
      </w:pPr>
      <w:r>
        <w:t xml:space="preserve">Développement de solutions métier </w:t>
      </w:r>
      <w:r w:rsidR="008E6D17">
        <w:t xml:space="preserve">avec diverses technologies </w:t>
      </w:r>
      <w:r>
        <w:t xml:space="preserve">pour les services </w:t>
      </w:r>
      <w:r w:rsidR="008E6D17">
        <w:t>« L</w:t>
      </w:r>
      <w:r>
        <w:t>ogiciel</w:t>
      </w:r>
      <w:r w:rsidR="008E6D17">
        <w:t> »</w:t>
      </w:r>
      <w:r>
        <w:t xml:space="preserve">, </w:t>
      </w:r>
      <w:r w:rsidR="008E6D17">
        <w:t>« T</w:t>
      </w:r>
      <w:r>
        <w:t xml:space="preserve">est et </w:t>
      </w:r>
      <w:r w:rsidR="008E6D17">
        <w:t>V</w:t>
      </w:r>
      <w:r>
        <w:t>alidation</w:t>
      </w:r>
      <w:r w:rsidR="008E6D17">
        <w:t> »</w:t>
      </w:r>
      <w:r>
        <w:t xml:space="preserve"> e</w:t>
      </w:r>
      <w:r w:rsidR="008E6D17">
        <w:t>t « S</w:t>
      </w:r>
      <w:r>
        <w:t>ureté de fonctionnement</w:t>
      </w:r>
      <w:r w:rsidR="008E6D17">
        <w:t> »</w:t>
      </w:r>
    </w:p>
    <w:p w14:paraId="7A3A8871" w14:textId="069D20AD" w:rsidR="003C750E" w:rsidRPr="003C750E" w:rsidRDefault="008E6D17" w:rsidP="001E5E1B">
      <w:pPr>
        <w:pStyle w:val="LISTETACHES"/>
      </w:pPr>
      <w:r>
        <w:t>S</w:t>
      </w:r>
      <w:r w:rsidR="003C750E" w:rsidRPr="003C750E">
        <w:t>uite complète d'outils de gestion documentaire</w:t>
      </w:r>
      <w:r w:rsidR="001E5E1B">
        <w:t>, o</w:t>
      </w:r>
      <w:r w:rsidR="003C750E" w:rsidRPr="003C750E">
        <w:t>utils de gestion des vues, baselines, copie de modules</w:t>
      </w:r>
      <w:r w:rsidR="001E5E1B">
        <w:t>, o</w:t>
      </w:r>
      <w:r w:rsidR="003C750E" w:rsidRPr="003C750E">
        <w:t xml:space="preserve">util de recherche rapide </w:t>
      </w:r>
      <w:r w:rsidR="001E5E1B">
        <w:t>…</w:t>
      </w:r>
      <w:r>
        <w:t xml:space="preserve"> (Python et DXL)</w:t>
      </w:r>
    </w:p>
    <w:p w14:paraId="0C2F1167" w14:textId="1E93205A" w:rsidR="003C750E" w:rsidRPr="003C750E" w:rsidRDefault="008E6D17" w:rsidP="00703A9A">
      <w:pPr>
        <w:pStyle w:val="LISTETACHES"/>
      </w:pPr>
      <w:r>
        <w:t>Outils d’a</w:t>
      </w:r>
      <w:r w:rsidR="003C750E" w:rsidRPr="003C750E">
        <w:t>nalyse de couverture</w:t>
      </w:r>
      <w:r w:rsidR="001E5E1B">
        <w:t>, a</w:t>
      </w:r>
      <w:r w:rsidR="0087131F">
        <w:t>utomatisation des exports</w:t>
      </w:r>
      <w:r w:rsidR="003C750E" w:rsidRPr="003C750E">
        <w:t>, visualisation des relations entre modules</w:t>
      </w:r>
      <w:r>
        <w:t xml:space="preserve"> (SQL)</w:t>
      </w:r>
    </w:p>
    <w:p w14:paraId="17296C79" w14:textId="39015FAD" w:rsidR="003C750E" w:rsidRPr="003C750E" w:rsidRDefault="008E6D17" w:rsidP="008F46B6">
      <w:pPr>
        <w:pStyle w:val="LISTETACHES"/>
      </w:pPr>
      <w:r>
        <w:t>O</w:t>
      </w:r>
      <w:r w:rsidR="003C750E" w:rsidRPr="003C750E">
        <w:t>utils de production documentaire sous Navision</w:t>
      </w:r>
      <w:r>
        <w:t xml:space="preserve">, interface entre Navision </w:t>
      </w:r>
      <w:r w:rsidR="00431D07">
        <w:t>(</w:t>
      </w:r>
      <w:r w:rsidR="00431D07" w:rsidRPr="00431D07">
        <w:t>Microsoft Dynamics NAV</w:t>
      </w:r>
      <w:r w:rsidR="00431D07">
        <w:t>)</w:t>
      </w:r>
      <w:r>
        <w:t xml:space="preserve"> et </w:t>
      </w:r>
      <w:r w:rsidR="00D61349">
        <w:t>Team Center</w:t>
      </w:r>
      <w:r>
        <w:t xml:space="preserve"> (</w:t>
      </w:r>
      <w:r w:rsidRPr="003C750E">
        <w:t>C/AL</w:t>
      </w:r>
      <w:r>
        <w:t xml:space="preserve"> et python)</w:t>
      </w:r>
    </w:p>
    <w:p w14:paraId="2B331854" w14:textId="770428EF" w:rsidR="003C750E" w:rsidRPr="003C750E" w:rsidRDefault="008E6D17" w:rsidP="008F46B6">
      <w:pPr>
        <w:pStyle w:val="LISTETACHES"/>
      </w:pPr>
      <w:r w:rsidRPr="003C750E">
        <w:t>Interfaces</w:t>
      </w:r>
      <w:r w:rsidR="003C750E" w:rsidRPr="003C750E">
        <w:t xml:space="preserve"> Excel-DOORS temps réel, </w:t>
      </w:r>
      <w:r>
        <w:t xml:space="preserve">remontée de la </w:t>
      </w:r>
      <w:r w:rsidR="003C750E" w:rsidRPr="003C750E">
        <w:t xml:space="preserve">traçabilité </w:t>
      </w:r>
      <w:r>
        <w:t>(VBA et DXL)</w:t>
      </w:r>
    </w:p>
    <w:p w14:paraId="62391519" w14:textId="14752FDB" w:rsidR="003C750E" w:rsidRPr="003C750E" w:rsidRDefault="008E6D17" w:rsidP="008F46B6">
      <w:pPr>
        <w:pStyle w:val="LISTETACHES"/>
      </w:pPr>
      <w:r w:rsidRPr="003C750E">
        <w:t>Outil</w:t>
      </w:r>
      <w:r w:rsidR="003C750E" w:rsidRPr="003C750E">
        <w:t xml:space="preserve"> de visualisation des données patient</w:t>
      </w:r>
      <w:r>
        <w:t>,</w:t>
      </w:r>
      <w:r w:rsidR="00BB055A">
        <w:t xml:space="preserve"> portage des algorithmes de traitement des données de Matlab vers Python.</w:t>
      </w:r>
      <w:r>
        <w:t xml:space="preserve"> (Matlab et python, rendu dans Jupyter)</w:t>
      </w:r>
    </w:p>
    <w:p w14:paraId="42EB3DF8" w14:textId="77777777" w:rsidR="003C750E" w:rsidRPr="003C750E" w:rsidRDefault="003C750E" w:rsidP="003C750E">
      <w:pPr>
        <w:pStyle w:val="LISTETACHES"/>
        <w:numPr>
          <w:ilvl w:val="0"/>
          <w:numId w:val="0"/>
        </w:numPr>
        <w:ind w:left="714"/>
      </w:pPr>
    </w:p>
    <w:p w14:paraId="55B51D6C" w14:textId="77777777" w:rsidR="003C750E" w:rsidRDefault="003C750E" w:rsidP="003C750E">
      <w:pPr>
        <w:pStyle w:val="ENVIRONNEMENTTECHNIQUE"/>
      </w:pPr>
      <w:r w:rsidRPr="003C750E">
        <w:t>Environnement : Python, DXL, VB, VBA, C/AL, Java, SQL</w:t>
      </w:r>
    </w:p>
    <w:p w14:paraId="56360A9C" w14:textId="77777777" w:rsidR="003C750E" w:rsidRDefault="003C750E" w:rsidP="003C750E">
      <w:pPr>
        <w:pStyle w:val="ENVIRONNEMENTTECHNIQUE"/>
      </w:pPr>
    </w:p>
    <w:p w14:paraId="2C0C321D" w14:textId="77777777" w:rsidR="00B3200D" w:rsidRDefault="00B3200D" w:rsidP="003C750E">
      <w:pPr>
        <w:pStyle w:val="ENVIRONNEMENTTECHNIQUE"/>
      </w:pPr>
    </w:p>
    <w:p w14:paraId="1C2AFFE0" w14:textId="6916AF72" w:rsidR="003C750E" w:rsidRDefault="003C750E" w:rsidP="003C750E">
      <w:pPr>
        <w:pStyle w:val="ENTREPRISEDATE"/>
      </w:pPr>
      <w:r w:rsidRPr="003C750E">
        <w:lastRenderedPageBreak/>
        <w:t xml:space="preserve">Janvier - Octobre 2013 : Canberra </w:t>
      </w:r>
      <w:r w:rsidR="0026122C" w:rsidRPr="0026122C">
        <w:rPr>
          <w:b w:val="0"/>
          <w:bCs/>
          <w:sz w:val="18"/>
          <w:szCs w:val="18"/>
        </w:rPr>
        <w:t>(filiale de Areva –</w:t>
      </w:r>
      <w:r w:rsidR="00B3200D">
        <w:rPr>
          <w:b w:val="0"/>
          <w:bCs/>
          <w:sz w:val="18"/>
          <w:szCs w:val="18"/>
        </w:rPr>
        <w:t xml:space="preserve"> </w:t>
      </w:r>
      <w:r w:rsidR="0026122C" w:rsidRPr="0026122C">
        <w:rPr>
          <w:b w:val="0"/>
          <w:bCs/>
          <w:sz w:val="18"/>
          <w:szCs w:val="18"/>
        </w:rPr>
        <w:t>nucléaire)</w:t>
      </w:r>
    </w:p>
    <w:p w14:paraId="20369945" w14:textId="746685E1" w:rsidR="003C750E" w:rsidRDefault="003C750E" w:rsidP="003C750E">
      <w:pPr>
        <w:pStyle w:val="POSTEOCCUPE"/>
      </w:pPr>
      <w:r w:rsidRPr="003C750E">
        <w:t>Expert Méthode/Outil</w:t>
      </w:r>
    </w:p>
    <w:p w14:paraId="2F8936CA" w14:textId="77777777" w:rsidR="003C750E" w:rsidRDefault="003C750E" w:rsidP="003C750E">
      <w:pPr>
        <w:pStyle w:val="CONTEXTEPROJET"/>
      </w:pPr>
    </w:p>
    <w:p w14:paraId="10867682" w14:textId="628F53A8" w:rsidR="003C750E" w:rsidRDefault="003C750E" w:rsidP="003C750E">
      <w:pPr>
        <w:pStyle w:val="CONTEXTEPROJET"/>
        <w:rPr>
          <w:rFonts w:asciiTheme="minorHAnsi" w:hAnsiTheme="minorHAnsi" w:cstheme="minorHAnsi"/>
          <w:b/>
        </w:rPr>
      </w:pPr>
      <w:r>
        <w:t>Contexte</w:t>
      </w:r>
    </w:p>
    <w:p w14:paraId="01FED64F" w14:textId="1F4A37E9" w:rsidR="003C750E" w:rsidRPr="003C750E" w:rsidRDefault="00644D2B" w:rsidP="003C750E">
      <w:pPr>
        <w:pStyle w:val="LISTEPROJET"/>
        <w:numPr>
          <w:ilvl w:val="0"/>
          <w:numId w:val="39"/>
        </w:numPr>
      </w:pPr>
      <w:r>
        <w:t xml:space="preserve">Mise </w:t>
      </w:r>
      <w:r w:rsidR="00BB055A">
        <w:t>en place de l</w:t>
      </w:r>
      <w:r w:rsidR="0026122C">
        <w:t xml:space="preserve">a stratégie </w:t>
      </w:r>
      <w:r w:rsidR="00BB055A">
        <w:t xml:space="preserve">documentaire </w:t>
      </w:r>
      <w:r w:rsidR="0026122C">
        <w:t>pour réponse</w:t>
      </w:r>
      <w:r w:rsidR="00BB055A">
        <w:t xml:space="preserve"> à appel d’offr</w:t>
      </w:r>
      <w:r>
        <w:t xml:space="preserve">e </w:t>
      </w:r>
      <w:r w:rsidR="00EB7C2B">
        <w:t>du</w:t>
      </w:r>
      <w:r>
        <w:t xml:space="preserve"> projet</w:t>
      </w:r>
      <w:r w:rsidRPr="003C750E">
        <w:t xml:space="preserve"> RMS pour EDF</w:t>
      </w:r>
      <w:r>
        <w:t xml:space="preserve"> (détecteur de matériau radio actif) </w:t>
      </w:r>
    </w:p>
    <w:p w14:paraId="2019FA4C" w14:textId="4401243B" w:rsidR="003C750E" w:rsidRPr="003C750E" w:rsidRDefault="003C750E" w:rsidP="003C750E">
      <w:pPr>
        <w:pStyle w:val="LISTETACHES"/>
        <w:numPr>
          <w:ilvl w:val="0"/>
          <w:numId w:val="0"/>
        </w:numPr>
      </w:pPr>
      <w:r w:rsidRPr="00497B5D">
        <w:rPr>
          <w:i/>
          <w:iCs/>
        </w:rPr>
        <w:t>Tâches</w:t>
      </w:r>
      <w:r>
        <w:t> </w:t>
      </w:r>
    </w:p>
    <w:p w14:paraId="1FA40170" w14:textId="3B0E897B" w:rsidR="003C750E" w:rsidRPr="003C750E" w:rsidRDefault="003C750E" w:rsidP="008F46B6">
      <w:pPr>
        <w:pStyle w:val="LISTETACHES"/>
      </w:pPr>
      <w:r w:rsidRPr="003C750E">
        <w:t>Conception et implémentation du modèle de données</w:t>
      </w:r>
      <w:r w:rsidR="0026122C">
        <w:t xml:space="preserve"> et du modèle documentaire</w:t>
      </w:r>
      <w:r w:rsidRPr="003C750E">
        <w:t xml:space="preserve"> projet</w:t>
      </w:r>
    </w:p>
    <w:p w14:paraId="71D7F8A1" w14:textId="77777777" w:rsidR="003C750E" w:rsidRPr="003C750E" w:rsidRDefault="003C750E" w:rsidP="008F46B6">
      <w:pPr>
        <w:pStyle w:val="LISTETACHES"/>
      </w:pPr>
      <w:r w:rsidRPr="003C750E">
        <w:t>Développement d'outils d'export et de suivi d'activités</w:t>
      </w:r>
    </w:p>
    <w:p w14:paraId="056A3B9E" w14:textId="356F7372" w:rsidR="003C750E" w:rsidRPr="003C750E" w:rsidRDefault="003C750E" w:rsidP="008F46B6">
      <w:pPr>
        <w:pStyle w:val="LISTETACHES"/>
      </w:pPr>
      <w:r w:rsidRPr="003C750E">
        <w:t>Rédaction de</w:t>
      </w:r>
      <w:r w:rsidR="002A53E0">
        <w:t>s</w:t>
      </w:r>
      <w:r w:rsidRPr="003C750E">
        <w:t xml:space="preserve"> plans de développement système et logiciel</w:t>
      </w:r>
    </w:p>
    <w:p w14:paraId="577DCB14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0FE49E54" w14:textId="4E0F529A" w:rsidR="003C750E" w:rsidRDefault="003C750E" w:rsidP="003C750E">
      <w:pPr>
        <w:pStyle w:val="ENVIRONNEMENTTECHNIQUE"/>
      </w:pPr>
      <w:r w:rsidRPr="003C750E">
        <w:t xml:space="preserve">Environnement : </w:t>
      </w:r>
      <w:r w:rsidR="00EB7C2B">
        <w:t xml:space="preserve">DOORS et </w:t>
      </w:r>
      <w:r w:rsidRPr="003C750E">
        <w:t>DXL, VBA, Access, Excel</w:t>
      </w:r>
    </w:p>
    <w:p w14:paraId="77FDDF41" w14:textId="77777777" w:rsidR="003C750E" w:rsidRPr="003C750E" w:rsidRDefault="003C750E" w:rsidP="003C750E">
      <w:pPr>
        <w:pStyle w:val="ENVIRONNEMENTTECHNIQUE"/>
      </w:pPr>
    </w:p>
    <w:p w14:paraId="020A7B48" w14:textId="4D2488C2" w:rsidR="003C750E" w:rsidRPr="003C750E" w:rsidRDefault="003C750E" w:rsidP="003C750E">
      <w:pPr>
        <w:pStyle w:val="ENTREPRISEDATE"/>
      </w:pPr>
      <w:r w:rsidRPr="003C750E">
        <w:t xml:space="preserve">Octobre 2011 – Novembre 2012 : Cassidian </w:t>
      </w:r>
      <w:r w:rsidR="00EB7C2B" w:rsidRPr="0026122C">
        <w:rPr>
          <w:b w:val="0"/>
          <w:bCs/>
          <w:sz w:val="18"/>
          <w:szCs w:val="18"/>
        </w:rPr>
        <w:t>(filiale de A</w:t>
      </w:r>
      <w:r w:rsidR="00EB7C2B">
        <w:rPr>
          <w:b w:val="0"/>
          <w:bCs/>
          <w:sz w:val="18"/>
          <w:szCs w:val="18"/>
        </w:rPr>
        <w:t>irbus Defence and Space</w:t>
      </w:r>
      <w:r w:rsidR="00EB7C2B" w:rsidRPr="0026122C">
        <w:rPr>
          <w:b w:val="0"/>
          <w:bCs/>
          <w:sz w:val="18"/>
          <w:szCs w:val="18"/>
        </w:rPr>
        <w:t xml:space="preserve"> –</w:t>
      </w:r>
      <w:r w:rsidR="00EB7C2B">
        <w:rPr>
          <w:b w:val="0"/>
          <w:bCs/>
          <w:sz w:val="18"/>
          <w:szCs w:val="18"/>
        </w:rPr>
        <w:t xml:space="preserve"> aéronautique)</w:t>
      </w:r>
    </w:p>
    <w:p w14:paraId="509AAABF" w14:textId="28FCB723" w:rsidR="003C750E" w:rsidRPr="003C750E" w:rsidRDefault="003C750E" w:rsidP="003C750E">
      <w:pPr>
        <w:pStyle w:val="POSTEOCCUPE"/>
      </w:pPr>
      <w:r w:rsidRPr="003C750E">
        <w:t>Expert Méthode/Outil</w:t>
      </w:r>
    </w:p>
    <w:p w14:paraId="5D043B18" w14:textId="77777777" w:rsidR="003C750E" w:rsidRPr="0065498A" w:rsidRDefault="003C750E" w:rsidP="003C750E">
      <w:pPr>
        <w:pStyle w:val="POSTEOCCUPE"/>
        <w:rPr>
          <w:rFonts w:asciiTheme="minorHAnsi" w:hAnsiTheme="minorHAnsi" w:cstheme="minorHAnsi"/>
          <w:sz w:val="22"/>
          <w:szCs w:val="22"/>
        </w:rPr>
      </w:pPr>
    </w:p>
    <w:p w14:paraId="43CA1A2A" w14:textId="77777777" w:rsidR="003C750E" w:rsidRDefault="003C750E" w:rsidP="003C750E">
      <w:pPr>
        <w:pStyle w:val="CONTEXTEPROJET"/>
        <w:rPr>
          <w:rFonts w:asciiTheme="minorHAnsi" w:hAnsiTheme="minorHAnsi" w:cstheme="minorHAnsi"/>
          <w:b/>
        </w:rPr>
      </w:pPr>
      <w:r w:rsidRPr="003C750E">
        <w:t>Contexte</w:t>
      </w:r>
    </w:p>
    <w:p w14:paraId="58953DFF" w14:textId="111FDE21" w:rsidR="003C750E" w:rsidRPr="003C750E" w:rsidRDefault="00644D2B" w:rsidP="003C750E">
      <w:pPr>
        <w:pStyle w:val="LISTEPROJET"/>
        <w:numPr>
          <w:ilvl w:val="0"/>
          <w:numId w:val="39"/>
        </w:numPr>
      </w:pPr>
      <w:r>
        <w:t xml:space="preserve">Mise en place de la structure de données pour </w:t>
      </w:r>
      <w:r w:rsidR="00EB7C2B">
        <w:t>l’</w:t>
      </w:r>
      <w:r>
        <w:t>aide à la décision dans le cadre du p</w:t>
      </w:r>
      <w:r w:rsidR="003C750E" w:rsidRPr="003C750E">
        <w:t>rojet Air Traffic Management SESAR</w:t>
      </w:r>
    </w:p>
    <w:p w14:paraId="5CD00975" w14:textId="77777777" w:rsidR="003C750E" w:rsidRDefault="003C750E" w:rsidP="00BF7EA0">
      <w:pPr>
        <w:tabs>
          <w:tab w:val="left" w:pos="6912"/>
        </w:tabs>
        <w:spacing w:line="219" w:lineRule="exact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200E9E1B" w14:textId="7AD7B1A3" w:rsidR="003C750E" w:rsidRDefault="003C750E" w:rsidP="003C750E">
      <w:pPr>
        <w:pStyle w:val="LISTETACHES"/>
        <w:numPr>
          <w:ilvl w:val="0"/>
          <w:numId w:val="0"/>
        </w:numPr>
        <w:rPr>
          <w:rFonts w:asciiTheme="minorHAnsi" w:hAnsiTheme="minorHAnsi" w:cstheme="minorHAnsi"/>
          <w:b/>
        </w:rPr>
      </w:pPr>
      <w:r w:rsidRPr="00497B5D">
        <w:rPr>
          <w:i/>
          <w:iCs/>
        </w:rPr>
        <w:t>Tâches</w:t>
      </w:r>
      <w:r>
        <w:rPr>
          <w:rFonts w:asciiTheme="minorHAnsi" w:hAnsiTheme="minorHAnsi" w:cstheme="minorHAnsi"/>
          <w:b/>
        </w:rPr>
        <w:t> </w:t>
      </w:r>
    </w:p>
    <w:p w14:paraId="522D2D5E" w14:textId="180201E0" w:rsidR="003C750E" w:rsidRPr="003C750E" w:rsidRDefault="003C750E" w:rsidP="008F46B6">
      <w:pPr>
        <w:pStyle w:val="LISTETACHES"/>
      </w:pPr>
      <w:r w:rsidRPr="003C750E">
        <w:t>Conception et développement d'une base de données d'ingénierie (Access)</w:t>
      </w:r>
    </w:p>
    <w:p w14:paraId="2A324B63" w14:textId="77777777" w:rsidR="003C750E" w:rsidRPr="003C750E" w:rsidRDefault="003C750E" w:rsidP="008F46B6">
      <w:pPr>
        <w:pStyle w:val="LISTETACHES"/>
      </w:pPr>
      <w:r w:rsidRPr="003C750E">
        <w:t>Développement d'outils de reporting automatisé (SQL, génération de graphiques Excel)</w:t>
      </w:r>
    </w:p>
    <w:p w14:paraId="6682DF71" w14:textId="77777777" w:rsidR="003C750E" w:rsidRPr="003C750E" w:rsidRDefault="003C750E" w:rsidP="008F46B6">
      <w:pPr>
        <w:pStyle w:val="LISTETACHES"/>
      </w:pPr>
      <w:r w:rsidRPr="003C750E">
        <w:t>Développement d'un outil d'analyse d'arbres d'appel et de dépendance (Java)</w:t>
      </w:r>
    </w:p>
    <w:p w14:paraId="45C2E105" w14:textId="0ADBF463" w:rsidR="003C750E" w:rsidRPr="003C750E" w:rsidRDefault="003C750E" w:rsidP="008F46B6">
      <w:pPr>
        <w:pStyle w:val="LISTETACHES"/>
      </w:pPr>
      <w:r w:rsidRPr="003C750E">
        <w:t>Passerelles de données multi-formats (Access/Word/Excel)</w:t>
      </w:r>
    </w:p>
    <w:p w14:paraId="603F5707" w14:textId="77777777" w:rsidR="003C750E" w:rsidRPr="0065498A" w:rsidRDefault="003C750E" w:rsidP="003C750E">
      <w:pPr>
        <w:tabs>
          <w:tab w:val="left" w:pos="6912"/>
        </w:tabs>
        <w:spacing w:line="219" w:lineRule="exact"/>
        <w:ind w:left="118"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78FA9C0E" w14:textId="77777777" w:rsidR="003C750E" w:rsidRDefault="003C750E" w:rsidP="003C750E">
      <w:pPr>
        <w:pStyle w:val="ENVIRONNEMENTTECHNIQUE"/>
      </w:pPr>
      <w:r w:rsidRPr="003C750E">
        <w:t>Environnement : DXL, VBA, Java, SQL, Access</w:t>
      </w:r>
    </w:p>
    <w:p w14:paraId="2B589EDB" w14:textId="77777777" w:rsidR="003C750E" w:rsidRDefault="003C750E" w:rsidP="003C750E">
      <w:pPr>
        <w:pStyle w:val="ENVIRONNEMENTTECHNIQUE"/>
        <w:rPr>
          <w:rFonts w:asciiTheme="minorHAnsi" w:hAnsiTheme="minorHAnsi" w:cstheme="minorHAnsi"/>
        </w:rPr>
      </w:pPr>
    </w:p>
    <w:p w14:paraId="2EC69261" w14:textId="77777777" w:rsidR="00EB7C2B" w:rsidRDefault="00EB7C2B" w:rsidP="003C750E">
      <w:pPr>
        <w:pStyle w:val="ENVIRONNEMENTTECHNIQUE"/>
        <w:rPr>
          <w:rFonts w:asciiTheme="minorHAnsi" w:hAnsiTheme="minorHAnsi" w:cstheme="minorHAnsi"/>
        </w:rPr>
      </w:pPr>
    </w:p>
    <w:p w14:paraId="4141B03C" w14:textId="77777777" w:rsidR="003C750E" w:rsidRDefault="003C750E" w:rsidP="00E310DA">
      <w:pPr>
        <w:pStyle w:val="ENTREPRISEDATE"/>
        <w:jc w:val="center"/>
      </w:pPr>
      <w:r w:rsidRPr="00BF7EA0">
        <w:t>Expériences antérieures (2001-2011)</w:t>
      </w:r>
    </w:p>
    <w:p w14:paraId="0CA60380" w14:textId="77777777" w:rsidR="00BF7EA0" w:rsidRPr="00BF7EA0" w:rsidRDefault="00BF7EA0" w:rsidP="00BF7EA0">
      <w:pPr>
        <w:pStyle w:val="ENTREPRISEDATE"/>
      </w:pPr>
    </w:p>
    <w:p w14:paraId="6143B712" w14:textId="41D82C8F" w:rsidR="00BF7EA0" w:rsidRPr="00BF7EA0" w:rsidRDefault="003C750E" w:rsidP="00BF7EA0">
      <w:pPr>
        <w:pStyle w:val="ENTREPRISEDATE"/>
      </w:pPr>
      <w:r w:rsidRPr="00BF7EA0">
        <w:t xml:space="preserve">Thales (EPM, TRSS, TCS, TSS) </w:t>
      </w:r>
    </w:p>
    <w:p w14:paraId="1012BE0C" w14:textId="28084B76" w:rsidR="003C750E" w:rsidRPr="0065498A" w:rsidRDefault="003C750E" w:rsidP="00BF7EA0">
      <w:pPr>
        <w:pStyle w:val="POSTEOCCUPE"/>
        <w:rPr>
          <w:rFonts w:asciiTheme="minorHAnsi" w:hAnsiTheme="minorHAnsi" w:cstheme="minorHAnsi"/>
          <w:sz w:val="22"/>
          <w:szCs w:val="22"/>
        </w:rPr>
      </w:pPr>
      <w:r w:rsidRPr="00BF7EA0">
        <w:t>Ingénieur Système &amp; Développeur</w:t>
      </w:r>
    </w:p>
    <w:p w14:paraId="505EB0D9" w14:textId="77777777" w:rsidR="003C750E" w:rsidRPr="00BF7EA0" w:rsidRDefault="003C750E" w:rsidP="008F46B6">
      <w:pPr>
        <w:pStyle w:val="LISTETACHES"/>
      </w:pPr>
      <w:r w:rsidRPr="00BF7EA0">
        <w:t>Développement de connecteurs et outils d'intégration</w:t>
      </w:r>
    </w:p>
    <w:p w14:paraId="5BB35FD4" w14:textId="4F96D406" w:rsidR="003C750E" w:rsidRPr="00BF7EA0" w:rsidRDefault="00431D07" w:rsidP="008F46B6">
      <w:pPr>
        <w:pStyle w:val="LISTETACHES"/>
      </w:pPr>
      <w:r>
        <w:t>Sureté de fonctionnement, ingénierie</w:t>
      </w:r>
      <w:r w:rsidR="003C750E" w:rsidRPr="00BF7EA0">
        <w:t xml:space="preserve"> système et des exigences</w:t>
      </w:r>
    </w:p>
    <w:p w14:paraId="0B70308B" w14:textId="1A80960B" w:rsidR="003C750E" w:rsidRPr="00BF7EA0" w:rsidRDefault="003C750E" w:rsidP="008F46B6">
      <w:pPr>
        <w:pStyle w:val="LISTETACHES"/>
      </w:pPr>
      <w:r w:rsidRPr="00BF7EA0">
        <w:t>Rédaction de spécifications système</w:t>
      </w:r>
      <w:r w:rsidR="004C6FEF">
        <w:t>s</w:t>
      </w:r>
      <w:r w:rsidRPr="00BF7EA0">
        <w:t xml:space="preserve"> et logiciel</w:t>
      </w:r>
      <w:r w:rsidR="004C6FEF">
        <w:t>les</w:t>
      </w:r>
    </w:p>
    <w:p w14:paraId="1A1B6C7F" w14:textId="77777777" w:rsidR="00BF7EA0" w:rsidRDefault="00BF7EA0" w:rsidP="00BF7EA0">
      <w:pPr>
        <w:pStyle w:val="POSTEOCCUPE"/>
      </w:pPr>
    </w:p>
    <w:p w14:paraId="5883F3D0" w14:textId="1A6349DE" w:rsidR="003C750E" w:rsidRPr="00D411FC" w:rsidRDefault="003C750E" w:rsidP="00D411FC">
      <w:pPr>
        <w:pStyle w:val="ENTREPRISEDATE"/>
      </w:pPr>
      <w:r w:rsidRPr="00BF7EA0">
        <w:t>Diverses missions - Développement Java, C++, Python</w:t>
      </w:r>
      <w:r w:rsidR="00EB7C2B">
        <w:t>, C, LTR3</w:t>
      </w:r>
    </w:p>
    <w:p w14:paraId="592D5A69" w14:textId="77777777" w:rsidR="003C750E" w:rsidRPr="00BF7EA0" w:rsidRDefault="003C750E" w:rsidP="008F46B6">
      <w:pPr>
        <w:pStyle w:val="LISTETACHES"/>
      </w:pPr>
      <w:r w:rsidRPr="00BF7EA0">
        <w:t>Applications temps réel, IHM, outils de simulation</w:t>
      </w:r>
    </w:p>
    <w:p w14:paraId="47E4208B" w14:textId="4E45B080" w:rsidR="00A95CE2" w:rsidRDefault="003C750E" w:rsidP="008F46B6">
      <w:pPr>
        <w:pStyle w:val="LISTETACHES"/>
      </w:pPr>
      <w:r w:rsidRPr="00BF7EA0">
        <w:t>Outils de gestion de versions et métriques</w:t>
      </w:r>
    </w:p>
    <w:p w14:paraId="55323564" w14:textId="585318FC" w:rsidR="008F46B6" w:rsidRPr="003C750E" w:rsidRDefault="008F46B6" w:rsidP="008F46B6">
      <w:pPr>
        <w:pStyle w:val="LISTETACHES"/>
      </w:pPr>
      <w:r w:rsidRPr="00BF7EA0">
        <w:t>Optimisation d'acquisition de données commerciales (C sous Unix)</w:t>
      </w:r>
    </w:p>
    <w:sectPr w:rsidR="008F46B6" w:rsidRPr="003C750E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3A3D" w14:textId="77777777" w:rsidR="00610AE0" w:rsidRDefault="00610AE0">
      <w:r>
        <w:separator/>
      </w:r>
    </w:p>
  </w:endnote>
  <w:endnote w:type="continuationSeparator" w:id="0">
    <w:p w14:paraId="4D02BC92" w14:textId="77777777" w:rsidR="00610AE0" w:rsidRDefault="00610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71D2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438E" w14:textId="77777777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7B91D7F0" wp14:editId="2516014F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4DD98829" w14:textId="77777777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2D49641D" w14:textId="77777777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7392707E" w14:textId="77777777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CF1C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A6AC" w14:textId="77777777" w:rsidR="00610AE0" w:rsidRDefault="00610AE0">
      <w:r>
        <w:separator/>
      </w:r>
    </w:p>
  </w:footnote>
  <w:footnote w:type="continuationSeparator" w:id="0">
    <w:p w14:paraId="4493D604" w14:textId="77777777" w:rsidR="00610AE0" w:rsidRDefault="00610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4FDE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6572" w14:textId="77777777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0F581B8D" wp14:editId="4225AA4B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3A02D052" wp14:editId="18FEA1CC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2699AA98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2654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7E219C"/>
    <w:multiLevelType w:val="hybridMultilevel"/>
    <w:tmpl w:val="07E63DBA"/>
    <w:lvl w:ilvl="0" w:tplc="136C740A">
      <w:start w:val="20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3536172"/>
    <w:multiLevelType w:val="hybridMultilevel"/>
    <w:tmpl w:val="57D4EBB6"/>
    <w:lvl w:ilvl="0" w:tplc="040C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3"/>
  </w:num>
  <w:num w:numId="3" w16cid:durableId="738290412">
    <w:abstractNumId w:val="17"/>
  </w:num>
  <w:num w:numId="4" w16cid:durableId="2075084501">
    <w:abstractNumId w:val="20"/>
  </w:num>
  <w:num w:numId="5" w16cid:durableId="847257320">
    <w:abstractNumId w:val="11"/>
  </w:num>
  <w:num w:numId="6" w16cid:durableId="1645622005">
    <w:abstractNumId w:val="0"/>
  </w:num>
  <w:num w:numId="7" w16cid:durableId="1576087918">
    <w:abstractNumId w:val="10"/>
  </w:num>
  <w:num w:numId="8" w16cid:durableId="1156532927">
    <w:abstractNumId w:val="5"/>
  </w:num>
  <w:num w:numId="9" w16cid:durableId="649291148">
    <w:abstractNumId w:val="24"/>
  </w:num>
  <w:num w:numId="10" w16cid:durableId="531768162">
    <w:abstractNumId w:val="12"/>
  </w:num>
  <w:num w:numId="11" w16cid:durableId="9306787">
    <w:abstractNumId w:val="13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6"/>
  </w:num>
  <w:num w:numId="31" w16cid:durableId="1784838726">
    <w:abstractNumId w:val="8"/>
  </w:num>
  <w:num w:numId="32" w16cid:durableId="1130366507">
    <w:abstractNumId w:val="14"/>
  </w:num>
  <w:num w:numId="33" w16cid:durableId="36705419">
    <w:abstractNumId w:val="9"/>
  </w:num>
  <w:num w:numId="34" w16cid:durableId="613170881">
    <w:abstractNumId w:val="18"/>
  </w:num>
  <w:num w:numId="35" w16cid:durableId="2076319523">
    <w:abstractNumId w:val="22"/>
  </w:num>
  <w:num w:numId="36" w16cid:durableId="2040812593">
    <w:abstractNumId w:val="15"/>
  </w:num>
  <w:num w:numId="37" w16cid:durableId="1544368158">
    <w:abstractNumId w:val="19"/>
  </w:num>
  <w:num w:numId="38" w16cid:durableId="531497105">
    <w:abstractNumId w:val="7"/>
  </w:num>
  <w:num w:numId="39" w16cid:durableId="414784915">
    <w:abstractNumId w:val="21"/>
  </w:num>
  <w:num w:numId="40" w16cid:durableId="1081833825">
    <w:abstractNumId w:val="15"/>
  </w:num>
  <w:num w:numId="41" w16cid:durableId="1517646550">
    <w:abstractNumId w:val="19"/>
  </w:num>
  <w:num w:numId="42" w16cid:durableId="308898831">
    <w:abstractNumId w:val="15"/>
  </w:num>
  <w:num w:numId="43" w16cid:durableId="1565919574">
    <w:abstractNumId w:val="15"/>
  </w:num>
  <w:num w:numId="44" w16cid:durableId="1873495882">
    <w:abstractNumId w:val="19"/>
  </w:num>
  <w:num w:numId="45" w16cid:durableId="1386636912">
    <w:abstractNumId w:val="19"/>
  </w:num>
  <w:num w:numId="46" w16cid:durableId="1426653203">
    <w:abstractNumId w:val="15"/>
  </w:num>
  <w:num w:numId="47" w16cid:durableId="204488049">
    <w:abstractNumId w:val="15"/>
  </w:num>
  <w:num w:numId="48" w16cid:durableId="1867015752">
    <w:abstractNumId w:val="15"/>
  </w:num>
  <w:num w:numId="49" w16cid:durableId="1502702028">
    <w:abstractNumId w:val="19"/>
  </w:num>
  <w:num w:numId="50" w16cid:durableId="345405669">
    <w:abstractNumId w:val="19"/>
  </w:num>
  <w:num w:numId="51" w16cid:durableId="896162338">
    <w:abstractNumId w:val="19"/>
  </w:num>
  <w:num w:numId="52" w16cid:durableId="63456495">
    <w:abstractNumId w:val="19"/>
  </w:num>
  <w:num w:numId="53" w16cid:durableId="844057452">
    <w:abstractNumId w:val="15"/>
  </w:num>
  <w:num w:numId="54" w16cid:durableId="970672221">
    <w:abstractNumId w:val="15"/>
  </w:num>
  <w:num w:numId="55" w16cid:durableId="70347088">
    <w:abstractNumId w:val="15"/>
  </w:num>
  <w:num w:numId="56" w16cid:durableId="682436294">
    <w:abstractNumId w:val="15"/>
  </w:num>
  <w:num w:numId="57" w16cid:durableId="33577561">
    <w:abstractNumId w:val="15"/>
  </w:num>
  <w:num w:numId="58" w16cid:durableId="9066394">
    <w:abstractNumId w:val="15"/>
  </w:num>
  <w:num w:numId="59" w16cid:durableId="28115928">
    <w:abstractNumId w:val="15"/>
  </w:num>
  <w:num w:numId="60" w16cid:durableId="2100175340">
    <w:abstractNumId w:val="15"/>
  </w:num>
  <w:num w:numId="61" w16cid:durableId="1575973242">
    <w:abstractNumId w:val="15"/>
  </w:num>
  <w:num w:numId="62" w16cid:durableId="571307487">
    <w:abstractNumId w:val="15"/>
  </w:num>
  <w:num w:numId="63" w16cid:durableId="1015957302">
    <w:abstractNumId w:val="15"/>
  </w:num>
  <w:num w:numId="64" w16cid:durableId="894506158">
    <w:abstractNumId w:val="15"/>
  </w:num>
  <w:num w:numId="65" w16cid:durableId="83110339">
    <w:abstractNumId w:val="15"/>
  </w:num>
  <w:num w:numId="66" w16cid:durableId="1612518590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62259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C757F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E5E1B"/>
    <w:rsid w:val="001F5511"/>
    <w:rsid w:val="002041E5"/>
    <w:rsid w:val="00204EA0"/>
    <w:rsid w:val="002065EE"/>
    <w:rsid w:val="002073F1"/>
    <w:rsid w:val="002114D4"/>
    <w:rsid w:val="00216013"/>
    <w:rsid w:val="00216746"/>
    <w:rsid w:val="00226A5A"/>
    <w:rsid w:val="0023076B"/>
    <w:rsid w:val="0023146B"/>
    <w:rsid w:val="002354E0"/>
    <w:rsid w:val="00241934"/>
    <w:rsid w:val="00242857"/>
    <w:rsid w:val="00260AA0"/>
    <w:rsid w:val="0026122C"/>
    <w:rsid w:val="00263B74"/>
    <w:rsid w:val="002655A7"/>
    <w:rsid w:val="002671FC"/>
    <w:rsid w:val="00270363"/>
    <w:rsid w:val="00274939"/>
    <w:rsid w:val="002805B2"/>
    <w:rsid w:val="00282F45"/>
    <w:rsid w:val="002850D2"/>
    <w:rsid w:val="00285629"/>
    <w:rsid w:val="00287370"/>
    <w:rsid w:val="002A53E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26848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3107"/>
    <w:rsid w:val="00384A96"/>
    <w:rsid w:val="003862E3"/>
    <w:rsid w:val="003972F4"/>
    <w:rsid w:val="003A263A"/>
    <w:rsid w:val="003A269C"/>
    <w:rsid w:val="003A5291"/>
    <w:rsid w:val="003C1489"/>
    <w:rsid w:val="003C51B2"/>
    <w:rsid w:val="003C74EA"/>
    <w:rsid w:val="003C750E"/>
    <w:rsid w:val="003E0156"/>
    <w:rsid w:val="003E12BC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1D07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04E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97B5D"/>
    <w:rsid w:val="004A40CB"/>
    <w:rsid w:val="004B0EBF"/>
    <w:rsid w:val="004B4034"/>
    <w:rsid w:val="004C4692"/>
    <w:rsid w:val="004C5235"/>
    <w:rsid w:val="004C6FEF"/>
    <w:rsid w:val="004E1AAD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A11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06932"/>
    <w:rsid w:val="00610AE0"/>
    <w:rsid w:val="00614D26"/>
    <w:rsid w:val="00622873"/>
    <w:rsid w:val="00630063"/>
    <w:rsid w:val="00632163"/>
    <w:rsid w:val="00632979"/>
    <w:rsid w:val="00644D2B"/>
    <w:rsid w:val="00644FCA"/>
    <w:rsid w:val="00653FCE"/>
    <w:rsid w:val="00657204"/>
    <w:rsid w:val="00660C04"/>
    <w:rsid w:val="0066218E"/>
    <w:rsid w:val="0066581F"/>
    <w:rsid w:val="00667452"/>
    <w:rsid w:val="00673834"/>
    <w:rsid w:val="00674FDE"/>
    <w:rsid w:val="006922C6"/>
    <w:rsid w:val="006A2259"/>
    <w:rsid w:val="006B25CC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2A1A"/>
    <w:rsid w:val="007750D6"/>
    <w:rsid w:val="00775D81"/>
    <w:rsid w:val="0078641E"/>
    <w:rsid w:val="00787058"/>
    <w:rsid w:val="00793150"/>
    <w:rsid w:val="00793969"/>
    <w:rsid w:val="007A74AB"/>
    <w:rsid w:val="007B0B80"/>
    <w:rsid w:val="007B637F"/>
    <w:rsid w:val="007B6E7A"/>
    <w:rsid w:val="007C5807"/>
    <w:rsid w:val="007C6228"/>
    <w:rsid w:val="007D2344"/>
    <w:rsid w:val="007D2E50"/>
    <w:rsid w:val="007D5338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5B3B"/>
    <w:rsid w:val="00866FB2"/>
    <w:rsid w:val="00870F16"/>
    <w:rsid w:val="0087131F"/>
    <w:rsid w:val="00872B3D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0D0"/>
    <w:rsid w:val="008D2E78"/>
    <w:rsid w:val="008D376F"/>
    <w:rsid w:val="008E0E20"/>
    <w:rsid w:val="008E29C7"/>
    <w:rsid w:val="008E4DD9"/>
    <w:rsid w:val="008E615C"/>
    <w:rsid w:val="008E6D17"/>
    <w:rsid w:val="008F46B6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94ACC"/>
    <w:rsid w:val="00A95CE2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C682B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3200D"/>
    <w:rsid w:val="00B433D1"/>
    <w:rsid w:val="00B4404D"/>
    <w:rsid w:val="00B53239"/>
    <w:rsid w:val="00B550FD"/>
    <w:rsid w:val="00B61D11"/>
    <w:rsid w:val="00B64F61"/>
    <w:rsid w:val="00B7606C"/>
    <w:rsid w:val="00B7735D"/>
    <w:rsid w:val="00B805DB"/>
    <w:rsid w:val="00B828EF"/>
    <w:rsid w:val="00B83E21"/>
    <w:rsid w:val="00B859B9"/>
    <w:rsid w:val="00B85B72"/>
    <w:rsid w:val="00B86602"/>
    <w:rsid w:val="00B87958"/>
    <w:rsid w:val="00B87B9C"/>
    <w:rsid w:val="00B90E92"/>
    <w:rsid w:val="00BA2CEA"/>
    <w:rsid w:val="00BA501A"/>
    <w:rsid w:val="00BB055A"/>
    <w:rsid w:val="00BB4198"/>
    <w:rsid w:val="00BD39E5"/>
    <w:rsid w:val="00BD44C8"/>
    <w:rsid w:val="00BD661A"/>
    <w:rsid w:val="00BE0006"/>
    <w:rsid w:val="00BF7EA0"/>
    <w:rsid w:val="00C005BF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95F05"/>
    <w:rsid w:val="00CA2A52"/>
    <w:rsid w:val="00CA3657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4CBA"/>
    <w:rsid w:val="00D35372"/>
    <w:rsid w:val="00D35541"/>
    <w:rsid w:val="00D411FC"/>
    <w:rsid w:val="00D41E1E"/>
    <w:rsid w:val="00D4270F"/>
    <w:rsid w:val="00D4390E"/>
    <w:rsid w:val="00D46C62"/>
    <w:rsid w:val="00D61349"/>
    <w:rsid w:val="00D62171"/>
    <w:rsid w:val="00D64A42"/>
    <w:rsid w:val="00D64F81"/>
    <w:rsid w:val="00D71A79"/>
    <w:rsid w:val="00D850B7"/>
    <w:rsid w:val="00D975FA"/>
    <w:rsid w:val="00DA18E9"/>
    <w:rsid w:val="00DA7F9B"/>
    <w:rsid w:val="00DB0788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310DA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23C"/>
    <w:rsid w:val="00EA6A12"/>
    <w:rsid w:val="00EA76DC"/>
    <w:rsid w:val="00EB0222"/>
    <w:rsid w:val="00EB10EA"/>
    <w:rsid w:val="00EB1914"/>
    <w:rsid w:val="00EB237E"/>
    <w:rsid w:val="00EB4245"/>
    <w:rsid w:val="00EB7C2B"/>
    <w:rsid w:val="00EC417D"/>
    <w:rsid w:val="00EC7CB1"/>
    <w:rsid w:val="00ED1291"/>
    <w:rsid w:val="00ED2161"/>
    <w:rsid w:val="00ED2563"/>
    <w:rsid w:val="00ED38DC"/>
    <w:rsid w:val="00EE53A2"/>
    <w:rsid w:val="00EE7335"/>
    <w:rsid w:val="00F03BBE"/>
    <w:rsid w:val="00F1274D"/>
    <w:rsid w:val="00F13764"/>
    <w:rsid w:val="00F166CE"/>
    <w:rsid w:val="00F20121"/>
    <w:rsid w:val="00F21391"/>
    <w:rsid w:val="00F221A9"/>
    <w:rsid w:val="00F243D1"/>
    <w:rsid w:val="00F3072F"/>
    <w:rsid w:val="00F33CF8"/>
    <w:rsid w:val="00F41887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56231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7B5D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C95F05"/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C95F05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  <w:style w:type="paragraph" w:customStyle="1" w:styleId="Consultant">
    <w:name w:val="Consultant"/>
    <w:link w:val="ConsultantCar"/>
    <w:autoRedefine/>
    <w:rsid w:val="003C750E"/>
    <w:pPr>
      <w:tabs>
        <w:tab w:val="right" w:pos="9070"/>
      </w:tabs>
      <w:jc w:val="right"/>
    </w:pPr>
    <w:rPr>
      <w:rFonts w:ascii="Tahoma" w:hAnsi="Tahoma" w:cs="Tahoma"/>
      <w:smallCaps/>
      <w:sz w:val="32"/>
      <w:szCs w:val="32"/>
    </w:rPr>
  </w:style>
  <w:style w:type="character" w:customStyle="1" w:styleId="ConsultantCar">
    <w:name w:val="Consultant Car"/>
    <w:link w:val="Consultant"/>
    <w:rsid w:val="003C750E"/>
    <w:rPr>
      <w:rFonts w:ascii="Tahoma" w:hAnsi="Tahoma" w:cs="Tahoma"/>
      <w:smallCaps/>
      <w:sz w:val="32"/>
      <w:szCs w:val="32"/>
    </w:rPr>
  </w:style>
  <w:style w:type="paragraph" w:customStyle="1" w:styleId="Textetableaux">
    <w:name w:val="Texte tableaux"/>
    <w:basedOn w:val="Normal"/>
    <w:link w:val="TextetableauxCar"/>
    <w:rsid w:val="003C750E"/>
    <w:pPr>
      <w:tabs>
        <w:tab w:val="left" w:pos="1560"/>
        <w:tab w:val="left" w:pos="3402"/>
      </w:tabs>
      <w:spacing w:after="200"/>
      <w:jc w:val="left"/>
    </w:pPr>
    <w:rPr>
      <w:rFonts w:eastAsia="Calibri" w:cs="Times New Roman"/>
      <w:smallCaps/>
      <w:lang w:val="x-none" w:eastAsia="x-none"/>
    </w:rPr>
  </w:style>
  <w:style w:type="character" w:customStyle="1" w:styleId="TextetableauxCar">
    <w:name w:val="Texte tableaux Car"/>
    <w:link w:val="Textetableaux"/>
    <w:rsid w:val="003C750E"/>
    <w:rPr>
      <w:rFonts w:eastAsia="Calibri" w:cs="Times New Roman"/>
      <w:smallCaps/>
      <w:lang w:val="x-none" w:eastAsia="x-none"/>
    </w:rPr>
  </w:style>
  <w:style w:type="paragraph" w:customStyle="1" w:styleId="tableau">
    <w:name w:val="tableau"/>
    <w:basedOn w:val="Textetableaux"/>
    <w:link w:val="tableauCar"/>
    <w:rsid w:val="003C750E"/>
    <w:pPr>
      <w:tabs>
        <w:tab w:val="clear" w:pos="1560"/>
      </w:tabs>
    </w:pPr>
  </w:style>
  <w:style w:type="character" w:customStyle="1" w:styleId="tableauCar">
    <w:name w:val="tableau Car"/>
    <w:basedOn w:val="TextetableauxCar"/>
    <w:link w:val="tableau"/>
    <w:rsid w:val="003C750E"/>
    <w:rPr>
      <w:rFonts w:eastAsia="Calibri" w:cs="Times New Roman"/>
      <w:smallCaps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3243</TotalTime>
  <Pages>4</Pages>
  <Words>1104</Words>
  <Characters>6076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21</cp:revision>
  <cp:lastPrinted>2018-08-21T14:15:00Z</cp:lastPrinted>
  <dcterms:created xsi:type="dcterms:W3CDTF">2025-07-08T14:32:00Z</dcterms:created>
  <dcterms:modified xsi:type="dcterms:W3CDTF">2025-08-07T09:00:00Z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