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60080C" w14:textId="77777777" w:rsidR="00925AE2" w:rsidRDefault="00925AE2" w:rsidP="00920CFF">
      <w:pPr>
        <w:pStyle w:val="CVTitre0"/>
        <w:outlineLvl w:val="0"/>
        <w:rPr>
          <w:sz w:val="36"/>
        </w:rPr>
      </w:pPr>
    </w:p>
    <w:p w14:paraId="05066E11" w14:textId="123BB0FC" w:rsidR="008E0E20" w:rsidRPr="00026150" w:rsidRDefault="00925AE2" w:rsidP="00920CFF">
      <w:pPr>
        <w:pStyle w:val="CVTitre0"/>
        <w:outlineLvl w:val="0"/>
        <w:rPr>
          <w:sz w:val="32"/>
          <w:szCs w:val="32"/>
        </w:rPr>
      </w:pPr>
      <w:r w:rsidRPr="00026150">
        <w:rPr>
          <w:sz w:val="32"/>
          <w:szCs w:val="32"/>
        </w:rPr>
        <w:t xml:space="preserve">Analyste Programmeur/ </w:t>
      </w:r>
      <w:r w:rsidR="007067F4" w:rsidRPr="00026150">
        <w:rPr>
          <w:sz w:val="32"/>
          <w:szCs w:val="32"/>
        </w:rPr>
        <w:t>Responsable d'Application</w:t>
      </w:r>
      <w:r w:rsidR="00026150">
        <w:rPr>
          <w:sz w:val="32"/>
          <w:szCs w:val="32"/>
        </w:rPr>
        <w:t xml:space="preserve"> AS400</w:t>
      </w:r>
    </w:p>
    <w:p w14:paraId="71CA00B4" w14:textId="77777777" w:rsidR="00925AE2" w:rsidRPr="00674FDE" w:rsidRDefault="00925AE2" w:rsidP="00920CFF">
      <w:pPr>
        <w:pStyle w:val="CVTitre0"/>
        <w:outlineLvl w:val="0"/>
        <w:rPr>
          <w:sz w:val="36"/>
        </w:rPr>
      </w:pPr>
    </w:p>
    <w:p w14:paraId="62B92983" w14:textId="77777777" w:rsidR="00D4390E" w:rsidRPr="00574FCE" w:rsidRDefault="00D4390E" w:rsidP="002114D4"/>
    <w:p w14:paraId="288E0831" w14:textId="78C1CD02" w:rsidR="00D33AD1" w:rsidRDefault="00925AE2" w:rsidP="00925AE2">
      <w:pPr>
        <w:pStyle w:val="CVTITRE"/>
        <w:outlineLvl w:val="0"/>
      </w:pPr>
      <w:r>
        <w:t>DOMAINES D’INTERVENTIONS</w:t>
      </w:r>
    </w:p>
    <w:p w14:paraId="3DE2CA20" w14:textId="77777777" w:rsidR="00925AE2" w:rsidRDefault="00925AE2" w:rsidP="00925AE2"/>
    <w:p w14:paraId="46A8925D" w14:textId="77777777" w:rsidR="00925AE2" w:rsidRDefault="00925AE2" w:rsidP="00925AE2">
      <w:pPr>
        <w:pStyle w:val="Listepuces"/>
        <w:tabs>
          <w:tab w:val="num" w:pos="720"/>
        </w:tabs>
        <w:ind w:left="720"/>
      </w:pPr>
      <w:r>
        <w:t>Analyses fonctionnelles et techniques,</w:t>
      </w:r>
    </w:p>
    <w:p w14:paraId="4C03D2BA" w14:textId="2CACAC08" w:rsidR="00925AE2" w:rsidRDefault="00925AE2" w:rsidP="00925AE2">
      <w:pPr>
        <w:pStyle w:val="Listepuces"/>
        <w:ind w:left="720"/>
      </w:pPr>
      <w:r>
        <w:t xml:space="preserve">Développement, tests unitaires, d'intégration et de </w:t>
      </w:r>
      <w:r w:rsidR="002A5B44">
        <w:t>non-régression</w:t>
      </w:r>
      <w:r>
        <w:t>,</w:t>
      </w:r>
    </w:p>
    <w:p w14:paraId="49B7F459" w14:textId="77777777" w:rsidR="00925AE2" w:rsidRDefault="00925AE2" w:rsidP="00925AE2">
      <w:pPr>
        <w:pStyle w:val="Listepuces"/>
        <w:ind w:left="720"/>
      </w:pPr>
      <w:r>
        <w:t>Support de recette,</w:t>
      </w:r>
    </w:p>
    <w:p w14:paraId="3125DED0" w14:textId="77777777" w:rsidR="00925AE2" w:rsidRDefault="00925AE2" w:rsidP="00925AE2">
      <w:pPr>
        <w:pStyle w:val="Listepuces"/>
        <w:ind w:left="720"/>
      </w:pPr>
      <w:r>
        <w:t>Formation utilisateurs</w:t>
      </w:r>
    </w:p>
    <w:p w14:paraId="14E19B4B" w14:textId="77777777" w:rsidR="00925AE2" w:rsidRDefault="00925AE2" w:rsidP="00925AE2">
      <w:pPr>
        <w:pStyle w:val="Listepuces"/>
        <w:ind w:left="720"/>
      </w:pPr>
      <w:r>
        <w:t>Accompagnement et support technique et fonctionnel</w:t>
      </w:r>
    </w:p>
    <w:p w14:paraId="79D39FDB" w14:textId="2E0F5BE5" w:rsidR="00925AE2" w:rsidRDefault="00925AE2" w:rsidP="00925AE2">
      <w:pPr>
        <w:pStyle w:val="Listepuces"/>
        <w:tabs>
          <w:tab w:val="num" w:pos="720"/>
        </w:tabs>
        <w:ind w:left="720"/>
      </w:pPr>
      <w:r>
        <w:t>Intervention sur incident.</w:t>
      </w:r>
    </w:p>
    <w:p w14:paraId="064B7C36" w14:textId="77777777" w:rsidR="005A0812" w:rsidRDefault="005A0812" w:rsidP="00793150">
      <w:pPr>
        <w:tabs>
          <w:tab w:val="left" w:pos="1418"/>
          <w:tab w:val="left" w:pos="2127"/>
        </w:tabs>
        <w:ind w:left="1418" w:hanging="1418"/>
        <w:rPr>
          <w:b/>
          <w:bCs/>
          <w:szCs w:val="22"/>
        </w:rPr>
      </w:pPr>
    </w:p>
    <w:p w14:paraId="18E8E87B" w14:textId="77777777" w:rsidR="00840276" w:rsidRPr="00574FCE" w:rsidRDefault="00A54103" w:rsidP="00920CFF">
      <w:pPr>
        <w:pStyle w:val="CVTITRE"/>
        <w:outlineLvl w:val="0"/>
      </w:pPr>
      <w:r w:rsidRPr="00574FCE">
        <w:t>COMPÉTENCES</w:t>
      </w:r>
      <w:r w:rsidR="00840276">
        <w:t xml:space="preserve"> TECHNIQUES</w:t>
      </w:r>
    </w:p>
    <w:p w14:paraId="3A2B6763" w14:textId="77777777" w:rsidR="00840276" w:rsidRDefault="00840276" w:rsidP="002114D4"/>
    <w:p w14:paraId="20B4DE1D" w14:textId="63DC01E8" w:rsidR="00F412BE" w:rsidRPr="00FD31AC" w:rsidRDefault="00F412BE" w:rsidP="00F412BE">
      <w:pPr>
        <w:tabs>
          <w:tab w:val="left" w:pos="2127"/>
        </w:tabs>
        <w:ind w:left="2127" w:hanging="2127"/>
        <w:rPr>
          <w:lang w:val="en-US"/>
        </w:rPr>
      </w:pPr>
      <w:proofErr w:type="spellStart"/>
      <w:r w:rsidRPr="008968D0">
        <w:rPr>
          <w:b/>
          <w:lang w:val="en-US"/>
        </w:rPr>
        <w:t>Développement</w:t>
      </w:r>
      <w:proofErr w:type="spellEnd"/>
      <w:r w:rsidRPr="008968D0">
        <w:rPr>
          <w:b/>
          <w:lang w:val="en-US"/>
        </w:rPr>
        <w:tab/>
      </w:r>
      <w:r w:rsidR="00AD044C" w:rsidRPr="008968D0">
        <w:rPr>
          <w:lang w:val="en-US"/>
        </w:rPr>
        <w:t xml:space="preserve">Transact-SQL, </w:t>
      </w:r>
      <w:r w:rsidR="00AD044C" w:rsidRPr="00FD31AC">
        <w:rPr>
          <w:lang w:val="en-US"/>
        </w:rPr>
        <w:t>Visual studio 2005/2012,</w:t>
      </w:r>
      <w:r w:rsidR="00AD044C">
        <w:rPr>
          <w:lang w:val="en-US"/>
        </w:rPr>
        <w:t xml:space="preserve"> </w:t>
      </w:r>
      <w:r w:rsidR="00AD044C" w:rsidRPr="008968D0">
        <w:rPr>
          <w:lang w:val="en-US"/>
        </w:rPr>
        <w:t xml:space="preserve">Lotus Script, </w:t>
      </w:r>
      <w:r w:rsidR="00AD044C" w:rsidRPr="00FD31AC">
        <w:rPr>
          <w:lang w:val="en-US"/>
        </w:rPr>
        <w:t>Perforce</w:t>
      </w:r>
      <w:r w:rsidR="00AD044C">
        <w:rPr>
          <w:lang w:val="en-US"/>
        </w:rPr>
        <w:t xml:space="preserve">, </w:t>
      </w:r>
      <w:r w:rsidRPr="008968D0">
        <w:rPr>
          <w:lang w:val="en-US"/>
        </w:rPr>
        <w:t>RPGIII, RPGIV, RPG</w:t>
      </w:r>
      <w:r w:rsidR="00006D0A">
        <w:rPr>
          <w:lang w:val="en-US"/>
        </w:rPr>
        <w:t xml:space="preserve"> I</w:t>
      </w:r>
      <w:r w:rsidRPr="008968D0">
        <w:rPr>
          <w:lang w:val="en-US"/>
        </w:rPr>
        <w:t xml:space="preserve">LE, </w:t>
      </w:r>
      <w:r w:rsidR="00006D0A">
        <w:rPr>
          <w:lang w:val="en-US"/>
        </w:rPr>
        <w:t xml:space="preserve">RPG FREE, </w:t>
      </w:r>
      <w:r w:rsidRPr="008968D0">
        <w:rPr>
          <w:lang w:val="en-US"/>
        </w:rPr>
        <w:t xml:space="preserve">CLP, QUERY, SQL, </w:t>
      </w:r>
      <w:r w:rsidR="00AE79DE" w:rsidRPr="00E23AB8">
        <w:rPr>
          <w:lang w:val="en-US"/>
        </w:rPr>
        <w:t>IBM Rational Developer</w:t>
      </w:r>
    </w:p>
    <w:p w14:paraId="55B9BEE6" w14:textId="08E981EE" w:rsidR="007067F4" w:rsidRPr="00FD31AC" w:rsidRDefault="007067F4" w:rsidP="00F412BE">
      <w:pPr>
        <w:tabs>
          <w:tab w:val="left" w:pos="2127"/>
        </w:tabs>
        <w:ind w:left="2127" w:hanging="2127"/>
        <w:rPr>
          <w:b/>
          <w:lang w:val="en-US"/>
        </w:rPr>
      </w:pPr>
      <w:r w:rsidRPr="00FD31AC">
        <w:rPr>
          <w:b/>
          <w:lang w:val="en-US"/>
        </w:rPr>
        <w:t xml:space="preserve">SGBD </w:t>
      </w:r>
      <w:r w:rsidRPr="00FD31AC">
        <w:rPr>
          <w:b/>
          <w:lang w:val="en-US"/>
        </w:rPr>
        <w:tab/>
      </w:r>
      <w:r w:rsidRPr="00FD31AC">
        <w:rPr>
          <w:lang w:val="en-US"/>
        </w:rPr>
        <w:t>MS SQL Server (2005</w:t>
      </w:r>
      <w:proofErr w:type="gramStart"/>
      <w:r w:rsidRPr="00FD31AC">
        <w:rPr>
          <w:lang w:val="en-US"/>
        </w:rPr>
        <w:t>)</w:t>
      </w:r>
      <w:r w:rsidR="00AD044C">
        <w:rPr>
          <w:lang w:val="en-US"/>
        </w:rPr>
        <w:t xml:space="preserve"> ,</w:t>
      </w:r>
      <w:proofErr w:type="gramEnd"/>
      <w:r w:rsidR="00AD044C">
        <w:rPr>
          <w:lang w:val="en-US"/>
        </w:rPr>
        <w:t xml:space="preserve"> </w:t>
      </w:r>
      <w:r w:rsidR="00AD044C" w:rsidRPr="00FD31AC">
        <w:rPr>
          <w:lang w:val="en-US"/>
        </w:rPr>
        <w:t>DB2,</w:t>
      </w:r>
    </w:p>
    <w:p w14:paraId="51DD5884" w14:textId="77777777" w:rsidR="00F412BE" w:rsidRPr="00FD31AC" w:rsidRDefault="00F412BE" w:rsidP="00F412BE">
      <w:pPr>
        <w:tabs>
          <w:tab w:val="left" w:pos="2127"/>
        </w:tabs>
        <w:ind w:left="2127" w:hanging="2127"/>
        <w:rPr>
          <w:lang w:val="en-US"/>
        </w:rPr>
      </w:pPr>
      <w:proofErr w:type="spellStart"/>
      <w:r w:rsidRPr="00FD31AC">
        <w:rPr>
          <w:b/>
          <w:lang w:val="en-US"/>
        </w:rPr>
        <w:t>Systèmes</w:t>
      </w:r>
      <w:proofErr w:type="spellEnd"/>
      <w:r w:rsidRPr="00FD31AC">
        <w:rPr>
          <w:b/>
          <w:lang w:val="en-US"/>
        </w:rPr>
        <w:tab/>
      </w:r>
      <w:r w:rsidRPr="00FD31AC">
        <w:rPr>
          <w:lang w:val="en-US"/>
        </w:rPr>
        <w:t>AS400, et Windows</w:t>
      </w:r>
    </w:p>
    <w:p w14:paraId="3399AD6D" w14:textId="77777777" w:rsidR="00F412BE" w:rsidRPr="00FD31AC" w:rsidRDefault="00F412BE" w:rsidP="00F412BE">
      <w:pPr>
        <w:tabs>
          <w:tab w:val="left" w:pos="2127"/>
        </w:tabs>
        <w:ind w:left="2127" w:hanging="2127"/>
        <w:rPr>
          <w:lang w:val="en-US"/>
        </w:rPr>
      </w:pPr>
      <w:proofErr w:type="spellStart"/>
      <w:r w:rsidRPr="00FD31AC">
        <w:rPr>
          <w:b/>
          <w:lang w:val="en-US"/>
        </w:rPr>
        <w:t>Progiciels</w:t>
      </w:r>
      <w:proofErr w:type="spellEnd"/>
      <w:r w:rsidRPr="00FD31AC">
        <w:rPr>
          <w:b/>
          <w:lang w:val="en-US"/>
        </w:rPr>
        <w:t>, ERP</w:t>
      </w:r>
      <w:r w:rsidRPr="00FD31AC">
        <w:rPr>
          <w:b/>
          <w:lang w:val="en-US"/>
        </w:rPr>
        <w:tab/>
      </w:r>
      <w:r w:rsidR="007067F4" w:rsidRPr="00FD31AC">
        <w:rPr>
          <w:lang w:val="en-US"/>
        </w:rPr>
        <w:t xml:space="preserve">MS BI (SSIS), Lotus Notes Domino, </w:t>
      </w:r>
      <w:r w:rsidRPr="00FD31AC">
        <w:rPr>
          <w:lang w:val="en-US"/>
        </w:rPr>
        <w:t>SAP BW/BI FI/CO PM SD/MM, Remedy</w:t>
      </w:r>
    </w:p>
    <w:p w14:paraId="299EF089" w14:textId="71B5B5A0" w:rsidR="00943DD0" w:rsidRDefault="00943DD0" w:rsidP="00660C04">
      <w:pPr>
        <w:ind w:left="2127" w:hanging="2127"/>
        <w:rPr>
          <w:lang w:val="en-US"/>
        </w:rPr>
      </w:pPr>
    </w:p>
    <w:p w14:paraId="66E177A7" w14:textId="5AB79437" w:rsidR="00925AE2" w:rsidRPr="00925AE2" w:rsidRDefault="00925AE2" w:rsidP="00925AE2">
      <w:pPr>
        <w:pStyle w:val="CVTITRE"/>
        <w:outlineLvl w:val="0"/>
      </w:pPr>
      <w:r w:rsidRPr="00925AE2">
        <w:t>DOMAINES FONCTIONNELS</w:t>
      </w:r>
    </w:p>
    <w:p w14:paraId="697ECF28" w14:textId="77777777" w:rsidR="00925AE2" w:rsidRDefault="00925AE2" w:rsidP="00660C04">
      <w:pPr>
        <w:tabs>
          <w:tab w:val="left" w:pos="2127"/>
        </w:tabs>
        <w:ind w:left="2127" w:hanging="2127"/>
        <w:rPr>
          <w:szCs w:val="22"/>
        </w:rPr>
      </w:pPr>
    </w:p>
    <w:p w14:paraId="4FBDEACE" w14:textId="3506B4ED" w:rsidR="00925AE2" w:rsidRDefault="00925AE2" w:rsidP="00660C04">
      <w:pPr>
        <w:tabs>
          <w:tab w:val="left" w:pos="2127"/>
        </w:tabs>
        <w:ind w:left="2127" w:hanging="2127"/>
        <w:rPr>
          <w:szCs w:val="22"/>
        </w:rPr>
      </w:pPr>
      <w:r>
        <w:rPr>
          <w:szCs w:val="22"/>
        </w:rPr>
        <w:t>Business Intelligence,</w:t>
      </w:r>
      <w:r w:rsidR="00026150">
        <w:rPr>
          <w:szCs w:val="22"/>
        </w:rPr>
        <w:t xml:space="preserve"> CRM, </w:t>
      </w:r>
      <w:r>
        <w:rPr>
          <w:szCs w:val="22"/>
        </w:rPr>
        <w:t xml:space="preserve">Administration Des Ventes, </w:t>
      </w:r>
      <w:r w:rsidR="00026150">
        <w:rPr>
          <w:szCs w:val="22"/>
        </w:rPr>
        <w:t>Banque,</w:t>
      </w:r>
    </w:p>
    <w:p w14:paraId="0422D005" w14:textId="77777777" w:rsidR="00925AE2" w:rsidRDefault="00925AE2" w:rsidP="00660C04">
      <w:pPr>
        <w:tabs>
          <w:tab w:val="left" w:pos="2127"/>
        </w:tabs>
        <w:ind w:left="2127" w:hanging="2127"/>
        <w:rPr>
          <w:szCs w:val="22"/>
        </w:rPr>
      </w:pPr>
    </w:p>
    <w:p w14:paraId="58CD4456" w14:textId="77777777" w:rsidR="00925AE2" w:rsidRPr="00C23321" w:rsidRDefault="00925AE2" w:rsidP="00925AE2">
      <w:pPr>
        <w:pStyle w:val="CVTITRE"/>
        <w:outlineLvl w:val="0"/>
      </w:pPr>
      <w:r w:rsidRPr="00C23321">
        <w:t>FORMATION</w:t>
      </w:r>
    </w:p>
    <w:p w14:paraId="55C36E28" w14:textId="77777777" w:rsidR="00925AE2" w:rsidRDefault="00925AE2" w:rsidP="00925AE2">
      <w:pPr>
        <w:tabs>
          <w:tab w:val="left" w:pos="2127"/>
        </w:tabs>
      </w:pPr>
    </w:p>
    <w:p w14:paraId="4565E958" w14:textId="3A54D73A" w:rsidR="00925AE2" w:rsidRDefault="00925AE2" w:rsidP="00925AE2">
      <w:pPr>
        <w:tabs>
          <w:tab w:val="left" w:pos="2127"/>
        </w:tabs>
        <w:ind w:left="2127" w:hanging="2127"/>
      </w:pPr>
      <w:r w:rsidRPr="007067F4">
        <w:t xml:space="preserve">1985 </w:t>
      </w:r>
      <w:r>
        <w:tab/>
      </w:r>
      <w:r w:rsidRPr="007067F4">
        <w:t>DUT Statistiques et Informatique</w:t>
      </w:r>
    </w:p>
    <w:p w14:paraId="63D1A04A" w14:textId="77777777" w:rsidR="00925AE2" w:rsidRDefault="00925AE2" w:rsidP="00925AE2">
      <w:pPr>
        <w:tabs>
          <w:tab w:val="left" w:pos="2127"/>
        </w:tabs>
        <w:ind w:left="2127" w:hanging="2127"/>
      </w:pPr>
    </w:p>
    <w:p w14:paraId="209AA310" w14:textId="77777777" w:rsidR="00925AE2" w:rsidRPr="00925AE2" w:rsidRDefault="00925AE2" w:rsidP="00925AE2">
      <w:pPr>
        <w:pStyle w:val="CVTITRE"/>
        <w:outlineLvl w:val="0"/>
      </w:pPr>
      <w:r w:rsidRPr="00925AE2">
        <w:t>LANGUES</w:t>
      </w:r>
    </w:p>
    <w:p w14:paraId="676E517C" w14:textId="77777777" w:rsidR="00925AE2" w:rsidRDefault="00925AE2" w:rsidP="00925AE2">
      <w:pPr>
        <w:tabs>
          <w:tab w:val="left" w:pos="2127"/>
        </w:tabs>
        <w:ind w:left="2127" w:hanging="2127"/>
        <w:rPr>
          <w:b/>
          <w:szCs w:val="22"/>
        </w:rPr>
      </w:pPr>
    </w:p>
    <w:p w14:paraId="0E38F67D" w14:textId="77777777" w:rsidR="00925AE2" w:rsidRDefault="00925AE2" w:rsidP="00925AE2">
      <w:pPr>
        <w:tabs>
          <w:tab w:val="left" w:pos="2127"/>
        </w:tabs>
        <w:ind w:left="2127" w:hanging="2127"/>
        <w:rPr>
          <w:szCs w:val="22"/>
        </w:rPr>
      </w:pPr>
      <w:r w:rsidRPr="00943DD0">
        <w:rPr>
          <w:b/>
          <w:szCs w:val="22"/>
        </w:rPr>
        <w:t>Anglais</w:t>
      </w:r>
      <w:r>
        <w:rPr>
          <w:szCs w:val="22"/>
        </w:rPr>
        <w:t> :</w:t>
      </w:r>
      <w:r w:rsidRPr="007F5BF7">
        <w:rPr>
          <w:szCs w:val="22"/>
        </w:rPr>
        <w:tab/>
      </w:r>
      <w:r>
        <w:rPr>
          <w:szCs w:val="22"/>
        </w:rPr>
        <w:t>opérationnel</w:t>
      </w:r>
    </w:p>
    <w:p w14:paraId="3D5E3FC2" w14:textId="77777777" w:rsidR="00925AE2" w:rsidRPr="007F5BF7" w:rsidRDefault="00925AE2" w:rsidP="00660C04">
      <w:pPr>
        <w:tabs>
          <w:tab w:val="left" w:pos="2127"/>
        </w:tabs>
        <w:ind w:left="2127" w:hanging="2127"/>
        <w:rPr>
          <w:sz w:val="22"/>
        </w:rPr>
      </w:pPr>
    </w:p>
    <w:p w14:paraId="7EBEE9B0" w14:textId="77777777" w:rsidR="00840276" w:rsidRDefault="00840276" w:rsidP="00660C04">
      <w:pPr>
        <w:ind w:left="2127" w:hanging="2127"/>
        <w:rPr>
          <w:szCs w:val="22"/>
        </w:rPr>
      </w:pPr>
    </w:p>
    <w:p w14:paraId="7D17F51A" w14:textId="77777777" w:rsidR="00D33AD1" w:rsidRDefault="00C23321" w:rsidP="00920CFF">
      <w:pPr>
        <w:pStyle w:val="CVTITRE"/>
        <w:keepNext/>
        <w:outlineLvl w:val="0"/>
      </w:pPr>
      <w:r>
        <w:t>EXPÉRIENCE PROFESSIONNELLE</w:t>
      </w:r>
    </w:p>
    <w:p w14:paraId="14343BFA" w14:textId="6FA0A1F0" w:rsidR="00752B82" w:rsidRDefault="00752B82" w:rsidP="00752B82">
      <w:pPr>
        <w:pStyle w:val="CVTitreexp"/>
      </w:pPr>
      <w:r>
        <w:t>Depuis février 2020 : Groupe CHAMPION</w:t>
      </w:r>
      <w:r w:rsidR="00604B01">
        <w:t xml:space="preserve"> </w:t>
      </w:r>
      <w:r w:rsidR="00DC04CE">
        <w:t xml:space="preserve">14 sociétés pour </w:t>
      </w:r>
      <w:r w:rsidR="00604B01">
        <w:t xml:space="preserve">18 établissements </w:t>
      </w:r>
    </w:p>
    <w:p w14:paraId="32ED9613" w14:textId="6454CB96" w:rsidR="00752B82" w:rsidRDefault="00752B82" w:rsidP="00752B82">
      <w:pPr>
        <w:rPr>
          <w:b/>
        </w:rPr>
      </w:pPr>
      <w:r>
        <w:rPr>
          <w:b/>
        </w:rPr>
        <w:t xml:space="preserve">Analyste-Programmeur </w:t>
      </w:r>
    </w:p>
    <w:p w14:paraId="24131DB1" w14:textId="0C66DBA8" w:rsidR="00F771C0" w:rsidRDefault="00F771C0" w:rsidP="00752B82">
      <w:pPr>
        <w:rPr>
          <w:b/>
        </w:rPr>
      </w:pPr>
    </w:p>
    <w:p w14:paraId="291AB9D2" w14:textId="4C22E62C" w:rsidR="00F771C0" w:rsidRDefault="00F771C0" w:rsidP="00F771C0">
      <w:pPr>
        <w:rPr>
          <w:b/>
          <w:bCs/>
        </w:rPr>
      </w:pPr>
      <w:r w:rsidRPr="00A46B63">
        <w:rPr>
          <w:b/>
          <w:bCs/>
        </w:rPr>
        <w:t>Activités :</w:t>
      </w:r>
    </w:p>
    <w:p w14:paraId="71E50836" w14:textId="6C6BCBED" w:rsidR="00F771C0" w:rsidRDefault="009264A3" w:rsidP="00F771C0">
      <w:pPr>
        <w:pStyle w:val="Listepuces"/>
        <w:tabs>
          <w:tab w:val="num" w:pos="720"/>
        </w:tabs>
        <w:ind w:left="720"/>
      </w:pPr>
      <w:r>
        <w:t>Traitement des demandes utilisateurs et d</w:t>
      </w:r>
      <w:r w:rsidR="00F771C0" w:rsidRPr="00F771C0">
        <w:t>es incidents</w:t>
      </w:r>
    </w:p>
    <w:p w14:paraId="47531DED" w14:textId="74A5427C" w:rsidR="00554822" w:rsidRDefault="00554822" w:rsidP="00F771C0">
      <w:pPr>
        <w:pStyle w:val="Listepuces"/>
        <w:tabs>
          <w:tab w:val="num" w:pos="720"/>
        </w:tabs>
        <w:ind w:left="720"/>
      </w:pPr>
      <w:r>
        <w:t xml:space="preserve">Gestion de la relation avec le </w:t>
      </w:r>
      <w:r w:rsidR="00F42A09">
        <w:t>fournisseur</w:t>
      </w:r>
      <w:r>
        <w:t xml:space="preserve"> IBM </w:t>
      </w:r>
      <w:r w:rsidR="00F42A09">
        <w:t>pour l’</w:t>
      </w:r>
      <w:proofErr w:type="spellStart"/>
      <w:r w:rsidR="00F42A09">
        <w:t>Iseries</w:t>
      </w:r>
      <w:proofErr w:type="spellEnd"/>
      <w:r w:rsidR="00604B01">
        <w:t xml:space="preserve"> </w:t>
      </w:r>
    </w:p>
    <w:p w14:paraId="11B3E6EA" w14:textId="63E73C5F" w:rsidR="00F42A09" w:rsidRDefault="00F42A09" w:rsidP="00F771C0">
      <w:pPr>
        <w:pStyle w:val="Listepuces"/>
        <w:tabs>
          <w:tab w:val="num" w:pos="720"/>
        </w:tabs>
        <w:ind w:left="720"/>
      </w:pPr>
      <w:r>
        <w:t xml:space="preserve">Exploitation et suivi des travaux de l’ERP </w:t>
      </w:r>
      <w:r w:rsidR="007D4FBA">
        <w:t xml:space="preserve">de gestion commerciale </w:t>
      </w:r>
      <w:r>
        <w:t>DEFI</w:t>
      </w:r>
    </w:p>
    <w:p w14:paraId="33D69F88" w14:textId="1A0FED3F" w:rsidR="009264A3" w:rsidRDefault="009264A3" w:rsidP="009264A3">
      <w:pPr>
        <w:pStyle w:val="Listepuces"/>
        <w:tabs>
          <w:tab w:val="num" w:pos="720"/>
        </w:tabs>
        <w:ind w:left="720"/>
      </w:pPr>
      <w:r>
        <w:t xml:space="preserve">Retro documentation des programmes RPG, RPGLE, QMQRY, SQL et langage de contrôle dans le cadre des demandes utilisateurs, </w:t>
      </w:r>
      <w:r w:rsidR="00003E01">
        <w:t xml:space="preserve">des </w:t>
      </w:r>
      <w:r>
        <w:t>incidents et du déploiement du futur ERP M3.</w:t>
      </w:r>
    </w:p>
    <w:p w14:paraId="3A0E2DF2" w14:textId="77777777" w:rsidR="000B67CB" w:rsidRDefault="000B67CB" w:rsidP="000B67CB">
      <w:pPr>
        <w:pStyle w:val="Listepuces"/>
        <w:tabs>
          <w:tab w:val="num" w:pos="720"/>
        </w:tabs>
        <w:ind w:left="720"/>
      </w:pPr>
      <w:r>
        <w:t>Analyse technico-fonctionnelle, Développements, tests unitaires, tests de non-régression</w:t>
      </w:r>
    </w:p>
    <w:p w14:paraId="056B31F8" w14:textId="2EC80913" w:rsidR="009264A3" w:rsidRDefault="001162ED" w:rsidP="009264A3">
      <w:pPr>
        <w:pStyle w:val="Listepuces"/>
        <w:tabs>
          <w:tab w:val="num" w:pos="720"/>
        </w:tabs>
        <w:ind w:left="720"/>
      </w:pPr>
      <w:r>
        <w:t>Suivi de la procédure d’inventaire de fin d’année en magasins.</w:t>
      </w:r>
    </w:p>
    <w:p w14:paraId="2103DE12" w14:textId="77777777" w:rsidR="00F42A09" w:rsidRPr="00F771C0" w:rsidRDefault="00F42A09" w:rsidP="00F42A09">
      <w:pPr>
        <w:pStyle w:val="Listepuces"/>
        <w:numPr>
          <w:ilvl w:val="0"/>
          <w:numId w:val="0"/>
        </w:numPr>
        <w:ind w:left="720"/>
      </w:pPr>
    </w:p>
    <w:p w14:paraId="1E69302D" w14:textId="72347430" w:rsidR="00F771C0" w:rsidRDefault="00F771C0" w:rsidP="00F771C0">
      <w:pPr>
        <w:rPr>
          <w:b/>
        </w:rPr>
      </w:pPr>
      <w:r w:rsidRPr="00AC1FED">
        <w:rPr>
          <w:b/>
        </w:rPr>
        <w:t>Projets :</w:t>
      </w:r>
      <w:r>
        <w:rPr>
          <w:b/>
        </w:rPr>
        <w:t xml:space="preserve"> </w:t>
      </w:r>
    </w:p>
    <w:p w14:paraId="61057307" w14:textId="1DBE7B6B" w:rsidR="00F771C0" w:rsidRPr="0002324C" w:rsidRDefault="00F771C0" w:rsidP="00C6118C">
      <w:pPr>
        <w:pStyle w:val="Listepuces"/>
        <w:tabs>
          <w:tab w:val="num" w:pos="720"/>
        </w:tabs>
        <w:ind w:left="720"/>
        <w:rPr>
          <w:b/>
        </w:rPr>
      </w:pPr>
      <w:r w:rsidRPr="00AC1FED">
        <w:rPr>
          <w:b/>
        </w:rPr>
        <w:t>Domaine</w:t>
      </w:r>
      <w:r>
        <w:rPr>
          <w:b/>
        </w:rPr>
        <w:t xml:space="preserve"> </w:t>
      </w:r>
      <w:proofErr w:type="spellStart"/>
      <w:proofErr w:type="gramStart"/>
      <w:r w:rsidR="00F42A09">
        <w:rPr>
          <w:b/>
        </w:rPr>
        <w:t>Iseries</w:t>
      </w:r>
      <w:proofErr w:type="spellEnd"/>
      <w:r w:rsidR="00050C1C">
        <w:rPr>
          <w:b/>
        </w:rPr>
        <w:t xml:space="preserve"> ,</w:t>
      </w:r>
      <w:proofErr w:type="gramEnd"/>
      <w:r w:rsidR="00050C1C">
        <w:rPr>
          <w:b/>
        </w:rPr>
        <w:t xml:space="preserve"> gestion commerciale , finance  </w:t>
      </w:r>
      <w:r w:rsidR="00F42A09">
        <w:rPr>
          <w:b/>
        </w:rPr>
        <w:t xml:space="preserve"> </w:t>
      </w:r>
      <w:r>
        <w:rPr>
          <w:b/>
        </w:rPr>
        <w:t xml:space="preserve"> </w:t>
      </w:r>
    </w:p>
    <w:p w14:paraId="63589934" w14:textId="50E26DE9" w:rsidR="009264A3" w:rsidRPr="009264A3" w:rsidRDefault="005640AA" w:rsidP="00050C1C">
      <w:pPr>
        <w:pStyle w:val="Listepuces"/>
        <w:tabs>
          <w:tab w:val="num" w:pos="709"/>
        </w:tabs>
        <w:ind w:left="1069"/>
        <w:rPr>
          <w:b/>
        </w:rPr>
      </w:pPr>
      <w:r>
        <w:t xml:space="preserve">Maintenance </w:t>
      </w:r>
      <w:r w:rsidRPr="00F412BE">
        <w:t xml:space="preserve">des interfaces </w:t>
      </w:r>
      <w:r w:rsidR="009264A3">
        <w:t>DEFI-Comptabilité I</w:t>
      </w:r>
      <w:r w:rsidR="00C572FB">
        <w:t>NFOR</w:t>
      </w:r>
      <w:r w:rsidR="009264A3">
        <w:t xml:space="preserve"> ANAEL pour les </w:t>
      </w:r>
      <w:r w:rsidR="00C572FB">
        <w:t>tiers</w:t>
      </w:r>
      <w:r w:rsidR="00554822">
        <w:t xml:space="preserve">, </w:t>
      </w:r>
      <w:r w:rsidR="009264A3">
        <w:t>l</w:t>
      </w:r>
      <w:r>
        <w:t xml:space="preserve">es écritures comptables </w:t>
      </w:r>
      <w:r w:rsidR="00554822">
        <w:t>achats, ventes, caisses</w:t>
      </w:r>
      <w:r w:rsidR="009264A3">
        <w:t xml:space="preserve"> et les </w:t>
      </w:r>
      <w:r w:rsidR="00C572FB">
        <w:t xml:space="preserve">paiements du </w:t>
      </w:r>
      <w:r w:rsidR="00DC04CE">
        <w:t>site web</w:t>
      </w:r>
      <w:r w:rsidR="00F42A09">
        <w:t xml:space="preserve"> </w:t>
      </w:r>
      <w:r w:rsidR="00C572FB">
        <w:t xml:space="preserve">par </w:t>
      </w:r>
      <w:proofErr w:type="spellStart"/>
      <w:proofErr w:type="gramStart"/>
      <w:r w:rsidR="00F42A09">
        <w:t>Paypal</w:t>
      </w:r>
      <w:proofErr w:type="spellEnd"/>
      <w:r w:rsidR="00F42A09">
        <w:t xml:space="preserve"> </w:t>
      </w:r>
      <w:r w:rsidR="00554822">
        <w:t xml:space="preserve"> </w:t>
      </w:r>
      <w:r w:rsidR="00C572FB">
        <w:t>et</w:t>
      </w:r>
      <w:proofErr w:type="gramEnd"/>
      <w:r w:rsidR="00C572FB">
        <w:t xml:space="preserve"> </w:t>
      </w:r>
      <w:proofErr w:type="spellStart"/>
      <w:r w:rsidR="00554822">
        <w:t>H</w:t>
      </w:r>
      <w:r w:rsidR="00F42A09">
        <w:t>ipay</w:t>
      </w:r>
      <w:proofErr w:type="spellEnd"/>
    </w:p>
    <w:p w14:paraId="70827D8E" w14:textId="5DB164CB" w:rsidR="009264A3" w:rsidRDefault="009264A3" w:rsidP="00050C1C">
      <w:pPr>
        <w:pStyle w:val="Listepuces"/>
        <w:tabs>
          <w:tab w:val="num" w:pos="709"/>
        </w:tabs>
        <w:ind w:left="1069"/>
      </w:pPr>
      <w:r>
        <w:t>Paramétrage des clients livraison pour compte et transfert dans le cadre de la création de nouveaux magasins</w:t>
      </w:r>
    </w:p>
    <w:p w14:paraId="7BAFBC53" w14:textId="0A8FAC88" w:rsidR="005640AA" w:rsidRDefault="005640AA" w:rsidP="00050C1C">
      <w:pPr>
        <w:pStyle w:val="Listepuces"/>
        <w:tabs>
          <w:tab w:val="num" w:pos="709"/>
        </w:tabs>
        <w:ind w:left="1069"/>
      </w:pPr>
      <w:r w:rsidRPr="005640AA">
        <w:lastRenderedPageBreak/>
        <w:t xml:space="preserve">Migration </w:t>
      </w:r>
      <w:r w:rsidR="00003E01">
        <w:t xml:space="preserve">par une save21 </w:t>
      </w:r>
      <w:r w:rsidRPr="005640AA">
        <w:t xml:space="preserve">de toutes les applications </w:t>
      </w:r>
      <w:r>
        <w:t>de l’</w:t>
      </w:r>
      <w:proofErr w:type="spellStart"/>
      <w:r>
        <w:t>Iseries</w:t>
      </w:r>
      <w:proofErr w:type="spellEnd"/>
      <w:r>
        <w:t xml:space="preserve"> vers un </w:t>
      </w:r>
      <w:r w:rsidR="00C572FB">
        <w:t xml:space="preserve">nouvel </w:t>
      </w:r>
      <w:proofErr w:type="spellStart"/>
      <w:r w:rsidR="00C572FB">
        <w:t>Iseries</w:t>
      </w:r>
      <w:proofErr w:type="spellEnd"/>
      <w:r w:rsidR="00DC04CE">
        <w:t xml:space="preserve"> en Juin 2020</w:t>
      </w:r>
      <w:r w:rsidR="00003E01">
        <w:t xml:space="preserve"> </w:t>
      </w:r>
    </w:p>
    <w:p w14:paraId="2D418DCC" w14:textId="60694A87" w:rsidR="005640AA" w:rsidRDefault="005640AA" w:rsidP="00050C1C">
      <w:pPr>
        <w:pStyle w:val="Listepuces"/>
        <w:tabs>
          <w:tab w:val="num" w:pos="709"/>
        </w:tabs>
        <w:ind w:left="1069"/>
      </w:pPr>
      <w:r>
        <w:t>Gestion des menus utilisateurs.</w:t>
      </w:r>
      <w:r w:rsidR="005171F9">
        <w:t xml:space="preserve"> </w:t>
      </w:r>
    </w:p>
    <w:p w14:paraId="425D0FE9" w14:textId="6DDFD1FE" w:rsidR="00554822" w:rsidRPr="005640AA" w:rsidRDefault="00554822" w:rsidP="00050C1C">
      <w:pPr>
        <w:pStyle w:val="Listepuces"/>
        <w:tabs>
          <w:tab w:val="num" w:pos="709"/>
        </w:tabs>
        <w:ind w:left="1069"/>
      </w:pPr>
      <w:r>
        <w:t xml:space="preserve">Réinitialisation </w:t>
      </w:r>
      <w:r w:rsidR="000B67CB">
        <w:t xml:space="preserve">du </w:t>
      </w:r>
      <w:r>
        <w:t>compteur des dossiers clients</w:t>
      </w:r>
      <w:r w:rsidR="000B67CB">
        <w:t xml:space="preserve"> </w:t>
      </w:r>
      <w:r w:rsidR="00541984">
        <w:t xml:space="preserve">avec </w:t>
      </w:r>
      <w:r w:rsidR="000B67CB">
        <w:t>maintenance corrective sur les procédures d’archivage</w:t>
      </w:r>
      <w:r w:rsidR="00541984">
        <w:t xml:space="preserve"> sur </w:t>
      </w:r>
      <w:r w:rsidR="00003E01">
        <w:t>des m</w:t>
      </w:r>
      <w:r w:rsidR="00541984">
        <w:t>ois glissants de DEFI</w:t>
      </w:r>
    </w:p>
    <w:p w14:paraId="64D7CF2F" w14:textId="54DA4FFC" w:rsidR="005640AA" w:rsidRDefault="00554822" w:rsidP="00050C1C">
      <w:pPr>
        <w:pStyle w:val="Listepuces"/>
        <w:tabs>
          <w:tab w:val="num" w:pos="709"/>
        </w:tabs>
        <w:ind w:left="1069"/>
        <w:rPr>
          <w:bCs/>
        </w:rPr>
      </w:pPr>
      <w:r w:rsidRPr="00554822">
        <w:rPr>
          <w:bCs/>
        </w:rPr>
        <w:t xml:space="preserve">Dématérialisation </w:t>
      </w:r>
      <w:r>
        <w:rPr>
          <w:bCs/>
        </w:rPr>
        <w:t xml:space="preserve">des </w:t>
      </w:r>
      <w:r w:rsidR="007D5626">
        <w:rPr>
          <w:bCs/>
        </w:rPr>
        <w:t xml:space="preserve">éditions de la </w:t>
      </w:r>
      <w:r>
        <w:rPr>
          <w:bCs/>
        </w:rPr>
        <w:t xml:space="preserve">facturation pour </w:t>
      </w:r>
      <w:r w:rsidR="00003E01">
        <w:rPr>
          <w:bCs/>
        </w:rPr>
        <w:t xml:space="preserve">l’échéance </w:t>
      </w:r>
      <w:proofErr w:type="gramStart"/>
      <w:r w:rsidR="00003E01">
        <w:rPr>
          <w:bCs/>
        </w:rPr>
        <w:t>de  juillet</w:t>
      </w:r>
      <w:proofErr w:type="gramEnd"/>
      <w:r>
        <w:rPr>
          <w:bCs/>
        </w:rPr>
        <w:t xml:space="preserve"> 2024</w:t>
      </w:r>
    </w:p>
    <w:p w14:paraId="7FA47148" w14:textId="53A296D7" w:rsidR="00541984" w:rsidRPr="00C572FB" w:rsidRDefault="00541984" w:rsidP="00050C1C">
      <w:pPr>
        <w:pStyle w:val="Listepuces"/>
        <w:tabs>
          <w:tab w:val="num" w:pos="1069"/>
        </w:tabs>
        <w:ind w:left="1069"/>
        <w:rPr>
          <w:bCs/>
        </w:rPr>
      </w:pPr>
      <w:r>
        <w:t xml:space="preserve">Interface vers </w:t>
      </w:r>
      <w:r w:rsidR="00050C1C">
        <w:t xml:space="preserve">les sites </w:t>
      </w:r>
      <w:proofErr w:type="spellStart"/>
      <w:r>
        <w:t>Qweeby</w:t>
      </w:r>
      <w:proofErr w:type="spellEnd"/>
      <w:r>
        <w:t xml:space="preserve">-Chorus </w:t>
      </w:r>
      <w:r w:rsidR="00050C1C">
        <w:t xml:space="preserve">pour les </w:t>
      </w:r>
      <w:r>
        <w:t>factures éligibles de l’administration</w:t>
      </w:r>
    </w:p>
    <w:p w14:paraId="2AB53812" w14:textId="798E8CE8" w:rsidR="00541984" w:rsidRPr="00DC04CE" w:rsidRDefault="00541984" w:rsidP="00050C1C">
      <w:pPr>
        <w:pStyle w:val="Paragraphedeliste"/>
        <w:numPr>
          <w:ilvl w:val="0"/>
          <w:numId w:val="30"/>
        </w:numPr>
        <w:spacing w:after="160"/>
        <w:ind w:left="1069"/>
        <w:rPr>
          <w:rFonts w:ascii="Arial" w:eastAsia="Times New Roman" w:hAnsi="Arial" w:cs="Arial"/>
          <w:sz w:val="20"/>
          <w:szCs w:val="20"/>
          <w:lang w:eastAsia="fr-FR"/>
        </w:rPr>
      </w:pPr>
      <w:r w:rsidRPr="00DC04CE">
        <w:rPr>
          <w:rFonts w:ascii="Arial" w:eastAsia="Times New Roman" w:hAnsi="Arial" w:cs="Arial"/>
          <w:sz w:val="20"/>
          <w:szCs w:val="20"/>
          <w:lang w:eastAsia="fr-FR"/>
        </w:rPr>
        <w:t>Participation aux ateliers finances</w:t>
      </w:r>
      <w:r w:rsidR="00604B01" w:rsidRPr="00DC04CE">
        <w:rPr>
          <w:rFonts w:ascii="Arial" w:eastAsia="Times New Roman" w:hAnsi="Arial" w:cs="Arial"/>
          <w:sz w:val="20"/>
          <w:szCs w:val="20"/>
          <w:lang w:eastAsia="fr-FR"/>
        </w:rPr>
        <w:t xml:space="preserve"> et </w:t>
      </w:r>
      <w:r w:rsidR="001162ED" w:rsidRPr="00DC04CE">
        <w:rPr>
          <w:rFonts w:ascii="Arial" w:eastAsia="Times New Roman" w:hAnsi="Arial" w:cs="Arial"/>
          <w:sz w:val="20"/>
          <w:szCs w:val="20"/>
          <w:lang w:eastAsia="fr-FR"/>
        </w:rPr>
        <w:t>audit du</w:t>
      </w:r>
      <w:r w:rsidRPr="00DC04CE">
        <w:rPr>
          <w:rFonts w:ascii="Arial" w:eastAsia="Times New Roman" w:hAnsi="Arial" w:cs="Arial"/>
          <w:sz w:val="20"/>
          <w:szCs w:val="20"/>
          <w:lang w:eastAsia="fr-FR"/>
        </w:rPr>
        <w:t xml:space="preserve"> futur ERP M3</w:t>
      </w:r>
    </w:p>
    <w:p w14:paraId="460AE51A" w14:textId="0534E655" w:rsidR="00554822" w:rsidRPr="00554822" w:rsidRDefault="00554822" w:rsidP="001162ED">
      <w:pPr>
        <w:pStyle w:val="Listepuces"/>
        <w:numPr>
          <w:ilvl w:val="0"/>
          <w:numId w:val="0"/>
        </w:numPr>
        <w:ind w:left="720"/>
        <w:rPr>
          <w:bCs/>
        </w:rPr>
      </w:pPr>
    </w:p>
    <w:p w14:paraId="51FD887E" w14:textId="77777777" w:rsidR="00554822" w:rsidRDefault="00554822" w:rsidP="00F771C0">
      <w:pPr>
        <w:rPr>
          <w:b/>
        </w:rPr>
      </w:pPr>
    </w:p>
    <w:p w14:paraId="40F3B87F" w14:textId="10120E35" w:rsidR="00F771C0" w:rsidRDefault="00F771C0" w:rsidP="00F771C0">
      <w:r w:rsidRPr="000A4CF2">
        <w:rPr>
          <w:b/>
        </w:rPr>
        <w:t>Environnement technique :</w:t>
      </w:r>
      <w:r>
        <w:t xml:space="preserve"> </w:t>
      </w:r>
      <w:r w:rsidRPr="0002324C">
        <w:t>AS400, RPG 3 4 ILE FREE</w:t>
      </w:r>
      <w:r>
        <w:t xml:space="preserve">, </w:t>
      </w:r>
      <w:proofErr w:type="gramStart"/>
      <w:r>
        <w:t>CLP</w:t>
      </w:r>
      <w:r w:rsidR="007D5626">
        <w:t xml:space="preserve"> ,</w:t>
      </w:r>
      <w:proofErr w:type="gramEnd"/>
      <w:r w:rsidR="007D5626">
        <w:t xml:space="preserve"> Microsoft 365</w:t>
      </w:r>
    </w:p>
    <w:p w14:paraId="60F9B3C1" w14:textId="77777777" w:rsidR="00F771C0" w:rsidRDefault="00F771C0" w:rsidP="00F771C0"/>
    <w:p w14:paraId="6637421D" w14:textId="17E3A850" w:rsidR="00752B82" w:rsidRDefault="00752B82" w:rsidP="007862C5">
      <w:pPr>
        <w:pStyle w:val="CVTitreexp"/>
      </w:pPr>
    </w:p>
    <w:p w14:paraId="1B22E381" w14:textId="6167CD2E" w:rsidR="008968D0" w:rsidRDefault="008968D0" w:rsidP="007862C5">
      <w:pPr>
        <w:pStyle w:val="CVTitreexp"/>
      </w:pPr>
      <w:r>
        <w:t xml:space="preserve">Depuis </w:t>
      </w:r>
      <w:r w:rsidR="00857597">
        <w:t>mars</w:t>
      </w:r>
      <w:r>
        <w:t xml:space="preserve"> 2016 : HSBC</w:t>
      </w:r>
    </w:p>
    <w:p w14:paraId="247E857C" w14:textId="77777777" w:rsidR="008968D0" w:rsidRPr="0002324C" w:rsidRDefault="008968D0" w:rsidP="008968D0">
      <w:pPr>
        <w:rPr>
          <w:b/>
        </w:rPr>
      </w:pPr>
      <w:r>
        <w:rPr>
          <w:b/>
        </w:rPr>
        <w:t xml:space="preserve">Analyste-Programmeur </w:t>
      </w:r>
    </w:p>
    <w:p w14:paraId="24D3B3AD" w14:textId="77777777" w:rsidR="008968D0" w:rsidRDefault="008968D0" w:rsidP="008968D0"/>
    <w:p w14:paraId="08EBB9E9" w14:textId="7C7BB0D3" w:rsidR="00A356FE" w:rsidRPr="00A46B63" w:rsidRDefault="00A356FE" w:rsidP="008968D0">
      <w:pPr>
        <w:rPr>
          <w:b/>
          <w:bCs/>
        </w:rPr>
      </w:pPr>
      <w:r w:rsidRPr="00A46B63">
        <w:rPr>
          <w:b/>
          <w:bCs/>
        </w:rPr>
        <w:t>Activités :</w:t>
      </w:r>
    </w:p>
    <w:p w14:paraId="774860EC" w14:textId="2DB27E6D" w:rsidR="008968D0" w:rsidRDefault="008968D0" w:rsidP="00C81364">
      <w:pPr>
        <w:pStyle w:val="Listepuces"/>
        <w:tabs>
          <w:tab w:val="num" w:pos="720"/>
        </w:tabs>
        <w:ind w:left="720"/>
      </w:pPr>
      <w:r>
        <w:t>Lien MOA/MOE</w:t>
      </w:r>
    </w:p>
    <w:p w14:paraId="60DF2AF3" w14:textId="57FA56C1" w:rsidR="008968D0" w:rsidRDefault="008968D0" w:rsidP="00C81364">
      <w:pPr>
        <w:pStyle w:val="Listepuces"/>
        <w:tabs>
          <w:tab w:val="num" w:pos="720"/>
        </w:tabs>
        <w:ind w:left="720"/>
      </w:pPr>
      <w:r>
        <w:t>Analyse technico-fonctionnelle,</w:t>
      </w:r>
      <w:r w:rsidR="00ED75F9">
        <w:t xml:space="preserve"> Développement</w:t>
      </w:r>
      <w:r w:rsidR="00A46B63">
        <w:t xml:space="preserve">s, </w:t>
      </w:r>
      <w:r w:rsidR="00ED75F9">
        <w:t xml:space="preserve">tests </w:t>
      </w:r>
      <w:r w:rsidR="00A46B63">
        <w:t>unitaires, tests de non-régression</w:t>
      </w:r>
    </w:p>
    <w:p w14:paraId="4C652244" w14:textId="20FA5DEC" w:rsidR="00A46B63" w:rsidRDefault="00A46B63" w:rsidP="00C81364">
      <w:pPr>
        <w:pStyle w:val="Listepuces"/>
        <w:tabs>
          <w:tab w:val="num" w:pos="720"/>
        </w:tabs>
        <w:ind w:left="720"/>
      </w:pPr>
      <w:r>
        <w:t>Traitement administratif des changements pour les mises en production</w:t>
      </w:r>
    </w:p>
    <w:p w14:paraId="5EE05F85" w14:textId="7DFC5B56" w:rsidR="00A46B63" w:rsidRDefault="00490458" w:rsidP="00C81364">
      <w:pPr>
        <w:pStyle w:val="Listepuces"/>
        <w:tabs>
          <w:tab w:val="num" w:pos="720"/>
        </w:tabs>
        <w:ind w:left="720"/>
      </w:pPr>
      <w:r>
        <w:t>Intervention sur les incidents</w:t>
      </w:r>
    </w:p>
    <w:p w14:paraId="31606F9F" w14:textId="77777777" w:rsidR="00490458" w:rsidRDefault="00490458" w:rsidP="00490458">
      <w:pPr>
        <w:rPr>
          <w:b/>
        </w:rPr>
      </w:pPr>
    </w:p>
    <w:p w14:paraId="71DA416E" w14:textId="57C811D1" w:rsidR="00490458" w:rsidRDefault="00490458" w:rsidP="00490458">
      <w:pPr>
        <w:rPr>
          <w:b/>
        </w:rPr>
      </w:pPr>
      <w:r w:rsidRPr="00AC1FED">
        <w:rPr>
          <w:b/>
        </w:rPr>
        <w:t>Projets :</w:t>
      </w:r>
    </w:p>
    <w:p w14:paraId="5D0D06BB" w14:textId="06FC1EF3" w:rsidR="00490458" w:rsidRPr="00AC1FED" w:rsidRDefault="00490458" w:rsidP="00490458">
      <w:pPr>
        <w:pStyle w:val="Listepuces"/>
        <w:tabs>
          <w:tab w:val="num" w:pos="720"/>
        </w:tabs>
        <w:ind w:left="720"/>
        <w:rPr>
          <w:b/>
        </w:rPr>
      </w:pPr>
      <w:r w:rsidRPr="00AC1FED">
        <w:rPr>
          <w:b/>
        </w:rPr>
        <w:t xml:space="preserve">Domaine AS400 </w:t>
      </w:r>
      <w:r>
        <w:rPr>
          <w:b/>
        </w:rPr>
        <w:t>et Clients</w:t>
      </w:r>
      <w:r w:rsidRPr="00AC1FED">
        <w:rPr>
          <w:b/>
        </w:rPr>
        <w:t xml:space="preserve"> :</w:t>
      </w:r>
    </w:p>
    <w:p w14:paraId="64EEE809" w14:textId="285EFE7F" w:rsidR="00716366" w:rsidRDefault="00490458" w:rsidP="00A819A4">
      <w:pPr>
        <w:pStyle w:val="Listepuces"/>
        <w:numPr>
          <w:ilvl w:val="0"/>
          <w:numId w:val="21"/>
        </w:numPr>
      </w:pPr>
      <w:r>
        <w:t xml:space="preserve">Développement d’une interface entre le progiciel SAB et le </w:t>
      </w:r>
      <w:proofErr w:type="spellStart"/>
      <w:r>
        <w:t>Core</w:t>
      </w:r>
      <w:proofErr w:type="spellEnd"/>
      <w:r w:rsidR="00716366">
        <w:t xml:space="preserve"> B</w:t>
      </w:r>
      <w:r>
        <w:t>anking</w:t>
      </w:r>
      <w:r w:rsidR="00716366">
        <w:t xml:space="preserve"> pour la gestion de</w:t>
      </w:r>
      <w:r w:rsidR="00815302">
        <w:t>s</w:t>
      </w:r>
      <w:r w:rsidR="00716366">
        <w:t xml:space="preserve"> clients. Celle-ci maintient plus de 40 fichiers en temps réel ou batch et se substitue aux applications existantes avant l’implémentation de SAB.</w:t>
      </w:r>
    </w:p>
    <w:p w14:paraId="2DC68640" w14:textId="5572A704" w:rsidR="004C1E10" w:rsidRDefault="008C3BB7" w:rsidP="00A819A4">
      <w:pPr>
        <w:pStyle w:val="Listepuces"/>
        <w:numPr>
          <w:ilvl w:val="0"/>
          <w:numId w:val="21"/>
        </w:numPr>
      </w:pPr>
      <w:r>
        <w:t>Synchronisation et déploiement de nouvelles versions d’applications maison-mère avec du spécifique France</w:t>
      </w:r>
      <w:r w:rsidR="00D17301">
        <w:t> :</w:t>
      </w:r>
    </w:p>
    <w:p w14:paraId="4268CB6D" w14:textId="06AD3123" w:rsidR="004C1E10" w:rsidRDefault="008C3BB7" w:rsidP="004873C3">
      <w:pPr>
        <w:pStyle w:val="Listepuces"/>
        <w:numPr>
          <w:ilvl w:val="0"/>
          <w:numId w:val="22"/>
        </w:numPr>
      </w:pPr>
      <w:r>
        <w:t>GSIF</w:t>
      </w:r>
      <w:r w:rsidR="004C1E10">
        <w:t xml:space="preserve"> : Extraction quotidienne des données clients </w:t>
      </w:r>
      <w:r w:rsidR="004873C3">
        <w:t>pour la « </w:t>
      </w:r>
      <w:proofErr w:type="spellStart"/>
      <w:r w:rsidR="004873C3">
        <w:t>customer</w:t>
      </w:r>
      <w:proofErr w:type="spellEnd"/>
      <w:r w:rsidR="004873C3">
        <w:t xml:space="preserve"> du diligence » </w:t>
      </w:r>
      <w:r w:rsidR="004C1E10">
        <w:t>vers la maison mère</w:t>
      </w:r>
      <w:r w:rsidR="00815302">
        <w:t>.</w:t>
      </w:r>
    </w:p>
    <w:p w14:paraId="75684620" w14:textId="4B7A72B0" w:rsidR="008968D0" w:rsidRDefault="004C1E10" w:rsidP="004873C3">
      <w:pPr>
        <w:pStyle w:val="Listepuces"/>
        <w:numPr>
          <w:ilvl w:val="0"/>
          <w:numId w:val="22"/>
        </w:numPr>
      </w:pPr>
      <w:r>
        <w:t xml:space="preserve">FATCA–CRS : Règlementaire des obligations fiscales internationales et européennes </w:t>
      </w:r>
    </w:p>
    <w:p w14:paraId="360624E9" w14:textId="64A74B8D" w:rsidR="00AE79DE" w:rsidRDefault="00AE79DE" w:rsidP="004873C3">
      <w:pPr>
        <w:pStyle w:val="Listepuces"/>
        <w:numPr>
          <w:ilvl w:val="0"/>
          <w:numId w:val="23"/>
        </w:numPr>
      </w:pPr>
      <w:r>
        <w:t>Maintenance corrective</w:t>
      </w:r>
      <w:r w:rsidR="00D17301">
        <w:t> :</w:t>
      </w:r>
    </w:p>
    <w:p w14:paraId="5168F066" w14:textId="4497A234" w:rsidR="00AE79DE" w:rsidRDefault="00D7411E" w:rsidP="004873C3">
      <w:pPr>
        <w:pStyle w:val="Listepuces"/>
        <w:numPr>
          <w:ilvl w:val="0"/>
          <w:numId w:val="24"/>
        </w:numPr>
      </w:pPr>
      <w:r>
        <w:t>Sur</w:t>
      </w:r>
      <w:r w:rsidR="00AE79DE">
        <w:t xml:space="preserve"> la mobilité bancaire de la loi M</w:t>
      </w:r>
      <w:r>
        <w:t>ACRON</w:t>
      </w:r>
      <w:r w:rsidR="00AE79DE">
        <w:t xml:space="preserve"> </w:t>
      </w:r>
    </w:p>
    <w:p w14:paraId="5EA504FF" w14:textId="6D99558A" w:rsidR="00AE79DE" w:rsidRDefault="00D7411E" w:rsidP="004873C3">
      <w:pPr>
        <w:pStyle w:val="Listepuces"/>
        <w:numPr>
          <w:ilvl w:val="0"/>
          <w:numId w:val="24"/>
        </w:numPr>
      </w:pPr>
      <w:r>
        <w:t>Sur</w:t>
      </w:r>
      <w:r w:rsidR="00AE79DE">
        <w:t xml:space="preserve"> la consultation </w:t>
      </w:r>
      <w:r w:rsidR="00C81364">
        <w:t xml:space="preserve">de la </w:t>
      </w:r>
      <w:r w:rsidR="00AE79DE">
        <w:t xml:space="preserve">synthèse des comptes clients </w:t>
      </w:r>
    </w:p>
    <w:p w14:paraId="2E737257" w14:textId="7F929610" w:rsidR="00D7411E" w:rsidRDefault="00D7411E" w:rsidP="004873C3">
      <w:pPr>
        <w:pStyle w:val="Listepuces"/>
        <w:numPr>
          <w:ilvl w:val="0"/>
          <w:numId w:val="24"/>
        </w:numPr>
      </w:pPr>
      <w:r>
        <w:t xml:space="preserve">Pour le calcul de la ligne métier dans la mise à jour client interactive </w:t>
      </w:r>
    </w:p>
    <w:p w14:paraId="4498609B" w14:textId="77777777" w:rsidR="004873C3" w:rsidRDefault="004873C3" w:rsidP="004873C3">
      <w:pPr>
        <w:pStyle w:val="Listepuces"/>
        <w:numPr>
          <w:ilvl w:val="0"/>
          <w:numId w:val="0"/>
        </w:numPr>
        <w:ind w:left="1778"/>
      </w:pPr>
    </w:p>
    <w:p w14:paraId="77866074" w14:textId="421A6D7A" w:rsidR="008968D0" w:rsidRDefault="008968D0" w:rsidP="008968D0">
      <w:r w:rsidRPr="000A4CF2">
        <w:rPr>
          <w:b/>
        </w:rPr>
        <w:t>Environnement technique :</w:t>
      </w:r>
      <w:r>
        <w:t xml:space="preserve"> </w:t>
      </w:r>
      <w:r w:rsidRPr="0002324C">
        <w:t>AS400, RPG 3 4 ILE FREE</w:t>
      </w:r>
      <w:r w:rsidR="00857597">
        <w:t xml:space="preserve">, </w:t>
      </w:r>
      <w:r w:rsidR="00AE79DE">
        <w:t xml:space="preserve">CLP, </w:t>
      </w:r>
      <w:r w:rsidR="00857597">
        <w:t xml:space="preserve">IBM Rational </w:t>
      </w:r>
      <w:proofErr w:type="spellStart"/>
      <w:r w:rsidR="00857597">
        <w:t>Developer</w:t>
      </w:r>
      <w:proofErr w:type="spellEnd"/>
    </w:p>
    <w:p w14:paraId="1708EF56" w14:textId="4CD268F8" w:rsidR="00857597" w:rsidRDefault="00857597" w:rsidP="008968D0"/>
    <w:p w14:paraId="792F29B0" w14:textId="77777777" w:rsidR="00F412BE" w:rsidRDefault="00F412BE" w:rsidP="007862C5">
      <w:pPr>
        <w:pStyle w:val="CVTitreexp"/>
      </w:pPr>
      <w:r w:rsidRPr="00F412BE">
        <w:t xml:space="preserve">1988 </w:t>
      </w:r>
      <w:r w:rsidR="008968D0">
        <w:t>2015</w:t>
      </w:r>
      <w:r w:rsidR="007862C5">
        <w:t xml:space="preserve"> : </w:t>
      </w:r>
      <w:r w:rsidRPr="00F412BE">
        <w:t>Agfa Graphics</w:t>
      </w:r>
    </w:p>
    <w:p w14:paraId="215F4657" w14:textId="77777777" w:rsidR="007862C5" w:rsidRPr="00AC1FED" w:rsidRDefault="007862C5" w:rsidP="007862C5">
      <w:pPr>
        <w:rPr>
          <w:b/>
        </w:rPr>
      </w:pPr>
      <w:r w:rsidRPr="00AC1FED">
        <w:rPr>
          <w:b/>
        </w:rPr>
        <w:t>Parcours :</w:t>
      </w:r>
    </w:p>
    <w:p w14:paraId="5F1A45C1" w14:textId="77777777" w:rsidR="007862C5" w:rsidRPr="00F412BE" w:rsidRDefault="007862C5" w:rsidP="0078733F">
      <w:pPr>
        <w:pStyle w:val="Listepuces"/>
        <w:tabs>
          <w:tab w:val="num" w:pos="1800"/>
        </w:tabs>
        <w:ind w:left="720"/>
      </w:pPr>
      <w:r w:rsidRPr="00F412BE">
        <w:t>2010-2016</w:t>
      </w:r>
      <w:r>
        <w:t xml:space="preserve"> : </w:t>
      </w:r>
      <w:r w:rsidRPr="00F412BE">
        <w:t>Responsable Application en environnement international</w:t>
      </w:r>
    </w:p>
    <w:p w14:paraId="0DF2E844" w14:textId="77777777" w:rsidR="007862C5" w:rsidRPr="00F412BE" w:rsidRDefault="007862C5" w:rsidP="0078733F">
      <w:pPr>
        <w:pStyle w:val="Listepuces"/>
        <w:tabs>
          <w:tab w:val="num" w:pos="1440"/>
        </w:tabs>
        <w:ind w:left="720"/>
      </w:pPr>
      <w:r w:rsidRPr="00F412BE">
        <w:t>2006-2010</w:t>
      </w:r>
      <w:r>
        <w:t xml:space="preserve"> : </w:t>
      </w:r>
      <w:r w:rsidRPr="00F412BE">
        <w:t>Responsable Application pour l’Europe</w:t>
      </w:r>
    </w:p>
    <w:p w14:paraId="3AC52270" w14:textId="77777777" w:rsidR="007862C5" w:rsidRDefault="007862C5" w:rsidP="0078733F">
      <w:pPr>
        <w:pStyle w:val="Listepuces"/>
        <w:tabs>
          <w:tab w:val="num" w:pos="1080"/>
        </w:tabs>
        <w:ind w:left="720"/>
      </w:pPr>
      <w:r>
        <w:t>1988-</w:t>
      </w:r>
      <w:r w:rsidRPr="00F412BE">
        <w:t>2006</w:t>
      </w:r>
      <w:r>
        <w:t xml:space="preserve"> : </w:t>
      </w:r>
      <w:r w:rsidRPr="00F412BE">
        <w:t xml:space="preserve">Analyste Programmeur </w:t>
      </w:r>
      <w:r>
        <w:t xml:space="preserve">puis </w:t>
      </w:r>
      <w:r w:rsidRPr="00F412BE">
        <w:t>Responsable Application Graphique</w:t>
      </w:r>
    </w:p>
    <w:p w14:paraId="37C70332" w14:textId="77777777" w:rsidR="00AC1FED" w:rsidRDefault="00AC1FED" w:rsidP="00AC1FED"/>
    <w:p w14:paraId="68D26D34" w14:textId="77777777" w:rsidR="00AC1FED" w:rsidRPr="00AC1FED" w:rsidRDefault="00AC1FED" w:rsidP="00AC1FED">
      <w:pPr>
        <w:rPr>
          <w:b/>
        </w:rPr>
      </w:pPr>
      <w:r w:rsidRPr="00AC1FED">
        <w:rPr>
          <w:b/>
        </w:rPr>
        <w:t>Activités :</w:t>
      </w:r>
    </w:p>
    <w:p w14:paraId="6BB44E23" w14:textId="77777777" w:rsidR="00AC1FED" w:rsidRDefault="00AC1FED" w:rsidP="00AC1FED">
      <w:pPr>
        <w:pStyle w:val="Listepuces"/>
        <w:tabs>
          <w:tab w:val="num" w:pos="720"/>
        </w:tabs>
        <w:ind w:left="720"/>
      </w:pPr>
      <w:r>
        <w:t>Analyses fonctionnelles et techniques,</w:t>
      </w:r>
    </w:p>
    <w:p w14:paraId="7F268448" w14:textId="30A19013" w:rsidR="00AC1FED" w:rsidRDefault="00AC1FED" w:rsidP="00AC1FED">
      <w:pPr>
        <w:pStyle w:val="Listepuces"/>
        <w:ind w:left="720"/>
      </w:pPr>
      <w:r>
        <w:t xml:space="preserve">Développement, tests unitaires, d'intégration et de </w:t>
      </w:r>
      <w:r w:rsidR="002A5B44">
        <w:t>non-régression</w:t>
      </w:r>
      <w:r>
        <w:t>,</w:t>
      </w:r>
    </w:p>
    <w:p w14:paraId="03ADA9D5" w14:textId="77777777" w:rsidR="00AC1FED" w:rsidRDefault="00AC1FED" w:rsidP="00AC1FED">
      <w:pPr>
        <w:pStyle w:val="Listepuces"/>
        <w:ind w:left="720"/>
      </w:pPr>
      <w:r>
        <w:t>Support de recette,</w:t>
      </w:r>
    </w:p>
    <w:p w14:paraId="3859049B" w14:textId="77777777" w:rsidR="00AC1FED" w:rsidRDefault="00AC1FED" w:rsidP="00AC1FED">
      <w:pPr>
        <w:pStyle w:val="Listepuces"/>
        <w:ind w:left="720"/>
      </w:pPr>
      <w:r>
        <w:t>Formation utilisateurs</w:t>
      </w:r>
    </w:p>
    <w:p w14:paraId="4A1278F0" w14:textId="77777777" w:rsidR="00AC1FED" w:rsidRDefault="00AC1FED" w:rsidP="00AC1FED">
      <w:pPr>
        <w:pStyle w:val="Listepuces"/>
        <w:ind w:left="720"/>
      </w:pPr>
      <w:r>
        <w:t>Accompagnement et support technique et fonctionnel</w:t>
      </w:r>
    </w:p>
    <w:p w14:paraId="41B665BB" w14:textId="77777777" w:rsidR="00AC1FED" w:rsidRDefault="00FD31AC" w:rsidP="00AC1FED">
      <w:pPr>
        <w:pStyle w:val="Listepuces"/>
        <w:ind w:left="720"/>
      </w:pPr>
      <w:r>
        <w:t>Intervention sur incident</w:t>
      </w:r>
    </w:p>
    <w:p w14:paraId="0D6988E9" w14:textId="77777777" w:rsidR="00FD31AC" w:rsidRDefault="00FD31AC" w:rsidP="00AC1FED">
      <w:pPr>
        <w:pStyle w:val="Listepuces"/>
        <w:ind w:left="720"/>
      </w:pPr>
      <w:r>
        <w:lastRenderedPageBreak/>
        <w:t>Langue de travail : français, anglais</w:t>
      </w:r>
    </w:p>
    <w:p w14:paraId="24B5FB2F" w14:textId="77777777" w:rsidR="00AC1FED" w:rsidRDefault="00AC1FED" w:rsidP="00AC1FED"/>
    <w:p w14:paraId="7471F7D0" w14:textId="77777777" w:rsidR="00AC1FED" w:rsidRDefault="00AC1FED" w:rsidP="00AC1FED">
      <w:pPr>
        <w:rPr>
          <w:b/>
        </w:rPr>
      </w:pPr>
      <w:r w:rsidRPr="00AC1FED">
        <w:rPr>
          <w:b/>
        </w:rPr>
        <w:t>Projets :</w:t>
      </w:r>
    </w:p>
    <w:p w14:paraId="6A9F3BF7" w14:textId="77777777" w:rsidR="00925AE2" w:rsidRPr="00F412BE" w:rsidRDefault="00925AE2" w:rsidP="00925AE2">
      <w:pPr>
        <w:pStyle w:val="Listepuces"/>
        <w:numPr>
          <w:ilvl w:val="0"/>
          <w:numId w:val="0"/>
        </w:numPr>
        <w:ind w:left="1069"/>
      </w:pPr>
    </w:p>
    <w:p w14:paraId="5A3360BF" w14:textId="77777777" w:rsidR="00AC1FED" w:rsidRPr="00AC1FED" w:rsidRDefault="007067F4" w:rsidP="00AC1FED">
      <w:pPr>
        <w:rPr>
          <w:b/>
        </w:rPr>
      </w:pPr>
      <w:r>
        <w:rPr>
          <w:b/>
        </w:rPr>
        <w:t>Domaine CRM et BI :</w:t>
      </w:r>
    </w:p>
    <w:p w14:paraId="00135542" w14:textId="77777777" w:rsidR="00F412BE" w:rsidRPr="00F412BE" w:rsidRDefault="00F412BE" w:rsidP="007862C5">
      <w:pPr>
        <w:pStyle w:val="Listepuces"/>
        <w:tabs>
          <w:tab w:val="num" w:pos="720"/>
        </w:tabs>
        <w:ind w:left="720"/>
      </w:pPr>
      <w:r w:rsidRPr="00F412BE">
        <w:t>Maintenance évolutive et corrective du CRM : développement, test et mise en production </w:t>
      </w:r>
    </w:p>
    <w:p w14:paraId="00BA7E9A" w14:textId="77777777" w:rsidR="00F412BE" w:rsidRPr="00F412BE" w:rsidRDefault="00F412BE" w:rsidP="007862C5">
      <w:pPr>
        <w:pStyle w:val="Listepuces"/>
        <w:tabs>
          <w:tab w:val="num" w:pos="709"/>
        </w:tabs>
        <w:ind w:left="1069"/>
      </w:pPr>
      <w:r w:rsidRPr="00F412BE">
        <w:t>Développement d’une interface d’exportation des données CRM de Lotus Notes vers MS-SQL</w:t>
      </w:r>
    </w:p>
    <w:p w14:paraId="0D978136" w14:textId="77777777" w:rsidR="00F412BE" w:rsidRPr="00F412BE" w:rsidRDefault="00F412BE" w:rsidP="007862C5">
      <w:pPr>
        <w:pStyle w:val="Listepuces"/>
        <w:ind w:left="1069"/>
      </w:pPr>
      <w:r w:rsidRPr="00F412BE">
        <w:t>Création et modification des tables de la base de données MS-SQL et des procédures rattachées</w:t>
      </w:r>
    </w:p>
    <w:p w14:paraId="0844BCA5" w14:textId="77777777" w:rsidR="00F412BE" w:rsidRPr="00F412BE" w:rsidRDefault="00F412BE" w:rsidP="007862C5">
      <w:pPr>
        <w:pStyle w:val="Listepuces"/>
        <w:ind w:left="1069"/>
      </w:pPr>
      <w:r w:rsidRPr="00F412BE">
        <w:t>Maintenance des packages SSIS et déploiement des solutions</w:t>
      </w:r>
    </w:p>
    <w:p w14:paraId="5005C12C" w14:textId="77777777" w:rsidR="00F412BE" w:rsidRPr="00F412BE" w:rsidRDefault="00F412BE" w:rsidP="007862C5">
      <w:pPr>
        <w:pStyle w:val="Listepuces"/>
        <w:tabs>
          <w:tab w:val="num" w:pos="720"/>
        </w:tabs>
        <w:ind w:left="720"/>
      </w:pPr>
      <w:r w:rsidRPr="00F412BE">
        <w:t xml:space="preserve">Extraction et mise en forme des données de Business Intelligence pour l’outil </w:t>
      </w:r>
      <w:proofErr w:type="spellStart"/>
      <w:r w:rsidRPr="00F412BE">
        <w:rPr>
          <w:b/>
        </w:rPr>
        <w:t>A</w:t>
      </w:r>
      <w:r w:rsidRPr="00F412BE">
        <w:t>ccount</w:t>
      </w:r>
      <w:proofErr w:type="spellEnd"/>
      <w:r w:rsidRPr="00F412BE">
        <w:t xml:space="preserve"> </w:t>
      </w:r>
      <w:r w:rsidRPr="00F412BE">
        <w:rPr>
          <w:b/>
        </w:rPr>
        <w:t>E</w:t>
      </w:r>
      <w:r w:rsidRPr="00F412BE">
        <w:t xml:space="preserve">xplorer </w:t>
      </w:r>
      <w:r w:rsidRPr="00F412BE">
        <w:rPr>
          <w:b/>
        </w:rPr>
        <w:t>T</w:t>
      </w:r>
      <w:r w:rsidRPr="00F412BE">
        <w:t>ool</w:t>
      </w:r>
    </w:p>
    <w:p w14:paraId="07D09229" w14:textId="77777777" w:rsidR="00F412BE" w:rsidRPr="00F412BE" w:rsidRDefault="00F412BE" w:rsidP="007862C5">
      <w:pPr>
        <w:pStyle w:val="Listepuces"/>
        <w:tabs>
          <w:tab w:val="num" w:pos="709"/>
        </w:tabs>
        <w:ind w:left="1069"/>
      </w:pPr>
      <w:r w:rsidRPr="00F412BE">
        <w:t>Suivi en production de la publication mensuelle de l’outil AET</w:t>
      </w:r>
    </w:p>
    <w:p w14:paraId="6783F088" w14:textId="77777777" w:rsidR="00F412BE" w:rsidRPr="00F412BE" w:rsidRDefault="00F412BE" w:rsidP="007862C5">
      <w:pPr>
        <w:pStyle w:val="Listepuces"/>
        <w:tabs>
          <w:tab w:val="num" w:pos="720"/>
        </w:tabs>
        <w:ind w:left="720"/>
      </w:pPr>
      <w:r w:rsidRPr="00F412BE">
        <w:t>Conférence call avec ma hiérarchie et déplacement en Belgique pour le suivi des projets </w:t>
      </w:r>
    </w:p>
    <w:p w14:paraId="4BAF6FBE" w14:textId="77777777" w:rsidR="00F412BE" w:rsidRPr="00F412BE" w:rsidRDefault="00F412BE" w:rsidP="007862C5">
      <w:pPr>
        <w:pStyle w:val="Listepuces"/>
        <w:tabs>
          <w:tab w:val="num" w:pos="720"/>
        </w:tabs>
        <w:ind w:left="720"/>
      </w:pPr>
      <w:r w:rsidRPr="00F412BE">
        <w:t>Création des bases de documents du CRM à chaque lancement de pays : 27 pays au total</w:t>
      </w:r>
    </w:p>
    <w:p w14:paraId="245E99CD" w14:textId="77777777" w:rsidR="00F412BE" w:rsidRPr="00F412BE" w:rsidRDefault="00F412BE" w:rsidP="007862C5">
      <w:pPr>
        <w:pStyle w:val="Listepuces"/>
        <w:ind w:left="720"/>
      </w:pPr>
      <w:r w:rsidRPr="00F412BE">
        <w:t xml:space="preserve">Gestion de la sécurité d'accès pour 1000 utilisateurs et suivi d'exploitation des bases de données </w:t>
      </w:r>
    </w:p>
    <w:p w14:paraId="5C3F15C7" w14:textId="77777777" w:rsidR="00F412BE" w:rsidRPr="00F412BE" w:rsidRDefault="00F412BE" w:rsidP="007862C5">
      <w:pPr>
        <w:pStyle w:val="Listepuces"/>
        <w:ind w:left="720"/>
      </w:pPr>
      <w:r w:rsidRPr="00F412BE">
        <w:t xml:space="preserve">Développement des agents Lotus script de mise à jour des données </w:t>
      </w:r>
    </w:p>
    <w:p w14:paraId="7B3357FE" w14:textId="77777777" w:rsidR="00F412BE" w:rsidRPr="00F412BE" w:rsidRDefault="00F412BE" w:rsidP="007862C5">
      <w:pPr>
        <w:pStyle w:val="Listepuces"/>
        <w:ind w:left="720"/>
      </w:pPr>
      <w:r w:rsidRPr="00F412BE">
        <w:t>Installation sur les AS400 d'Europe des extractions des données clients pour alimenter le CRM</w:t>
      </w:r>
      <w:r>
        <w:t xml:space="preserve"> </w:t>
      </w:r>
    </w:p>
    <w:p w14:paraId="7BC3B045" w14:textId="77777777" w:rsidR="00F412BE" w:rsidRPr="00F412BE" w:rsidRDefault="00F412BE" w:rsidP="007862C5">
      <w:pPr>
        <w:pStyle w:val="Listepuces"/>
        <w:ind w:left="720"/>
      </w:pPr>
      <w:r w:rsidRPr="00F412BE">
        <w:t>Développement des interfaces d’importation des données clients de SAP dans le CRM</w:t>
      </w:r>
    </w:p>
    <w:p w14:paraId="1D4E30CB" w14:textId="3E9D17B2" w:rsidR="00F412BE" w:rsidRDefault="00F412BE" w:rsidP="007862C5">
      <w:pPr>
        <w:pStyle w:val="Listepuces"/>
        <w:ind w:left="720"/>
      </w:pPr>
      <w:r w:rsidRPr="00F412BE">
        <w:t xml:space="preserve">Migration de 2 serveurs MS-SQL 2000 de France vers 6 serveurs MS-SQL 2005 en </w:t>
      </w:r>
      <w:r w:rsidR="002A5B44">
        <w:t>Belgique</w:t>
      </w:r>
    </w:p>
    <w:p w14:paraId="576A7E04" w14:textId="77777777" w:rsidR="002A5B44" w:rsidRDefault="002A5B44" w:rsidP="002A5B44">
      <w:pPr>
        <w:pStyle w:val="Listepuces"/>
        <w:numPr>
          <w:ilvl w:val="0"/>
          <w:numId w:val="0"/>
        </w:numPr>
        <w:rPr>
          <w:b/>
        </w:rPr>
      </w:pPr>
    </w:p>
    <w:p w14:paraId="2BA2D4B1" w14:textId="6B312522" w:rsidR="002A5B44" w:rsidRPr="00AC1FED" w:rsidRDefault="002A5B44" w:rsidP="002A5B44">
      <w:pPr>
        <w:pStyle w:val="Listepuces"/>
        <w:numPr>
          <w:ilvl w:val="0"/>
          <w:numId w:val="0"/>
        </w:numPr>
        <w:rPr>
          <w:b/>
        </w:rPr>
      </w:pPr>
      <w:r>
        <w:rPr>
          <w:b/>
        </w:rPr>
        <w:t>D</w:t>
      </w:r>
      <w:r w:rsidRPr="00AC1FED">
        <w:rPr>
          <w:b/>
        </w:rPr>
        <w:t>omaine AS400 :</w:t>
      </w:r>
    </w:p>
    <w:p w14:paraId="20C659A7" w14:textId="77777777" w:rsidR="002A5B44" w:rsidRPr="00F412BE" w:rsidRDefault="002A5B44" w:rsidP="002A5B44">
      <w:pPr>
        <w:pStyle w:val="Listepuces"/>
        <w:tabs>
          <w:tab w:val="num" w:pos="1069"/>
        </w:tabs>
        <w:ind w:left="1069"/>
      </w:pPr>
      <w:r w:rsidRPr="00F412BE">
        <w:t xml:space="preserve">Mise en place d’un logiciel de traitement des commandes de systèmes d’équipements </w:t>
      </w:r>
    </w:p>
    <w:p w14:paraId="746A1CDA" w14:textId="77777777" w:rsidR="002A5B44" w:rsidRPr="00F412BE" w:rsidRDefault="002A5B44" w:rsidP="002A5B44">
      <w:pPr>
        <w:pStyle w:val="Listepuces"/>
        <w:ind w:left="1069"/>
      </w:pPr>
      <w:r w:rsidRPr="00F412BE">
        <w:t xml:space="preserve">Gestion des menus utilisateurs et formation de 20 utilisateurs </w:t>
      </w:r>
    </w:p>
    <w:p w14:paraId="25E1D873" w14:textId="77777777" w:rsidR="002A5B44" w:rsidRPr="00F412BE" w:rsidRDefault="002A5B44" w:rsidP="002A5B44">
      <w:pPr>
        <w:pStyle w:val="Listepuces"/>
        <w:ind w:left="1069"/>
      </w:pPr>
      <w:r w:rsidRPr="00F412BE">
        <w:t>Développement des applications : Statistiques Commerciales, Commissionnement, Ristournes, Facturations</w:t>
      </w:r>
      <w:r>
        <w:t xml:space="preserve"> </w:t>
      </w:r>
    </w:p>
    <w:p w14:paraId="643973FD" w14:textId="77777777" w:rsidR="002A5B44" w:rsidRPr="00F412BE" w:rsidRDefault="002A5B44" w:rsidP="002A5B44">
      <w:pPr>
        <w:pStyle w:val="Listepuces"/>
        <w:ind w:left="1069"/>
      </w:pPr>
      <w:r w:rsidRPr="00F412BE">
        <w:t>Mise en place des applications techniques de la maison-mère (Parc machine – Contrats - SAV) avec reprise de données de 2 anciennes applications des divisions commerciales Copie et Graphique</w:t>
      </w:r>
    </w:p>
    <w:p w14:paraId="0B23A44E" w14:textId="77777777" w:rsidR="002A5B44" w:rsidRPr="00F412BE" w:rsidRDefault="002A5B44" w:rsidP="002A5B44">
      <w:pPr>
        <w:pStyle w:val="Listepuces"/>
        <w:ind w:left="1069"/>
      </w:pPr>
      <w:r w:rsidRPr="00F412BE">
        <w:t>Développement des interfaces locales dues à la gestion du magasin sur un système ES/9000</w:t>
      </w:r>
    </w:p>
    <w:p w14:paraId="7162ED52" w14:textId="77777777" w:rsidR="002A5B44" w:rsidRPr="00F412BE" w:rsidRDefault="002A5B44" w:rsidP="002A5B44">
      <w:pPr>
        <w:pStyle w:val="Listepuces"/>
        <w:ind w:left="1069"/>
      </w:pPr>
      <w:r w:rsidRPr="00F412BE">
        <w:t xml:space="preserve">Développement de requêtes </w:t>
      </w:r>
      <w:proofErr w:type="spellStart"/>
      <w:r w:rsidRPr="00F412BE">
        <w:t>Query</w:t>
      </w:r>
      <w:proofErr w:type="spellEnd"/>
      <w:r w:rsidRPr="00F412BE">
        <w:t xml:space="preserve"> pour les services Finance et Administration des Ventes</w:t>
      </w:r>
    </w:p>
    <w:p w14:paraId="7B374A56" w14:textId="77777777" w:rsidR="002A5B44" w:rsidRPr="00F412BE" w:rsidRDefault="002A5B44" w:rsidP="002A5B44">
      <w:pPr>
        <w:pStyle w:val="Listepuces"/>
        <w:ind w:left="1069"/>
      </w:pPr>
      <w:r w:rsidRPr="00F412BE">
        <w:t xml:space="preserve">Extraction de données pour la génération de </w:t>
      </w:r>
      <w:proofErr w:type="spellStart"/>
      <w:r w:rsidRPr="00F412BE">
        <w:t>powercubes</w:t>
      </w:r>
      <w:proofErr w:type="spellEnd"/>
      <w:r w:rsidRPr="00F412BE">
        <w:t xml:space="preserve"> avec Cognos </w:t>
      </w:r>
      <w:proofErr w:type="spellStart"/>
      <w:r w:rsidRPr="00F412BE">
        <w:t>Powerplay</w:t>
      </w:r>
      <w:proofErr w:type="spellEnd"/>
    </w:p>
    <w:p w14:paraId="132BC6A5" w14:textId="77777777" w:rsidR="002A5B44" w:rsidRDefault="002A5B44" w:rsidP="002A5B44">
      <w:pPr>
        <w:pStyle w:val="Listepuces"/>
        <w:ind w:left="1069"/>
      </w:pPr>
      <w:r w:rsidRPr="00F412BE">
        <w:t>Déploiement des nouvelles versions des applications ADV de la maison-mère pour la France.</w:t>
      </w:r>
    </w:p>
    <w:p w14:paraId="11707618" w14:textId="77777777" w:rsidR="002A5B44" w:rsidRDefault="002A5B44" w:rsidP="002A5B44">
      <w:pPr>
        <w:pStyle w:val="Listepuces"/>
        <w:ind w:left="1069"/>
      </w:pPr>
      <w:r w:rsidRPr="00F412BE">
        <w:t>Migration de toutes les applications d'un IBM38 vers un AS400</w:t>
      </w:r>
    </w:p>
    <w:p w14:paraId="37DE5DDE" w14:textId="77777777" w:rsidR="002A5B44" w:rsidRPr="00F412BE" w:rsidRDefault="002A5B44" w:rsidP="002A5B44">
      <w:pPr>
        <w:pStyle w:val="Listepuces"/>
        <w:numPr>
          <w:ilvl w:val="0"/>
          <w:numId w:val="0"/>
        </w:numPr>
        <w:ind w:left="360" w:hanging="360"/>
      </w:pPr>
    </w:p>
    <w:p w14:paraId="5BB29A9C" w14:textId="77777777" w:rsidR="00AC1FED" w:rsidRDefault="00AC1FED" w:rsidP="00AC1FED"/>
    <w:p w14:paraId="6DE23BB8" w14:textId="77777777" w:rsidR="00AC1FED" w:rsidRDefault="00AC1FED" w:rsidP="00AC1FED">
      <w:r w:rsidRPr="000A4CF2">
        <w:rPr>
          <w:b/>
        </w:rPr>
        <w:t>Environnement technique :</w:t>
      </w:r>
      <w:r>
        <w:t xml:space="preserve"> </w:t>
      </w:r>
    </w:p>
    <w:p w14:paraId="4DD92E9C" w14:textId="2A36698E" w:rsidR="00AC1FED" w:rsidRDefault="007067F4" w:rsidP="00AC1FED">
      <w:pPr>
        <w:pStyle w:val="Listepuces"/>
        <w:ind w:left="720"/>
        <w:rPr>
          <w:lang w:val="en-US"/>
        </w:rPr>
      </w:pPr>
      <w:r w:rsidRPr="00F412BE">
        <w:t>MS BI (SSIS), Lotus Notes Domino,</w:t>
      </w:r>
      <w:r w:rsidR="002A5B44">
        <w:t xml:space="preserve"> Lotus script,</w:t>
      </w:r>
      <w:r w:rsidRPr="00F412BE">
        <w:t xml:space="preserve"> </w:t>
      </w:r>
      <w:r w:rsidR="00AC1FED" w:rsidRPr="00AC1FED">
        <w:rPr>
          <w:lang w:val="en-US"/>
        </w:rPr>
        <w:t xml:space="preserve">SAP </w:t>
      </w:r>
      <w:r w:rsidR="00AC1FED" w:rsidRPr="00F412BE">
        <w:rPr>
          <w:lang w:val="en-US"/>
        </w:rPr>
        <w:t>BW/BI FI/CO</w:t>
      </w:r>
    </w:p>
    <w:p w14:paraId="21AE823C" w14:textId="77777777" w:rsidR="002A5B44" w:rsidRPr="00AC1FED" w:rsidRDefault="002A5B44" w:rsidP="002A5B44">
      <w:pPr>
        <w:pStyle w:val="Listepuces"/>
        <w:tabs>
          <w:tab w:val="num" w:pos="720"/>
        </w:tabs>
        <w:ind w:left="720"/>
        <w:rPr>
          <w:lang w:val="en-US"/>
        </w:rPr>
      </w:pPr>
      <w:r>
        <w:rPr>
          <w:lang w:val="en-US"/>
        </w:rPr>
        <w:t xml:space="preserve">IBM38, </w:t>
      </w:r>
      <w:r w:rsidRPr="00AC1FED">
        <w:rPr>
          <w:lang w:val="en-US"/>
        </w:rPr>
        <w:t>AS400 RPG 3 4 ILE FREE</w:t>
      </w:r>
      <w:r>
        <w:rPr>
          <w:lang w:val="en-US"/>
        </w:rPr>
        <w:t>, SQL</w:t>
      </w:r>
    </w:p>
    <w:p w14:paraId="0DA22D3F" w14:textId="77777777" w:rsidR="002A5B44" w:rsidRPr="00AC1FED" w:rsidRDefault="002A5B44" w:rsidP="002A5B44">
      <w:pPr>
        <w:pStyle w:val="Listepuces"/>
        <w:numPr>
          <w:ilvl w:val="0"/>
          <w:numId w:val="0"/>
        </w:numPr>
        <w:ind w:left="720"/>
        <w:rPr>
          <w:lang w:val="en-US"/>
        </w:rPr>
      </w:pPr>
    </w:p>
    <w:p w14:paraId="1FDDEB31" w14:textId="77777777" w:rsidR="00F412BE" w:rsidRPr="00F412BE" w:rsidRDefault="00F412BE" w:rsidP="007862C5">
      <w:pPr>
        <w:pStyle w:val="CVTitreexp"/>
      </w:pPr>
      <w:r w:rsidRPr="00F412BE">
        <w:t>1986 –1988</w:t>
      </w:r>
      <w:r w:rsidRPr="00F412BE">
        <w:tab/>
        <w:t xml:space="preserve">Nestlé – Ex </w:t>
      </w:r>
      <w:proofErr w:type="spellStart"/>
      <w:r w:rsidRPr="00F412BE">
        <w:t>Rowntree-Machintosh</w:t>
      </w:r>
      <w:proofErr w:type="spellEnd"/>
      <w:r>
        <w:t xml:space="preserve"> </w:t>
      </w:r>
      <w:r w:rsidRPr="00F412BE">
        <w:t>Noisiel (77)</w:t>
      </w:r>
    </w:p>
    <w:p w14:paraId="1F948C72" w14:textId="77777777" w:rsidR="00F412BE" w:rsidRPr="00F412BE" w:rsidRDefault="00F412BE" w:rsidP="007862C5">
      <w:r w:rsidRPr="00F412BE">
        <w:t xml:space="preserve">Programmeur </w:t>
      </w:r>
    </w:p>
    <w:p w14:paraId="20DCBC7F" w14:textId="77777777" w:rsidR="00F412BE" w:rsidRPr="00F412BE" w:rsidRDefault="00F412BE" w:rsidP="007862C5">
      <w:pPr>
        <w:pStyle w:val="Listepuces"/>
        <w:ind w:left="720"/>
      </w:pPr>
      <w:r w:rsidRPr="00F412BE">
        <w:t>Sous IBM38, développement dans le domaine statistique et commercial</w:t>
      </w:r>
    </w:p>
    <w:sectPr w:rsidR="00F412BE" w:rsidRPr="00F412BE" w:rsidSect="00263B74">
      <w:headerReference w:type="default" r:id="rId8"/>
      <w:footerReference w:type="default" r:id="rId9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9ED650" w14:textId="77777777" w:rsidR="00CA1F73" w:rsidRDefault="00CA1F73">
      <w:r>
        <w:separator/>
      </w:r>
    </w:p>
  </w:endnote>
  <w:endnote w:type="continuationSeparator" w:id="0">
    <w:p w14:paraId="04ED75CF" w14:textId="77777777" w:rsidR="00CA1F73" w:rsidRDefault="00CA1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20B07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FB49B0" w14:textId="77777777" w:rsidR="00BD44C8" w:rsidRDefault="00F33CF8" w:rsidP="004C366B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4678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752" behindDoc="1" locked="0" layoutInCell="1" allowOverlap="1" wp14:anchorId="4B3C9693" wp14:editId="6E69732B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7862C5">
      <w:rPr>
        <w:iCs/>
        <w:color w:val="003399"/>
        <w:sz w:val="16"/>
      </w:rPr>
      <w:t xml:space="preserve"> </w:t>
    </w:r>
    <w:r w:rsidR="007862C5">
      <w:rPr>
        <w:iCs/>
        <w:color w:val="003399"/>
        <w:sz w:val="16"/>
      </w:rPr>
      <w:tab/>
    </w:r>
    <w:r w:rsidR="00CE6666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>Vincent Foulquier</w:t>
    </w:r>
  </w:p>
  <w:p w14:paraId="4646BEED" w14:textId="77777777" w:rsidR="00BD44C8" w:rsidRDefault="00BD44C8" w:rsidP="004C366B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4678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SA au capital de </w:t>
    </w:r>
    <w:r w:rsidR="00481959">
      <w:rPr>
        <w:iCs/>
        <w:color w:val="003399"/>
        <w:sz w:val="16"/>
      </w:rPr>
      <w:t xml:space="preserve">1 723 </w:t>
    </w:r>
    <w:r w:rsidR="00481959" w:rsidRPr="00350732">
      <w:rPr>
        <w:iCs/>
        <w:color w:val="003399"/>
        <w:sz w:val="16"/>
      </w:rPr>
      <w:t>459</w:t>
    </w:r>
    <w:r w:rsidR="00481959">
      <w:rPr>
        <w:iCs/>
        <w:color w:val="003399"/>
        <w:sz w:val="16"/>
      </w:rPr>
      <w:t xml:space="preserve"> </w:t>
    </w:r>
    <w:proofErr w:type="gramStart"/>
    <w:r>
      <w:rPr>
        <w:iCs/>
        <w:color w:val="003399"/>
        <w:sz w:val="16"/>
      </w:rPr>
      <w:t xml:space="preserve">€ </w:t>
    </w:r>
    <w:r w:rsidR="007862C5">
      <w:rPr>
        <w:iCs/>
        <w:color w:val="003399"/>
        <w:sz w:val="16"/>
      </w:rPr>
      <w:t xml:space="preserve"> </w:t>
    </w:r>
    <w:r w:rsidR="007862C5">
      <w:rPr>
        <w:iCs/>
        <w:color w:val="003399"/>
        <w:sz w:val="16"/>
      </w:rPr>
      <w:tab/>
    </w:r>
    <w:proofErr w:type="gramEnd"/>
    <w:r w:rsidR="00CE6666">
      <w:rPr>
        <w:iCs/>
        <w:color w:val="003399"/>
        <w:sz w:val="16"/>
      </w:rPr>
      <w:tab/>
    </w:r>
    <w:r>
      <w:rPr>
        <w:iCs/>
        <w:color w:val="003399"/>
        <w:sz w:val="16"/>
      </w:rPr>
      <w:t>06 77 19 25 94</w:t>
    </w:r>
  </w:p>
  <w:p w14:paraId="231769B5" w14:textId="77777777" w:rsidR="00BD44C8" w:rsidRDefault="00BD44C8" w:rsidP="004C366B">
    <w:pPr>
      <w:pBdr>
        <w:top w:val="single" w:sz="4" w:space="1" w:color="auto"/>
      </w:pBdr>
      <w:tabs>
        <w:tab w:val="center" w:pos="4678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</w:t>
    </w:r>
    <w:proofErr w:type="gramStart"/>
    <w:r>
      <w:rPr>
        <w:iCs/>
        <w:color w:val="003399"/>
        <w:sz w:val="16"/>
      </w:rPr>
      <w:t xml:space="preserve">Cedex </w:t>
    </w:r>
    <w:r w:rsidR="007862C5">
      <w:rPr>
        <w:iCs/>
        <w:color w:val="003399"/>
        <w:sz w:val="16"/>
      </w:rPr>
      <w:t xml:space="preserve"> </w:t>
    </w:r>
    <w:r w:rsidR="00CE6666">
      <w:rPr>
        <w:iCs/>
        <w:color w:val="003399"/>
        <w:sz w:val="16"/>
      </w:rPr>
      <w:tab/>
    </w:r>
    <w:proofErr w:type="gramEnd"/>
    <w:r w:rsidR="007862C5">
      <w:rPr>
        <w:iCs/>
        <w:color w:val="003399"/>
        <w:sz w:val="16"/>
      </w:rPr>
      <w:tab/>
    </w:r>
    <w:r>
      <w:rPr>
        <w:iCs/>
        <w:color w:val="003399"/>
        <w:sz w:val="16"/>
      </w:rPr>
      <w:t>vincent.foulquier@uti</w:t>
    </w:r>
    <w:r w:rsidR="00920CFF">
      <w:rPr>
        <w:iCs/>
        <w:color w:val="003399"/>
        <w:sz w:val="16"/>
      </w:rPr>
      <w:t>-</w:t>
    </w:r>
    <w:r>
      <w:rPr>
        <w:iCs/>
        <w:color w:val="003399"/>
        <w:sz w:val="16"/>
      </w:rPr>
      <w:t>group.com</w:t>
    </w:r>
  </w:p>
  <w:p w14:paraId="543F15E6" w14:textId="77777777" w:rsidR="00BD44C8" w:rsidRDefault="00BD44C8" w:rsidP="004C366B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4678"/>
        <w:tab w:val="right" w:pos="9781"/>
      </w:tabs>
      <w:ind w:right="-425"/>
      <w:rPr>
        <w:iCs/>
        <w:color w:val="003399"/>
        <w:sz w:val="16"/>
      </w:rPr>
    </w:pPr>
    <w:proofErr w:type="gramStart"/>
    <w:r>
      <w:rPr>
        <w:iCs/>
        <w:color w:val="003399"/>
        <w:sz w:val="16"/>
        <w:lang w:val="de-DE"/>
      </w:rPr>
      <w:t>Tel :</w:t>
    </w:r>
    <w:proofErr w:type="gramEnd"/>
    <w:r>
      <w:rPr>
        <w:iCs/>
        <w:color w:val="003399"/>
        <w:sz w:val="16"/>
        <w:lang w:val="de-DE"/>
      </w:rPr>
      <w:t xml:space="preserve"> 01 41 49 05 10</w:t>
    </w:r>
    <w:r>
      <w:rPr>
        <w:iCs/>
        <w:color w:val="003399"/>
        <w:sz w:val="16"/>
      </w:rPr>
      <w:t xml:space="preserve"> </w:t>
    </w:r>
    <w:r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C461D1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E23AB8">
      <w:fldChar w:fldCharType="begin"/>
    </w:r>
    <w:r w:rsidR="00E23AB8">
      <w:instrText xml:space="preserve"> NUMPAGES   \* MERGEFORMAT </w:instrText>
    </w:r>
    <w:r w:rsidR="00E23AB8">
      <w:fldChar w:fldCharType="separate"/>
    </w:r>
    <w:r w:rsidR="00C461D1" w:rsidRPr="00C461D1">
      <w:rPr>
        <w:iCs/>
        <w:noProof/>
        <w:color w:val="003399"/>
        <w:sz w:val="16"/>
      </w:rPr>
      <w:t>2</w:t>
    </w:r>
    <w:r w:rsidR="00E23AB8">
      <w:rPr>
        <w:iCs/>
        <w:noProof/>
        <w:color w:val="003399"/>
        <w:sz w:val="16"/>
      </w:rPr>
      <w:fldChar w:fldCharType="end"/>
    </w:r>
    <w:r>
      <w:rPr>
        <w:iCs/>
        <w:color w:val="003399"/>
        <w:sz w:val="16"/>
      </w:rPr>
      <w:tab/>
    </w:r>
    <w:hyperlink r:id="rId2" w:history="1">
      <w:r w:rsidR="00263B74" w:rsidRPr="00A01303">
        <w:rPr>
          <w:rStyle w:val="Lienhypertexte"/>
          <w:iCs/>
          <w:sz w:val="16"/>
        </w:rPr>
        <w:t>www.uti-group.com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5D820A" w14:textId="77777777" w:rsidR="00CA1F73" w:rsidRDefault="00CA1F73">
      <w:r>
        <w:separator/>
      </w:r>
    </w:p>
  </w:footnote>
  <w:footnote w:type="continuationSeparator" w:id="0">
    <w:p w14:paraId="0C782298" w14:textId="77777777" w:rsidR="00CA1F73" w:rsidRDefault="00CA1F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8CBFD3" w14:textId="77777777" w:rsidR="00BD44C8" w:rsidRPr="002114D4" w:rsidRDefault="000E5B8F" w:rsidP="00793150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left="-567" w:right="-425"/>
      <w:rPr>
        <w:b/>
        <w:noProof/>
        <w:sz w:val="36"/>
      </w:rPr>
    </w:pPr>
    <w:r w:rsidRPr="000E5B8F">
      <w:rPr>
        <w:b/>
        <w:noProof/>
        <w:sz w:val="36"/>
      </w:rPr>
      <w:t>Isabelle MATHEY</w:t>
    </w:r>
    <w:r w:rsidR="00BD44C8">
      <w:rPr>
        <w:b/>
        <w:noProof/>
        <w:sz w:val="36"/>
      </w:rPr>
      <w:drawing>
        <wp:anchor distT="0" distB="0" distL="114300" distR="114300" simplePos="0" relativeHeight="251657728" behindDoc="0" locked="0" layoutInCell="1" allowOverlap="1" wp14:anchorId="24033D0D" wp14:editId="2B49D9FD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D272112C"/>
    <w:lvl w:ilvl="0">
      <w:start w:val="1"/>
      <w:numFmt w:val="bullet"/>
      <w:pStyle w:val="Listepuces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1A55291"/>
    <w:multiLevelType w:val="hybridMultilevel"/>
    <w:tmpl w:val="8152A452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9400EE3"/>
    <w:multiLevelType w:val="hybridMultilevel"/>
    <w:tmpl w:val="94005A7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BA563B3"/>
    <w:multiLevelType w:val="singleLevel"/>
    <w:tmpl w:val="20327292"/>
    <w:lvl w:ilvl="0">
      <w:start w:val="45"/>
      <w:numFmt w:val="bullet"/>
      <w:lvlText w:val="-"/>
      <w:lvlJc w:val="left"/>
      <w:pPr>
        <w:tabs>
          <w:tab w:val="num" w:pos="930"/>
        </w:tabs>
        <w:ind w:left="930" w:hanging="360"/>
      </w:pPr>
      <w:rPr>
        <w:rFonts w:ascii="Times New Roman" w:hAnsi="Times New Roman" w:hint="default"/>
      </w:rPr>
    </w:lvl>
  </w:abstractNum>
  <w:abstractNum w:abstractNumId="8" w15:restartNumberingAfterBreak="0">
    <w:nsid w:val="0D826C74"/>
    <w:multiLevelType w:val="hybridMultilevel"/>
    <w:tmpl w:val="CA828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DF45C0"/>
    <w:multiLevelType w:val="singleLevel"/>
    <w:tmpl w:val="D4CE9138"/>
    <w:lvl w:ilvl="0">
      <w:start w:val="199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</w:abstractNum>
  <w:abstractNum w:abstractNumId="10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F2ECB"/>
    <w:multiLevelType w:val="singleLevel"/>
    <w:tmpl w:val="E202F7C4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2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F1AD8"/>
    <w:multiLevelType w:val="hybridMultilevel"/>
    <w:tmpl w:val="18803EE6"/>
    <w:lvl w:ilvl="0" w:tplc="040C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4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6EA1C0D"/>
    <w:multiLevelType w:val="hybridMultilevel"/>
    <w:tmpl w:val="9FC608F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4D38EB"/>
    <w:multiLevelType w:val="hybridMultilevel"/>
    <w:tmpl w:val="9836EFC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FCC7210"/>
    <w:multiLevelType w:val="singleLevel"/>
    <w:tmpl w:val="7682CC72"/>
    <w:lvl w:ilvl="0">
      <w:start w:val="1997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  <w:b/>
      </w:rPr>
    </w:lvl>
  </w:abstractNum>
  <w:abstractNum w:abstractNumId="18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628C7366"/>
    <w:multiLevelType w:val="hybridMultilevel"/>
    <w:tmpl w:val="E29C31EA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6CD15265"/>
    <w:multiLevelType w:val="hybridMultilevel"/>
    <w:tmpl w:val="6A8026D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52B4616"/>
    <w:multiLevelType w:val="hybridMultilevel"/>
    <w:tmpl w:val="D59C491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CC856A7"/>
    <w:multiLevelType w:val="hybridMultilevel"/>
    <w:tmpl w:val="078606FC"/>
    <w:lvl w:ilvl="0" w:tplc="040C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3" w15:restartNumberingAfterBreak="0">
    <w:nsid w:val="7D6E4889"/>
    <w:multiLevelType w:val="multilevel"/>
    <w:tmpl w:val="CED42BD4"/>
    <w:lvl w:ilvl="0">
      <w:start w:val="1"/>
      <w:numFmt w:val="upperLetter"/>
      <w:suff w:val="space"/>
      <w:lvlText w:val="Appendix %1 -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7F0D631D"/>
    <w:multiLevelType w:val="hybridMultilevel"/>
    <w:tmpl w:val="592A35A8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7F1638AF"/>
    <w:multiLevelType w:val="singleLevel"/>
    <w:tmpl w:val="90FA55E4"/>
    <w:lvl w:ilvl="0">
      <w:start w:val="199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</w:abstractNum>
  <w:num w:numId="1">
    <w:abstractNumId w:val="7"/>
  </w:num>
  <w:num w:numId="2">
    <w:abstractNumId w:val="1"/>
  </w:num>
  <w:num w:numId="3">
    <w:abstractNumId w:val="18"/>
  </w:num>
  <w:num w:numId="4">
    <w:abstractNumId w:val="23"/>
  </w:num>
  <w:num w:numId="5">
    <w:abstractNumId w:val="12"/>
  </w:num>
  <w:num w:numId="6">
    <w:abstractNumId w:val="11"/>
  </w:num>
  <w:num w:numId="7">
    <w:abstractNumId w:val="14"/>
  </w:num>
  <w:num w:numId="8">
    <w:abstractNumId w:val="10"/>
  </w:num>
  <w:num w:numId="9">
    <w:abstractNumId w:val="0"/>
  </w:num>
  <w:num w:numId="10">
    <w:abstractNumId w:val="17"/>
  </w:num>
  <w:num w:numId="11">
    <w:abstractNumId w:val="9"/>
  </w:num>
  <w:num w:numId="12">
    <w:abstractNumId w:val="25"/>
  </w:num>
  <w:num w:numId="13">
    <w:abstractNumId w:val="6"/>
  </w:num>
  <w:num w:numId="14">
    <w:abstractNumId w:val="21"/>
  </w:num>
  <w:num w:numId="15">
    <w:abstractNumId w:val="16"/>
  </w:num>
  <w:num w:numId="16">
    <w:abstractNumId w:val="19"/>
  </w:num>
  <w:num w:numId="17">
    <w:abstractNumId w:val="20"/>
  </w:num>
  <w:num w:numId="18">
    <w:abstractNumId w:val="1"/>
  </w:num>
  <w:num w:numId="19">
    <w:abstractNumId w:val="1"/>
  </w:num>
  <w:num w:numId="20">
    <w:abstractNumId w:val="1"/>
  </w:num>
  <w:num w:numId="21">
    <w:abstractNumId w:val="5"/>
  </w:num>
  <w:num w:numId="22">
    <w:abstractNumId w:val="13"/>
  </w:num>
  <w:num w:numId="23">
    <w:abstractNumId w:val="24"/>
  </w:num>
  <w:num w:numId="24">
    <w:abstractNumId w:val="22"/>
  </w:num>
  <w:num w:numId="25">
    <w:abstractNumId w:val="1"/>
  </w:num>
  <w:num w:numId="26">
    <w:abstractNumId w:val="1"/>
  </w:num>
  <w:num w:numId="27">
    <w:abstractNumId w:val="15"/>
  </w:num>
  <w:num w:numId="28">
    <w:abstractNumId w:val="1"/>
  </w:num>
  <w:num w:numId="29">
    <w:abstractNumId w:val="1"/>
  </w:num>
  <w:num w:numId="30">
    <w:abstractNumId w:val="8"/>
  </w:num>
  <w:num w:numId="31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8F"/>
    <w:rsid w:val="00003E01"/>
    <w:rsid w:val="00006D0A"/>
    <w:rsid w:val="00026150"/>
    <w:rsid w:val="000374AE"/>
    <w:rsid w:val="000419AB"/>
    <w:rsid w:val="00050C1C"/>
    <w:rsid w:val="00074CC1"/>
    <w:rsid w:val="00076DAF"/>
    <w:rsid w:val="000A0721"/>
    <w:rsid w:val="000B67CB"/>
    <w:rsid w:val="000E5B8F"/>
    <w:rsid w:val="00101CA6"/>
    <w:rsid w:val="00102007"/>
    <w:rsid w:val="001162ED"/>
    <w:rsid w:val="00121190"/>
    <w:rsid w:val="00167182"/>
    <w:rsid w:val="00181C9C"/>
    <w:rsid w:val="001F3264"/>
    <w:rsid w:val="002043A6"/>
    <w:rsid w:val="002114D4"/>
    <w:rsid w:val="0023076B"/>
    <w:rsid w:val="00263B74"/>
    <w:rsid w:val="002742D3"/>
    <w:rsid w:val="002850D2"/>
    <w:rsid w:val="002A5B44"/>
    <w:rsid w:val="002C1FB3"/>
    <w:rsid w:val="00332B09"/>
    <w:rsid w:val="003A263A"/>
    <w:rsid w:val="003A5291"/>
    <w:rsid w:val="003E1F35"/>
    <w:rsid w:val="00455F5D"/>
    <w:rsid w:val="00467F64"/>
    <w:rsid w:val="00481959"/>
    <w:rsid w:val="00486B97"/>
    <w:rsid w:val="004873C3"/>
    <w:rsid w:val="00490458"/>
    <w:rsid w:val="004C1E10"/>
    <w:rsid w:val="004C366B"/>
    <w:rsid w:val="004F5E87"/>
    <w:rsid w:val="00500344"/>
    <w:rsid w:val="005030B7"/>
    <w:rsid w:val="00513064"/>
    <w:rsid w:val="005171F9"/>
    <w:rsid w:val="00525A39"/>
    <w:rsid w:val="00541984"/>
    <w:rsid w:val="005442EB"/>
    <w:rsid w:val="00544CD2"/>
    <w:rsid w:val="00554822"/>
    <w:rsid w:val="005640AA"/>
    <w:rsid w:val="00574ACF"/>
    <w:rsid w:val="00576B45"/>
    <w:rsid w:val="00590256"/>
    <w:rsid w:val="00596FFA"/>
    <w:rsid w:val="005A0812"/>
    <w:rsid w:val="005E35E4"/>
    <w:rsid w:val="005F288D"/>
    <w:rsid w:val="00604B01"/>
    <w:rsid w:val="00644FCA"/>
    <w:rsid w:val="00660C04"/>
    <w:rsid w:val="00674FDE"/>
    <w:rsid w:val="007067F4"/>
    <w:rsid w:val="00716366"/>
    <w:rsid w:val="00752B82"/>
    <w:rsid w:val="0075465E"/>
    <w:rsid w:val="007750D6"/>
    <w:rsid w:val="007862C5"/>
    <w:rsid w:val="0078733F"/>
    <w:rsid w:val="00793150"/>
    <w:rsid w:val="007C6228"/>
    <w:rsid w:val="007D2344"/>
    <w:rsid w:val="007D4FBA"/>
    <w:rsid w:val="007D5626"/>
    <w:rsid w:val="007F5BF7"/>
    <w:rsid w:val="00815302"/>
    <w:rsid w:val="00840276"/>
    <w:rsid w:val="0084093E"/>
    <w:rsid w:val="00846E4D"/>
    <w:rsid w:val="00847574"/>
    <w:rsid w:val="00857597"/>
    <w:rsid w:val="0088290C"/>
    <w:rsid w:val="008968D0"/>
    <w:rsid w:val="008B0A91"/>
    <w:rsid w:val="008C3BB7"/>
    <w:rsid w:val="008D376F"/>
    <w:rsid w:val="008E0E20"/>
    <w:rsid w:val="008E615C"/>
    <w:rsid w:val="00920CFF"/>
    <w:rsid w:val="00925AE2"/>
    <w:rsid w:val="009264A3"/>
    <w:rsid w:val="00926BE7"/>
    <w:rsid w:val="00943DD0"/>
    <w:rsid w:val="0095368F"/>
    <w:rsid w:val="00957DD0"/>
    <w:rsid w:val="00971D86"/>
    <w:rsid w:val="0098017D"/>
    <w:rsid w:val="00981F70"/>
    <w:rsid w:val="0099311F"/>
    <w:rsid w:val="009B2BEF"/>
    <w:rsid w:val="009C118A"/>
    <w:rsid w:val="009C26FE"/>
    <w:rsid w:val="009E46C5"/>
    <w:rsid w:val="00A02D20"/>
    <w:rsid w:val="00A26846"/>
    <w:rsid w:val="00A356FE"/>
    <w:rsid w:val="00A46B63"/>
    <w:rsid w:val="00A54103"/>
    <w:rsid w:val="00A718CE"/>
    <w:rsid w:val="00A819A4"/>
    <w:rsid w:val="00A820B4"/>
    <w:rsid w:val="00A91551"/>
    <w:rsid w:val="00AA7019"/>
    <w:rsid w:val="00AB76DE"/>
    <w:rsid w:val="00AC1FED"/>
    <w:rsid w:val="00AD044C"/>
    <w:rsid w:val="00AE79DE"/>
    <w:rsid w:val="00B23739"/>
    <w:rsid w:val="00B4404D"/>
    <w:rsid w:val="00B53239"/>
    <w:rsid w:val="00B7606C"/>
    <w:rsid w:val="00B7735D"/>
    <w:rsid w:val="00B87958"/>
    <w:rsid w:val="00B90E92"/>
    <w:rsid w:val="00BB60D0"/>
    <w:rsid w:val="00BD44C8"/>
    <w:rsid w:val="00C23321"/>
    <w:rsid w:val="00C36E84"/>
    <w:rsid w:val="00C422DE"/>
    <w:rsid w:val="00C461D1"/>
    <w:rsid w:val="00C54F91"/>
    <w:rsid w:val="00C572FB"/>
    <w:rsid w:val="00C6118C"/>
    <w:rsid w:val="00C729DD"/>
    <w:rsid w:val="00C81364"/>
    <w:rsid w:val="00CA1F73"/>
    <w:rsid w:val="00CB5ED3"/>
    <w:rsid w:val="00CE6666"/>
    <w:rsid w:val="00D01359"/>
    <w:rsid w:val="00D0532C"/>
    <w:rsid w:val="00D17301"/>
    <w:rsid w:val="00D20AFC"/>
    <w:rsid w:val="00D210CC"/>
    <w:rsid w:val="00D266D1"/>
    <w:rsid w:val="00D33AD1"/>
    <w:rsid w:val="00D4390E"/>
    <w:rsid w:val="00D7411E"/>
    <w:rsid w:val="00D751E2"/>
    <w:rsid w:val="00D975FA"/>
    <w:rsid w:val="00DC04CE"/>
    <w:rsid w:val="00DD2FA0"/>
    <w:rsid w:val="00DD4A16"/>
    <w:rsid w:val="00DE6573"/>
    <w:rsid w:val="00E04027"/>
    <w:rsid w:val="00E23AB8"/>
    <w:rsid w:val="00E514AF"/>
    <w:rsid w:val="00E6429D"/>
    <w:rsid w:val="00EB10EA"/>
    <w:rsid w:val="00EB4245"/>
    <w:rsid w:val="00ED2161"/>
    <w:rsid w:val="00ED38DC"/>
    <w:rsid w:val="00ED75F9"/>
    <w:rsid w:val="00EE53A2"/>
    <w:rsid w:val="00F33CF8"/>
    <w:rsid w:val="00F412BE"/>
    <w:rsid w:val="00F42A09"/>
    <w:rsid w:val="00F4312F"/>
    <w:rsid w:val="00F771C0"/>
    <w:rsid w:val="00F833BD"/>
    <w:rsid w:val="00F923CE"/>
    <w:rsid w:val="00FA14E4"/>
    <w:rsid w:val="00FD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4D2179"/>
  <w15:docId w15:val="{147B13AC-B77E-4E43-82BE-E4D0795B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076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3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3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3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3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3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3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5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2"/>
      </w:numPr>
    </w:pPr>
  </w:style>
  <w:style w:type="paragraph" w:customStyle="1" w:styleId="N2">
    <w:name w:val="N2"/>
    <w:basedOn w:val="Normal"/>
    <w:rsid w:val="003A263A"/>
    <w:pPr>
      <w:numPr>
        <w:numId w:val="7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8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9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rsid w:val="008B0A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412BE"/>
    <w:pPr>
      <w:spacing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Style1soci">
    <w:name w:val="Style1soci"/>
    <w:basedOn w:val="Normal"/>
    <w:link w:val="Style1sociCar"/>
    <w:qFormat/>
    <w:rsid w:val="00F412BE"/>
    <w:pPr>
      <w:spacing w:line="259" w:lineRule="auto"/>
      <w:jc w:val="left"/>
    </w:pPr>
    <w:rPr>
      <w:rFonts w:ascii="Palatino Linotype" w:eastAsiaTheme="minorHAnsi" w:hAnsi="Palatino Linotype" w:cstheme="minorBidi"/>
      <w:b/>
      <w:sz w:val="22"/>
      <w:szCs w:val="22"/>
      <w:lang w:eastAsia="en-US"/>
    </w:rPr>
  </w:style>
  <w:style w:type="paragraph" w:customStyle="1" w:styleId="Style1Poste">
    <w:name w:val="Style1Poste"/>
    <w:basedOn w:val="Normal"/>
    <w:link w:val="Style1PosteCar"/>
    <w:qFormat/>
    <w:rsid w:val="00F412BE"/>
    <w:pPr>
      <w:spacing w:line="259" w:lineRule="auto"/>
      <w:jc w:val="left"/>
    </w:pPr>
    <w:rPr>
      <w:rFonts w:ascii="Palatino Linotype" w:eastAsiaTheme="minorHAnsi" w:hAnsi="Palatino Linotype" w:cstheme="minorBidi"/>
      <w:b/>
      <w:sz w:val="18"/>
      <w:szCs w:val="18"/>
      <w:lang w:eastAsia="en-US"/>
    </w:rPr>
  </w:style>
  <w:style w:type="character" w:customStyle="1" w:styleId="Style1sociCar">
    <w:name w:val="Style1soci Car"/>
    <w:basedOn w:val="Policepardfaut"/>
    <w:link w:val="Style1soci"/>
    <w:rsid w:val="00F412BE"/>
    <w:rPr>
      <w:rFonts w:ascii="Palatino Linotype" w:eastAsiaTheme="minorHAnsi" w:hAnsi="Palatino Linotype" w:cstheme="minorBidi"/>
      <w:b/>
      <w:sz w:val="22"/>
      <w:szCs w:val="22"/>
      <w:lang w:eastAsia="en-US"/>
    </w:rPr>
  </w:style>
  <w:style w:type="character" w:customStyle="1" w:styleId="Style1PosteCar">
    <w:name w:val="Style1Poste Car"/>
    <w:basedOn w:val="Policepardfaut"/>
    <w:link w:val="Style1Poste"/>
    <w:rsid w:val="00F412BE"/>
    <w:rPr>
      <w:rFonts w:ascii="Palatino Linotype" w:eastAsiaTheme="minorHAnsi" w:hAnsi="Palatino Linotype" w:cstheme="minorBidi"/>
      <w:b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CE582D-839B-4480-A64F-54FAE52F6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961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Logo Sté</vt:lpstr>
    </vt:vector>
  </TitlesOfParts>
  <Company>PARTNERS</Company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Vincent FOULQUIER</dc:creator>
  <cp:lastModifiedBy>Fabrice BARREAU</cp:lastModifiedBy>
  <cp:revision>2</cp:revision>
  <cp:lastPrinted>2016-02-15T18:34:00Z</cp:lastPrinted>
  <dcterms:created xsi:type="dcterms:W3CDTF">2025-09-05T07:30:00Z</dcterms:created>
  <dcterms:modified xsi:type="dcterms:W3CDTF">2025-09-05T07:30:00Z</dcterms:modified>
</cp:coreProperties>
</file>