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46AA9" w14:textId="77777777" w:rsidR="00D10836" w:rsidRPr="00BE0006" w:rsidRDefault="00D10836" w:rsidP="00BE0006">
      <w:pPr>
        <w:ind w:right="45"/>
        <w:jc w:val="center"/>
        <w:rPr>
          <w:b/>
          <w:bCs/>
          <w:iCs/>
          <w:sz w:val="22"/>
          <w:szCs w:val="22"/>
        </w:rPr>
      </w:pPr>
    </w:p>
    <w:p w14:paraId="20DA76E9" w14:textId="0384CE7E" w:rsidR="00CD1489" w:rsidRPr="00CD1489" w:rsidRDefault="00CD1489" w:rsidP="00CD1489">
      <w:pPr>
        <w:jc w:val="center"/>
        <w:rPr>
          <w:rFonts w:ascii="Arial Gras" w:hAnsi="Arial Gras"/>
          <w:b/>
          <w:bCs/>
          <w:iCs/>
          <w:caps/>
          <w:sz w:val="22"/>
          <w:szCs w:val="22"/>
        </w:rPr>
      </w:pPr>
      <w:r w:rsidRPr="00CD1489">
        <w:rPr>
          <w:rFonts w:ascii="Arial Gras" w:hAnsi="Arial Gras"/>
          <w:b/>
          <w:bCs/>
          <w:iCs/>
          <w:caps/>
          <w:sz w:val="22"/>
          <w:szCs w:val="22"/>
        </w:rPr>
        <w:t>Développeur Java Spring boot Angular</w:t>
      </w:r>
    </w:p>
    <w:p w14:paraId="569B465A" w14:textId="78108901" w:rsidR="00DE6079" w:rsidRPr="00CD1489" w:rsidRDefault="00DE6079" w:rsidP="00BE0006">
      <w:pPr>
        <w:ind w:right="45"/>
        <w:jc w:val="center"/>
        <w:rPr>
          <w:rFonts w:ascii="Arial Gras" w:hAnsi="Arial Gras"/>
          <w:b/>
          <w:bCs/>
          <w:iCs/>
          <w:caps/>
          <w:sz w:val="22"/>
          <w:szCs w:val="22"/>
          <w:lang w:val="es-ES"/>
        </w:rPr>
      </w:pPr>
    </w:p>
    <w:p w14:paraId="569B465C" w14:textId="77777777" w:rsidR="00DE6079" w:rsidRPr="00BE0006" w:rsidRDefault="00DE6079" w:rsidP="00BE0006">
      <w:pPr>
        <w:ind w:left="1202" w:right="45" w:hanging="1202"/>
        <w:rPr>
          <w:rFonts w:cs="Times New Roman"/>
          <w:sz w:val="22"/>
          <w:szCs w:val="22"/>
        </w:rPr>
      </w:pPr>
    </w:p>
    <w:p w14:paraId="569B465D" w14:textId="108D0B70" w:rsidR="00DE6079" w:rsidRPr="00BE0006" w:rsidRDefault="00D10836" w:rsidP="00BE0006">
      <w:pPr>
        <w:shd w:val="clear" w:color="auto" w:fill="B3B3B3"/>
        <w:ind w:right="45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BE0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DOMAINES D’INTERVENTION</w:t>
      </w:r>
    </w:p>
    <w:p w14:paraId="64D071A6" w14:textId="77777777" w:rsidR="00CB10FB" w:rsidRPr="0073468B" w:rsidRDefault="00CB10FB" w:rsidP="00CB10FB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3468B">
        <w:rPr>
          <w:rFonts w:asciiTheme="majorBidi" w:hAnsiTheme="majorBidi" w:cstheme="majorBidi"/>
          <w:sz w:val="22"/>
          <w:szCs w:val="22"/>
        </w:rPr>
        <w:t>Tourisme / événements sportifs (Application Teams – Tour de France)</w:t>
      </w:r>
    </w:p>
    <w:p w14:paraId="657884D9" w14:textId="78480B12" w:rsidR="0073468B" w:rsidRDefault="00CB10FB" w:rsidP="0073468B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3468B">
        <w:rPr>
          <w:rFonts w:asciiTheme="majorBidi" w:hAnsiTheme="majorBidi" w:cstheme="majorBidi"/>
          <w:sz w:val="22"/>
          <w:szCs w:val="22"/>
        </w:rPr>
        <w:t>Épargne et finances (application WebDépargne – PROBTP)</w:t>
      </w:r>
    </w:p>
    <w:p w14:paraId="4BE967E8" w14:textId="046B0482" w:rsidR="00CB10FB" w:rsidRDefault="00CB10FB" w:rsidP="0073468B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3468B">
        <w:rPr>
          <w:rFonts w:asciiTheme="majorBidi" w:hAnsiTheme="majorBidi" w:cstheme="majorBidi"/>
          <w:sz w:val="22"/>
          <w:szCs w:val="22"/>
        </w:rPr>
        <w:t>Télécommunications (plateforme de gestion de machines virtuelles – Sofrecom / Orange Business Services)</w:t>
      </w:r>
    </w:p>
    <w:p w14:paraId="22BF3993" w14:textId="410B318B" w:rsidR="0073468B" w:rsidRPr="0073468B" w:rsidRDefault="0073468B" w:rsidP="0073468B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3468B">
        <w:rPr>
          <w:rFonts w:asciiTheme="majorBidi" w:hAnsiTheme="majorBidi" w:cstheme="majorBidi"/>
          <w:sz w:val="22"/>
          <w:szCs w:val="22"/>
        </w:rPr>
        <w:t>Gestion des temps et activités (pointage, absences, timesheet, agenda)</w:t>
      </w:r>
    </w:p>
    <w:p w14:paraId="1DD6F76D" w14:textId="10A94D12" w:rsidR="0073468B" w:rsidRPr="0073468B" w:rsidRDefault="0073468B" w:rsidP="0073468B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3468B">
        <w:rPr>
          <w:rFonts w:asciiTheme="majorBidi" w:hAnsiTheme="majorBidi" w:cstheme="majorBidi"/>
          <w:sz w:val="22"/>
          <w:szCs w:val="22"/>
        </w:rPr>
        <w:t>Gestion administrative et RH (workflow, notes de frais)</w:t>
      </w:r>
    </w:p>
    <w:p w14:paraId="6BA9EE37" w14:textId="560E390A" w:rsidR="00CB10FB" w:rsidRPr="0073468B" w:rsidRDefault="0073468B" w:rsidP="00CB10FB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3468B">
        <w:rPr>
          <w:rFonts w:asciiTheme="majorBidi" w:hAnsiTheme="majorBidi" w:cstheme="majorBidi"/>
          <w:sz w:val="22"/>
          <w:szCs w:val="22"/>
        </w:rPr>
        <w:t>Fiscalité et taxes (application de collecte de taxes – Opencap Studio)</w:t>
      </w:r>
    </w:p>
    <w:p w14:paraId="2F585B0E" w14:textId="5C236CB5" w:rsidR="00CB10FB" w:rsidRPr="0073468B" w:rsidRDefault="00CB10FB" w:rsidP="0073468B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3468B">
        <w:rPr>
          <w:rFonts w:asciiTheme="majorBidi" w:hAnsiTheme="majorBidi" w:cstheme="majorBidi"/>
          <w:sz w:val="22"/>
          <w:szCs w:val="22"/>
        </w:rPr>
        <w:t>Jeux vidéo (développement de Web APIs pour application gaming)</w:t>
      </w:r>
    </w:p>
    <w:p w14:paraId="569B465E" w14:textId="3A0B2DDC" w:rsidR="00DE6079" w:rsidRPr="0073468B" w:rsidRDefault="0073468B" w:rsidP="00CB10FB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3468B">
        <w:rPr>
          <w:rFonts w:asciiTheme="majorBidi" w:hAnsiTheme="majorBidi" w:cstheme="majorBidi"/>
          <w:sz w:val="22"/>
          <w:szCs w:val="22"/>
        </w:rPr>
        <w:t>Voyage et tourisme (</w:t>
      </w:r>
      <w:r w:rsidR="00963E26">
        <w:rPr>
          <w:rFonts w:asciiTheme="majorBidi" w:hAnsiTheme="majorBidi" w:cstheme="majorBidi"/>
          <w:sz w:val="22"/>
          <w:szCs w:val="22"/>
        </w:rPr>
        <w:t xml:space="preserve">ERP </w:t>
      </w:r>
      <w:r w:rsidR="00963E26" w:rsidRPr="0073468B">
        <w:rPr>
          <w:rFonts w:asciiTheme="majorBidi" w:hAnsiTheme="majorBidi" w:cstheme="majorBidi"/>
          <w:sz w:val="22"/>
          <w:szCs w:val="22"/>
        </w:rPr>
        <w:t xml:space="preserve">– </w:t>
      </w:r>
      <w:r w:rsidRPr="0073468B">
        <w:rPr>
          <w:rFonts w:asciiTheme="majorBidi" w:hAnsiTheme="majorBidi" w:cstheme="majorBidi"/>
          <w:sz w:val="22"/>
          <w:szCs w:val="22"/>
        </w:rPr>
        <w:t>Siroko Travel)</w:t>
      </w:r>
    </w:p>
    <w:p w14:paraId="22E83F39" w14:textId="77777777" w:rsidR="00BE0006" w:rsidRPr="00BE0006" w:rsidRDefault="00BE0006" w:rsidP="00BE0006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</w:p>
    <w:p w14:paraId="34A4DD21" w14:textId="00100C5A" w:rsidR="00D10836" w:rsidRPr="00BE0006" w:rsidRDefault="00D10836" w:rsidP="00BE0006">
      <w:pPr>
        <w:shd w:val="clear" w:color="auto" w:fill="B3B3B3"/>
        <w:ind w:right="45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BE0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CONNAISSANCES FONCTIONNELLES</w:t>
      </w:r>
    </w:p>
    <w:p w14:paraId="554E371B" w14:textId="77777777" w:rsidR="00D10836" w:rsidRPr="00BE0006" w:rsidRDefault="00D10836" w:rsidP="00BE0006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</w:p>
    <w:p w14:paraId="254103C3" w14:textId="1F202C89" w:rsidR="00940876" w:rsidRPr="00BE0006" w:rsidRDefault="00034A0F" w:rsidP="00BE0006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Finance, Sport, GRH, IT</w:t>
      </w:r>
    </w:p>
    <w:p w14:paraId="569B4662" w14:textId="77777777" w:rsidR="00DE6079" w:rsidRPr="00BE0006" w:rsidRDefault="00DE6079" w:rsidP="00BE0006">
      <w:pPr>
        <w:ind w:left="2900" w:right="45" w:hanging="2900"/>
        <w:rPr>
          <w:rFonts w:cs="Times New Roman"/>
          <w:b/>
          <w:sz w:val="22"/>
          <w:szCs w:val="22"/>
        </w:rPr>
      </w:pPr>
    </w:p>
    <w:p w14:paraId="435D923D" w14:textId="41DA42D7" w:rsidR="00462F3C" w:rsidRPr="00BE0006" w:rsidRDefault="00462F3C" w:rsidP="00BE0006">
      <w:pPr>
        <w:shd w:val="clear" w:color="auto" w:fill="B3B3B3"/>
        <w:ind w:right="45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BE0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CONNAISSANCES TECHNIQUES</w:t>
      </w:r>
    </w:p>
    <w:p w14:paraId="00EDB5C4" w14:textId="77777777" w:rsidR="00D816BE" w:rsidRDefault="00D816BE" w:rsidP="001B6734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</w:p>
    <w:p w14:paraId="09FCD3FF" w14:textId="3C616F0A" w:rsidR="00462F3C" w:rsidRDefault="001B6734" w:rsidP="001B6734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1B6734">
        <w:rPr>
          <w:rFonts w:asciiTheme="majorBidi" w:hAnsiTheme="majorBidi" w:cstheme="majorBidi"/>
          <w:sz w:val="22"/>
          <w:szCs w:val="22"/>
        </w:rPr>
        <w:t xml:space="preserve">Technologie &amp; </w:t>
      </w:r>
      <w:r w:rsidR="00041978" w:rsidRPr="001B6734">
        <w:rPr>
          <w:rFonts w:asciiTheme="majorBidi" w:hAnsiTheme="majorBidi" w:cstheme="majorBidi"/>
          <w:sz w:val="22"/>
          <w:szCs w:val="22"/>
        </w:rPr>
        <w:t>Logiciel :</w:t>
      </w:r>
      <w:r w:rsidRPr="001B6734">
        <w:rPr>
          <w:rFonts w:asciiTheme="majorBidi" w:hAnsiTheme="majorBidi" w:cstheme="majorBidi"/>
          <w:sz w:val="22"/>
          <w:szCs w:val="22"/>
        </w:rPr>
        <w:t xml:space="preserve"> RESETfull, SOAP, Kafka, Jhipster, Microservices, Swagger, Postman. Langages &amp; Frameworks : Java, Spring Boot, Javascript, Typescript, Angular, JavaScript, Struts2, SQL, PL SQL, Jquery, </w:t>
      </w:r>
      <w:r w:rsidR="00041978" w:rsidRPr="001B6734">
        <w:rPr>
          <w:rFonts w:asciiTheme="majorBidi" w:hAnsiTheme="majorBidi" w:cstheme="majorBidi"/>
          <w:sz w:val="22"/>
          <w:szCs w:val="22"/>
        </w:rPr>
        <w:t>DevOps :</w:t>
      </w:r>
      <w:r w:rsidRPr="001B6734">
        <w:rPr>
          <w:rFonts w:asciiTheme="majorBidi" w:hAnsiTheme="majorBidi" w:cstheme="majorBidi"/>
          <w:sz w:val="22"/>
          <w:szCs w:val="22"/>
        </w:rPr>
        <w:t xml:space="preserve"> Docker, Docker swarm, Jenkins, Git, Kuber Bases de données / Script : Mysql, PostgreSQL, MongoDB, Oracle / Bash shell Méthodologie agile : Scrum Système : Linux, Windows</w:t>
      </w:r>
      <w:r w:rsidR="0042105E">
        <w:rPr>
          <w:rFonts w:asciiTheme="majorBidi" w:hAnsiTheme="majorBidi" w:cstheme="majorBidi"/>
          <w:sz w:val="22"/>
          <w:szCs w:val="22"/>
        </w:rPr>
        <w:t xml:space="preserve"> </w:t>
      </w:r>
      <w:r w:rsidRPr="001B6734">
        <w:rPr>
          <w:rFonts w:asciiTheme="majorBidi" w:hAnsiTheme="majorBidi" w:cstheme="majorBidi"/>
          <w:sz w:val="22"/>
          <w:szCs w:val="22"/>
        </w:rPr>
        <w:t>Gestion de Projet : Jira, Confluence</w:t>
      </w:r>
    </w:p>
    <w:p w14:paraId="7E289751" w14:textId="77777777" w:rsidR="00D816BE" w:rsidRPr="001B6734" w:rsidRDefault="00D816BE" w:rsidP="001B6734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</w:p>
    <w:p w14:paraId="03E17F06" w14:textId="77777777" w:rsidR="00486CC5" w:rsidRPr="00CD1489" w:rsidRDefault="00486CC5" w:rsidP="00BE0006">
      <w:pPr>
        <w:pStyle w:val="CVTITRE"/>
        <w:keepNext/>
        <w:outlineLvl w:val="0"/>
        <w:rPr>
          <w:rFonts w:ascii="Times New Roman" w:hAnsi="Times New Roman" w:cs="Times New Roman"/>
          <w:i/>
          <w:sz w:val="22"/>
          <w:szCs w:val="22"/>
        </w:rPr>
      </w:pPr>
      <w:r w:rsidRPr="00CD1489">
        <w:rPr>
          <w:rFonts w:ascii="Times New Roman" w:hAnsi="Times New Roman" w:cs="Times New Roman"/>
          <w:i/>
          <w:sz w:val="22"/>
          <w:szCs w:val="22"/>
        </w:rPr>
        <w:t>DIPLOMes</w:t>
      </w:r>
      <w:r w:rsidRPr="00CD1489">
        <w:rPr>
          <w:rFonts w:ascii="Times New Roman" w:hAnsi="Times New Roman" w:cs="Times New Roman"/>
          <w:i/>
          <w:sz w:val="22"/>
          <w:szCs w:val="22"/>
        </w:rPr>
        <w:tab/>
      </w:r>
    </w:p>
    <w:p w14:paraId="74323097" w14:textId="77777777" w:rsidR="001B6734" w:rsidRPr="00CD1489" w:rsidRDefault="001B6734" w:rsidP="00BE0006">
      <w:pPr>
        <w:tabs>
          <w:tab w:val="left" w:pos="2491"/>
        </w:tabs>
        <w:ind w:left="-730"/>
        <w:jc w:val="left"/>
        <w:rPr>
          <w:rFonts w:ascii="Times New Roman" w:hAnsi="Times New Roman" w:cs="Times New Roman"/>
          <w:sz w:val="22"/>
          <w:szCs w:val="22"/>
        </w:rPr>
      </w:pPr>
    </w:p>
    <w:p w14:paraId="21DEE221" w14:textId="7402C0BF" w:rsidR="001B6734" w:rsidRPr="004A655C" w:rsidRDefault="001B6734" w:rsidP="001B6734">
      <w:pPr>
        <w:rPr>
          <w:rFonts w:ascii="Times New Roman" w:hAnsi="Times New Roman"/>
          <w:b/>
          <w:bCs/>
        </w:rPr>
      </w:pPr>
      <w:r w:rsidRPr="003D3CA4">
        <w:rPr>
          <w:rFonts w:ascii="Times New Roman" w:hAnsi="Times New Roman"/>
          <w:b/>
          <w:bCs/>
        </w:rPr>
        <w:t xml:space="preserve">Mastère Professionnel – </w:t>
      </w:r>
      <w:r w:rsidRPr="00CA0E3D">
        <w:rPr>
          <w:rFonts w:ascii="Times New Roman" w:hAnsi="Times New Roman"/>
        </w:rPr>
        <w:t>Modélisation, Base de données et intégration syst</w:t>
      </w:r>
      <w:r w:rsidR="00FB6798">
        <w:rPr>
          <w:rFonts w:ascii="Times New Roman" w:hAnsi="Times New Roman"/>
        </w:rPr>
        <w:t>è</w:t>
      </w:r>
      <w:r w:rsidRPr="00CA0E3D">
        <w:rPr>
          <w:rFonts w:ascii="Times New Roman" w:hAnsi="Times New Roman"/>
        </w:rPr>
        <w:t>me données et Intégration des Systèmes</w:t>
      </w:r>
    </w:p>
    <w:p w14:paraId="7E95C2FB" w14:textId="77777777" w:rsidR="001B6734" w:rsidRPr="00A03251" w:rsidRDefault="001B6734" w:rsidP="009F0A29">
      <w:pPr>
        <w:spacing w:line="276" w:lineRule="auto"/>
        <w:rPr>
          <w:rFonts w:ascii="Times New Roman" w:hAnsi="Times New Roman"/>
          <w:bCs/>
          <w:color w:val="948A54" w:themeColor="background2" w:themeShade="80"/>
          <w:sz w:val="22"/>
          <w:szCs w:val="22"/>
        </w:rPr>
      </w:pPr>
      <w:r w:rsidRPr="004A655C">
        <w:rPr>
          <w:rFonts w:ascii="Times New Roman" w:hAnsi="Times New Roman"/>
          <w:sz w:val="18"/>
          <w:szCs w:val="18"/>
        </w:rPr>
        <w:t xml:space="preserve">Ecole Supérieur de l’Economie </w:t>
      </w:r>
      <w:r w:rsidRPr="00CA0E3D">
        <w:rPr>
          <w:rFonts w:ascii="Times New Roman" w:hAnsi="Times New Roman"/>
        </w:rPr>
        <w:t>Numérique Manouba</w:t>
      </w:r>
      <w:r w:rsidRPr="00CA0E3D">
        <w:rPr>
          <w:rFonts w:ascii="Times New Roman" w:hAnsi="Times New Roman"/>
          <w:b/>
          <w:bCs/>
        </w:rPr>
        <w:t xml:space="preserve"> </w:t>
      </w:r>
      <w:r w:rsidRPr="00CA0E3D">
        <w:rPr>
          <w:rFonts w:ascii="Times New Roman" w:hAnsi="Times New Roman"/>
        </w:rPr>
        <w:t>Tunis</w:t>
      </w:r>
      <w:r w:rsidRPr="00777FD4">
        <w:rPr>
          <w:b/>
          <w:bCs/>
          <w:sz w:val="18"/>
          <w:szCs w:val="18"/>
        </w:rPr>
        <w:t xml:space="preserve"> </w:t>
      </w:r>
      <w:r w:rsidRPr="00A03251">
        <w:rPr>
          <w:rFonts w:ascii="Times New Roman" w:hAnsi="Times New Roman"/>
          <w:bCs/>
          <w:color w:val="948A54" w:themeColor="background2" w:themeShade="80"/>
          <w:sz w:val="22"/>
          <w:szCs w:val="22"/>
        </w:rPr>
        <w:t xml:space="preserve">| </w:t>
      </w:r>
      <w:r w:rsidRPr="009F0A29">
        <w:rPr>
          <w:rFonts w:ascii="Times New Roman" w:hAnsi="Times New Roman"/>
        </w:rPr>
        <w:t>2015</w:t>
      </w:r>
      <w:r w:rsidRPr="00A03251">
        <w:rPr>
          <w:rFonts w:ascii="Times New Roman" w:hAnsi="Times New Roman"/>
          <w:bCs/>
          <w:color w:val="948A54" w:themeColor="background2" w:themeShade="80"/>
        </w:rPr>
        <w:t xml:space="preserve"> – </w:t>
      </w:r>
      <w:r w:rsidRPr="009F0A29">
        <w:rPr>
          <w:rFonts w:ascii="Times New Roman" w:hAnsi="Times New Roman"/>
        </w:rPr>
        <w:t>2017</w:t>
      </w:r>
    </w:p>
    <w:p w14:paraId="526623D3" w14:textId="5B8D737D" w:rsidR="001B6734" w:rsidRPr="004A655C" w:rsidRDefault="001B6734" w:rsidP="001B6734">
      <w:pPr>
        <w:rPr>
          <w:rFonts w:ascii="Times New Roman" w:hAnsi="Times New Roman"/>
          <w:b/>
          <w:bCs/>
        </w:rPr>
      </w:pPr>
      <w:r w:rsidRPr="004A655C">
        <w:rPr>
          <w:rFonts w:ascii="Times New Roman" w:hAnsi="Times New Roman"/>
          <w:b/>
          <w:bCs/>
        </w:rPr>
        <w:t xml:space="preserve">Licence Appliquée – </w:t>
      </w:r>
      <w:r w:rsidRPr="00CA0E3D">
        <w:rPr>
          <w:rFonts w:ascii="Times New Roman" w:hAnsi="Times New Roman"/>
        </w:rPr>
        <w:t>Spécialité Technologies des Systèmes d'Information</w:t>
      </w:r>
    </w:p>
    <w:p w14:paraId="33792D3F" w14:textId="77777777" w:rsidR="001B6734" w:rsidRPr="00300616" w:rsidRDefault="001B6734" w:rsidP="001B6734">
      <w:pPr>
        <w:rPr>
          <w:rFonts w:ascii="Times New Roman" w:hAnsi="Times New Roman"/>
          <w:bCs/>
          <w:color w:val="948A54" w:themeColor="background2" w:themeShade="80"/>
          <w:sz w:val="22"/>
          <w:szCs w:val="22"/>
        </w:rPr>
      </w:pPr>
      <w:r w:rsidRPr="00E9121A">
        <w:rPr>
          <w:rFonts w:ascii="Times New Roman" w:hAnsi="Times New Roman"/>
        </w:rPr>
        <w:t>ESEN Manouba Tunis</w:t>
      </w:r>
      <w:r w:rsidRPr="004A655C">
        <w:rPr>
          <w:b/>
          <w:bCs/>
        </w:rPr>
        <w:t xml:space="preserve"> </w:t>
      </w:r>
      <w:r w:rsidRPr="00A03251">
        <w:rPr>
          <w:rFonts w:ascii="Times New Roman" w:hAnsi="Times New Roman"/>
          <w:bCs/>
          <w:color w:val="948A54" w:themeColor="background2" w:themeShade="80"/>
        </w:rPr>
        <w:t xml:space="preserve">| </w:t>
      </w:r>
      <w:r w:rsidRPr="009F0A29">
        <w:rPr>
          <w:rFonts w:ascii="Times New Roman" w:hAnsi="Times New Roman"/>
        </w:rPr>
        <w:t>2012 – 2015</w:t>
      </w:r>
    </w:p>
    <w:p w14:paraId="19C671A0" w14:textId="759D8D77" w:rsidR="00BE0006" w:rsidRPr="001B6734" w:rsidRDefault="001B6734" w:rsidP="009F0A29">
      <w:pPr>
        <w:spacing w:line="276" w:lineRule="auto"/>
        <w:rPr>
          <w:rFonts w:ascii="Times New Roman" w:hAnsi="Times New Roman"/>
          <w:b/>
          <w:bCs/>
        </w:rPr>
      </w:pPr>
      <w:r w:rsidRPr="004A655C">
        <w:rPr>
          <w:rFonts w:ascii="Times New Roman" w:hAnsi="Times New Roman"/>
          <w:b/>
          <w:bCs/>
        </w:rPr>
        <w:t xml:space="preserve">Baccalauréat scientifique - </w:t>
      </w:r>
      <w:r w:rsidRPr="00CA0E3D">
        <w:rPr>
          <w:rFonts w:ascii="Times New Roman" w:hAnsi="Times New Roman"/>
        </w:rPr>
        <w:t>Section Mathématique</w:t>
      </w:r>
      <w:r w:rsidRPr="004A655C">
        <w:rPr>
          <w:rFonts w:ascii="Times New Roman" w:hAnsi="Times New Roman"/>
          <w:b/>
          <w:bCs/>
        </w:rPr>
        <w:t xml:space="preserve"> </w:t>
      </w:r>
      <w:r w:rsidRPr="009F0A29">
        <w:rPr>
          <w:rFonts w:ascii="Times New Roman" w:hAnsi="Times New Roman"/>
        </w:rPr>
        <w:t>2012</w:t>
      </w:r>
    </w:p>
    <w:p w14:paraId="11603258" w14:textId="77777777" w:rsidR="00384A96" w:rsidRPr="00BE0006" w:rsidRDefault="00384A96" w:rsidP="00384A96">
      <w:pPr>
        <w:pStyle w:val="Normal1"/>
        <w:shd w:val="clear" w:color="auto" w:fill="FFFFFF"/>
        <w:spacing w:line="240" w:lineRule="auto"/>
        <w:ind w:left="360"/>
        <w:rPr>
          <w:rFonts w:asciiTheme="majorBidi" w:hAnsiTheme="majorBidi" w:cstheme="majorBidi"/>
          <w:sz w:val="22"/>
          <w:szCs w:val="22"/>
        </w:rPr>
      </w:pPr>
    </w:p>
    <w:p w14:paraId="0423E744" w14:textId="635A597F" w:rsidR="00486CC5" w:rsidRPr="00BE0006" w:rsidRDefault="00486CC5" w:rsidP="00BE0006">
      <w:pPr>
        <w:pStyle w:val="CVTITRE"/>
        <w:keepNext/>
        <w:outlineLvl w:val="0"/>
        <w:rPr>
          <w:rFonts w:ascii="Times New Roman" w:hAnsi="Times New Roman" w:cs="Times New Roman"/>
          <w:i/>
          <w:sz w:val="22"/>
          <w:szCs w:val="22"/>
        </w:rPr>
      </w:pPr>
      <w:r w:rsidRPr="00BE0006">
        <w:rPr>
          <w:rFonts w:ascii="Times New Roman" w:hAnsi="Times New Roman" w:cs="Times New Roman"/>
          <w:i/>
          <w:sz w:val="22"/>
          <w:szCs w:val="22"/>
        </w:rPr>
        <w:t>CERTIFICATIONS</w:t>
      </w:r>
    </w:p>
    <w:p w14:paraId="706BDC4A" w14:textId="77777777" w:rsidR="00486CC5" w:rsidRPr="00BE0006" w:rsidRDefault="00486CC5" w:rsidP="00BE0006">
      <w:pPr>
        <w:tabs>
          <w:tab w:val="left" w:pos="2491"/>
        </w:tabs>
        <w:ind w:left="-730"/>
        <w:jc w:val="left"/>
        <w:rPr>
          <w:rFonts w:ascii="Times New Roman" w:hAnsi="Times New Roman" w:cs="Times New Roman"/>
          <w:sz w:val="22"/>
          <w:szCs w:val="22"/>
        </w:rPr>
      </w:pPr>
    </w:p>
    <w:p w14:paraId="3739D0F3" w14:textId="269FAA06" w:rsidR="00A37571" w:rsidRDefault="00224795" w:rsidP="00224795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224795">
        <w:rPr>
          <w:rFonts w:asciiTheme="majorBidi" w:hAnsiTheme="majorBidi" w:cstheme="majorBidi"/>
          <w:sz w:val="22"/>
          <w:szCs w:val="22"/>
        </w:rPr>
        <w:t xml:space="preserve">Certificat d’introduction à l’Agilité &amp; Scrum </w:t>
      </w:r>
      <w:r w:rsidR="00F14CAC">
        <w:rPr>
          <w:rFonts w:asciiTheme="majorBidi" w:hAnsiTheme="majorBidi" w:cstheme="majorBidi"/>
          <w:sz w:val="22"/>
          <w:szCs w:val="22"/>
        </w:rPr>
        <w:t>(Advyteam)</w:t>
      </w:r>
    </w:p>
    <w:p w14:paraId="16D8527F" w14:textId="3A9D14F5" w:rsidR="00486CC5" w:rsidRPr="00224795" w:rsidRDefault="00224795" w:rsidP="00224795">
      <w:pPr>
        <w:pStyle w:val="Normal1"/>
        <w:shd w:val="clear" w:color="auto" w:fill="FFFFFF"/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224795">
        <w:rPr>
          <w:rFonts w:asciiTheme="majorBidi" w:hAnsiTheme="majorBidi" w:cstheme="majorBidi"/>
          <w:sz w:val="22"/>
          <w:szCs w:val="22"/>
        </w:rPr>
        <w:t>Attestation Angular Avancé</w:t>
      </w:r>
    </w:p>
    <w:p w14:paraId="569B4663" w14:textId="77777777" w:rsidR="00DE6079" w:rsidRPr="00BE0006" w:rsidRDefault="00DE6079" w:rsidP="00BE0006">
      <w:pPr>
        <w:ind w:left="2900" w:right="45" w:hanging="2900"/>
        <w:rPr>
          <w:rFonts w:cs="Times New Roman"/>
          <w:b/>
          <w:sz w:val="22"/>
          <w:szCs w:val="22"/>
        </w:rPr>
      </w:pPr>
    </w:p>
    <w:p w14:paraId="569B466B" w14:textId="77777777" w:rsidR="00DE6079" w:rsidRPr="00BE0006" w:rsidRDefault="00DE6079" w:rsidP="00BE0006">
      <w:pPr>
        <w:shd w:val="clear" w:color="auto" w:fill="B3B3B3"/>
        <w:ind w:right="45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BE0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EXPERIENCES PROFESSIONNELLES</w:t>
      </w:r>
    </w:p>
    <w:p w14:paraId="04CAB559" w14:textId="77777777" w:rsidR="00FB6798" w:rsidRDefault="00FB6798" w:rsidP="008B303D">
      <w:pPr>
        <w:rPr>
          <w:rFonts w:ascii="Times New Roman" w:hAnsi="Times New Roman"/>
          <w:b/>
          <w:bCs/>
          <w:sz w:val="28"/>
          <w:szCs w:val="28"/>
        </w:rPr>
      </w:pPr>
    </w:p>
    <w:p w14:paraId="1117060E" w14:textId="28A95FBE" w:rsidR="008B303D" w:rsidRPr="004A655C" w:rsidRDefault="008B303D" w:rsidP="008B303D">
      <w:pPr>
        <w:rPr>
          <w:rFonts w:ascii="Times New Roman" w:hAnsi="Times New Roman"/>
          <w:b/>
          <w:bCs/>
          <w:sz w:val="28"/>
          <w:szCs w:val="28"/>
        </w:rPr>
      </w:pPr>
      <w:r w:rsidRPr="004A655C">
        <w:rPr>
          <w:rFonts w:ascii="Times New Roman" w:hAnsi="Times New Roman"/>
          <w:b/>
          <w:bCs/>
          <w:sz w:val="28"/>
          <w:szCs w:val="28"/>
        </w:rPr>
        <w:t>Consultante technique Java Spring boot Angular</w:t>
      </w:r>
      <w:r>
        <w:rPr>
          <w:rFonts w:ascii="Times New Roman" w:hAnsi="Times New Roman"/>
          <w:b/>
          <w:bCs/>
          <w:sz w:val="28"/>
          <w:szCs w:val="28"/>
        </w:rPr>
        <w:t xml:space="preserve"> chez</w:t>
      </w:r>
    </w:p>
    <w:p w14:paraId="3B500ECB" w14:textId="77777777" w:rsidR="008B303D" w:rsidRDefault="008B303D" w:rsidP="008B303D">
      <w:pPr>
        <w:spacing w:line="276" w:lineRule="auto"/>
        <w:rPr>
          <w:rFonts w:ascii="Times New Roman" w:hAnsi="Times New Roman"/>
        </w:rPr>
      </w:pPr>
      <w:r w:rsidRPr="008D7016">
        <w:rPr>
          <w:rFonts w:ascii="Times New Roman" w:hAnsi="Times New Roman"/>
          <w:b/>
          <w:bCs/>
          <w:i/>
          <w:iCs/>
        </w:rPr>
        <w:t xml:space="preserve">    </w:t>
      </w:r>
      <w:proofErr w:type="spellStart"/>
      <w:r w:rsidRPr="00F06BFD">
        <w:rPr>
          <w:rFonts w:ascii="Times New Roman" w:hAnsi="Times New Roman"/>
          <w:b/>
          <w:bCs/>
          <w:sz w:val="28"/>
          <w:szCs w:val="28"/>
        </w:rPr>
        <w:t>Alithya</w:t>
      </w:r>
      <w:proofErr w:type="spellEnd"/>
      <w:r w:rsidRPr="00F06BFD">
        <w:rPr>
          <w:rFonts w:ascii="Times New Roman" w:hAnsi="Times New Roman"/>
          <w:b/>
          <w:bCs/>
          <w:sz w:val="28"/>
          <w:szCs w:val="28"/>
        </w:rPr>
        <w:t>, Paris</w:t>
      </w:r>
      <w:r>
        <w:rPr>
          <w:rFonts w:ascii="Times New Roman" w:hAnsi="Times New Roman"/>
          <w:b/>
          <w:bCs/>
          <w:lang w:val="es-ES"/>
        </w:rPr>
        <w:t xml:space="preserve"> </w:t>
      </w:r>
      <w:r w:rsidRPr="009F0A29">
        <w:rPr>
          <w:rFonts w:ascii="Times New Roman" w:hAnsi="Times New Roman"/>
        </w:rPr>
        <w:t>| 03/2022 – Aujourd’hui</w:t>
      </w:r>
    </w:p>
    <w:p w14:paraId="467E1BD8" w14:textId="77777777" w:rsidR="00FB6798" w:rsidRPr="008D7016" w:rsidRDefault="00FB6798" w:rsidP="008B303D">
      <w:pPr>
        <w:spacing w:line="276" w:lineRule="auto"/>
        <w:rPr>
          <w:rFonts w:ascii="Times New Roman" w:hAnsi="Times New Roman"/>
          <w:bCs/>
          <w:color w:val="7F7F7F" w:themeColor="text1" w:themeTint="80"/>
        </w:rPr>
      </w:pPr>
    </w:p>
    <w:p w14:paraId="09545512" w14:textId="77777777" w:rsidR="008B303D" w:rsidRPr="000D05E3" w:rsidRDefault="008B303D" w:rsidP="008B303D">
      <w:pPr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ASO : Application Teams de Tour de France </w:t>
      </w:r>
    </w:p>
    <w:p w14:paraId="0350466B" w14:textId="77777777" w:rsidR="008B303D" w:rsidRPr="000D05E3" w:rsidRDefault="008B303D" w:rsidP="008B303D">
      <w:pPr>
        <w:numPr>
          <w:ilvl w:val="0"/>
          <w:numId w:val="34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Développement des fonctionnalités backend. </w:t>
      </w:r>
    </w:p>
    <w:p w14:paraId="39AA3729" w14:textId="77777777" w:rsidR="008B303D" w:rsidRPr="000D05E3" w:rsidRDefault="008B303D" w:rsidP="008B303D">
      <w:pPr>
        <w:numPr>
          <w:ilvl w:val="0"/>
          <w:numId w:val="34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Intégration de l’application Spring Boot avec Amazon S3. </w:t>
      </w:r>
    </w:p>
    <w:p w14:paraId="5212F3E4" w14:textId="77777777" w:rsidR="008B303D" w:rsidRPr="000D05E3" w:rsidRDefault="008B303D" w:rsidP="008B303D">
      <w:pPr>
        <w:numPr>
          <w:ilvl w:val="0"/>
          <w:numId w:val="34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Gestion des branches avec Gitflow. </w:t>
      </w:r>
    </w:p>
    <w:p w14:paraId="3C23540F" w14:textId="77777777" w:rsidR="008B303D" w:rsidRPr="000D05E3" w:rsidRDefault="008B303D" w:rsidP="008B303D">
      <w:pPr>
        <w:numPr>
          <w:ilvl w:val="0"/>
          <w:numId w:val="34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>Intégration avec une API REST.</w:t>
      </w:r>
    </w:p>
    <w:p w14:paraId="325CA24F" w14:textId="77777777" w:rsidR="008B303D" w:rsidRPr="000D05E3" w:rsidRDefault="008B303D" w:rsidP="008B303D">
      <w:pPr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PROBTP : Application WebDépargne </w:t>
      </w:r>
    </w:p>
    <w:p w14:paraId="26CB88E4" w14:textId="77777777" w:rsidR="008B303D" w:rsidRPr="000D05E3" w:rsidRDefault="008B303D" w:rsidP="008B303D">
      <w:pPr>
        <w:numPr>
          <w:ilvl w:val="0"/>
          <w:numId w:val="35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Migration du frontend vers Angular. </w:t>
      </w:r>
    </w:p>
    <w:p w14:paraId="694F64A6" w14:textId="77777777" w:rsidR="008B303D" w:rsidRPr="000D05E3" w:rsidRDefault="008B303D" w:rsidP="008B303D">
      <w:pPr>
        <w:numPr>
          <w:ilvl w:val="0"/>
          <w:numId w:val="35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Migration du backend vers Spring Boot. </w:t>
      </w:r>
    </w:p>
    <w:p w14:paraId="664D3C68" w14:textId="0872FE0A" w:rsidR="008B303D" w:rsidRPr="004026DE" w:rsidRDefault="008B303D" w:rsidP="00782FAA">
      <w:pPr>
        <w:pStyle w:val="Paragraphedeliste"/>
        <w:numPr>
          <w:ilvl w:val="0"/>
          <w:numId w:val="35"/>
        </w:numPr>
        <w:jc w:val="left"/>
      </w:pPr>
      <w:r w:rsidRPr="000D05E3">
        <w:rPr>
          <w:rFonts w:ascii="Times New Roman" w:hAnsi="Times New Roman"/>
        </w:rPr>
        <w:lastRenderedPageBreak/>
        <w:t>Déploiement de l’application sur des serveurs dédiés.</w:t>
      </w:r>
      <w:r w:rsidRPr="000D05E3">
        <w:rPr>
          <w:rFonts w:ascii="Times New Roman" w:hAnsi="Times New Roman"/>
        </w:rPr>
        <w:br/>
      </w:r>
      <w:r w:rsidRPr="000D05E3">
        <w:rPr>
          <w:rFonts w:ascii="Times New Roman" w:hAnsi="Times New Roman"/>
          <w:b/>
          <w:bCs/>
          <w:lang w:val="en-US"/>
        </w:rPr>
        <w:t xml:space="preserve">Environnement </w:t>
      </w:r>
      <w:r w:rsidRPr="000D05E3">
        <w:rPr>
          <w:rFonts w:ascii="Times New Roman" w:hAnsi="Times New Roman"/>
          <w:lang w:val="en-US"/>
        </w:rPr>
        <w:t>: Linux, MacOS, Windows 10/8/7, Angular, React.js, API REST, SQL, PostgreSQL, Jenkins, Sonar, Git, Swagger, Kafka</w:t>
      </w:r>
      <w:r w:rsidR="00FB6798">
        <w:rPr>
          <w:rFonts w:ascii="Times New Roman" w:hAnsi="Times New Roman"/>
          <w:lang w:val="en-US"/>
        </w:rPr>
        <w:t>, CI/CD, Jenkins, Azur DevOps</w:t>
      </w:r>
    </w:p>
    <w:p w14:paraId="7BC957DA" w14:textId="77777777" w:rsidR="004026DE" w:rsidRPr="00782FAA" w:rsidRDefault="004026DE" w:rsidP="004026DE">
      <w:pPr>
        <w:pStyle w:val="Paragraphedeliste"/>
        <w:jc w:val="left"/>
      </w:pPr>
    </w:p>
    <w:p w14:paraId="7B91DBD5" w14:textId="77777777" w:rsidR="008B303D" w:rsidRPr="0015736D" w:rsidRDefault="008B303D" w:rsidP="008B303D">
      <w:pPr>
        <w:rPr>
          <w:rFonts w:ascii="Times New Roman" w:hAnsi="Times New Roman"/>
          <w:b/>
          <w:bCs/>
          <w:sz w:val="28"/>
          <w:szCs w:val="28"/>
        </w:rPr>
      </w:pPr>
      <w:r w:rsidRPr="004A655C">
        <w:rPr>
          <w:rFonts w:ascii="Times New Roman" w:hAnsi="Times New Roman"/>
          <w:b/>
          <w:bCs/>
          <w:sz w:val="28"/>
          <w:szCs w:val="28"/>
        </w:rPr>
        <w:t>Consultante technique JAVA Spring boot Angular</w:t>
      </w:r>
      <w:r>
        <w:rPr>
          <w:rFonts w:ascii="Times New Roman" w:hAnsi="Times New Roman"/>
          <w:b/>
          <w:bCs/>
          <w:sz w:val="28"/>
          <w:szCs w:val="28"/>
        </w:rPr>
        <w:t xml:space="preserve"> chez</w:t>
      </w:r>
    </w:p>
    <w:p w14:paraId="25AB6D3F" w14:textId="77777777" w:rsidR="008B303D" w:rsidRPr="00612784" w:rsidRDefault="008B303D" w:rsidP="008B303D">
      <w:pPr>
        <w:spacing w:line="276" w:lineRule="auto"/>
        <w:rPr>
          <w:rFonts w:ascii="Times New Roman" w:hAnsi="Times New Roman"/>
        </w:rPr>
      </w:pPr>
      <w:r w:rsidRPr="008D7016">
        <w:rPr>
          <w:rFonts w:ascii="Times New Roman" w:hAnsi="Times New Roman"/>
          <w:b/>
          <w:bCs/>
          <w:i/>
          <w:iCs/>
          <w:sz w:val="22"/>
          <w:szCs w:val="22"/>
        </w:rPr>
        <w:t xml:space="preserve">    </w:t>
      </w:r>
      <w:r w:rsidRPr="00F06BFD">
        <w:rPr>
          <w:rFonts w:ascii="Times New Roman" w:hAnsi="Times New Roman"/>
          <w:b/>
          <w:bCs/>
          <w:sz w:val="28"/>
          <w:szCs w:val="28"/>
        </w:rPr>
        <w:t>Sofrecom (Orange Business Services)</w:t>
      </w:r>
      <w:r>
        <w:rPr>
          <w:rFonts w:ascii="Times New Roman" w:hAnsi="Times New Roman"/>
        </w:rPr>
        <w:t xml:space="preserve"> </w:t>
      </w:r>
      <w:r w:rsidRPr="000D05E3">
        <w:rPr>
          <w:rFonts w:ascii="Times New Roman" w:hAnsi="Times New Roman"/>
          <w:bCs/>
          <w:color w:val="7F7F7F" w:themeColor="text1" w:themeTint="80"/>
          <w:lang w:val="en-US"/>
        </w:rPr>
        <w:t xml:space="preserve">| </w:t>
      </w:r>
      <w:r w:rsidRPr="00612784">
        <w:rPr>
          <w:rFonts w:ascii="Times New Roman" w:hAnsi="Times New Roman"/>
        </w:rPr>
        <w:t>08/2020 – 02/2022</w:t>
      </w:r>
    </w:p>
    <w:p w14:paraId="3C8ACEE5" w14:textId="77777777" w:rsidR="008B303D" w:rsidRPr="000D05E3" w:rsidRDefault="008B303D" w:rsidP="008B303D">
      <w:pPr>
        <w:pStyle w:val="Paragraphedeliste"/>
        <w:numPr>
          <w:ilvl w:val="0"/>
          <w:numId w:val="36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Migration Frontend d’une plateforme de gestion des machines virtuelles (CWT) </w:t>
      </w:r>
    </w:p>
    <w:p w14:paraId="34300C32" w14:textId="77777777" w:rsidR="008B303D" w:rsidRPr="000D05E3" w:rsidRDefault="008B303D" w:rsidP="008B303D">
      <w:pPr>
        <w:numPr>
          <w:ilvl w:val="0"/>
          <w:numId w:val="36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Migration du frontend vers Angular. </w:t>
      </w:r>
    </w:p>
    <w:p w14:paraId="3250AE4F" w14:textId="77777777" w:rsidR="008B303D" w:rsidRPr="000D05E3" w:rsidRDefault="008B303D" w:rsidP="008B303D">
      <w:pPr>
        <w:numPr>
          <w:ilvl w:val="0"/>
          <w:numId w:val="36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Participation à l’analyse des besoins, chiffrage et estimation des charges de travail. </w:t>
      </w:r>
    </w:p>
    <w:p w14:paraId="5C3BE5DD" w14:textId="77777777" w:rsidR="008B303D" w:rsidRPr="000D05E3" w:rsidRDefault="008B303D" w:rsidP="008B303D">
      <w:pPr>
        <w:numPr>
          <w:ilvl w:val="0"/>
          <w:numId w:val="36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Développement de nouvelles fonctionnalités backend et frontend. </w:t>
      </w:r>
    </w:p>
    <w:p w14:paraId="00EE2EF9" w14:textId="77777777" w:rsidR="008B303D" w:rsidRPr="000D05E3" w:rsidRDefault="008B303D" w:rsidP="008B303D">
      <w:pPr>
        <w:numPr>
          <w:ilvl w:val="0"/>
          <w:numId w:val="36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Réalisation des tests unitaires et d’intégration. </w:t>
      </w:r>
    </w:p>
    <w:p w14:paraId="4C8CB835" w14:textId="77777777" w:rsidR="008B303D" w:rsidRPr="000D05E3" w:rsidRDefault="008B303D" w:rsidP="008B303D">
      <w:pPr>
        <w:numPr>
          <w:ilvl w:val="0"/>
          <w:numId w:val="36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Gestion des branches selon le modèle Gitflow. </w:t>
      </w:r>
    </w:p>
    <w:p w14:paraId="4D83BA79" w14:textId="77777777" w:rsidR="008B303D" w:rsidRPr="000D05E3" w:rsidRDefault="008B303D" w:rsidP="008B303D">
      <w:pPr>
        <w:numPr>
          <w:ilvl w:val="0"/>
          <w:numId w:val="36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Déploiement manuel et automatique de la solution sur des machines. </w:t>
      </w:r>
    </w:p>
    <w:p w14:paraId="51958481" w14:textId="77777777" w:rsidR="008B303D" w:rsidRPr="000D05E3" w:rsidRDefault="008B303D" w:rsidP="008B303D">
      <w:pPr>
        <w:numPr>
          <w:ilvl w:val="0"/>
          <w:numId w:val="36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>Contribution aux phases d’études pour les choix techniques.</w:t>
      </w:r>
      <w:r w:rsidRPr="000D05E3">
        <w:rPr>
          <w:rFonts w:ascii="Times New Roman" w:hAnsi="Times New Roman"/>
        </w:rPr>
        <w:br/>
      </w:r>
      <w:r w:rsidRPr="000D05E3">
        <w:rPr>
          <w:rFonts w:ascii="Times New Roman" w:hAnsi="Times New Roman"/>
          <w:b/>
          <w:bCs/>
        </w:rPr>
        <w:t>Environnement</w:t>
      </w:r>
      <w:r w:rsidRPr="000D05E3">
        <w:rPr>
          <w:rFonts w:ascii="Times New Roman" w:hAnsi="Times New Roman"/>
        </w:rPr>
        <w:t xml:space="preserve"> : PostgreSQL, MySQL, MongoDB, Oracle, Bash Shell, Linux, Windows, Jira, Confluence, Scrum.</w:t>
      </w:r>
    </w:p>
    <w:p w14:paraId="70092CD1" w14:textId="77777777" w:rsidR="008B303D" w:rsidRPr="00612784" w:rsidRDefault="008B303D" w:rsidP="008B303D">
      <w:pPr>
        <w:spacing w:line="276" w:lineRule="auto"/>
        <w:rPr>
          <w:rFonts w:ascii="Times New Roman" w:hAnsi="Times New Roman"/>
        </w:rPr>
      </w:pPr>
      <w:r w:rsidRPr="008B303D">
        <w:rPr>
          <w:rFonts w:ascii="Times New Roman" w:hAnsi="Times New Roman"/>
          <w:b/>
          <w:bCs/>
          <w:sz w:val="28"/>
          <w:szCs w:val="28"/>
          <w:lang w:val="en-US"/>
        </w:rPr>
        <w:t>Full Stack Software Engineer chez Advyteam</w:t>
      </w:r>
      <w:r w:rsidRPr="00981202">
        <w:rPr>
          <w:rFonts w:ascii="Times New Roman" w:hAnsi="Times New Roman"/>
          <w:lang w:val="en-US"/>
        </w:rPr>
        <w:t xml:space="preserve"> </w:t>
      </w:r>
      <w:r w:rsidRPr="002B5939">
        <w:rPr>
          <w:rFonts w:ascii="Times New Roman" w:hAnsi="Times New Roman"/>
          <w:bCs/>
          <w:color w:val="7F7F7F" w:themeColor="text1" w:themeTint="80"/>
          <w:lang w:val="en-US"/>
        </w:rPr>
        <w:t xml:space="preserve">| </w:t>
      </w:r>
      <w:r w:rsidRPr="00612784">
        <w:rPr>
          <w:rFonts w:ascii="Times New Roman" w:hAnsi="Times New Roman"/>
        </w:rPr>
        <w:t>05/2019 – 07/2020</w:t>
      </w:r>
    </w:p>
    <w:p w14:paraId="2B09339B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Développement de fonctionnalités métier backend (Spring Boot) et frontend (Angular). </w:t>
      </w:r>
    </w:p>
    <w:p w14:paraId="1B0D8785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Implémentation de modules : Gestion des temps, Absences, Timesheet, Agenda, Workflow, Notes de frais. </w:t>
      </w:r>
    </w:p>
    <w:p w14:paraId="7114B45B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Gestion des branches avec Gitflow. </w:t>
      </w:r>
    </w:p>
    <w:p w14:paraId="42580C5B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Implémentation de composants modifiés (Jenkins, Sonar, GitHub, Docker Swarm). </w:t>
      </w:r>
    </w:p>
    <w:p w14:paraId="46DEDE4B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Création de squelettes de microservices Spring Boot. </w:t>
      </w:r>
    </w:p>
    <w:p w14:paraId="6F02B7EA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  <w:lang w:val="en-US"/>
        </w:rPr>
      </w:pPr>
      <w:r w:rsidRPr="000D05E3">
        <w:rPr>
          <w:rFonts w:ascii="Times New Roman" w:hAnsi="Times New Roman"/>
        </w:rPr>
        <w:t>Accompagnement des équipes dans le choix des frameworks et technologies.</w:t>
      </w:r>
      <w:r w:rsidRPr="000D05E3">
        <w:rPr>
          <w:rFonts w:ascii="Times New Roman" w:hAnsi="Times New Roman"/>
        </w:rPr>
        <w:br/>
      </w:r>
      <w:r w:rsidRPr="000D05E3">
        <w:rPr>
          <w:rFonts w:ascii="Times New Roman" w:hAnsi="Times New Roman"/>
          <w:b/>
          <w:bCs/>
          <w:lang w:val="en-US"/>
        </w:rPr>
        <w:t>Environnement</w:t>
      </w:r>
      <w:r w:rsidRPr="000D05E3">
        <w:rPr>
          <w:rFonts w:ascii="Times New Roman" w:hAnsi="Times New Roman"/>
          <w:lang w:val="en-US"/>
        </w:rPr>
        <w:t xml:space="preserve"> : JavaScript, Spring Boot, Spring Data, Spring Batch, Angular, MongoDB, MySQL, Kafka, Maven, Jhipster, Docker, Docker Swarm, Jenkins, Sonar, Git, Swagger, Jira, Scrum.</w:t>
      </w:r>
    </w:p>
    <w:p w14:paraId="56566F96" w14:textId="77777777" w:rsidR="008B303D" w:rsidRPr="00612784" w:rsidRDefault="008B303D" w:rsidP="008B303D">
      <w:pPr>
        <w:spacing w:line="276" w:lineRule="auto"/>
        <w:rPr>
          <w:rFonts w:ascii="Times New Roman" w:hAnsi="Times New Roman"/>
        </w:rPr>
      </w:pPr>
      <w:r w:rsidRPr="00981202">
        <w:rPr>
          <w:rFonts w:ascii="Times New Roman" w:hAnsi="Times New Roman"/>
          <w:b/>
          <w:bCs/>
          <w:sz w:val="28"/>
          <w:szCs w:val="28"/>
        </w:rPr>
        <w:t>Ingénieur Étude et Développement Informatique chez Opencap Studio</w:t>
      </w:r>
      <w:r>
        <w:rPr>
          <w:rFonts w:ascii="Times New Roman" w:hAnsi="Times New Roman"/>
          <w:bCs/>
          <w:color w:val="948A54" w:themeColor="background2" w:themeShade="80"/>
          <w:sz w:val="22"/>
          <w:szCs w:val="22"/>
        </w:rPr>
        <w:t xml:space="preserve"> </w:t>
      </w:r>
      <w:r w:rsidRPr="00612784">
        <w:rPr>
          <w:rFonts w:ascii="Times New Roman" w:hAnsi="Times New Roman"/>
        </w:rPr>
        <w:t>| 12/2018 – 04/2019</w:t>
      </w:r>
    </w:p>
    <w:p w14:paraId="4D03B6C4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Maintenance et débogage d’une application de collecte de taxes. </w:t>
      </w:r>
    </w:p>
    <w:p w14:paraId="22875EE9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Développement de web APIs pour une application de jeux vidéo avec Spring Boot. </w:t>
      </w:r>
    </w:p>
    <w:p w14:paraId="3E50E517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 xml:space="preserve">Gestion de projets et travail en équipe. </w:t>
      </w:r>
    </w:p>
    <w:p w14:paraId="40717208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>Création de scripts Shell.</w:t>
      </w:r>
    </w:p>
    <w:p w14:paraId="5B306C1B" w14:textId="77777777" w:rsidR="008B303D" w:rsidRPr="000D05E3" w:rsidRDefault="008B303D" w:rsidP="008B303D">
      <w:pPr>
        <w:numPr>
          <w:ilvl w:val="0"/>
          <w:numId w:val="37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>Environnement : Java, JEE, Servlet, JSP, JavaScript, Spring Boot, PostgreSQL, ProjectJelly, SVN, JUnit, Maven, Jhipster, Git, Docker, Docker Swarm.</w:t>
      </w:r>
    </w:p>
    <w:p w14:paraId="6BB0216C" w14:textId="77777777" w:rsidR="008B303D" w:rsidRPr="000D05E3" w:rsidRDefault="008B303D" w:rsidP="008B303D">
      <w:pPr>
        <w:spacing w:after="120"/>
        <w:rPr>
          <w:rFonts w:ascii="Times New Roman" w:hAnsi="Times New Roman"/>
          <w:bCs/>
          <w:color w:val="948A54" w:themeColor="background2" w:themeShade="80"/>
          <w:sz w:val="22"/>
          <w:szCs w:val="22"/>
        </w:rPr>
      </w:pPr>
      <w:r w:rsidRPr="000D05E3">
        <w:rPr>
          <w:rFonts w:ascii="Times New Roman" w:hAnsi="Times New Roman"/>
          <w:b/>
          <w:bCs/>
          <w:sz w:val="28"/>
          <w:szCs w:val="28"/>
        </w:rPr>
        <w:t>Développeur et webmaster chez Siroko Travel</w:t>
      </w:r>
      <w:r>
        <w:rPr>
          <w:rFonts w:ascii="Times New Roman" w:hAnsi="Times New Roman"/>
          <w:sz w:val="28"/>
          <w:szCs w:val="28"/>
        </w:rPr>
        <w:t xml:space="preserve"> </w:t>
      </w:r>
      <w:r w:rsidRPr="00612784">
        <w:rPr>
          <w:rFonts w:ascii="Times New Roman" w:hAnsi="Times New Roman"/>
        </w:rPr>
        <w:t>| 12/2017- 10/2018</w:t>
      </w:r>
    </w:p>
    <w:p w14:paraId="5EFF0F5D" w14:textId="77777777" w:rsidR="008B303D" w:rsidRPr="000D05E3" w:rsidRDefault="008B303D" w:rsidP="008B303D">
      <w:pPr>
        <w:numPr>
          <w:ilvl w:val="0"/>
          <w:numId w:val="38"/>
        </w:numPr>
        <w:jc w:val="left"/>
        <w:rPr>
          <w:rFonts w:ascii="Times New Roman" w:hAnsi="Times New Roman"/>
        </w:rPr>
      </w:pPr>
      <w:r w:rsidRPr="000D05E3">
        <w:rPr>
          <w:rFonts w:ascii="Times New Roman" w:hAnsi="Times New Roman"/>
        </w:rPr>
        <w:t>Développement et Maintenance d’un ERP spécifique avec Java JEE</w:t>
      </w:r>
    </w:p>
    <w:p w14:paraId="569B466C" w14:textId="77777777" w:rsidR="00DE6079" w:rsidRPr="00BE0006" w:rsidRDefault="00DE6079" w:rsidP="00BE0006">
      <w:pPr>
        <w:ind w:left="2900" w:right="45" w:hanging="2900"/>
        <w:rPr>
          <w:rFonts w:ascii="Times New Roman" w:hAnsi="Times New Roman" w:cs="Times New Roman"/>
          <w:b/>
          <w:sz w:val="22"/>
          <w:szCs w:val="22"/>
        </w:rPr>
      </w:pPr>
    </w:p>
    <w:p w14:paraId="168D97BC" w14:textId="77777777" w:rsidR="00384A96" w:rsidRDefault="00384A96" w:rsidP="00BE0006">
      <w:pPr>
        <w:pStyle w:val="CV-Mission"/>
        <w:keepNext/>
        <w:tabs>
          <w:tab w:val="left" w:pos="6804"/>
        </w:tabs>
        <w:spacing w:before="0" w:line="240" w:lineRule="auto"/>
        <w:ind w:left="0"/>
        <w:jc w:val="left"/>
        <w:rPr>
          <w:rFonts w:asciiTheme="majorBidi" w:eastAsia="Times New Roman" w:hAnsiTheme="majorBidi" w:cstheme="majorBidi"/>
          <w:b/>
          <w:shd w:val="clear" w:color="auto" w:fill="FFFFFF"/>
          <w:lang w:eastAsia="en-US" w:bidi="en-US"/>
        </w:rPr>
      </w:pPr>
    </w:p>
    <w:p w14:paraId="5102B4DA" w14:textId="77777777" w:rsidR="00384A96" w:rsidRDefault="00384A96" w:rsidP="00BE0006">
      <w:pPr>
        <w:pStyle w:val="CV-Mission"/>
        <w:keepNext/>
        <w:tabs>
          <w:tab w:val="left" w:pos="6804"/>
        </w:tabs>
        <w:spacing w:before="0" w:line="240" w:lineRule="auto"/>
        <w:ind w:left="0"/>
        <w:jc w:val="left"/>
        <w:rPr>
          <w:rFonts w:asciiTheme="majorBidi" w:eastAsia="Times New Roman" w:hAnsiTheme="majorBidi" w:cstheme="majorBidi"/>
          <w:b/>
          <w:shd w:val="clear" w:color="auto" w:fill="FFFFFF"/>
          <w:lang w:eastAsia="en-US" w:bidi="en-US"/>
        </w:rPr>
      </w:pPr>
    </w:p>
    <w:sectPr w:rsidR="00384A96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C9139" w14:textId="77777777" w:rsidR="002B12B9" w:rsidRDefault="002B12B9">
      <w:r>
        <w:separator/>
      </w:r>
    </w:p>
  </w:endnote>
  <w:endnote w:type="continuationSeparator" w:id="0">
    <w:p w14:paraId="38009713" w14:textId="77777777" w:rsidR="002B12B9" w:rsidRDefault="002B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B46D3" w14:textId="51DEC39D" w:rsidR="00BD44C8" w:rsidRDefault="00F33CF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69B46D9" wp14:editId="569B46DA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</w:p>
  <w:p w14:paraId="569B46D4" w14:textId="30A41FC4" w:rsidR="00BD44C8" w:rsidRDefault="00BD44C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150F1A" w:rsidRPr="00150F1A">
      <w:rPr>
        <w:iCs/>
        <w:color w:val="003399"/>
        <w:sz w:val="16"/>
      </w:rPr>
      <w:t>1 791 747.20 €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569B46D5" w14:textId="61297502" w:rsidR="00BD44C8" w:rsidRDefault="00BD44C8" w:rsidP="00263B74">
    <w:pPr>
      <w:pBdr>
        <w:top w:val="single" w:sz="4" w:space="1" w:color="auto"/>
      </w:pBd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569B46D6" w14:textId="332E4C40" w:rsidR="00BD44C8" w:rsidRDefault="00000000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="00CD040D"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6A73FF" w14:textId="77777777" w:rsidR="002B12B9" w:rsidRDefault="002B12B9">
      <w:r>
        <w:separator/>
      </w:r>
    </w:p>
  </w:footnote>
  <w:footnote w:type="continuationSeparator" w:id="0">
    <w:p w14:paraId="3B50406E" w14:textId="77777777" w:rsidR="002B12B9" w:rsidRDefault="002B1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B46D2" w14:textId="2D456D74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B6798">
      <w:rPr>
        <w:rFonts w:ascii="Times New Roman" w:hAnsi="Times New Roman" w:cs="Times New Roman"/>
        <w:b/>
        <w:noProof/>
        <w:sz w:val="22"/>
        <w:szCs w:val="22"/>
      </w:rPr>
      <w:t>REF : UTIGROUP_LSA</w:t>
    </w:r>
  </w:p>
  <w:p w14:paraId="3B77B980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67C6D"/>
    <w:multiLevelType w:val="multilevel"/>
    <w:tmpl w:val="6C1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DC53731"/>
    <w:multiLevelType w:val="multilevel"/>
    <w:tmpl w:val="384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D97900"/>
    <w:multiLevelType w:val="multilevel"/>
    <w:tmpl w:val="92B2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BC3840"/>
    <w:multiLevelType w:val="multilevel"/>
    <w:tmpl w:val="4BD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7C6AF0"/>
    <w:multiLevelType w:val="multilevel"/>
    <w:tmpl w:val="8BC2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6158970">
    <w:abstractNumId w:val="1"/>
  </w:num>
  <w:num w:numId="2" w16cid:durableId="754984387">
    <w:abstractNumId w:val="21"/>
  </w:num>
  <w:num w:numId="3" w16cid:durableId="172376088">
    <w:abstractNumId w:val="15"/>
  </w:num>
  <w:num w:numId="4" w16cid:durableId="1855076142">
    <w:abstractNumId w:val="17"/>
  </w:num>
  <w:num w:numId="5" w16cid:durableId="1260673507">
    <w:abstractNumId w:val="10"/>
  </w:num>
  <w:num w:numId="6" w16cid:durableId="1515803224">
    <w:abstractNumId w:val="0"/>
  </w:num>
  <w:num w:numId="7" w16cid:durableId="1720402419">
    <w:abstractNumId w:val="9"/>
  </w:num>
  <w:num w:numId="8" w16cid:durableId="691684430">
    <w:abstractNumId w:val="5"/>
  </w:num>
  <w:num w:numId="9" w16cid:durableId="1704088644">
    <w:abstractNumId w:val="22"/>
  </w:num>
  <w:num w:numId="10" w16cid:durableId="1765957521">
    <w:abstractNumId w:val="11"/>
  </w:num>
  <w:num w:numId="11" w16cid:durableId="408041407">
    <w:abstractNumId w:val="12"/>
  </w:num>
  <w:num w:numId="12" w16cid:durableId="27264076">
    <w:abstractNumId w:val="6"/>
  </w:num>
  <w:num w:numId="13" w16cid:durableId="1824462630">
    <w:abstractNumId w:val="1"/>
  </w:num>
  <w:num w:numId="14" w16cid:durableId="1280987279">
    <w:abstractNumId w:val="1"/>
  </w:num>
  <w:num w:numId="15" w16cid:durableId="2050179427">
    <w:abstractNumId w:val="1"/>
  </w:num>
  <w:num w:numId="16" w16cid:durableId="1925916635">
    <w:abstractNumId w:val="1"/>
  </w:num>
  <w:num w:numId="17" w16cid:durableId="35669258">
    <w:abstractNumId w:val="1"/>
  </w:num>
  <w:num w:numId="18" w16cid:durableId="1601139230">
    <w:abstractNumId w:val="1"/>
  </w:num>
  <w:num w:numId="19" w16cid:durableId="383800436">
    <w:abstractNumId w:val="1"/>
  </w:num>
  <w:num w:numId="20" w16cid:durableId="1253320083">
    <w:abstractNumId w:val="1"/>
  </w:num>
  <w:num w:numId="21" w16cid:durableId="1040278882">
    <w:abstractNumId w:val="1"/>
  </w:num>
  <w:num w:numId="22" w16cid:durableId="99881985">
    <w:abstractNumId w:val="1"/>
  </w:num>
  <w:num w:numId="23" w16cid:durableId="768693513">
    <w:abstractNumId w:val="1"/>
  </w:num>
  <w:num w:numId="24" w16cid:durableId="260841167">
    <w:abstractNumId w:val="1"/>
  </w:num>
  <w:num w:numId="25" w16cid:durableId="933587499">
    <w:abstractNumId w:val="1"/>
  </w:num>
  <w:num w:numId="26" w16cid:durableId="1749811212">
    <w:abstractNumId w:val="1"/>
  </w:num>
  <w:num w:numId="27" w16cid:durableId="1912808014">
    <w:abstractNumId w:val="1"/>
  </w:num>
  <w:num w:numId="28" w16cid:durableId="1467049354">
    <w:abstractNumId w:val="1"/>
  </w:num>
  <w:num w:numId="29" w16cid:durableId="2054452920">
    <w:abstractNumId w:val="1"/>
  </w:num>
  <w:num w:numId="30" w16cid:durableId="1452742031">
    <w:abstractNumId w:val="14"/>
  </w:num>
  <w:num w:numId="31" w16cid:durableId="216666954">
    <w:abstractNumId w:val="7"/>
  </w:num>
  <w:num w:numId="32" w16cid:durableId="1840270452">
    <w:abstractNumId w:val="13"/>
  </w:num>
  <w:num w:numId="33" w16cid:durableId="203712774">
    <w:abstractNumId w:val="8"/>
  </w:num>
  <w:num w:numId="34" w16cid:durableId="751664965">
    <w:abstractNumId w:val="16"/>
  </w:num>
  <w:num w:numId="35" w16cid:durableId="258375310">
    <w:abstractNumId w:val="20"/>
  </w:num>
  <w:num w:numId="36" w16cid:durableId="1109394461">
    <w:abstractNumId w:val="19"/>
  </w:num>
  <w:num w:numId="37" w16cid:durableId="695736066">
    <w:abstractNumId w:val="23"/>
  </w:num>
  <w:num w:numId="38" w16cid:durableId="786437287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4A0F"/>
    <w:rsid w:val="000374AE"/>
    <w:rsid w:val="00041978"/>
    <w:rsid w:val="000419AB"/>
    <w:rsid w:val="00072F7B"/>
    <w:rsid w:val="00074CC1"/>
    <w:rsid w:val="00075DCE"/>
    <w:rsid w:val="00076DAF"/>
    <w:rsid w:val="000A0721"/>
    <w:rsid w:val="000A1A8D"/>
    <w:rsid w:val="000A22E2"/>
    <w:rsid w:val="000A3A52"/>
    <w:rsid w:val="000B262A"/>
    <w:rsid w:val="000D30B4"/>
    <w:rsid w:val="000F0478"/>
    <w:rsid w:val="000F7E43"/>
    <w:rsid w:val="00101CA6"/>
    <w:rsid w:val="00102007"/>
    <w:rsid w:val="0011370F"/>
    <w:rsid w:val="00113A5F"/>
    <w:rsid w:val="00121190"/>
    <w:rsid w:val="00126456"/>
    <w:rsid w:val="00133067"/>
    <w:rsid w:val="001358C9"/>
    <w:rsid w:val="00137589"/>
    <w:rsid w:val="001408A9"/>
    <w:rsid w:val="00150B56"/>
    <w:rsid w:val="00150F1A"/>
    <w:rsid w:val="00165A52"/>
    <w:rsid w:val="00167182"/>
    <w:rsid w:val="00181C9C"/>
    <w:rsid w:val="00184A4F"/>
    <w:rsid w:val="00187A9F"/>
    <w:rsid w:val="0019724D"/>
    <w:rsid w:val="001A4521"/>
    <w:rsid w:val="001A5109"/>
    <w:rsid w:val="001A5699"/>
    <w:rsid w:val="001A7E5B"/>
    <w:rsid w:val="001B0639"/>
    <w:rsid w:val="001B243F"/>
    <w:rsid w:val="001B4658"/>
    <w:rsid w:val="001B6734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4795"/>
    <w:rsid w:val="00226A5A"/>
    <w:rsid w:val="0023076B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A7E58"/>
    <w:rsid w:val="002B12B9"/>
    <w:rsid w:val="002B5BC3"/>
    <w:rsid w:val="002C1FB3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75F2F"/>
    <w:rsid w:val="00380C47"/>
    <w:rsid w:val="00384A96"/>
    <w:rsid w:val="003862E3"/>
    <w:rsid w:val="0038773F"/>
    <w:rsid w:val="003A263A"/>
    <w:rsid w:val="003A5291"/>
    <w:rsid w:val="003C51B2"/>
    <w:rsid w:val="003C74EA"/>
    <w:rsid w:val="003E0156"/>
    <w:rsid w:val="003E1F35"/>
    <w:rsid w:val="003E2AD3"/>
    <w:rsid w:val="003E2DF1"/>
    <w:rsid w:val="003F7F63"/>
    <w:rsid w:val="004026DE"/>
    <w:rsid w:val="00410C3E"/>
    <w:rsid w:val="00415D1A"/>
    <w:rsid w:val="00417BDB"/>
    <w:rsid w:val="0042105E"/>
    <w:rsid w:val="004234E5"/>
    <w:rsid w:val="00425FE6"/>
    <w:rsid w:val="00430F55"/>
    <w:rsid w:val="004428A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E3BF6"/>
    <w:rsid w:val="004E3D84"/>
    <w:rsid w:val="004E7740"/>
    <w:rsid w:val="004F0D2E"/>
    <w:rsid w:val="004F5E87"/>
    <w:rsid w:val="004F6E6E"/>
    <w:rsid w:val="00500344"/>
    <w:rsid w:val="005030B7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578E"/>
    <w:rsid w:val="00563866"/>
    <w:rsid w:val="00571658"/>
    <w:rsid w:val="00572E0D"/>
    <w:rsid w:val="00574ACF"/>
    <w:rsid w:val="00576B45"/>
    <w:rsid w:val="00577426"/>
    <w:rsid w:val="005915A3"/>
    <w:rsid w:val="0059226D"/>
    <w:rsid w:val="00596FFA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2784"/>
    <w:rsid w:val="00614D26"/>
    <w:rsid w:val="00622873"/>
    <w:rsid w:val="00630063"/>
    <w:rsid w:val="00632163"/>
    <w:rsid w:val="00632979"/>
    <w:rsid w:val="00644FCA"/>
    <w:rsid w:val="00657204"/>
    <w:rsid w:val="00660C04"/>
    <w:rsid w:val="0066218E"/>
    <w:rsid w:val="0066581F"/>
    <w:rsid w:val="00667452"/>
    <w:rsid w:val="00674FDE"/>
    <w:rsid w:val="006779A6"/>
    <w:rsid w:val="006922C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468B"/>
    <w:rsid w:val="00737E8B"/>
    <w:rsid w:val="0075465E"/>
    <w:rsid w:val="00760C35"/>
    <w:rsid w:val="00764AC0"/>
    <w:rsid w:val="007662A9"/>
    <w:rsid w:val="007750D6"/>
    <w:rsid w:val="00775D81"/>
    <w:rsid w:val="00782FAA"/>
    <w:rsid w:val="0078641E"/>
    <w:rsid w:val="00787058"/>
    <w:rsid w:val="00793150"/>
    <w:rsid w:val="00793969"/>
    <w:rsid w:val="007A74AB"/>
    <w:rsid w:val="007B0B80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20BE"/>
    <w:rsid w:val="008A1DF9"/>
    <w:rsid w:val="008B303D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901A53"/>
    <w:rsid w:val="00913B79"/>
    <w:rsid w:val="00920CFF"/>
    <w:rsid w:val="00920EB7"/>
    <w:rsid w:val="00921315"/>
    <w:rsid w:val="00923AB5"/>
    <w:rsid w:val="00926BE7"/>
    <w:rsid w:val="00940876"/>
    <w:rsid w:val="00943DD0"/>
    <w:rsid w:val="00945A98"/>
    <w:rsid w:val="0095368F"/>
    <w:rsid w:val="00953DF6"/>
    <w:rsid w:val="009564F7"/>
    <w:rsid w:val="00957DD0"/>
    <w:rsid w:val="00962DD8"/>
    <w:rsid w:val="00963E26"/>
    <w:rsid w:val="009677D2"/>
    <w:rsid w:val="0098017D"/>
    <w:rsid w:val="00981F70"/>
    <w:rsid w:val="00990615"/>
    <w:rsid w:val="00990E05"/>
    <w:rsid w:val="0099311F"/>
    <w:rsid w:val="0099560C"/>
    <w:rsid w:val="009A6137"/>
    <w:rsid w:val="009A7F51"/>
    <w:rsid w:val="009B2BEF"/>
    <w:rsid w:val="009B3F65"/>
    <w:rsid w:val="009B6D31"/>
    <w:rsid w:val="009C26FE"/>
    <w:rsid w:val="009C2729"/>
    <w:rsid w:val="009D13A8"/>
    <w:rsid w:val="009E28E7"/>
    <w:rsid w:val="009E46C5"/>
    <w:rsid w:val="009E601B"/>
    <w:rsid w:val="009E7649"/>
    <w:rsid w:val="009F0A29"/>
    <w:rsid w:val="009F7C59"/>
    <w:rsid w:val="00A003EF"/>
    <w:rsid w:val="00A02D20"/>
    <w:rsid w:val="00A24B8C"/>
    <w:rsid w:val="00A2683F"/>
    <w:rsid w:val="00A26846"/>
    <w:rsid w:val="00A27218"/>
    <w:rsid w:val="00A31AEE"/>
    <w:rsid w:val="00A31DD4"/>
    <w:rsid w:val="00A3618A"/>
    <w:rsid w:val="00A37571"/>
    <w:rsid w:val="00A54103"/>
    <w:rsid w:val="00A57FC5"/>
    <w:rsid w:val="00A632DF"/>
    <w:rsid w:val="00A71776"/>
    <w:rsid w:val="00A718CE"/>
    <w:rsid w:val="00A81B5B"/>
    <w:rsid w:val="00A820B4"/>
    <w:rsid w:val="00A91551"/>
    <w:rsid w:val="00AA0C50"/>
    <w:rsid w:val="00AA3542"/>
    <w:rsid w:val="00AA6334"/>
    <w:rsid w:val="00AA7019"/>
    <w:rsid w:val="00AA70CC"/>
    <w:rsid w:val="00AA7323"/>
    <w:rsid w:val="00AB6E8E"/>
    <w:rsid w:val="00AB76DE"/>
    <w:rsid w:val="00AC0393"/>
    <w:rsid w:val="00AD2DBF"/>
    <w:rsid w:val="00AD4E4D"/>
    <w:rsid w:val="00AD64C8"/>
    <w:rsid w:val="00AD7B93"/>
    <w:rsid w:val="00AE5C0A"/>
    <w:rsid w:val="00AE7928"/>
    <w:rsid w:val="00B10CC1"/>
    <w:rsid w:val="00B23739"/>
    <w:rsid w:val="00B27087"/>
    <w:rsid w:val="00B433D1"/>
    <w:rsid w:val="00B4404D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04CAF"/>
    <w:rsid w:val="00C107F8"/>
    <w:rsid w:val="00C16981"/>
    <w:rsid w:val="00C2079C"/>
    <w:rsid w:val="00C23321"/>
    <w:rsid w:val="00C2539A"/>
    <w:rsid w:val="00C36E84"/>
    <w:rsid w:val="00C422DE"/>
    <w:rsid w:val="00C472C9"/>
    <w:rsid w:val="00C50B87"/>
    <w:rsid w:val="00C54F91"/>
    <w:rsid w:val="00C553D4"/>
    <w:rsid w:val="00C729DD"/>
    <w:rsid w:val="00C73FA2"/>
    <w:rsid w:val="00C93BF4"/>
    <w:rsid w:val="00CA2A52"/>
    <w:rsid w:val="00CA51AC"/>
    <w:rsid w:val="00CB10FB"/>
    <w:rsid w:val="00CB28DC"/>
    <w:rsid w:val="00CB5ED3"/>
    <w:rsid w:val="00CC2D56"/>
    <w:rsid w:val="00CC7186"/>
    <w:rsid w:val="00CD040D"/>
    <w:rsid w:val="00CD0BCE"/>
    <w:rsid w:val="00CD1489"/>
    <w:rsid w:val="00CD617E"/>
    <w:rsid w:val="00CE405F"/>
    <w:rsid w:val="00CE6D85"/>
    <w:rsid w:val="00CE7A7C"/>
    <w:rsid w:val="00CF44B0"/>
    <w:rsid w:val="00D01359"/>
    <w:rsid w:val="00D02655"/>
    <w:rsid w:val="00D0532C"/>
    <w:rsid w:val="00D100BB"/>
    <w:rsid w:val="00D10836"/>
    <w:rsid w:val="00D12CA0"/>
    <w:rsid w:val="00D162B6"/>
    <w:rsid w:val="00D210CC"/>
    <w:rsid w:val="00D266D1"/>
    <w:rsid w:val="00D311F4"/>
    <w:rsid w:val="00D31D2F"/>
    <w:rsid w:val="00D33AD1"/>
    <w:rsid w:val="00D341CF"/>
    <w:rsid w:val="00D35372"/>
    <w:rsid w:val="00D35541"/>
    <w:rsid w:val="00D41E1E"/>
    <w:rsid w:val="00D4270F"/>
    <w:rsid w:val="00D4390E"/>
    <w:rsid w:val="00D46C62"/>
    <w:rsid w:val="00D62171"/>
    <w:rsid w:val="00D64F81"/>
    <w:rsid w:val="00D71A79"/>
    <w:rsid w:val="00D816BE"/>
    <w:rsid w:val="00D850B7"/>
    <w:rsid w:val="00D9658C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6079"/>
    <w:rsid w:val="00DE6573"/>
    <w:rsid w:val="00DF2318"/>
    <w:rsid w:val="00DF2A2B"/>
    <w:rsid w:val="00E04027"/>
    <w:rsid w:val="00E22502"/>
    <w:rsid w:val="00E24A25"/>
    <w:rsid w:val="00E26C35"/>
    <w:rsid w:val="00E40936"/>
    <w:rsid w:val="00E4201D"/>
    <w:rsid w:val="00E514AF"/>
    <w:rsid w:val="00E57BD8"/>
    <w:rsid w:val="00E60259"/>
    <w:rsid w:val="00E6429D"/>
    <w:rsid w:val="00E65A44"/>
    <w:rsid w:val="00E721AE"/>
    <w:rsid w:val="00E81435"/>
    <w:rsid w:val="00EA50C8"/>
    <w:rsid w:val="00EA6A12"/>
    <w:rsid w:val="00EB0222"/>
    <w:rsid w:val="00EB10EA"/>
    <w:rsid w:val="00EB1914"/>
    <w:rsid w:val="00EB237E"/>
    <w:rsid w:val="00EB4245"/>
    <w:rsid w:val="00ED2161"/>
    <w:rsid w:val="00ED38DC"/>
    <w:rsid w:val="00EE53A2"/>
    <w:rsid w:val="00F03BBE"/>
    <w:rsid w:val="00F1274D"/>
    <w:rsid w:val="00F13764"/>
    <w:rsid w:val="00F14CAC"/>
    <w:rsid w:val="00F166CE"/>
    <w:rsid w:val="00F21391"/>
    <w:rsid w:val="00F221A9"/>
    <w:rsid w:val="00F243D1"/>
    <w:rsid w:val="00F3072F"/>
    <w:rsid w:val="00F33CF8"/>
    <w:rsid w:val="00F50B6E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B6798"/>
    <w:rsid w:val="00FC142C"/>
    <w:rsid w:val="00FC56AE"/>
    <w:rsid w:val="00FD02AB"/>
    <w:rsid w:val="00FE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9B465A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076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642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Claire DESCHARREAUX</cp:lastModifiedBy>
  <cp:revision>4</cp:revision>
  <cp:lastPrinted>2018-08-21T14:15:00Z</cp:lastPrinted>
  <dcterms:created xsi:type="dcterms:W3CDTF">2025-08-28T14:58:00Z</dcterms:created>
  <dcterms:modified xsi:type="dcterms:W3CDTF">2025-08-28T14:59:00Z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