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2C3C97" w:rsidRDefault="00F219CF" w:rsidP="00F219CF">
      <w:pPr>
        <w:pStyle w:val="ENVIRONNEMENTTECHNIQUE"/>
        <w:jc w:val="center"/>
        <w:rPr>
          <w:sz w:val="24"/>
          <w:szCs w:val="24"/>
        </w:rPr>
      </w:pPr>
      <w:r w:rsidRPr="00F219CF">
        <w:rPr>
          <w:sz w:val="24"/>
          <w:szCs w:val="24"/>
        </w:rPr>
        <w:t>DATA ANALYST / BUSINESS ANALYST DATA &amp; IA</w:t>
      </w:r>
    </w:p>
    <w:p w:rsidR="00F219CF" w:rsidRPr="00F219CF" w:rsidRDefault="00F219CF" w:rsidP="00F219CF">
      <w:pPr>
        <w:pStyle w:val="ENVIRONNEMENTTECHNIQUE"/>
        <w:jc w:val="center"/>
        <w:rPr>
          <w:sz w:val="24"/>
          <w:szCs w:val="24"/>
        </w:rPr>
      </w:pPr>
    </w:p>
    <w:p w:rsidR="00581EEB" w:rsidRDefault="00581EEB"/>
    <w:p w:rsidR="00581EEB" w:rsidRPr="00F219CF" w:rsidRDefault="00000000">
      <w:pPr>
        <w:pStyle w:val="SEPARATION"/>
        <w:rPr>
          <w:sz w:val="24"/>
          <w:szCs w:val="24"/>
        </w:rPr>
      </w:pPr>
      <w:r w:rsidRPr="00F219CF">
        <w:rPr>
          <w:sz w:val="24"/>
          <w:szCs w:val="24"/>
        </w:rPr>
        <w:t>CONNAISSANCES TECHNIQUES</w:t>
      </w:r>
    </w:p>
    <w:p w:rsidR="00581EEB" w:rsidRDefault="00000000">
      <w:pPr>
        <w:pStyle w:val="LISTETACHES"/>
      </w:pPr>
      <w:r>
        <w:t xml:space="preserve">Cloud : AWS, GCP, Azure Databricks, </w:t>
      </w:r>
      <w:r w:rsidR="00813DA3">
        <w:t>Salesforce</w:t>
      </w:r>
    </w:p>
    <w:p w:rsidR="00581EEB" w:rsidRDefault="00000000">
      <w:pPr>
        <w:pStyle w:val="LISTETACHES"/>
      </w:pPr>
      <w:r>
        <w:t>Business Intelligence : Power BI, Google looker studio, (</w:t>
      </w:r>
      <w:r w:rsidR="00813DA3">
        <w:t>Data studio</w:t>
      </w:r>
      <w:r>
        <w:t>), Data Preparation / ETL : AWS Glue, Alteryx</w:t>
      </w:r>
    </w:p>
    <w:p w:rsidR="00581EEB" w:rsidRDefault="00000000">
      <w:pPr>
        <w:pStyle w:val="LISTETACHES"/>
      </w:pPr>
      <w:r>
        <w:t>Programming language :SQL, Python, Scala, R, HTML, PHP,</w:t>
      </w:r>
      <w:r w:rsidR="00813DA3">
        <w:t xml:space="preserve"> </w:t>
      </w:r>
      <w:r>
        <w:t>CSS, JavaScript</w:t>
      </w:r>
    </w:p>
    <w:p w:rsidR="00581EEB" w:rsidRDefault="00000000">
      <w:pPr>
        <w:pStyle w:val="LISTETACHES"/>
      </w:pPr>
      <w:r>
        <w:t>Project Management : Méthodes agiles, JIRA, Confluence</w:t>
      </w:r>
    </w:p>
    <w:p w:rsidR="00581EEB" w:rsidRDefault="00000000">
      <w:pPr>
        <w:pStyle w:val="LISTETACHES"/>
      </w:pPr>
      <w:r>
        <w:t>CRM : Salesforce, Hubspot, Microsoft Dynamics 356</w:t>
      </w:r>
    </w:p>
    <w:p w:rsidR="00581EEB" w:rsidRDefault="00000000">
      <w:pPr>
        <w:pStyle w:val="LISTETACHES"/>
      </w:pPr>
      <w:r>
        <w:t>Environnement</w:t>
      </w:r>
      <w:r w:rsidR="00813DA3">
        <w:t xml:space="preserve"> </w:t>
      </w:r>
      <w:r>
        <w:t>: Windows, Azure, Databricks</w:t>
      </w:r>
    </w:p>
    <w:p w:rsidR="00581EEB" w:rsidRDefault="00000000">
      <w:r>
        <w:t xml:space="preserve"> </w:t>
      </w:r>
    </w:p>
    <w:p w:rsidR="00581EEB" w:rsidRDefault="00000000">
      <w:r>
        <w:t xml:space="preserve"> </w:t>
      </w:r>
    </w:p>
    <w:p w:rsidR="00581EEB" w:rsidRPr="00F219CF" w:rsidRDefault="00000000">
      <w:pPr>
        <w:pStyle w:val="SEPARATION"/>
        <w:rPr>
          <w:sz w:val="24"/>
          <w:szCs w:val="24"/>
        </w:rPr>
      </w:pPr>
      <w:r w:rsidRPr="00F219CF">
        <w:rPr>
          <w:sz w:val="24"/>
          <w:szCs w:val="24"/>
        </w:rPr>
        <w:t>DIPLOMES</w:t>
      </w:r>
    </w:p>
    <w:p w:rsidR="00581EEB" w:rsidRDefault="00000000" w:rsidP="000538FF">
      <w:pPr>
        <w:pStyle w:val="LISTETACHES"/>
        <w:numPr>
          <w:ilvl w:val="0"/>
          <w:numId w:val="0"/>
        </w:numPr>
        <w:ind w:left="710"/>
      </w:pPr>
      <w:r>
        <w:t>Mastère Spécialisé® - SKEMA Paris</w:t>
      </w:r>
      <w:r w:rsidR="00EF4ED9">
        <w:t xml:space="preserve"> (</w:t>
      </w:r>
      <w:r w:rsidR="00EF4ED9" w:rsidRPr="00EF4ED9">
        <w:t>Data Analytics &amp; Digital Marketing)</w:t>
      </w:r>
    </w:p>
    <w:p w:rsidR="00581EEB" w:rsidRDefault="00000000" w:rsidP="000538FF">
      <w:pPr>
        <w:pStyle w:val="LISTETACHES"/>
        <w:numPr>
          <w:ilvl w:val="0"/>
          <w:numId w:val="0"/>
        </w:numPr>
        <w:ind w:left="710"/>
      </w:pPr>
      <w:r>
        <w:t xml:space="preserve">BAC+5 Diplôme de grande école - Iscid-co - ENCG LILLE </w:t>
      </w:r>
      <w:r w:rsidR="00EF4ED9">
        <w:t>–</w:t>
      </w:r>
      <w:r>
        <w:t xml:space="preserve"> </w:t>
      </w:r>
      <w:r w:rsidR="00EF4ED9">
        <w:t>France (</w:t>
      </w:r>
      <w:r w:rsidR="00EF4ED9" w:rsidRPr="00525EE5">
        <w:t>Statistics, Computer Science, Finance, Management, Marketing</w:t>
      </w:r>
      <w:r w:rsidR="00EF4ED9">
        <w:t>)</w:t>
      </w:r>
    </w:p>
    <w:p w:rsidR="00581EEB" w:rsidRDefault="00000000">
      <w:r>
        <w:t xml:space="preserve"> </w:t>
      </w:r>
    </w:p>
    <w:p w:rsidR="00581EEB" w:rsidRDefault="00000000">
      <w:r>
        <w:t xml:space="preserve"> </w:t>
      </w:r>
    </w:p>
    <w:p w:rsidR="00581EEB" w:rsidRPr="00F219CF" w:rsidRDefault="00000000">
      <w:pPr>
        <w:pStyle w:val="SEPARATION"/>
        <w:rPr>
          <w:sz w:val="24"/>
          <w:szCs w:val="24"/>
        </w:rPr>
      </w:pPr>
      <w:r w:rsidRPr="00F219CF">
        <w:rPr>
          <w:sz w:val="24"/>
          <w:szCs w:val="24"/>
        </w:rPr>
        <w:t>LANGUES</w:t>
      </w:r>
    </w:p>
    <w:p w:rsidR="00F219CF" w:rsidRDefault="00F219CF">
      <w:pPr>
        <w:pStyle w:val="LANGUE"/>
      </w:pPr>
    </w:p>
    <w:p w:rsidR="00581EEB" w:rsidRDefault="00000000" w:rsidP="00B54779">
      <w:pPr>
        <w:pStyle w:val="LANGUE"/>
        <w:ind w:left="1276" w:hanging="1134"/>
      </w:pPr>
      <w:r>
        <w:t>Français</w:t>
      </w:r>
      <w:r w:rsidR="00F219CF">
        <w:t xml:space="preserve"> </w:t>
      </w:r>
      <w:r>
        <w:t xml:space="preserve">: </w:t>
      </w:r>
      <w:r w:rsidR="00B54779">
        <w:tab/>
      </w:r>
      <w:r>
        <w:t>courant</w:t>
      </w:r>
    </w:p>
    <w:p w:rsidR="00581EEB" w:rsidRDefault="00000000" w:rsidP="00B54779">
      <w:pPr>
        <w:pStyle w:val="LANGUE"/>
        <w:ind w:left="1276" w:hanging="1134"/>
      </w:pPr>
      <w:r>
        <w:t>Anglais</w:t>
      </w:r>
      <w:r w:rsidR="00F219CF">
        <w:t xml:space="preserve"> </w:t>
      </w:r>
      <w:r>
        <w:t xml:space="preserve">: </w:t>
      </w:r>
      <w:r w:rsidR="00B54779">
        <w:tab/>
      </w:r>
      <w:r>
        <w:t>courant</w:t>
      </w:r>
    </w:p>
    <w:p w:rsidR="00581EEB" w:rsidRDefault="00000000" w:rsidP="00B54779">
      <w:pPr>
        <w:pStyle w:val="LANGUE"/>
        <w:ind w:left="1276" w:hanging="1134"/>
      </w:pPr>
      <w:r>
        <w:t>Espagnol</w:t>
      </w:r>
      <w:r w:rsidR="00F219CF">
        <w:t xml:space="preserve"> </w:t>
      </w:r>
      <w:r>
        <w:t xml:space="preserve">: </w:t>
      </w:r>
      <w:r w:rsidR="00B54779">
        <w:tab/>
      </w:r>
      <w:r>
        <w:t>intermédiaire</w:t>
      </w:r>
    </w:p>
    <w:p w:rsidR="00581EEB" w:rsidRDefault="00000000">
      <w:r>
        <w:t xml:space="preserve"> </w:t>
      </w:r>
    </w:p>
    <w:p w:rsidR="00F219CF" w:rsidRDefault="00F219CF"/>
    <w:p w:rsidR="00581EEB" w:rsidRPr="00F219CF" w:rsidRDefault="00000000">
      <w:pPr>
        <w:pStyle w:val="SEPARATION"/>
        <w:rPr>
          <w:sz w:val="24"/>
          <w:szCs w:val="24"/>
        </w:rPr>
      </w:pPr>
      <w:r w:rsidRPr="00F219CF">
        <w:rPr>
          <w:sz w:val="24"/>
          <w:szCs w:val="24"/>
        </w:rPr>
        <w:t>EXPERIENCES PROFESSIONNELLES</w:t>
      </w:r>
    </w:p>
    <w:p w:rsidR="00581EEB" w:rsidRDefault="00000000">
      <w:r>
        <w:t xml:space="preserve"> </w:t>
      </w:r>
    </w:p>
    <w:p w:rsidR="00F219CF" w:rsidRDefault="00F219CF"/>
    <w:p w:rsidR="00581EEB" w:rsidRDefault="00000000">
      <w:pPr>
        <w:pStyle w:val="ENTREPRISEDATE"/>
      </w:pPr>
      <w:r>
        <w:t>L’Oréal (</w:t>
      </w:r>
      <w:r w:rsidR="00F219CF">
        <w:t xml:space="preserve">Depuis </w:t>
      </w:r>
      <w:r>
        <w:t>Mars 2025)</w:t>
      </w:r>
    </w:p>
    <w:p w:rsidR="00581EEB" w:rsidRDefault="00000000">
      <w:r>
        <w:t xml:space="preserve"> </w:t>
      </w:r>
    </w:p>
    <w:p w:rsidR="00581EEB" w:rsidRDefault="00000000">
      <w:pPr>
        <w:pStyle w:val="POSTEOCCUPE"/>
      </w:pPr>
      <w:r>
        <w:t>Business Analyst orientée Data &amp; IA</w:t>
      </w:r>
    </w:p>
    <w:p w:rsidR="00581EEB" w:rsidRDefault="00000000">
      <w:r>
        <w:t xml:space="preserve"> </w:t>
      </w:r>
    </w:p>
    <w:p w:rsidR="00581EEB" w:rsidRDefault="00000000">
      <w:pPr>
        <w:pStyle w:val="CONTEXTEPROJET"/>
      </w:pPr>
      <w:r>
        <w:t>Contexte</w:t>
      </w:r>
    </w:p>
    <w:p w:rsidR="00581EEB" w:rsidRPr="00F219CF" w:rsidRDefault="00000000" w:rsidP="00F219CF">
      <w:pPr>
        <w:pStyle w:val="LISTEPROJET"/>
        <w:ind w:left="567" w:hanging="283"/>
        <w:rPr>
          <w:i/>
          <w:iCs/>
        </w:rPr>
      </w:pPr>
      <w:r w:rsidRPr="00F219CF">
        <w:rPr>
          <w:i/>
          <w:iCs/>
        </w:rPr>
        <w:t>Projet : Participation à des projets digitaux et d’</w:t>
      </w:r>
      <w:r w:rsidR="00B57B30">
        <w:rPr>
          <w:i/>
          <w:iCs/>
        </w:rPr>
        <w:t>I</w:t>
      </w:r>
      <w:r w:rsidRPr="00F219CF">
        <w:rPr>
          <w:i/>
          <w:iCs/>
        </w:rPr>
        <w:t xml:space="preserve">ntelligence </w:t>
      </w:r>
      <w:r w:rsidR="00B57B30">
        <w:rPr>
          <w:i/>
          <w:iCs/>
        </w:rPr>
        <w:t>A</w:t>
      </w:r>
      <w:r w:rsidRPr="00F219CF">
        <w:rPr>
          <w:i/>
          <w:iCs/>
        </w:rPr>
        <w:t>rtificielle pour les marques Kérastase et Lancôme.</w:t>
      </w:r>
    </w:p>
    <w:p w:rsidR="00581EEB" w:rsidRDefault="00000000">
      <w:r>
        <w:t xml:space="preserve"> </w:t>
      </w:r>
    </w:p>
    <w:p w:rsidR="00581EEB" w:rsidRDefault="00000000">
      <w:pPr>
        <w:pStyle w:val="DETAILSTACHES"/>
      </w:pPr>
      <w:r>
        <w:t>Activités</w:t>
      </w:r>
      <w:r w:rsidR="00813DA3">
        <w:t xml:space="preserve"> </w:t>
      </w:r>
      <w:r>
        <w:t>:</w:t>
      </w:r>
    </w:p>
    <w:p w:rsidR="00581EEB" w:rsidRDefault="00000000" w:rsidP="000538FF">
      <w:pPr>
        <w:pStyle w:val="LISTETACHES"/>
        <w:spacing w:before="0" w:line="280" w:lineRule="exact"/>
        <w:ind w:left="1066" w:hanging="357"/>
      </w:pPr>
      <w:r>
        <w:t>Support à l’architecture des flux API pour les programmes de fidélité Kérastase et Lancôme : création de tickets techniques, suivi des intégrations entre Salesforce Commerce Cloud, GCP, SAP et d'autres systèmes internes</w:t>
      </w:r>
    </w:p>
    <w:p w:rsidR="00581EEB" w:rsidRDefault="00000000" w:rsidP="000538FF">
      <w:pPr>
        <w:pStyle w:val="LISTETACHES"/>
        <w:spacing w:before="0" w:line="280" w:lineRule="exact"/>
        <w:ind w:left="1066" w:hanging="357"/>
      </w:pPr>
      <w:r>
        <w:t>Participation aux phases de test et de validation via Postman et MongoDB, en collaboration avec les équipes techniques pour assurer la qualité des livrables</w:t>
      </w:r>
    </w:p>
    <w:p w:rsidR="00581EEB" w:rsidRDefault="00000000" w:rsidP="000538FF">
      <w:pPr>
        <w:pStyle w:val="LISTETACHES"/>
        <w:spacing w:before="0" w:line="280" w:lineRule="exact"/>
        <w:ind w:left="1066" w:hanging="357"/>
      </w:pPr>
      <w:r>
        <w:t>Analyse de données via Looker pour alimenter les agents IA dans un projet GenAI multi-agents</w:t>
      </w:r>
    </w:p>
    <w:p w:rsidR="00581EEB" w:rsidRDefault="00000000" w:rsidP="000538FF">
      <w:pPr>
        <w:pStyle w:val="LISTETACHES"/>
        <w:spacing w:before="0" w:line="280" w:lineRule="exact"/>
        <w:ind w:left="1066" w:hanging="357"/>
      </w:pPr>
      <w:r>
        <w:t>Appui au développement d’une solution basée sur LangGraph et VertexAI, intégrant des sources variées (CloudSQL, BigQuery, Looker)</w:t>
      </w:r>
    </w:p>
    <w:p w:rsidR="00581EEB" w:rsidRDefault="00000000">
      <w:r>
        <w:t xml:space="preserve"> </w:t>
      </w:r>
    </w:p>
    <w:p w:rsidR="00581EEB" w:rsidRDefault="00000000">
      <w:pPr>
        <w:pStyle w:val="ENVIRONNEMENTTECHNIQUE"/>
      </w:pPr>
      <w:r>
        <w:t>Environnement technique</w:t>
      </w:r>
      <w:r w:rsidR="00F219CF">
        <w:t xml:space="preserve"> </w:t>
      </w:r>
      <w:r>
        <w:t>: GCP, Looker, VertexAI, LangGraph, BigQuery, Looker, Postman, MongoDB, Salesforce Commerce Cloud</w:t>
      </w:r>
    </w:p>
    <w:p w:rsidR="00581EEB" w:rsidRPr="00F219CF" w:rsidRDefault="00000000">
      <w:pPr>
        <w:rPr>
          <w:sz w:val="24"/>
          <w:szCs w:val="24"/>
        </w:rPr>
      </w:pPr>
      <w:r w:rsidRPr="00F219CF">
        <w:rPr>
          <w:sz w:val="24"/>
          <w:szCs w:val="24"/>
        </w:rPr>
        <w:lastRenderedPageBreak/>
        <w:t xml:space="preserve">  </w:t>
      </w:r>
    </w:p>
    <w:p w:rsidR="00581EEB" w:rsidRDefault="00000000">
      <w:pPr>
        <w:pStyle w:val="ENTREPRISEDATE"/>
      </w:pPr>
      <w:r>
        <w:t>ENGIE IT/ ENGIE FINANCE (Septembre 2024 - Février 2025)</w:t>
      </w:r>
    </w:p>
    <w:p w:rsidR="00581EEB" w:rsidRDefault="00000000">
      <w:r>
        <w:t xml:space="preserve"> </w:t>
      </w:r>
    </w:p>
    <w:p w:rsidR="00581EEB" w:rsidRDefault="00000000">
      <w:pPr>
        <w:pStyle w:val="POSTEOCCUPE"/>
      </w:pPr>
      <w:r>
        <w:t xml:space="preserve">Business </w:t>
      </w:r>
      <w:r w:rsidR="00B57B30">
        <w:t>A</w:t>
      </w:r>
      <w:r>
        <w:t>nalyst</w:t>
      </w:r>
      <w:r w:rsidR="00B57B30">
        <w:t xml:space="preserve"> Data</w:t>
      </w:r>
      <w:r>
        <w:t>/</w:t>
      </w:r>
      <w:r w:rsidR="00B57B30">
        <w:t xml:space="preserve"> </w:t>
      </w:r>
      <w:r>
        <w:t>Generative AI</w:t>
      </w:r>
    </w:p>
    <w:p w:rsidR="00581EEB" w:rsidRDefault="00000000">
      <w:r>
        <w:t xml:space="preserve"> </w:t>
      </w:r>
    </w:p>
    <w:p w:rsidR="00581EEB" w:rsidRDefault="00000000">
      <w:pPr>
        <w:pStyle w:val="CONTEXTEPROJET"/>
      </w:pPr>
      <w:r>
        <w:t>Contexte</w:t>
      </w:r>
    </w:p>
    <w:p w:rsidR="00581EEB" w:rsidRPr="00F219CF" w:rsidRDefault="00000000" w:rsidP="00F219CF">
      <w:pPr>
        <w:pStyle w:val="LISTEPROJET"/>
        <w:ind w:left="567" w:hanging="283"/>
        <w:rPr>
          <w:i/>
          <w:iCs/>
        </w:rPr>
      </w:pPr>
      <w:r w:rsidRPr="00F219CF">
        <w:rPr>
          <w:i/>
          <w:iCs/>
        </w:rPr>
        <w:t>Projet : Prévision et Gestion des Encaissements et Décaissements</w:t>
      </w:r>
    </w:p>
    <w:p w:rsidR="00581EEB" w:rsidRDefault="00000000">
      <w:r>
        <w:t xml:space="preserve"> </w:t>
      </w:r>
    </w:p>
    <w:p w:rsidR="00581EEB" w:rsidRDefault="00000000">
      <w:pPr>
        <w:pStyle w:val="DETAILSTACHES"/>
      </w:pPr>
      <w:r>
        <w:t>Activités</w:t>
      </w:r>
      <w:r w:rsidR="00813DA3">
        <w:t xml:space="preserve"> </w:t>
      </w:r>
      <w:r>
        <w:t>:</w:t>
      </w:r>
    </w:p>
    <w:p w:rsidR="00581EEB" w:rsidRDefault="00000000" w:rsidP="000538FF">
      <w:pPr>
        <w:pStyle w:val="LISTETACHES"/>
        <w:spacing w:before="0" w:line="280" w:lineRule="exact"/>
        <w:ind w:left="1066" w:hanging="357"/>
      </w:pPr>
      <w:r>
        <w:t>Analyse des flux de trésorerie sur 10 ans pour prédire la liquidité et fournir des insights pour le calcul du Free Cash-Flow</w:t>
      </w:r>
    </w:p>
    <w:p w:rsidR="00581EEB" w:rsidRDefault="00000000" w:rsidP="000538FF">
      <w:pPr>
        <w:pStyle w:val="LISTETACHES"/>
        <w:spacing w:before="0" w:line="280" w:lineRule="exact"/>
        <w:ind w:left="1066" w:hanging="357"/>
      </w:pPr>
      <w:r>
        <w:t>Participation au Développement de modèles prédictifs en Python et Scala avec Spark, déployés sur Azure Databricks</w:t>
      </w:r>
    </w:p>
    <w:p w:rsidR="00581EEB" w:rsidRDefault="00000000" w:rsidP="000538FF">
      <w:pPr>
        <w:pStyle w:val="LISTETACHES"/>
        <w:spacing w:before="0" w:line="280" w:lineRule="exact"/>
        <w:ind w:left="1066" w:hanging="357"/>
      </w:pPr>
      <w:r>
        <w:t>Création de dashboards Power BI en exploitant Databricks pour préparer et visualiser les données financières clés</w:t>
      </w:r>
    </w:p>
    <w:p w:rsidR="00581EEB" w:rsidRDefault="00000000" w:rsidP="000538FF">
      <w:pPr>
        <w:pStyle w:val="LISTETACHES"/>
        <w:spacing w:before="0" w:line="280" w:lineRule="exact"/>
        <w:ind w:left="1066" w:hanging="357"/>
      </w:pPr>
      <w:r>
        <w:t>Exploitation des résultats pour anticiper l’impact d’événements globaux sur les finances et proposer des recommandations stratégiques pour orienter les investissements</w:t>
      </w:r>
    </w:p>
    <w:p w:rsidR="00581EEB" w:rsidRDefault="00000000">
      <w:r>
        <w:t xml:space="preserve"> </w:t>
      </w:r>
    </w:p>
    <w:p w:rsidR="00581EEB" w:rsidRDefault="00000000">
      <w:pPr>
        <w:pStyle w:val="ENVIRONNEMENTTECHNIQUE"/>
      </w:pPr>
      <w:r>
        <w:t>Environnement technique</w:t>
      </w:r>
      <w:r w:rsidR="00813DA3">
        <w:t xml:space="preserve"> </w:t>
      </w:r>
      <w:r>
        <w:t>: Python, Scala, Spark, Azure, Databricks, Power BI</w:t>
      </w:r>
    </w:p>
    <w:p w:rsidR="00581EEB" w:rsidRDefault="00000000">
      <w:r>
        <w:t xml:space="preserve"> </w:t>
      </w:r>
    </w:p>
    <w:p w:rsidR="00581EEB" w:rsidRDefault="00000000">
      <w:r>
        <w:t xml:space="preserve"> </w:t>
      </w:r>
    </w:p>
    <w:p w:rsidR="00581EEB" w:rsidRDefault="00000000">
      <w:pPr>
        <w:pStyle w:val="ENTREPRISEDATE"/>
      </w:pPr>
      <w:r>
        <w:t>ENGIE IT (Janvier 2023 - A</w:t>
      </w:r>
      <w:r w:rsidR="00B57B30">
        <w:t>oût</w:t>
      </w:r>
      <w:r>
        <w:t xml:space="preserve"> 2024)</w:t>
      </w:r>
    </w:p>
    <w:p w:rsidR="00581EEB" w:rsidRDefault="00000000">
      <w:r>
        <w:t xml:space="preserve"> </w:t>
      </w:r>
    </w:p>
    <w:p w:rsidR="00581EEB" w:rsidRDefault="00000000">
      <w:pPr>
        <w:pStyle w:val="POSTEOCCUPE"/>
      </w:pPr>
      <w:r>
        <w:t xml:space="preserve">Data </w:t>
      </w:r>
      <w:r w:rsidR="00D565E8">
        <w:t xml:space="preserve">Analyst </w:t>
      </w:r>
    </w:p>
    <w:p w:rsidR="00581EEB" w:rsidRDefault="00000000">
      <w:r>
        <w:t xml:space="preserve"> </w:t>
      </w:r>
    </w:p>
    <w:p w:rsidR="00581EEB" w:rsidRDefault="00000000">
      <w:pPr>
        <w:pStyle w:val="CONTEXTEPROJET"/>
      </w:pPr>
      <w:r>
        <w:t>Contexte</w:t>
      </w:r>
    </w:p>
    <w:p w:rsidR="00581EEB" w:rsidRPr="00F219CF" w:rsidRDefault="00000000" w:rsidP="00F219CF">
      <w:pPr>
        <w:pStyle w:val="LISTEPROJET"/>
        <w:ind w:left="567" w:hanging="283"/>
        <w:rPr>
          <w:i/>
          <w:iCs/>
        </w:rPr>
      </w:pPr>
      <w:r w:rsidRPr="00F219CF">
        <w:rPr>
          <w:i/>
          <w:iCs/>
        </w:rPr>
        <w:t>Projet :</w:t>
      </w:r>
      <w:r w:rsidR="00F219CF">
        <w:rPr>
          <w:i/>
          <w:iCs/>
        </w:rPr>
        <w:t xml:space="preserve"> </w:t>
      </w:r>
      <w:r w:rsidRPr="00F219CF">
        <w:rPr>
          <w:i/>
          <w:iCs/>
        </w:rPr>
        <w:t>Automatisation des Processus d'Ingestion de Données et Reporting Power BI sur Environnement Cloud</w:t>
      </w:r>
    </w:p>
    <w:p w:rsidR="00581EEB" w:rsidRDefault="00000000">
      <w:r>
        <w:t xml:space="preserve"> </w:t>
      </w:r>
    </w:p>
    <w:p w:rsidR="00581EEB" w:rsidRDefault="00000000">
      <w:pPr>
        <w:pStyle w:val="DETAILSTACHES"/>
      </w:pPr>
      <w:r>
        <w:t>Activités</w:t>
      </w:r>
      <w:r w:rsidR="00813DA3">
        <w:t xml:space="preserve"> </w:t>
      </w:r>
      <w:r>
        <w:t>:</w:t>
      </w:r>
    </w:p>
    <w:p w:rsidR="00581EEB" w:rsidRDefault="00000000" w:rsidP="000538FF">
      <w:pPr>
        <w:pStyle w:val="LISTETACHES"/>
        <w:spacing w:before="0" w:line="280" w:lineRule="exact"/>
        <w:ind w:left="1066" w:hanging="357"/>
      </w:pPr>
      <w:r>
        <w:t>Automatisation des pipelines de données avec AWS Glue pour la préparation et l'ingestion des données (ETL)</w:t>
      </w:r>
    </w:p>
    <w:p w:rsidR="00581EEB" w:rsidRDefault="00000000" w:rsidP="000538FF">
      <w:pPr>
        <w:pStyle w:val="LISTETACHES"/>
        <w:spacing w:before="0" w:line="280" w:lineRule="exact"/>
        <w:ind w:left="1066" w:hanging="357"/>
      </w:pPr>
      <w:r>
        <w:t>Utilisation des services AWS (S3 et SQL Athena) pour l'intégration de données dans Power BI et pour la gestion de la base données</w:t>
      </w:r>
    </w:p>
    <w:p w:rsidR="00581EEB" w:rsidRDefault="00000000" w:rsidP="000538FF">
      <w:pPr>
        <w:pStyle w:val="LISTETACHES"/>
        <w:spacing w:before="0" w:line="280" w:lineRule="exact"/>
        <w:ind w:left="1066" w:hanging="357"/>
      </w:pPr>
      <w:r>
        <w:t>Création des dataset Power</w:t>
      </w:r>
      <w:r w:rsidR="00813DA3">
        <w:t xml:space="preserve"> </w:t>
      </w:r>
      <w:r>
        <w:t>B</w:t>
      </w:r>
      <w:r w:rsidR="00813DA3">
        <w:t>I</w:t>
      </w:r>
      <w:r>
        <w:t xml:space="preserve"> ET des Dashboards (utilisant le langage M et DAX.)</w:t>
      </w:r>
    </w:p>
    <w:p w:rsidR="00581EEB" w:rsidRDefault="00000000" w:rsidP="000538FF">
      <w:pPr>
        <w:pStyle w:val="LISTETACHES"/>
        <w:spacing w:before="0" w:line="280" w:lineRule="exact"/>
        <w:ind w:left="1066" w:hanging="357"/>
      </w:pPr>
      <w:r>
        <w:t>Gestion des accès et des droits dans Power BI (tout en assurant la sécurité des données)</w:t>
      </w:r>
    </w:p>
    <w:p w:rsidR="00581EEB" w:rsidRDefault="00000000" w:rsidP="000538FF">
      <w:pPr>
        <w:pStyle w:val="LISTETACHES"/>
        <w:spacing w:before="0" w:line="280" w:lineRule="exact"/>
        <w:ind w:left="1066" w:hanging="357"/>
      </w:pPr>
      <w:r>
        <w:t>Optimisation des mesures DAX et des performances dans Power BI (Tabular editor 3)</w:t>
      </w:r>
    </w:p>
    <w:p w:rsidR="00581EEB" w:rsidRDefault="00000000" w:rsidP="000538FF">
      <w:pPr>
        <w:pStyle w:val="LISTETACHES"/>
        <w:spacing w:before="0" w:line="280" w:lineRule="exact"/>
        <w:ind w:left="1066" w:hanging="357"/>
      </w:pPr>
      <w:r>
        <w:t>Rédaction de spécifications technico fonctionnelles</w:t>
      </w:r>
    </w:p>
    <w:p w:rsidR="00581EEB" w:rsidRDefault="00000000" w:rsidP="000538FF">
      <w:pPr>
        <w:pStyle w:val="LISTETACHES"/>
        <w:spacing w:before="0" w:line="280" w:lineRule="exact"/>
        <w:ind w:left="1066" w:hanging="357"/>
      </w:pPr>
      <w:r>
        <w:t>Chiffrage de projets Power BI</w:t>
      </w:r>
    </w:p>
    <w:p w:rsidR="00581EEB" w:rsidRDefault="00000000" w:rsidP="000538FF">
      <w:pPr>
        <w:pStyle w:val="LISTETACHES"/>
        <w:spacing w:before="0" w:line="280" w:lineRule="exact"/>
        <w:ind w:left="1066" w:hanging="357"/>
      </w:pPr>
      <w:r>
        <w:t>Les données présentée</w:t>
      </w:r>
      <w:r w:rsidR="00813DA3">
        <w:t>s</w:t>
      </w:r>
      <w:r>
        <w:t xml:space="preserve"> : Finops, DataQuality, </w:t>
      </w:r>
      <w:r w:rsidR="00813DA3">
        <w:t>organisation</w:t>
      </w:r>
      <w:r>
        <w:t xml:space="preserve"> ENGIE</w:t>
      </w:r>
    </w:p>
    <w:p w:rsidR="00581EEB" w:rsidRDefault="00000000">
      <w:r>
        <w:t xml:space="preserve"> </w:t>
      </w:r>
    </w:p>
    <w:p w:rsidR="00581EEB" w:rsidRDefault="00000000">
      <w:pPr>
        <w:pStyle w:val="ENVIRONNEMENTTECHNIQUE"/>
      </w:pPr>
      <w:r>
        <w:t>Environnement technique</w:t>
      </w:r>
      <w:r w:rsidR="00813DA3">
        <w:t xml:space="preserve"> </w:t>
      </w:r>
      <w:r>
        <w:t>: PowerBI, AWS cloud, SQL, Python, Agile</w:t>
      </w:r>
    </w:p>
    <w:p w:rsidR="00581EEB" w:rsidRDefault="00000000">
      <w:r>
        <w:t xml:space="preserve"> </w:t>
      </w:r>
    </w:p>
    <w:p w:rsidR="00F219CF" w:rsidRDefault="00000000">
      <w:r>
        <w:t xml:space="preserve"> </w:t>
      </w:r>
    </w:p>
    <w:p w:rsidR="00F219CF" w:rsidRDefault="00F219CF">
      <w:pPr>
        <w:jc w:val="left"/>
      </w:pPr>
      <w:r>
        <w:br w:type="page"/>
      </w:r>
    </w:p>
    <w:p w:rsidR="00581EEB" w:rsidRDefault="00581EEB"/>
    <w:p w:rsidR="00581EEB" w:rsidRDefault="00B54779">
      <w:pPr>
        <w:pStyle w:val="ENTREPRISEDATE"/>
      </w:pPr>
      <w:r>
        <w:t>ENGIE (Septembre 2021 - Novembre 2022)</w:t>
      </w:r>
    </w:p>
    <w:p w:rsidR="00581EEB" w:rsidRDefault="00000000">
      <w:r>
        <w:t xml:space="preserve"> </w:t>
      </w:r>
    </w:p>
    <w:p w:rsidR="00581EEB" w:rsidRDefault="00000000">
      <w:pPr>
        <w:pStyle w:val="POSTEOCCUPE"/>
      </w:pPr>
      <w:r>
        <w:t xml:space="preserve">Data </w:t>
      </w:r>
      <w:r w:rsidR="00D565E8">
        <w:t>A</w:t>
      </w:r>
      <w:r>
        <w:t xml:space="preserve">nalyst </w:t>
      </w:r>
    </w:p>
    <w:p w:rsidR="00581EEB" w:rsidRDefault="00000000">
      <w:r>
        <w:t xml:space="preserve"> </w:t>
      </w:r>
    </w:p>
    <w:p w:rsidR="00581EEB" w:rsidRDefault="00000000">
      <w:pPr>
        <w:pStyle w:val="CONTEXTEPROJET"/>
      </w:pPr>
      <w:r>
        <w:t>Contexte</w:t>
      </w:r>
    </w:p>
    <w:p w:rsidR="00581EEB" w:rsidRPr="00F219CF" w:rsidRDefault="00000000" w:rsidP="00F219CF">
      <w:pPr>
        <w:pStyle w:val="LISTEPROJET"/>
        <w:ind w:left="567" w:hanging="283"/>
        <w:rPr>
          <w:i/>
          <w:iCs/>
        </w:rPr>
      </w:pPr>
      <w:r w:rsidRPr="00F219CF">
        <w:rPr>
          <w:i/>
          <w:iCs/>
        </w:rPr>
        <w:t>Projet : Offre électricité/gaz adaptée aux jeunes consommateurs</w:t>
      </w:r>
    </w:p>
    <w:p w:rsidR="00581EEB" w:rsidRDefault="00000000">
      <w:r>
        <w:t xml:space="preserve"> </w:t>
      </w:r>
    </w:p>
    <w:p w:rsidR="00581EEB" w:rsidRDefault="00000000">
      <w:pPr>
        <w:pStyle w:val="DETAILSTACHES"/>
      </w:pPr>
      <w:r>
        <w:t>Activités</w:t>
      </w:r>
      <w:r w:rsidR="00813DA3">
        <w:t xml:space="preserve"> </w:t>
      </w:r>
      <w:r>
        <w:t>:</w:t>
      </w:r>
    </w:p>
    <w:p w:rsidR="00B54779" w:rsidRDefault="00B54779" w:rsidP="000538FF">
      <w:pPr>
        <w:pStyle w:val="LISTETACHES"/>
        <w:spacing w:before="0" w:line="280" w:lineRule="exact"/>
        <w:ind w:left="1066" w:hanging="357"/>
      </w:pPr>
      <w:r w:rsidRPr="00B54779">
        <w:t>Extraction, Transformation et Chargement (ETL)</w:t>
      </w:r>
    </w:p>
    <w:p w:rsidR="00B54779" w:rsidRDefault="00B54779" w:rsidP="000538FF">
      <w:pPr>
        <w:pStyle w:val="LISTETACHES"/>
        <w:spacing w:before="0" w:line="280" w:lineRule="exact"/>
        <w:ind w:left="1066" w:hanging="357"/>
      </w:pPr>
      <w:r w:rsidRPr="00B54779">
        <w:t xml:space="preserve">L'utilisation de Google BigQuery pour l'analyse de données avancée, l'interrogation de grands ensembles de données et l'extraction d'informations stratégiques </w:t>
      </w:r>
    </w:p>
    <w:p w:rsidR="00B54779" w:rsidRDefault="00B54779" w:rsidP="000538FF">
      <w:pPr>
        <w:pStyle w:val="LISTETACHES"/>
        <w:spacing w:before="0" w:line="280" w:lineRule="exact"/>
        <w:ind w:left="1066" w:hanging="357"/>
      </w:pPr>
      <w:r w:rsidRPr="00B54779">
        <w:t>Création des Dashboard interactifs pour suivre la performance du projet</w:t>
      </w:r>
      <w:r>
        <w:t xml:space="preserve"> </w:t>
      </w:r>
      <w:r w:rsidRPr="00B54779">
        <w:t xml:space="preserve">(looker studio) </w:t>
      </w:r>
    </w:p>
    <w:p w:rsidR="00B54779" w:rsidRDefault="00B54779" w:rsidP="000538FF">
      <w:pPr>
        <w:pStyle w:val="LISTETACHES"/>
        <w:spacing w:before="0" w:line="280" w:lineRule="exact"/>
        <w:ind w:left="1066" w:hanging="357"/>
      </w:pPr>
      <w:r w:rsidRPr="00B54779">
        <w:t xml:space="preserve">Elaboration et diffusion des analyses, reportings / tableaux de bords destinés aux équipes de Pilotage et à la direction marketing ou générale </w:t>
      </w:r>
    </w:p>
    <w:p w:rsidR="00B54779" w:rsidRDefault="00B54779" w:rsidP="000538FF">
      <w:pPr>
        <w:pStyle w:val="LISTETACHES"/>
        <w:spacing w:before="0" w:line="280" w:lineRule="exact"/>
        <w:ind w:left="1066" w:hanging="357"/>
      </w:pPr>
      <w:r w:rsidRPr="00B54779">
        <w:t>Assurance de la remontée des anomalies, l'Analyse des écarts et la proposition des actions d’amélioration en conséquence. L'alerte aux utilisateurs concernant les résultats de ces études</w:t>
      </w:r>
    </w:p>
    <w:p w:rsidR="00B54779" w:rsidRDefault="00B54779" w:rsidP="000538FF">
      <w:pPr>
        <w:pStyle w:val="LISTETACHES"/>
        <w:spacing w:before="0" w:line="280" w:lineRule="exact"/>
        <w:ind w:left="1066" w:hanging="357"/>
      </w:pPr>
      <w:r w:rsidRPr="00B54779">
        <w:t xml:space="preserve">Accompagnement des équipes d’animation sur leur appropriation des reportings / tableaux de bord (interprétation des données, définition des KPI, …), et participation dans la prise de décision </w:t>
      </w:r>
    </w:p>
    <w:p w:rsidR="00B54779" w:rsidRDefault="00B54779" w:rsidP="00B54779">
      <w:pPr>
        <w:pStyle w:val="LISTETACHES"/>
        <w:numPr>
          <w:ilvl w:val="0"/>
          <w:numId w:val="0"/>
        </w:numPr>
        <w:ind w:left="357"/>
      </w:pPr>
    </w:p>
    <w:p w:rsidR="00581EEB" w:rsidRDefault="00B54779" w:rsidP="00B54779">
      <w:pPr>
        <w:pStyle w:val="ENVIRONNEMENTTECHNIQUE"/>
      </w:pPr>
      <w:r w:rsidRPr="00B54779">
        <w:t>Env</w:t>
      </w:r>
      <w:r>
        <w:t xml:space="preserve">ironnement </w:t>
      </w:r>
      <w:r w:rsidRPr="00B54779">
        <w:t>Technique : GCP</w:t>
      </w:r>
      <w:r>
        <w:t xml:space="preserve"> </w:t>
      </w:r>
      <w:r w:rsidRPr="00B54779">
        <w:t>(Big</w:t>
      </w:r>
      <w:r>
        <w:t>Q</w:t>
      </w:r>
      <w:r w:rsidRPr="00B54779">
        <w:t>uery), Looker studio, CRM table, Salesforce cloud</w:t>
      </w:r>
    </w:p>
    <w:p w:rsidR="00B54779" w:rsidRDefault="00B54779" w:rsidP="00D565E8">
      <w:pPr>
        <w:pStyle w:val="ENTREPRISEDATE"/>
      </w:pPr>
    </w:p>
    <w:p w:rsidR="00B54779" w:rsidRDefault="00B54779" w:rsidP="00D565E8">
      <w:pPr>
        <w:pStyle w:val="ENTREPRISEDATE"/>
      </w:pPr>
    </w:p>
    <w:p w:rsidR="00D565E8" w:rsidRDefault="00D565E8" w:rsidP="00D565E8">
      <w:pPr>
        <w:pStyle w:val="ENTREPRISEDATE"/>
      </w:pPr>
      <w:r>
        <w:t>Enitium (Septembre 2020 - Ao</w:t>
      </w:r>
      <w:r w:rsidR="00B54779">
        <w:t>û</w:t>
      </w:r>
      <w:r>
        <w:t>t 2021)</w:t>
      </w:r>
    </w:p>
    <w:p w:rsidR="00D565E8" w:rsidRDefault="00D565E8" w:rsidP="00D565E8">
      <w:r>
        <w:t xml:space="preserve"> </w:t>
      </w:r>
    </w:p>
    <w:p w:rsidR="00D565E8" w:rsidRPr="00D565E8" w:rsidRDefault="00D565E8" w:rsidP="00D565E8">
      <w:pPr>
        <w:pStyle w:val="POSTEOCCUPE"/>
      </w:pPr>
      <w:r w:rsidRPr="00D565E8">
        <w:t xml:space="preserve">Data Analyst </w:t>
      </w:r>
    </w:p>
    <w:p w:rsidR="00D565E8" w:rsidRDefault="00D565E8" w:rsidP="00D565E8">
      <w:r>
        <w:t xml:space="preserve"> </w:t>
      </w:r>
    </w:p>
    <w:p w:rsidR="00D565E8" w:rsidRDefault="00D565E8" w:rsidP="00D565E8">
      <w:pPr>
        <w:pStyle w:val="CONTEXTEPROJET"/>
      </w:pPr>
      <w:r>
        <w:t>Contexte</w:t>
      </w:r>
    </w:p>
    <w:p w:rsidR="00D565E8" w:rsidRPr="00F219CF" w:rsidRDefault="00D565E8" w:rsidP="00D565E8">
      <w:pPr>
        <w:pStyle w:val="LISTEPROJET"/>
        <w:ind w:left="567" w:hanging="283"/>
        <w:rPr>
          <w:i/>
          <w:iCs/>
        </w:rPr>
      </w:pPr>
      <w:r w:rsidRPr="00F219CF">
        <w:rPr>
          <w:i/>
          <w:iCs/>
        </w:rPr>
        <w:t>Projet : Offre numérique de services -BI ET BPM- (conseil et formation) auprès des</w:t>
      </w:r>
      <w:r w:rsidR="00B54779">
        <w:rPr>
          <w:i/>
          <w:iCs/>
        </w:rPr>
        <w:t xml:space="preserve"> </w:t>
      </w:r>
      <w:r w:rsidRPr="00F219CF">
        <w:rPr>
          <w:i/>
          <w:iCs/>
        </w:rPr>
        <w:t>acteurs de la Santé en France</w:t>
      </w:r>
    </w:p>
    <w:p w:rsidR="00D565E8" w:rsidRDefault="00D565E8" w:rsidP="00D565E8">
      <w:r>
        <w:t xml:space="preserve"> </w:t>
      </w:r>
    </w:p>
    <w:p w:rsidR="00D565E8" w:rsidRDefault="00D565E8" w:rsidP="00D565E8">
      <w:pPr>
        <w:pStyle w:val="DETAILSTACHES"/>
      </w:pPr>
      <w:r>
        <w:t>Activités :</w:t>
      </w:r>
    </w:p>
    <w:p w:rsidR="00D565E8" w:rsidRDefault="00D565E8" w:rsidP="000538FF">
      <w:pPr>
        <w:pStyle w:val="LISTETACHES"/>
        <w:spacing w:before="0" w:line="280" w:lineRule="exact"/>
        <w:ind w:left="1066" w:hanging="357"/>
      </w:pPr>
      <w:r>
        <w:t>Recueil des besoins des responsables</w:t>
      </w:r>
    </w:p>
    <w:p w:rsidR="00D565E8" w:rsidRDefault="00D565E8" w:rsidP="000538FF">
      <w:pPr>
        <w:pStyle w:val="LISTETACHES"/>
        <w:spacing w:before="0" w:line="280" w:lineRule="exact"/>
        <w:ind w:left="1066" w:hanging="357"/>
      </w:pPr>
      <w:r>
        <w:t>Gestion des Campagnes Publicitaires : Planification et optimisation des campagnes publicitaires sur Google Ads et réseaux sociaux</w:t>
      </w:r>
    </w:p>
    <w:p w:rsidR="00D565E8" w:rsidRDefault="00D565E8" w:rsidP="000538FF">
      <w:pPr>
        <w:pStyle w:val="LISTETACHES"/>
        <w:spacing w:before="0" w:line="280" w:lineRule="exact"/>
        <w:ind w:left="1066" w:hanging="357"/>
      </w:pPr>
      <w:r>
        <w:t>Analyse et Reporting : Préparation et présentation de rapports de performance mensuels aux clients (Google Data Studio)</w:t>
      </w:r>
    </w:p>
    <w:p w:rsidR="00D565E8" w:rsidRDefault="00D565E8" w:rsidP="000538FF">
      <w:pPr>
        <w:pStyle w:val="LISTETACHES"/>
        <w:spacing w:before="0" w:line="280" w:lineRule="exact"/>
        <w:ind w:left="1066" w:hanging="357"/>
      </w:pPr>
      <w:r>
        <w:t>Formations et accompagnement après-vente (training)</w:t>
      </w:r>
    </w:p>
    <w:p w:rsidR="00D565E8" w:rsidRDefault="00D565E8" w:rsidP="00D565E8">
      <w:r>
        <w:t xml:space="preserve"> </w:t>
      </w:r>
    </w:p>
    <w:p w:rsidR="00D565E8" w:rsidRDefault="00D565E8" w:rsidP="00D565E8">
      <w:pPr>
        <w:pStyle w:val="ENVIRONNEMENTTECHNIQUE"/>
      </w:pPr>
      <w:r>
        <w:t>Environnement technique : Power BI, Microsoft SQL server, SSMS</w:t>
      </w:r>
    </w:p>
    <w:p w:rsidR="00D565E8" w:rsidRDefault="00D565E8" w:rsidP="00D565E8">
      <w:r>
        <w:t xml:space="preserve"> </w:t>
      </w:r>
    </w:p>
    <w:p w:rsidR="00D565E8" w:rsidRDefault="00D565E8" w:rsidP="00D565E8">
      <w:r>
        <w:t xml:space="preserve"> </w:t>
      </w:r>
    </w:p>
    <w:p w:rsidR="00D565E8" w:rsidRDefault="00D565E8" w:rsidP="00D565E8">
      <w:pPr>
        <w:jc w:val="left"/>
      </w:pPr>
      <w:r>
        <w:br w:type="page"/>
      </w:r>
    </w:p>
    <w:p w:rsidR="00581EEB" w:rsidRDefault="00000000">
      <w:r>
        <w:lastRenderedPageBreak/>
        <w:t xml:space="preserve"> </w:t>
      </w:r>
    </w:p>
    <w:p w:rsidR="00581EEB" w:rsidRDefault="00000000">
      <w:pPr>
        <w:pStyle w:val="ENTREPRISEDATE"/>
      </w:pPr>
      <w:r>
        <w:t>i-Oasis (Janvier 2020 - Ao</w:t>
      </w:r>
      <w:r w:rsidR="00B54779">
        <w:t>û</w:t>
      </w:r>
      <w:r>
        <w:t>t 2020)</w:t>
      </w:r>
    </w:p>
    <w:p w:rsidR="00581EEB" w:rsidRDefault="00000000">
      <w:r>
        <w:t xml:space="preserve"> </w:t>
      </w:r>
    </w:p>
    <w:p w:rsidR="00581EEB" w:rsidRDefault="00000000">
      <w:pPr>
        <w:pStyle w:val="POSTEOCCUPE"/>
      </w:pPr>
      <w:r>
        <w:t xml:space="preserve">Business </w:t>
      </w:r>
      <w:r w:rsidR="00F219CF">
        <w:t>A</w:t>
      </w:r>
      <w:r>
        <w:t>nalyst</w:t>
      </w:r>
      <w:r w:rsidR="00D565E8">
        <w:t xml:space="preserve"> Data</w:t>
      </w:r>
    </w:p>
    <w:p w:rsidR="00581EEB" w:rsidRDefault="00000000">
      <w:r>
        <w:t xml:space="preserve"> </w:t>
      </w:r>
    </w:p>
    <w:p w:rsidR="00581EEB" w:rsidRDefault="00000000">
      <w:pPr>
        <w:pStyle w:val="CONTEXTEPROJET"/>
      </w:pPr>
      <w:r>
        <w:t>Contexte</w:t>
      </w:r>
    </w:p>
    <w:p w:rsidR="00581EEB" w:rsidRPr="00F219CF" w:rsidRDefault="00000000" w:rsidP="00F219CF">
      <w:pPr>
        <w:pStyle w:val="LISTEPROJET"/>
        <w:ind w:left="567" w:hanging="283"/>
        <w:rPr>
          <w:i/>
          <w:iCs/>
        </w:rPr>
      </w:pPr>
      <w:r w:rsidRPr="00F219CF">
        <w:rPr>
          <w:i/>
          <w:iCs/>
        </w:rPr>
        <w:t>Projet : Optimisation des Processus de Formation en Réalité Virtuelle</w:t>
      </w:r>
    </w:p>
    <w:p w:rsidR="00581EEB" w:rsidRDefault="00000000">
      <w:r>
        <w:t xml:space="preserve"> </w:t>
      </w:r>
    </w:p>
    <w:p w:rsidR="00581EEB" w:rsidRDefault="00000000">
      <w:pPr>
        <w:pStyle w:val="DETAILSTACHES"/>
      </w:pPr>
      <w:r>
        <w:t>Activités</w:t>
      </w:r>
      <w:r w:rsidR="00813DA3">
        <w:t xml:space="preserve"> </w:t>
      </w:r>
      <w:r>
        <w:t>:</w:t>
      </w:r>
    </w:p>
    <w:p w:rsidR="00581EEB" w:rsidRDefault="00000000" w:rsidP="000538FF">
      <w:pPr>
        <w:pStyle w:val="LISTETACHES"/>
        <w:spacing w:before="0" w:line="280" w:lineRule="exact"/>
        <w:ind w:left="1066" w:hanging="357"/>
      </w:pPr>
      <w:r>
        <w:t>Analyse des performances d'apprentissage pour améliorer les modules de réalité virtuelle (Python, SQL</w:t>
      </w:r>
      <w:r w:rsidR="00B54779">
        <w:t>)</w:t>
      </w:r>
    </w:p>
    <w:p w:rsidR="00581EEB" w:rsidRDefault="00000000" w:rsidP="000538FF">
      <w:pPr>
        <w:pStyle w:val="LISTETACHES"/>
        <w:spacing w:before="0" w:line="280" w:lineRule="exact"/>
        <w:ind w:left="1066" w:hanging="357"/>
      </w:pPr>
      <w:r>
        <w:t>Suivre la création de modèles prédictifs pour ajuster les parcours de formation en réalité virtuelle selon les besoins des utilisateurs</w:t>
      </w:r>
    </w:p>
    <w:p w:rsidR="00581EEB" w:rsidRDefault="00000000" w:rsidP="000538FF">
      <w:pPr>
        <w:pStyle w:val="LISTETACHES"/>
        <w:spacing w:before="0" w:line="280" w:lineRule="exact"/>
        <w:ind w:left="1066" w:hanging="357"/>
      </w:pPr>
      <w:r>
        <w:t>Création de rapports d'analyse détaillés pour évaluer l'efficacité des sessions de formation et recommander des améliorations</w:t>
      </w:r>
    </w:p>
    <w:p w:rsidR="00581EEB" w:rsidRDefault="00000000" w:rsidP="000538FF">
      <w:pPr>
        <w:pStyle w:val="LISTETACHES"/>
        <w:spacing w:before="0" w:line="280" w:lineRule="exact"/>
        <w:ind w:left="1066" w:hanging="357"/>
      </w:pPr>
      <w:r>
        <w:t>Travail en collaboration avec les équipes de développement VR pour intégrer les insights analytiques et améliorer l'expérience</w:t>
      </w:r>
      <w:r w:rsidR="000538FF">
        <w:t xml:space="preserve"> </w:t>
      </w:r>
      <w:r>
        <w:t>utilisateur (J</w:t>
      </w:r>
      <w:r w:rsidR="000538FF">
        <w:t>I</w:t>
      </w:r>
      <w:r>
        <w:t>RA)</w:t>
      </w:r>
    </w:p>
    <w:p w:rsidR="00581EEB" w:rsidRDefault="00000000">
      <w:r>
        <w:t xml:space="preserve"> </w:t>
      </w:r>
    </w:p>
    <w:p w:rsidR="00581EEB" w:rsidRDefault="00000000">
      <w:pPr>
        <w:pStyle w:val="ENVIRONNEMENTTECHNIQUE"/>
      </w:pPr>
      <w:r>
        <w:t>Environnement technique</w:t>
      </w:r>
      <w:r w:rsidR="00813DA3">
        <w:t xml:space="preserve"> </w:t>
      </w:r>
      <w:r>
        <w:t>: Google Analytics (Python), Google data studio, Google BigQuery (SQL)</w:t>
      </w:r>
    </w:p>
    <w:p w:rsidR="00581EEB" w:rsidRDefault="00000000">
      <w:r>
        <w:t xml:space="preserve"> </w:t>
      </w:r>
    </w:p>
    <w:p w:rsidR="00F219CF" w:rsidRDefault="00000000">
      <w:r>
        <w:t xml:space="preserve"> </w:t>
      </w:r>
    </w:p>
    <w:p w:rsidR="00581EEB" w:rsidRDefault="00581EEB"/>
    <w:p w:rsidR="00581EEB" w:rsidRDefault="00000000">
      <w:pPr>
        <w:pStyle w:val="ENTREPRISEDATE"/>
      </w:pPr>
      <w:r>
        <w:t>ENERGIEDIN (Mai 2019 - Ao</w:t>
      </w:r>
      <w:r w:rsidR="00F219CF">
        <w:t>û</w:t>
      </w:r>
      <w:r>
        <w:t>t 2019)</w:t>
      </w:r>
    </w:p>
    <w:p w:rsidR="00581EEB" w:rsidRDefault="00000000">
      <w:r>
        <w:t xml:space="preserve"> </w:t>
      </w:r>
    </w:p>
    <w:p w:rsidR="00581EEB" w:rsidRDefault="00000000">
      <w:pPr>
        <w:pStyle w:val="POSTEOCCUPE"/>
      </w:pPr>
      <w:r>
        <w:t>Assi</w:t>
      </w:r>
      <w:r w:rsidR="00813DA3">
        <w:t>s</w:t>
      </w:r>
      <w:r>
        <w:t>tante Responsable stratégie digitale</w:t>
      </w:r>
    </w:p>
    <w:p w:rsidR="00581EEB" w:rsidRDefault="00000000">
      <w:r>
        <w:t xml:space="preserve"> </w:t>
      </w:r>
    </w:p>
    <w:p w:rsidR="00581EEB" w:rsidRDefault="00000000">
      <w:pPr>
        <w:pStyle w:val="CONTEXTEPROJET"/>
      </w:pPr>
      <w:r>
        <w:t>Contexte</w:t>
      </w:r>
    </w:p>
    <w:p w:rsidR="00581EEB" w:rsidRPr="00F219CF" w:rsidRDefault="00000000" w:rsidP="00F219CF">
      <w:pPr>
        <w:pStyle w:val="LISTEPROJET"/>
        <w:ind w:left="567" w:hanging="283"/>
        <w:rPr>
          <w:i/>
          <w:iCs/>
        </w:rPr>
      </w:pPr>
      <w:r w:rsidRPr="00F219CF">
        <w:rPr>
          <w:i/>
          <w:iCs/>
        </w:rPr>
        <w:t>Projet : Gestion Complète de la Stratégie Digitale des Clients</w:t>
      </w:r>
      <w:r w:rsidR="00B54779">
        <w:rPr>
          <w:i/>
          <w:iCs/>
        </w:rPr>
        <w:t xml:space="preserve"> </w:t>
      </w:r>
      <w:r w:rsidRPr="00F219CF">
        <w:rPr>
          <w:i/>
          <w:iCs/>
        </w:rPr>
        <w:t xml:space="preserve">(France, </w:t>
      </w:r>
      <w:r w:rsidR="00B54779">
        <w:rPr>
          <w:i/>
          <w:iCs/>
        </w:rPr>
        <w:t>I</w:t>
      </w:r>
      <w:r w:rsidRPr="00F219CF">
        <w:rPr>
          <w:i/>
          <w:iCs/>
        </w:rPr>
        <w:t>nde, Maroc)</w:t>
      </w:r>
    </w:p>
    <w:p w:rsidR="00581EEB" w:rsidRDefault="00000000">
      <w:r>
        <w:t xml:space="preserve"> </w:t>
      </w:r>
    </w:p>
    <w:p w:rsidR="00581EEB" w:rsidRDefault="00000000">
      <w:pPr>
        <w:pStyle w:val="DETAILSTACHES"/>
      </w:pPr>
      <w:r>
        <w:t>Activités</w:t>
      </w:r>
      <w:r w:rsidR="00813DA3">
        <w:t xml:space="preserve"> </w:t>
      </w:r>
      <w:r>
        <w:t>:</w:t>
      </w:r>
    </w:p>
    <w:p w:rsidR="00581EEB" w:rsidRDefault="00000000" w:rsidP="000538FF">
      <w:pPr>
        <w:pStyle w:val="LISTETACHES"/>
        <w:spacing w:before="0" w:line="280" w:lineRule="exact"/>
        <w:ind w:left="1066" w:hanging="357"/>
      </w:pPr>
      <w:r>
        <w:t>Elaboration de la Stratégie Digitale : Analyse des besoins clients et création de stratégies digitales personnalisées</w:t>
      </w:r>
    </w:p>
    <w:p w:rsidR="00581EEB" w:rsidRDefault="00000000" w:rsidP="000538FF">
      <w:pPr>
        <w:pStyle w:val="LISTETACHES"/>
        <w:spacing w:before="0" w:line="280" w:lineRule="exact"/>
        <w:ind w:left="1066" w:hanging="357"/>
      </w:pPr>
      <w:r>
        <w:t>Gestion des Réseaux Sociaux : Création et gestion de calendriers éditoriaux pour animer et engager les communautés en ligne</w:t>
      </w:r>
    </w:p>
    <w:p w:rsidR="00581EEB" w:rsidRDefault="00000000" w:rsidP="000538FF">
      <w:pPr>
        <w:pStyle w:val="LISTETACHES"/>
        <w:spacing w:before="0" w:line="280" w:lineRule="exact"/>
        <w:ind w:left="1066" w:hanging="357"/>
      </w:pPr>
      <w:r>
        <w:t>Coordination avec les Équipes Techniques et Créatives : Collaboration avec les développeurs et designers pour assurer la qualité des</w:t>
      </w:r>
      <w:r w:rsidR="000538FF">
        <w:t xml:space="preserve"> </w:t>
      </w:r>
      <w:r>
        <w:t>livrables</w:t>
      </w:r>
    </w:p>
    <w:p w:rsidR="00581EEB" w:rsidRDefault="00000000" w:rsidP="000538FF">
      <w:pPr>
        <w:pStyle w:val="LISTETACHES"/>
        <w:spacing w:before="0" w:line="280" w:lineRule="exact"/>
        <w:ind w:left="1066" w:hanging="357"/>
      </w:pPr>
      <w:r>
        <w:t>L'utilisation de Google BigQuery pour l'analyse de données avancée,</w:t>
      </w:r>
      <w:r w:rsidR="000538FF">
        <w:t xml:space="preserve"> </w:t>
      </w:r>
      <w:r>
        <w:t>l'interrogation de grands ensembles de données et l'extraction</w:t>
      </w:r>
      <w:r w:rsidR="00813DA3">
        <w:t xml:space="preserve"> </w:t>
      </w:r>
      <w:r>
        <w:t>d'informations stratégiques</w:t>
      </w:r>
    </w:p>
    <w:p w:rsidR="00581EEB" w:rsidRDefault="00000000" w:rsidP="000538FF">
      <w:pPr>
        <w:pStyle w:val="LISTETACHES"/>
        <w:spacing w:before="0" w:line="280" w:lineRule="exact"/>
        <w:ind w:left="1066" w:hanging="357"/>
      </w:pPr>
      <w:r>
        <w:t>Création des Dashboard interactifs pour suivre la performance du</w:t>
      </w:r>
      <w:r w:rsidR="000538FF">
        <w:t xml:space="preserve"> </w:t>
      </w:r>
      <w:r>
        <w:t>projet</w:t>
      </w:r>
      <w:r w:rsidR="000538FF">
        <w:t xml:space="preserve"> </w:t>
      </w:r>
      <w:r>
        <w:t>(</w:t>
      </w:r>
      <w:r w:rsidR="000538FF">
        <w:t>L</w:t>
      </w:r>
      <w:r>
        <w:t xml:space="preserve">ooker </w:t>
      </w:r>
      <w:r w:rsidR="000538FF">
        <w:t>S</w:t>
      </w:r>
      <w:r>
        <w:t>tudio)</w:t>
      </w:r>
    </w:p>
    <w:p w:rsidR="00581EEB" w:rsidRDefault="00000000" w:rsidP="000538FF">
      <w:pPr>
        <w:pStyle w:val="LISTETACHES"/>
        <w:spacing w:before="0" w:line="280" w:lineRule="exact"/>
        <w:ind w:left="1066" w:hanging="357"/>
      </w:pPr>
      <w:r>
        <w:t>Optimisation SEO des Sites Clients : Réalisation d'audits SEO et mise en œuvre de techniques d'optimisation pour améliorer le</w:t>
      </w:r>
      <w:r w:rsidR="00813DA3">
        <w:t xml:space="preserve"> </w:t>
      </w:r>
      <w:r>
        <w:t>classement</w:t>
      </w:r>
    </w:p>
    <w:p w:rsidR="00581EEB" w:rsidRDefault="00000000" w:rsidP="000538FF">
      <w:pPr>
        <w:pStyle w:val="LISTETACHES"/>
        <w:spacing w:before="0" w:line="280" w:lineRule="exact"/>
        <w:ind w:left="1066" w:hanging="357"/>
      </w:pPr>
      <w:r>
        <w:t>Veille Stratégique et Benchmarking : Surveillance des tendances du marché et proposition de nouvelles approches digitales</w:t>
      </w:r>
    </w:p>
    <w:p w:rsidR="00581EEB" w:rsidRDefault="00000000">
      <w:r>
        <w:t xml:space="preserve"> </w:t>
      </w:r>
    </w:p>
    <w:p w:rsidR="00581EEB" w:rsidRDefault="00000000">
      <w:pPr>
        <w:pStyle w:val="ENVIRONNEMENTTECHNIQUE"/>
      </w:pPr>
      <w:r>
        <w:t>Environnement technique</w:t>
      </w:r>
      <w:r w:rsidR="00813DA3">
        <w:t xml:space="preserve"> </w:t>
      </w:r>
      <w:r>
        <w:t>: Google Data Studio, Google ads, SEMrush</w:t>
      </w:r>
    </w:p>
    <w:p w:rsidR="00581EEB" w:rsidRDefault="00000000">
      <w:r>
        <w:t xml:space="preserve"> </w:t>
      </w:r>
    </w:p>
    <w:p w:rsidR="00581EEB" w:rsidRDefault="00000000">
      <w:r>
        <w:t xml:space="preserve"> </w:t>
      </w:r>
    </w:p>
    <w:p w:rsidR="00581EEB" w:rsidRDefault="00581EEB"/>
    <w:p w:rsidR="00B54779" w:rsidRDefault="00B54779"/>
    <w:p w:rsidR="000538FF" w:rsidRDefault="000538FF"/>
    <w:p w:rsidR="000538FF" w:rsidRDefault="000538FF"/>
    <w:p w:rsidR="000538FF" w:rsidRDefault="000538FF"/>
    <w:p w:rsidR="000538FF" w:rsidRDefault="000538FF"/>
    <w:p w:rsidR="00581EEB" w:rsidRDefault="00000000">
      <w:pPr>
        <w:pStyle w:val="ENTREPRISEDATE"/>
      </w:pPr>
      <w:r>
        <w:t>AIESEC (</w:t>
      </w:r>
      <w:r w:rsidR="00D565E8">
        <w:t>Mai 2018 à Août 2019</w:t>
      </w:r>
      <w:r>
        <w:t>)</w:t>
      </w:r>
    </w:p>
    <w:p w:rsidR="00581EEB" w:rsidRDefault="00000000">
      <w:r>
        <w:t xml:space="preserve"> </w:t>
      </w:r>
    </w:p>
    <w:p w:rsidR="00581EEB" w:rsidRDefault="00000000">
      <w:pPr>
        <w:pStyle w:val="POSTEOCCUPE"/>
      </w:pPr>
      <w:r>
        <w:t>Project man</w:t>
      </w:r>
      <w:r w:rsidR="00D565E8">
        <w:t>a</w:t>
      </w:r>
      <w:r>
        <w:t>ger en bénévolat</w:t>
      </w:r>
    </w:p>
    <w:p w:rsidR="00581EEB" w:rsidRDefault="00000000">
      <w:r>
        <w:t xml:space="preserve"> </w:t>
      </w:r>
    </w:p>
    <w:p w:rsidR="00581EEB" w:rsidRPr="00F219CF" w:rsidRDefault="00000000" w:rsidP="00105F9A">
      <w:pPr>
        <w:pStyle w:val="LISTEPROJET"/>
        <w:ind w:left="567" w:hanging="283"/>
        <w:rPr>
          <w:i/>
          <w:iCs/>
        </w:rPr>
      </w:pPr>
      <w:r w:rsidRPr="00F219CF">
        <w:rPr>
          <w:i/>
          <w:iCs/>
        </w:rPr>
        <w:t>Contexte</w:t>
      </w:r>
      <w:r w:rsidR="00F219CF" w:rsidRPr="00F219CF">
        <w:rPr>
          <w:i/>
          <w:iCs/>
        </w:rPr>
        <w:t xml:space="preserve"> : </w:t>
      </w:r>
      <w:r w:rsidRPr="00F219CF">
        <w:rPr>
          <w:i/>
          <w:iCs/>
        </w:rPr>
        <w:t>AIESEC est une organisation internationale dirigée par des jeunes, dont la mission est de développer le leadership chez les jeunes à travers</w:t>
      </w:r>
      <w:r w:rsidR="00813DA3">
        <w:rPr>
          <w:i/>
          <w:iCs/>
        </w:rPr>
        <w:t xml:space="preserve"> </w:t>
      </w:r>
      <w:r w:rsidRPr="00F219CF">
        <w:rPr>
          <w:i/>
          <w:iCs/>
        </w:rPr>
        <w:t>des expériences pratiques dans un environnement global (100% Anglais)</w:t>
      </w:r>
    </w:p>
    <w:p w:rsidR="00581EEB" w:rsidRDefault="00000000">
      <w:r>
        <w:t xml:space="preserve"> </w:t>
      </w:r>
    </w:p>
    <w:p w:rsidR="00581EEB" w:rsidRDefault="00000000">
      <w:pPr>
        <w:pStyle w:val="DETAILSTACHES"/>
      </w:pPr>
      <w:r>
        <w:t>Activités</w:t>
      </w:r>
      <w:r w:rsidR="00813DA3">
        <w:t xml:space="preserve"> </w:t>
      </w:r>
      <w:r>
        <w:t>:</w:t>
      </w:r>
    </w:p>
    <w:p w:rsidR="00581EEB" w:rsidRDefault="00000000" w:rsidP="000538FF">
      <w:pPr>
        <w:pStyle w:val="LISTETACHES"/>
        <w:spacing w:before="0" w:line="280" w:lineRule="exact"/>
        <w:ind w:left="1066" w:hanging="357"/>
      </w:pPr>
      <w:r>
        <w:t>Gestion des échanges internationaux : Organiser et superviser l'envoi et l'accueil des membres à travers le monde pour des stages et</w:t>
      </w:r>
      <w:r w:rsidR="00813DA3">
        <w:t xml:space="preserve"> </w:t>
      </w:r>
      <w:r>
        <w:t>des expériences professionnelles et des missions de bénévolat</w:t>
      </w:r>
    </w:p>
    <w:p w:rsidR="00581EEB" w:rsidRDefault="00000000" w:rsidP="000538FF">
      <w:pPr>
        <w:pStyle w:val="LISTETACHES"/>
        <w:spacing w:before="0" w:line="280" w:lineRule="exact"/>
        <w:ind w:left="1066" w:hanging="357"/>
      </w:pPr>
      <w:r>
        <w:t>Support aux participants : Accompagner les participants avant, pendant et après leur échange, en offrant un soutien logistique,</w:t>
      </w:r>
      <w:r w:rsidR="000538FF">
        <w:t xml:space="preserve"> </w:t>
      </w:r>
      <w:r>
        <w:t>administratif et culturel</w:t>
      </w:r>
    </w:p>
    <w:p w:rsidR="00581EEB" w:rsidRDefault="00000000" w:rsidP="000538FF">
      <w:pPr>
        <w:pStyle w:val="LISTETACHES"/>
        <w:spacing w:before="0" w:line="280" w:lineRule="exact"/>
        <w:ind w:left="1066" w:hanging="357"/>
      </w:pPr>
      <w:r>
        <w:t>Coordination de projets : Planifier, organiser et assurer le bon déroulement des programmes d'échange, en respectant les délais et les</w:t>
      </w:r>
      <w:r w:rsidR="000538FF">
        <w:t xml:space="preserve"> </w:t>
      </w:r>
      <w:r>
        <w:t>objectifs fixés</w:t>
      </w:r>
    </w:p>
    <w:p w:rsidR="00581EEB" w:rsidRDefault="00000000" w:rsidP="000538FF">
      <w:pPr>
        <w:pStyle w:val="LISTETACHES"/>
        <w:spacing w:before="0" w:line="280" w:lineRule="exact"/>
        <w:ind w:left="1066" w:hanging="357"/>
      </w:pPr>
      <w:r>
        <w:t>Développement de partenariats avec des institutions éducatives et des associations.</w:t>
      </w:r>
    </w:p>
    <w:p w:rsidR="00581EEB" w:rsidRDefault="00000000" w:rsidP="000538FF">
      <w:pPr>
        <w:pStyle w:val="LISTETACHES"/>
        <w:spacing w:before="0" w:line="280" w:lineRule="exact"/>
        <w:ind w:left="1066" w:hanging="357"/>
      </w:pPr>
      <w:r>
        <w:t>Partenariats et réseaux : Développer et entretenir des relations avec les entreprises, universités et autres partenaires pour faciliter</w:t>
      </w:r>
      <w:r w:rsidR="00813DA3">
        <w:t xml:space="preserve"> </w:t>
      </w:r>
      <w:r>
        <w:t>les échanges et enrichir l'expérience des participants</w:t>
      </w:r>
    </w:p>
    <w:p w:rsidR="00581EEB" w:rsidRDefault="00000000" w:rsidP="000538FF">
      <w:pPr>
        <w:pStyle w:val="LISTETACHES"/>
        <w:spacing w:before="0" w:line="280" w:lineRule="exact"/>
        <w:ind w:left="1066" w:hanging="357"/>
      </w:pPr>
      <w:r>
        <w:t>Suivi et évaluation : Suivre les progrès des participants, évaluer l'impact des échanges et proposer des améliorations pour les futurs</w:t>
      </w:r>
      <w:r w:rsidR="00813DA3">
        <w:t xml:space="preserve"> </w:t>
      </w:r>
      <w:r>
        <w:t>programmes.</w:t>
      </w:r>
    </w:p>
    <w:p w:rsidR="00581EEB" w:rsidRDefault="00000000" w:rsidP="000538FF">
      <w:pPr>
        <w:pStyle w:val="LISTETACHES"/>
        <w:spacing w:before="0" w:line="280" w:lineRule="exact"/>
        <w:ind w:left="1066" w:hanging="357"/>
      </w:pPr>
      <w:r>
        <w:t>Projet EDUSIGNS :</w:t>
      </w:r>
      <w:r w:rsidR="00813DA3">
        <w:t xml:space="preserve"> </w:t>
      </w:r>
      <w:r>
        <w:t>Plateforme éducative pour l'apprentissage de la langue des signes</w:t>
      </w:r>
    </w:p>
    <w:p w:rsidR="00581EEB" w:rsidRDefault="00000000" w:rsidP="000538FF">
      <w:pPr>
        <w:pStyle w:val="LISTETACHES"/>
        <w:spacing w:before="0" w:line="280" w:lineRule="exact"/>
        <w:ind w:left="1066" w:hanging="357"/>
      </w:pPr>
      <w:r>
        <w:t>Support à la création de contenus adaptés aux besoins des utilisateurs</w:t>
      </w:r>
    </w:p>
    <w:p w:rsidR="00581EEB" w:rsidRDefault="00000000" w:rsidP="000538FF">
      <w:pPr>
        <w:pStyle w:val="LISTETACHES"/>
        <w:spacing w:before="0" w:line="280" w:lineRule="exact"/>
        <w:ind w:left="1066" w:hanging="357"/>
      </w:pPr>
      <w:r>
        <w:t>Participation à la conception et à la mise en place de la plateforme</w:t>
      </w:r>
    </w:p>
    <w:p w:rsidR="00581EEB" w:rsidRDefault="00000000" w:rsidP="000538FF">
      <w:pPr>
        <w:pStyle w:val="LISTETACHES"/>
        <w:spacing w:before="0" w:line="280" w:lineRule="exact"/>
        <w:ind w:left="1066" w:hanging="357"/>
      </w:pPr>
      <w:r>
        <w:t>Promotion et recrutement : Promouvoir les programmes d'échange d'AIESEC et recruter des participants intéressés par ces</w:t>
      </w:r>
      <w:r w:rsidR="000538FF">
        <w:t xml:space="preserve"> </w:t>
      </w:r>
      <w:r>
        <w:t>opportunités internationales</w:t>
      </w:r>
    </w:p>
    <w:p w:rsidR="00581EEB" w:rsidRDefault="00000000">
      <w:r>
        <w:t xml:space="preserve"> </w:t>
      </w:r>
    </w:p>
    <w:p w:rsidR="00581EEB" w:rsidRDefault="00000000">
      <w:pPr>
        <w:pStyle w:val="ENVIRONNEMENTTECHNIQUE"/>
      </w:pPr>
      <w:r>
        <w:t>Environnement technique</w:t>
      </w:r>
      <w:r w:rsidR="00F219CF">
        <w:t xml:space="preserve"> </w:t>
      </w:r>
      <w:r>
        <w:t>: Expa</w:t>
      </w:r>
      <w:r w:rsidR="00F219CF">
        <w:t xml:space="preserve"> </w:t>
      </w:r>
      <w:r>
        <w:t>(pour la gestion des échanges), Podio (outil de gestion de projet), Mailchimp</w:t>
      </w:r>
      <w:r w:rsidR="00D565E8">
        <w:t xml:space="preserve"> </w:t>
      </w:r>
      <w:r>
        <w:t>(outil de gestion et du marketing</w:t>
      </w:r>
      <w:r w:rsidR="00813DA3">
        <w:t xml:space="preserve"> </w:t>
      </w:r>
      <w:r>
        <w:t>par courriel), Google Suite, Slack, Skype, zoom.</w:t>
      </w:r>
    </w:p>
    <w:p w:rsidR="00581EEB" w:rsidRDefault="00000000">
      <w:r>
        <w:t xml:space="preserve"> </w:t>
      </w:r>
    </w:p>
    <w:p w:rsidR="00581EEB" w:rsidRDefault="00000000">
      <w:r>
        <w:t xml:space="preserve"> </w:t>
      </w:r>
    </w:p>
    <w:p w:rsidR="00D565E8" w:rsidRDefault="00D565E8" w:rsidP="00D565E8">
      <w:pPr>
        <w:pStyle w:val="ENTREPRISEDATE"/>
      </w:pPr>
      <w:r>
        <w:t>ENACTUS (Septembre 2016 - Ao</w:t>
      </w:r>
      <w:r w:rsidR="00B54779">
        <w:t>û</w:t>
      </w:r>
      <w:r>
        <w:t>t 2019)</w:t>
      </w:r>
    </w:p>
    <w:p w:rsidR="00D565E8" w:rsidRDefault="00D565E8" w:rsidP="00D565E8">
      <w:r>
        <w:t xml:space="preserve"> </w:t>
      </w:r>
    </w:p>
    <w:p w:rsidR="00D565E8" w:rsidRDefault="00D565E8" w:rsidP="00D565E8">
      <w:pPr>
        <w:pStyle w:val="POSTEOCCUPE"/>
      </w:pPr>
      <w:r>
        <w:t>Business developement en bénévolat</w:t>
      </w:r>
    </w:p>
    <w:p w:rsidR="00D565E8" w:rsidRDefault="00D565E8" w:rsidP="00D565E8">
      <w:r>
        <w:t xml:space="preserve"> </w:t>
      </w:r>
    </w:p>
    <w:p w:rsidR="00D565E8" w:rsidRPr="00EB1A1E" w:rsidRDefault="00D565E8" w:rsidP="00D565E8">
      <w:pPr>
        <w:pStyle w:val="LISTEPROJET"/>
        <w:ind w:left="567" w:hanging="283"/>
        <w:rPr>
          <w:i/>
          <w:iCs/>
        </w:rPr>
      </w:pPr>
      <w:r>
        <w:rPr>
          <w:i/>
          <w:iCs/>
        </w:rPr>
        <w:t xml:space="preserve">Contexte : </w:t>
      </w:r>
      <w:r w:rsidRPr="00EB1A1E">
        <w:rPr>
          <w:i/>
          <w:iCs/>
        </w:rPr>
        <w:t>Participation à des projets d'entrepreneuriat social, en tant que bénévole responsable du développement d'affaires</w:t>
      </w:r>
    </w:p>
    <w:p w:rsidR="00D565E8" w:rsidRDefault="00D565E8" w:rsidP="00D565E8">
      <w:pPr>
        <w:pStyle w:val="LISTETACHES"/>
        <w:numPr>
          <w:ilvl w:val="0"/>
          <w:numId w:val="0"/>
        </w:numPr>
        <w:ind w:left="714" w:hanging="357"/>
      </w:pPr>
    </w:p>
    <w:p w:rsidR="00D565E8" w:rsidRDefault="00D565E8" w:rsidP="00D565E8">
      <w:pPr>
        <w:pStyle w:val="DETAILSTACHES"/>
      </w:pPr>
      <w:r>
        <w:t>Activités :</w:t>
      </w:r>
    </w:p>
    <w:p w:rsidR="00D565E8" w:rsidRDefault="00D565E8" w:rsidP="000538FF">
      <w:pPr>
        <w:pStyle w:val="LISTETACHES"/>
        <w:spacing w:before="0" w:line="280" w:lineRule="exact"/>
        <w:ind w:left="1066" w:hanging="357"/>
      </w:pPr>
      <w:r>
        <w:t>Analyse des opportunités de marché pour le produit innovant (barre énergétique, produits sans Gluten, produits sans sucre)</w:t>
      </w:r>
    </w:p>
    <w:p w:rsidR="00D565E8" w:rsidRDefault="00D565E8" w:rsidP="000538FF">
      <w:pPr>
        <w:pStyle w:val="LISTETACHES"/>
        <w:spacing w:before="0" w:line="280" w:lineRule="exact"/>
        <w:ind w:left="1066" w:hanging="357"/>
      </w:pPr>
      <w:r>
        <w:t>Participation à la stratégie de vente et de marketing du produit</w:t>
      </w:r>
    </w:p>
    <w:p w:rsidR="00D565E8" w:rsidRDefault="00D565E8" w:rsidP="000538FF">
      <w:pPr>
        <w:pStyle w:val="LISTETACHES"/>
        <w:spacing w:before="0" w:line="280" w:lineRule="exact"/>
        <w:ind w:left="1066" w:hanging="357"/>
      </w:pPr>
      <w:r>
        <w:t>Développement d’un modèle d’affaires centré sur les produits bio et durables.</w:t>
      </w:r>
    </w:p>
    <w:p w:rsidR="00D565E8" w:rsidRDefault="00D565E8" w:rsidP="000538FF">
      <w:pPr>
        <w:pStyle w:val="LISTETACHES"/>
        <w:spacing w:before="0" w:line="280" w:lineRule="exact"/>
        <w:ind w:left="1066" w:hanging="357"/>
      </w:pPr>
      <w:r>
        <w:t>Élaboration de stratégies de marketing digital et gestion de la communauté en ligne.</w:t>
      </w:r>
    </w:p>
    <w:p w:rsidR="00D565E8" w:rsidRDefault="00D565E8" w:rsidP="000538FF">
      <w:pPr>
        <w:pStyle w:val="LISTETACHES"/>
        <w:spacing w:before="0" w:line="280" w:lineRule="exact"/>
        <w:ind w:left="1066" w:hanging="357"/>
      </w:pPr>
      <w:r>
        <w:t>Projet TIKIDA : Produit alimentaire à base de caroube</w:t>
      </w:r>
    </w:p>
    <w:p w:rsidR="00D565E8" w:rsidRDefault="00D565E8" w:rsidP="000538FF">
      <w:pPr>
        <w:pStyle w:val="LISTETACHES"/>
        <w:spacing w:before="0" w:line="280" w:lineRule="exact"/>
        <w:ind w:left="1066" w:hanging="357"/>
      </w:pPr>
      <w:r>
        <w:t>Sourcing et négociation avec les fournisseurs locaux</w:t>
      </w:r>
    </w:p>
    <w:p w:rsidR="00D565E8" w:rsidRDefault="00D565E8"/>
    <w:sectPr w:rsidR="00D565E8" w:rsidSect="00263B74">
      <w:headerReference w:type="default" r:id="rId8"/>
      <w:footerReference w:type="default" r:id="rId9"/>
      <w:pgSz w:w="11906" w:h="16838"/>
      <w:pgMar w:top="1668" w:right="1274" w:bottom="709" w:left="1276" w:header="720" w:footer="454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:rsidR="004C3211" w:rsidRDefault="004C3211">
      <w:r>
        <w:separator/>
      </w:r>
    </w:p>
  </w:endnote>
  <w:endnote w:type="continuationSeparator" w:id="0">
    <w:p w:rsidR="004C3211" w:rsidRDefault="004C321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Gras"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BD44C8" w:rsidRDefault="00F33CF8" w:rsidP="00F219CF">
    <w:pPr>
      <w:pStyle w:val="En-tte"/>
      <w:tabs>
        <w:tab w:val="clear" w:pos="4536"/>
        <w:tab w:val="clear" w:pos="9072"/>
        <w:tab w:val="center" w:pos="7513"/>
        <w:tab w:val="right" w:pos="9781"/>
      </w:tabs>
      <w:ind w:right="-425"/>
      <w:rPr>
        <w:iCs/>
        <w:color w:val="003399"/>
        <w:sz w:val="16"/>
      </w:rPr>
    </w:pPr>
    <w:r>
      <w:rPr>
        <w:iCs/>
        <w:noProof/>
        <w:color w:val="003399"/>
        <w:sz w:val="16"/>
      </w:rPr>
      <w:drawing>
        <wp:anchor distT="0" distB="0" distL="114300" distR="114300" simplePos="0" relativeHeight="251658240" behindDoc="1" locked="0" layoutInCell="1" allowOverlap="1" wp14:anchorId="569B46D9" wp14:editId="569B46DA">
          <wp:simplePos x="0" y="0"/>
          <wp:positionH relativeFrom="column">
            <wp:posOffset>-544195</wp:posOffset>
          </wp:positionH>
          <wp:positionV relativeFrom="paragraph">
            <wp:posOffset>-6985</wp:posOffset>
          </wp:positionV>
          <wp:extent cx="513715" cy="476250"/>
          <wp:effectExtent l="19050" t="0" r="635" b="0"/>
          <wp:wrapSquare wrapText="bothSides"/>
          <wp:docPr id="3" name="Image 2" descr="logo AFAQ ISO 9001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 AFAQ ISO 9001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13715" cy="4762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A54103">
      <w:rPr>
        <w:iCs/>
        <w:color w:val="003399"/>
        <w:sz w:val="16"/>
      </w:rPr>
      <w:t>UTI GROUP</w:t>
    </w:r>
    <w:r w:rsidR="00BD44C8">
      <w:rPr>
        <w:iCs/>
        <w:color w:val="003399"/>
        <w:sz w:val="16"/>
      </w:rPr>
      <w:tab/>
    </w:r>
    <w:r w:rsidR="00F219CF">
      <w:rPr>
        <w:iCs/>
        <w:color w:val="003399"/>
        <w:sz w:val="16"/>
      </w:rPr>
      <w:t>Contact commercial : Claire DESCHARREAUX</w:t>
    </w:r>
    <w:r w:rsidR="00BD44C8">
      <w:rPr>
        <w:iCs/>
        <w:color w:val="003399"/>
        <w:sz w:val="16"/>
      </w:rPr>
      <w:tab/>
    </w:r>
  </w:p>
  <w:p w:rsidR="00BD44C8" w:rsidRDefault="00F219CF" w:rsidP="00F219CF">
    <w:pPr>
      <w:pStyle w:val="En-tte"/>
      <w:tabs>
        <w:tab w:val="clear" w:pos="4536"/>
        <w:tab w:val="clear" w:pos="9072"/>
        <w:tab w:val="center" w:pos="5300"/>
        <w:tab w:val="right" w:pos="9214"/>
      </w:tabs>
      <w:ind w:right="-425"/>
      <w:rPr>
        <w:iCs/>
        <w:color w:val="003399"/>
        <w:sz w:val="16"/>
      </w:rPr>
    </w:pPr>
    <w:r>
      <w:rPr>
        <w:iCs/>
        <w:color w:val="003399"/>
        <w:sz w:val="16"/>
      </w:rPr>
      <w:t>68, rue de Villiers Levallois-Perret Cedex</w:t>
    </w:r>
    <w:r w:rsidR="00BD44C8">
      <w:rPr>
        <w:iCs/>
        <w:color w:val="003399"/>
        <w:sz w:val="16"/>
      </w:rPr>
      <w:tab/>
    </w:r>
    <w:r w:rsidR="00BD44C8">
      <w:rPr>
        <w:iCs/>
        <w:color w:val="003399"/>
        <w:sz w:val="16"/>
      </w:rPr>
      <w:tab/>
    </w:r>
    <w:r>
      <w:rPr>
        <w:iCs/>
        <w:color w:val="003399"/>
        <w:sz w:val="16"/>
      </w:rPr>
      <w:t>06 63 64 33 06</w:t>
    </w:r>
  </w:p>
  <w:p w:rsidR="00BD44C8" w:rsidRDefault="00000000" w:rsidP="00F219CF">
    <w:pPr>
      <w:tabs>
        <w:tab w:val="center" w:pos="5300"/>
        <w:tab w:val="right" w:pos="9214"/>
      </w:tabs>
      <w:ind w:right="-425"/>
      <w:rPr>
        <w:iCs/>
        <w:color w:val="003399"/>
        <w:sz w:val="16"/>
      </w:rPr>
    </w:pPr>
    <w:hyperlink r:id="rId2" w:history="1">
      <w:r w:rsidR="00F219CF" w:rsidRPr="00A01303">
        <w:rPr>
          <w:rStyle w:val="Lienhypertexte"/>
          <w:iCs/>
          <w:sz w:val="16"/>
        </w:rPr>
        <w:t>www.uti-group.com</w:t>
      </w:r>
    </w:hyperlink>
    <w:r w:rsidR="00BD44C8">
      <w:rPr>
        <w:iCs/>
        <w:color w:val="003399"/>
        <w:sz w:val="16"/>
      </w:rPr>
      <w:tab/>
    </w:r>
    <w:r w:rsidR="00BD44C8">
      <w:rPr>
        <w:iCs/>
        <w:color w:val="003399"/>
        <w:sz w:val="16"/>
      </w:rPr>
      <w:tab/>
    </w:r>
    <w:r w:rsidR="00F219CF">
      <w:rPr>
        <w:iCs/>
        <w:color w:val="003399"/>
        <w:sz w:val="16"/>
      </w:rPr>
      <w:t>claire.descharreaux@uti-group.com</w:t>
    </w:r>
  </w:p>
  <w:p w:rsidR="00BD44C8" w:rsidRDefault="00BD44C8" w:rsidP="00F219CF">
    <w:pPr>
      <w:pStyle w:val="Pieddepage"/>
      <w:tabs>
        <w:tab w:val="clear" w:pos="4536"/>
        <w:tab w:val="clear" w:pos="9072"/>
        <w:tab w:val="center" w:pos="5300"/>
        <w:tab w:val="right" w:pos="9781"/>
      </w:tabs>
      <w:ind w:right="-425"/>
      <w:rPr>
        <w:iCs/>
        <w:color w:val="003399"/>
        <w:sz w:val="16"/>
      </w:rPr>
    </w:pPr>
    <w:r>
      <w:rPr>
        <w:iCs/>
        <w:color w:val="003399"/>
        <w:sz w:val="16"/>
      </w:rPr>
      <w:tab/>
    </w:r>
    <w:r w:rsidR="00263B74" w:rsidRPr="00263B74">
      <w:rPr>
        <w:iCs/>
        <w:color w:val="003399"/>
        <w:sz w:val="16"/>
      </w:rPr>
      <w:fldChar w:fldCharType="begin"/>
    </w:r>
    <w:r w:rsidR="00263B74" w:rsidRPr="00263B74">
      <w:rPr>
        <w:iCs/>
        <w:color w:val="003399"/>
        <w:sz w:val="16"/>
      </w:rPr>
      <w:instrText xml:space="preserve"> PAGE   \* MERGEFORMAT </w:instrText>
    </w:r>
    <w:r w:rsidR="00263B74" w:rsidRPr="00263B74">
      <w:rPr>
        <w:iCs/>
        <w:color w:val="003399"/>
        <w:sz w:val="16"/>
      </w:rPr>
      <w:fldChar w:fldCharType="separate"/>
    </w:r>
    <w:r w:rsidR="00150F1A">
      <w:rPr>
        <w:iCs/>
        <w:noProof/>
        <w:color w:val="003399"/>
        <w:sz w:val="16"/>
      </w:rPr>
      <w:t>1</w:t>
    </w:r>
    <w:r w:rsidR="00263B74" w:rsidRPr="00263B74">
      <w:rPr>
        <w:iCs/>
        <w:color w:val="003399"/>
        <w:sz w:val="16"/>
      </w:rPr>
      <w:fldChar w:fldCharType="end"/>
    </w:r>
    <w:r w:rsidR="00263B74">
      <w:rPr>
        <w:iCs/>
        <w:color w:val="003399"/>
        <w:sz w:val="16"/>
      </w:rPr>
      <w:t>/</w:t>
    </w:r>
    <w:r w:rsidR="00360F69">
      <w:rPr>
        <w:iCs/>
        <w:noProof/>
        <w:color w:val="003399"/>
        <w:sz w:val="16"/>
      </w:rPr>
      <w:fldChar w:fldCharType="begin"/>
    </w:r>
    <w:r w:rsidR="00360F69">
      <w:rPr>
        <w:iCs/>
        <w:noProof/>
        <w:color w:val="003399"/>
        <w:sz w:val="16"/>
      </w:rPr>
      <w:instrText xml:space="preserve"> NUMPAGES   \* MERGEFORMAT </w:instrText>
    </w:r>
    <w:r w:rsidR="00360F69">
      <w:rPr>
        <w:iCs/>
        <w:noProof/>
        <w:color w:val="003399"/>
        <w:sz w:val="16"/>
      </w:rPr>
      <w:fldChar w:fldCharType="separate"/>
    </w:r>
    <w:r w:rsidR="00150F1A">
      <w:rPr>
        <w:iCs/>
        <w:noProof/>
        <w:color w:val="003399"/>
        <w:sz w:val="16"/>
      </w:rPr>
      <w:t>1</w:t>
    </w:r>
    <w:r w:rsidR="00360F69">
      <w:rPr>
        <w:iCs/>
        <w:noProof/>
        <w:color w:val="003399"/>
        <w:sz w:val="16"/>
      </w:rPr>
      <w:fldChar w:fldCharType="end"/>
    </w:r>
    <w:r>
      <w:rPr>
        <w:iCs/>
        <w:color w:val="003399"/>
        <w:sz w:val="16"/>
      </w:rP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:rsidR="004C3211" w:rsidRDefault="004C3211">
      <w:r>
        <w:separator/>
      </w:r>
    </w:p>
  </w:footnote>
  <w:footnote w:type="continuationSeparator" w:id="0">
    <w:p w:rsidR="004C3211" w:rsidRDefault="004C321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BD44C8" w:rsidRDefault="00BD44C8" w:rsidP="00BE0006">
    <w:pPr>
      <w:pStyle w:val="En-tte"/>
      <w:pBdr>
        <w:bottom w:val="dotted" w:sz="4" w:space="5" w:color="auto"/>
      </w:pBdr>
      <w:tabs>
        <w:tab w:val="clear" w:pos="4536"/>
        <w:tab w:val="clear" w:pos="9072"/>
        <w:tab w:val="center" w:pos="4820"/>
        <w:tab w:val="right" w:pos="9781"/>
      </w:tabs>
      <w:ind w:right="-425"/>
      <w:rPr>
        <w:rFonts w:ascii="Times New Roman" w:hAnsi="Times New Roman" w:cs="Times New Roman"/>
        <w:b/>
        <w:noProof/>
        <w:sz w:val="22"/>
        <w:szCs w:val="22"/>
      </w:rPr>
    </w:pPr>
    <w:r w:rsidRPr="00204EA0">
      <w:rPr>
        <w:rFonts w:ascii="Times New Roman" w:hAnsi="Times New Roman" w:cs="Times New Roman"/>
        <w:b/>
        <w:noProof/>
        <w:sz w:val="22"/>
        <w:szCs w:val="22"/>
      </w:rPr>
      <w:drawing>
        <wp:anchor distT="0" distB="0" distL="114300" distR="114300" simplePos="0" relativeHeight="251657216" behindDoc="0" locked="0" layoutInCell="1" allowOverlap="1" wp14:anchorId="569B46D7" wp14:editId="569B46D8">
          <wp:simplePos x="0" y="0"/>
          <wp:positionH relativeFrom="column">
            <wp:posOffset>4952365</wp:posOffset>
          </wp:positionH>
          <wp:positionV relativeFrom="paragraph">
            <wp:posOffset>-209550</wp:posOffset>
          </wp:positionV>
          <wp:extent cx="1314450" cy="514350"/>
          <wp:effectExtent l="19050" t="0" r="0" b="0"/>
          <wp:wrapSquare wrapText="bothSides"/>
          <wp:docPr id="1" name="Image 1" descr="logo_uti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logo_uti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14450" cy="5143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 w:rsidR="00960C35" w:rsidRPr="00204EA0">
      <w:rPr>
        <w:rFonts w:ascii="Times New Roman" w:hAnsi="Times New Roman" w:cs="Times New Roman"/>
        <w:b/>
        <w:noProof/>
        <w:sz w:val="22"/>
        <w:szCs w:val="22"/>
      </w:rPr>
      <w:drawing>
        <wp:anchor distT="0" distB="0" distL="114300" distR="114300" simplePos="0" relativeHeight="251660288" behindDoc="0" locked="0" layoutInCell="1" allowOverlap="1" wp14:anchorId="66C5AA18" wp14:editId="481B3E00">
          <wp:simplePos x="0" y="0"/>
          <wp:positionH relativeFrom="column">
            <wp:posOffset>4952365</wp:posOffset>
          </wp:positionH>
          <wp:positionV relativeFrom="paragraph">
            <wp:posOffset>-209550</wp:posOffset>
          </wp:positionV>
          <wp:extent cx="1314450" cy="514350"/>
          <wp:effectExtent l="19050" t="0" r="0" b="0"/>
          <wp:wrapSquare wrapText="bothSides"/>
          <wp:docPr id="280625427" name="Image 280625427" descr="logo_uti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logo_uti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14450" cy="5143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 w:rsidR="00960C35">
      <w:rPr>
        <w:rFonts w:ascii="Times New Roman" w:hAnsi="Times New Roman" w:cs="Times New Roman"/>
        <w:b/>
        <w:noProof/>
        <w:sz w:val="22"/>
        <w:szCs w:val="22"/>
      </w:rPr>
      <w:t>REF : UTIGROUP_</w:t>
    </w:r>
    <w:r w:rsidR="000538FF">
      <w:rPr>
        <w:rFonts w:ascii="Times New Roman" w:hAnsi="Times New Roman" w:cs="Times New Roman"/>
        <w:b/>
        <w:noProof/>
        <w:sz w:val="22"/>
        <w:szCs w:val="22"/>
      </w:rPr>
      <w:t>NA</w:t>
    </w:r>
    <w:r w:rsidR="00D63675">
      <w:rPr>
        <w:rFonts w:ascii="Times New Roman" w:hAnsi="Times New Roman" w:cs="Times New Roman"/>
        <w:b/>
        <w:noProof/>
        <w:sz w:val="22"/>
        <w:szCs w:val="22"/>
      </w:rPr>
      <w:t>H</w:t>
    </w:r>
  </w:p>
  <w:p w:rsidR="00BE0006" w:rsidRPr="00204EA0" w:rsidRDefault="00BE0006" w:rsidP="00BE0006">
    <w:pPr>
      <w:pStyle w:val="En-tte"/>
      <w:pBdr>
        <w:bottom w:val="dotted" w:sz="4" w:space="5" w:color="auto"/>
      </w:pBdr>
      <w:tabs>
        <w:tab w:val="clear" w:pos="4536"/>
        <w:tab w:val="clear" w:pos="9072"/>
        <w:tab w:val="center" w:pos="4820"/>
        <w:tab w:val="right" w:pos="9781"/>
      </w:tabs>
      <w:ind w:right="-425"/>
      <w:rPr>
        <w:rFonts w:ascii="Times New Roman" w:hAnsi="Times New Roman" w:cs="Times New Roman"/>
        <w:b/>
        <w:noProof/>
        <w:sz w:val="22"/>
        <w:szCs w:val="2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83"/>
    <w:multiLevelType w:val="singleLevel"/>
    <w:tmpl w:val="9C8ACE5A"/>
    <w:lvl w:ilvl="0">
      <w:start w:val="1"/>
      <w:numFmt w:val="bullet"/>
      <w:pStyle w:val="Listepuces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1" w15:restartNumberingAfterBreak="0">
    <w:nsid w:val="FFFFFF89"/>
    <w:multiLevelType w:val="singleLevel"/>
    <w:tmpl w:val="B3A08D68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00000002"/>
    <w:multiLevelType w:val="singleLevel"/>
    <w:tmpl w:val="00000002"/>
    <w:name w:val="WW8Num7"/>
    <w:lvl w:ilvl="0">
      <w:start w:val="1"/>
      <w:numFmt w:val="bullet"/>
      <w:lvlText w:val="o"/>
      <w:lvlJc w:val="left"/>
      <w:pPr>
        <w:tabs>
          <w:tab w:val="num" w:pos="1068"/>
        </w:tabs>
        <w:ind w:left="1068" w:hanging="360"/>
      </w:pPr>
      <w:rPr>
        <w:rFonts w:ascii="Courier New" w:hAnsi="Courier New" w:cs="Times New Roman"/>
      </w:rPr>
    </w:lvl>
  </w:abstractNum>
  <w:abstractNum w:abstractNumId="3" w15:restartNumberingAfterBreak="0">
    <w:nsid w:val="00000009"/>
    <w:multiLevelType w:val="singleLevel"/>
    <w:tmpl w:val="00000009"/>
    <w:name w:val="WW8Num39"/>
    <w:lvl w:ilvl="0">
      <w:start w:val="1"/>
      <w:numFmt w:val="bullet"/>
      <w:lvlText w:val=""/>
      <w:lvlJc w:val="left"/>
      <w:pPr>
        <w:tabs>
          <w:tab w:val="num" w:pos="360"/>
        </w:tabs>
        <w:ind w:left="340" w:hanging="340"/>
      </w:pPr>
      <w:rPr>
        <w:rFonts w:ascii="Wingdings" w:hAnsi="Wingdings"/>
      </w:rPr>
    </w:lvl>
  </w:abstractNum>
  <w:abstractNum w:abstractNumId="4" w15:restartNumberingAfterBreak="0">
    <w:nsid w:val="0000000A"/>
    <w:multiLevelType w:val="singleLevel"/>
    <w:tmpl w:val="0000000A"/>
    <w:name w:val="WW8Num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</w:abstractNum>
  <w:abstractNum w:abstractNumId="5" w15:restartNumberingAfterBreak="0">
    <w:nsid w:val="00F90503"/>
    <w:multiLevelType w:val="hybridMultilevel"/>
    <w:tmpl w:val="CCB6F93E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01A011D1"/>
    <w:multiLevelType w:val="hybridMultilevel"/>
    <w:tmpl w:val="D0FE160A"/>
    <w:lvl w:ilvl="0" w:tplc="642E9940">
      <w:start w:val="14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606552F"/>
    <w:multiLevelType w:val="hybridMultilevel"/>
    <w:tmpl w:val="8256B1C4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7113698"/>
    <w:multiLevelType w:val="hybridMultilevel"/>
    <w:tmpl w:val="811ED6B4"/>
    <w:lvl w:ilvl="0" w:tplc="040C000D">
      <w:start w:val="1"/>
      <w:numFmt w:val="bullet"/>
      <w:lvlText w:val=""/>
      <w:lvlJc w:val="left"/>
      <w:pPr>
        <w:ind w:left="502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9" w15:restartNumberingAfterBreak="0">
    <w:nsid w:val="0D27438B"/>
    <w:multiLevelType w:val="hybridMultilevel"/>
    <w:tmpl w:val="F67E01C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F893769"/>
    <w:multiLevelType w:val="hybridMultilevel"/>
    <w:tmpl w:val="F2287736"/>
    <w:lvl w:ilvl="0" w:tplc="FFFFFFFF">
      <w:start w:val="1"/>
      <w:numFmt w:val="bullet"/>
      <w:pStyle w:val="listepuce2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20328F1"/>
    <w:multiLevelType w:val="hybridMultilevel"/>
    <w:tmpl w:val="B74EC278"/>
    <w:lvl w:ilvl="0" w:tplc="679649CE">
      <w:start w:val="1"/>
      <w:numFmt w:val="bullet"/>
      <w:lvlText w:val="­"/>
      <w:lvlJc w:val="left"/>
      <w:pPr>
        <w:ind w:left="1080" w:hanging="36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196B58B6"/>
    <w:multiLevelType w:val="hybridMultilevel"/>
    <w:tmpl w:val="FDC8827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49C3997"/>
    <w:multiLevelType w:val="hybridMultilevel"/>
    <w:tmpl w:val="2FC872F0"/>
    <w:lvl w:ilvl="0" w:tplc="679649CE">
      <w:start w:val="1"/>
      <w:numFmt w:val="bullet"/>
      <w:lvlText w:val="­"/>
      <w:lvlJc w:val="left"/>
      <w:pPr>
        <w:ind w:left="1146" w:hanging="360"/>
      </w:pPr>
      <w:rPr>
        <w:rFonts w:ascii="Times New Roman" w:hAnsi="Times New Roman" w:cs="Times New Roman" w:hint="default"/>
      </w:rPr>
    </w:lvl>
    <w:lvl w:ilvl="1" w:tplc="040C0003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4" w15:restartNumberingAfterBreak="0">
    <w:nsid w:val="27FF260C"/>
    <w:multiLevelType w:val="hybridMultilevel"/>
    <w:tmpl w:val="CAAA983A"/>
    <w:lvl w:ilvl="0" w:tplc="6ADAA7B8">
      <w:start w:val="1"/>
      <w:numFmt w:val="bullet"/>
      <w:pStyle w:val="LISTETACHES"/>
      <w:lvlText w:val=""/>
      <w:lvlJc w:val="left"/>
      <w:pPr>
        <w:ind w:left="1070" w:hanging="360"/>
      </w:pPr>
      <w:rPr>
        <w:rFonts w:ascii="Wingdings" w:hAnsi="Wingdings" w:hint="default"/>
        <w:color w:val="000080"/>
        <w:sz w:val="16"/>
      </w:rPr>
    </w:lvl>
    <w:lvl w:ilvl="1" w:tplc="040C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5" w15:restartNumberingAfterBreak="0">
    <w:nsid w:val="2BFB77F7"/>
    <w:multiLevelType w:val="hybridMultilevel"/>
    <w:tmpl w:val="2C8A2568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300E46EF"/>
    <w:multiLevelType w:val="hybridMultilevel"/>
    <w:tmpl w:val="8AE617DE"/>
    <w:lvl w:ilvl="0" w:tplc="7DFEEFEC">
      <w:start w:val="1"/>
      <w:numFmt w:val="bullet"/>
      <w:pStyle w:val="Liste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18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2965C93"/>
    <w:multiLevelType w:val="hybridMultilevel"/>
    <w:tmpl w:val="8A08D2E0"/>
    <w:lvl w:ilvl="0" w:tplc="6A665BCC">
      <w:start w:val="1"/>
      <w:numFmt w:val="bullet"/>
      <w:pStyle w:val="CERTIFICATIONS"/>
      <w:lvlText w:val=""/>
      <w:lvlJc w:val="left"/>
      <w:pPr>
        <w:tabs>
          <w:tab w:val="num" w:pos="1287"/>
        </w:tabs>
        <w:ind w:left="1287" w:hanging="360"/>
      </w:pPr>
      <w:rPr>
        <w:rFonts w:ascii="Wingdings" w:hAnsi="Wingdings" w:hint="default"/>
        <w:color w:val="000080"/>
        <w:sz w:val="16"/>
        <w:lang w:val="fr-FR"/>
      </w:rPr>
    </w:lvl>
    <w:lvl w:ilvl="1" w:tplc="040C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C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DEE0F34"/>
    <w:multiLevelType w:val="hybridMultilevel"/>
    <w:tmpl w:val="C506E89C"/>
    <w:lvl w:ilvl="0" w:tplc="6E54ECD0">
      <w:start w:val="1"/>
      <w:numFmt w:val="bullet"/>
      <w:pStyle w:val="LISTEPROJET"/>
      <w:lvlText w:val=""/>
      <w:lvlJc w:val="left"/>
      <w:pPr>
        <w:ind w:left="1636" w:hanging="360"/>
      </w:pPr>
      <w:rPr>
        <w:rFonts w:ascii="Wingdings" w:hAnsi="Wingdings" w:hint="default"/>
      </w:rPr>
    </w:lvl>
    <w:lvl w:ilvl="1" w:tplc="040C0003">
      <w:start w:val="1"/>
      <w:numFmt w:val="bullet"/>
      <w:lvlText w:val="o"/>
      <w:lvlJc w:val="left"/>
      <w:pPr>
        <w:ind w:left="2356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307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79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51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23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95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67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396" w:hanging="360"/>
      </w:pPr>
      <w:rPr>
        <w:rFonts w:ascii="Wingdings" w:hAnsi="Wingdings" w:hint="default"/>
      </w:rPr>
    </w:lvl>
  </w:abstractNum>
  <w:abstractNum w:abstractNumId="19" w15:restartNumberingAfterBreak="0">
    <w:nsid w:val="4BC346BB"/>
    <w:multiLevelType w:val="singleLevel"/>
    <w:tmpl w:val="2CD8E99A"/>
    <w:lvl w:ilvl="0">
      <w:start w:val="1"/>
      <w:numFmt w:val="bullet"/>
      <w:pStyle w:val="N2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0" w15:restartNumberingAfterBreak="0">
    <w:nsid w:val="54F03038"/>
    <w:multiLevelType w:val="hybridMultilevel"/>
    <w:tmpl w:val="6D06088C"/>
    <w:lvl w:ilvl="0" w:tplc="54BE4EBC">
      <w:start w:val="1"/>
      <w:numFmt w:val="bullet"/>
      <w:pStyle w:val="LISTECONNAISSANCES"/>
      <w:lvlText w:val="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000080"/>
        <w:sz w:val="16"/>
      </w:rPr>
    </w:lvl>
    <w:lvl w:ilvl="1" w:tplc="040C0003">
      <w:start w:val="1"/>
      <w:numFmt w:val="bullet"/>
      <w:lvlText w:val="o"/>
      <w:lvlJc w:val="left"/>
      <w:pPr>
        <w:tabs>
          <w:tab w:val="num" w:pos="900"/>
        </w:tabs>
        <w:ind w:left="900" w:hanging="360"/>
      </w:pPr>
      <w:rPr>
        <w:rFonts w:ascii="Courier New" w:hAnsi="Courier New" w:cs="Courier New" w:hint="default"/>
      </w:rPr>
    </w:lvl>
    <w:lvl w:ilvl="2" w:tplc="412EE19C">
      <w:start w:val="1"/>
      <w:numFmt w:val="bullet"/>
      <w:lvlText w:val=""/>
      <w:lvlJc w:val="left"/>
      <w:pPr>
        <w:tabs>
          <w:tab w:val="num" w:pos="1620"/>
        </w:tabs>
        <w:ind w:left="162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tabs>
          <w:tab w:val="num" w:pos="2340"/>
        </w:tabs>
        <w:ind w:left="234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tabs>
          <w:tab w:val="num" w:pos="3060"/>
        </w:tabs>
        <w:ind w:left="3060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tabs>
          <w:tab w:val="num" w:pos="3780"/>
        </w:tabs>
        <w:ind w:left="378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tabs>
          <w:tab w:val="num" w:pos="4500"/>
        </w:tabs>
        <w:ind w:left="450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tabs>
          <w:tab w:val="num" w:pos="5220"/>
        </w:tabs>
        <w:ind w:left="5220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tabs>
          <w:tab w:val="num" w:pos="5940"/>
        </w:tabs>
        <w:ind w:left="5940" w:hanging="360"/>
      </w:pPr>
      <w:rPr>
        <w:rFonts w:ascii="Wingdings" w:hAnsi="Wingdings" w:hint="default"/>
      </w:rPr>
    </w:lvl>
  </w:abstractNum>
  <w:abstractNum w:abstractNumId="21" w15:restartNumberingAfterBreak="0">
    <w:nsid w:val="60D63A2D"/>
    <w:multiLevelType w:val="multilevel"/>
    <w:tmpl w:val="CFB01C7C"/>
    <w:lvl w:ilvl="0">
      <w:start w:val="1"/>
      <w:numFmt w:val="decimal"/>
      <w:pStyle w:val="Titre1"/>
      <w:lvlText w:val="%1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Titre2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Titre3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Titre4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pStyle w:val="Titre5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pStyle w:val="Titre6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Titre7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Titre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Titre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22" w15:restartNumberingAfterBreak="0">
    <w:nsid w:val="6F8B7437"/>
    <w:multiLevelType w:val="hybridMultilevel"/>
    <w:tmpl w:val="7DE8A5E0"/>
    <w:lvl w:ilvl="0" w:tplc="679649CE">
      <w:start w:val="1"/>
      <w:numFmt w:val="bullet"/>
      <w:lvlText w:val="­"/>
      <w:lvlJc w:val="left"/>
      <w:pPr>
        <w:ind w:left="360" w:hanging="36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596989489">
    <w:abstractNumId w:val="1"/>
  </w:num>
  <w:num w:numId="2" w16cid:durableId="1179276760">
    <w:abstractNumId w:val="21"/>
  </w:num>
  <w:num w:numId="3" w16cid:durableId="738290412">
    <w:abstractNumId w:val="16"/>
  </w:num>
  <w:num w:numId="4" w16cid:durableId="2075084501">
    <w:abstractNumId w:val="19"/>
  </w:num>
  <w:num w:numId="5" w16cid:durableId="847257320">
    <w:abstractNumId w:val="10"/>
  </w:num>
  <w:num w:numId="6" w16cid:durableId="1645622005">
    <w:abstractNumId w:val="0"/>
  </w:num>
  <w:num w:numId="7" w16cid:durableId="1576087918">
    <w:abstractNumId w:val="9"/>
  </w:num>
  <w:num w:numId="8" w16cid:durableId="1156532927">
    <w:abstractNumId w:val="5"/>
  </w:num>
  <w:num w:numId="9" w16cid:durableId="649291148">
    <w:abstractNumId w:val="22"/>
  </w:num>
  <w:num w:numId="10" w16cid:durableId="531768162">
    <w:abstractNumId w:val="11"/>
  </w:num>
  <w:num w:numId="11" w16cid:durableId="9306787">
    <w:abstractNumId w:val="12"/>
  </w:num>
  <w:num w:numId="12" w16cid:durableId="1434860908">
    <w:abstractNumId w:val="6"/>
  </w:num>
  <w:num w:numId="13" w16cid:durableId="1945066856">
    <w:abstractNumId w:val="1"/>
  </w:num>
  <w:num w:numId="14" w16cid:durableId="1599218096">
    <w:abstractNumId w:val="1"/>
  </w:num>
  <w:num w:numId="15" w16cid:durableId="912470473">
    <w:abstractNumId w:val="1"/>
  </w:num>
  <w:num w:numId="16" w16cid:durableId="1893687905">
    <w:abstractNumId w:val="1"/>
  </w:num>
  <w:num w:numId="17" w16cid:durableId="307638362">
    <w:abstractNumId w:val="1"/>
  </w:num>
  <w:num w:numId="18" w16cid:durableId="891305563">
    <w:abstractNumId w:val="1"/>
  </w:num>
  <w:num w:numId="19" w16cid:durableId="1853379543">
    <w:abstractNumId w:val="1"/>
  </w:num>
  <w:num w:numId="20" w16cid:durableId="1756240151">
    <w:abstractNumId w:val="1"/>
  </w:num>
  <w:num w:numId="21" w16cid:durableId="237910791">
    <w:abstractNumId w:val="1"/>
  </w:num>
  <w:num w:numId="22" w16cid:durableId="1763143247">
    <w:abstractNumId w:val="1"/>
  </w:num>
  <w:num w:numId="23" w16cid:durableId="1065762020">
    <w:abstractNumId w:val="1"/>
  </w:num>
  <w:num w:numId="24" w16cid:durableId="1601646886">
    <w:abstractNumId w:val="1"/>
  </w:num>
  <w:num w:numId="25" w16cid:durableId="2005431114">
    <w:abstractNumId w:val="1"/>
  </w:num>
  <w:num w:numId="26" w16cid:durableId="1319770184">
    <w:abstractNumId w:val="1"/>
  </w:num>
  <w:num w:numId="27" w16cid:durableId="514030834">
    <w:abstractNumId w:val="1"/>
  </w:num>
  <w:num w:numId="28" w16cid:durableId="1510949216">
    <w:abstractNumId w:val="1"/>
  </w:num>
  <w:num w:numId="29" w16cid:durableId="1902322334">
    <w:abstractNumId w:val="1"/>
  </w:num>
  <w:num w:numId="30" w16cid:durableId="193352207">
    <w:abstractNumId w:val="15"/>
  </w:num>
  <w:num w:numId="31" w16cid:durableId="1784838726">
    <w:abstractNumId w:val="7"/>
  </w:num>
  <w:num w:numId="32" w16cid:durableId="1130366507">
    <w:abstractNumId w:val="13"/>
  </w:num>
  <w:num w:numId="33" w16cid:durableId="36705419">
    <w:abstractNumId w:val="8"/>
  </w:num>
  <w:num w:numId="34" w16cid:durableId="613170881">
    <w:abstractNumId w:val="17"/>
  </w:num>
  <w:num w:numId="35" w16cid:durableId="2076319523">
    <w:abstractNumId w:val="20"/>
  </w:num>
  <w:num w:numId="36" w16cid:durableId="2040812593">
    <w:abstractNumId w:val="14"/>
  </w:num>
  <w:num w:numId="37" w16cid:durableId="1544368158">
    <w:abstractNumId w:val="18"/>
  </w:num>
  <w:num w:numId="38" w16cid:durableId="1303121134">
    <w:abstractNumId w:val="18"/>
  </w:num>
  <w:num w:numId="39" w16cid:durableId="811021913">
    <w:abstractNumId w:val="18"/>
  </w:num>
  <w:num w:numId="40" w16cid:durableId="1102914601">
    <w:abstractNumId w:val="18"/>
  </w:num>
  <w:num w:numId="41" w16cid:durableId="776146003">
    <w:abstractNumId w:val="18"/>
  </w:num>
  <w:num w:numId="42" w16cid:durableId="922878170">
    <w:abstractNumId w:val="18"/>
  </w:num>
  <w:num w:numId="43" w16cid:durableId="2100366342">
    <w:abstractNumId w:val="18"/>
  </w:num>
  <w:num w:numId="44" w16cid:durableId="1678076216">
    <w:abstractNumId w:val="18"/>
  </w:num>
  <w:num w:numId="45" w16cid:durableId="1875455662">
    <w:abstractNumId w:val="18"/>
  </w:num>
  <w:num w:numId="46" w16cid:durableId="1779909081">
    <w:abstractNumId w:val="14"/>
  </w:num>
  <w:num w:numId="47" w16cid:durableId="529877443">
    <w:abstractNumId w:val="14"/>
  </w:num>
  <w:num w:numId="48" w16cid:durableId="893275087">
    <w:abstractNumId w:val="14"/>
  </w:num>
  <w:num w:numId="49" w16cid:durableId="1920364754">
    <w:abstractNumId w:val="14"/>
  </w:num>
  <w:num w:numId="50" w16cid:durableId="157431436">
    <w:abstractNumId w:val="14"/>
  </w:num>
  <w:num w:numId="51" w16cid:durableId="1963337054">
    <w:abstractNumId w:val="14"/>
  </w:num>
  <w:num w:numId="52" w16cid:durableId="36703669">
    <w:abstractNumId w:val="14"/>
  </w:num>
  <w:num w:numId="53" w16cid:durableId="897276890">
    <w:abstractNumId w:val="14"/>
  </w:num>
  <w:num w:numId="54" w16cid:durableId="1981962417">
    <w:abstractNumId w:val="14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isplayBackgroundShape/>
  <w:activeWritingStyle w:appName="MSWord" w:lang="fr-FR" w:vendorID="64" w:dllVersion="6" w:nlCheck="1" w:checkStyle="0"/>
  <w:activeWritingStyle w:appName="MSWord" w:lang="de-DE" w:vendorID="64" w:dllVersion="6" w:nlCheck="1" w:checkStyle="1"/>
  <w:activeWritingStyle w:appName="MSWord" w:lang="en-US" w:vendorID="64" w:dllVersion="6" w:nlCheck="1" w:checkStyle="1"/>
  <w:activeWritingStyle w:appName="MSWord" w:lang="en-GB" w:vendorID="64" w:dllVersion="6" w:nlCheck="1" w:checkStyle="1"/>
  <w:activeWritingStyle w:appName="MSWord" w:lang="fr-FR" w:vendorID="64" w:dllVersion="4096" w:nlCheck="1" w:checkStyle="0"/>
  <w:activeWritingStyle w:appName="MSWord" w:lang="fr-FR" w:vendorID="64" w:dllVersion="0" w:nlCheck="1" w:checkStyle="0"/>
  <w:activeWritingStyle w:appName="MSWord" w:lang="en-US" w:vendorID="64" w:dllVersion="0" w:nlCheck="1" w:checkStyle="0"/>
  <w:activeWritingStyle w:appName="MSWord" w:lang="en-US" w:vendorID="64" w:dllVersion="4096" w:nlCheck="1" w:checkStyle="0"/>
  <w:proofState w:spelling="clean" w:grammar="clean"/>
  <w:stylePaneFormatFilter w:val="3008" w:allStyles="0" w:customStyles="0" w:latentStyles="0" w:stylesInUse="1" w:headingStyles="0" w:numberingStyles="0" w:tableStyles="0" w:directFormattingOnRuns="0" w:directFormattingOnParagraphs="0" w:directFormattingOnNumbering="0" w:directFormattingOnTables="0" w:clearFormatting="1" w:top3HeadingStyles="1" w:visibleStyles="0" w:alternateStyleNames="0"/>
  <w:defaultTabStop w:val="709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B4198"/>
    <w:rsid w:val="00003837"/>
    <w:rsid w:val="00013FE7"/>
    <w:rsid w:val="0001514F"/>
    <w:rsid w:val="00017FBD"/>
    <w:rsid w:val="000374AE"/>
    <w:rsid w:val="000419AB"/>
    <w:rsid w:val="00045ACE"/>
    <w:rsid w:val="000538FF"/>
    <w:rsid w:val="00072F7B"/>
    <w:rsid w:val="00074CC1"/>
    <w:rsid w:val="00075DCE"/>
    <w:rsid w:val="00076DAF"/>
    <w:rsid w:val="000A0721"/>
    <w:rsid w:val="000A1A8D"/>
    <w:rsid w:val="000A22E2"/>
    <w:rsid w:val="000A3A52"/>
    <w:rsid w:val="000B17F2"/>
    <w:rsid w:val="000B1B55"/>
    <w:rsid w:val="000B262A"/>
    <w:rsid w:val="000C6A90"/>
    <w:rsid w:val="000D30B4"/>
    <w:rsid w:val="000F0478"/>
    <w:rsid w:val="000F7E43"/>
    <w:rsid w:val="00101CA6"/>
    <w:rsid w:val="00102007"/>
    <w:rsid w:val="0011370F"/>
    <w:rsid w:val="00113A5F"/>
    <w:rsid w:val="00121190"/>
    <w:rsid w:val="00124A71"/>
    <w:rsid w:val="00126456"/>
    <w:rsid w:val="0013168F"/>
    <w:rsid w:val="00133067"/>
    <w:rsid w:val="001358C9"/>
    <w:rsid w:val="00137589"/>
    <w:rsid w:val="00137ECD"/>
    <w:rsid w:val="001408A9"/>
    <w:rsid w:val="00150B56"/>
    <w:rsid w:val="00150F1A"/>
    <w:rsid w:val="001562E9"/>
    <w:rsid w:val="00165578"/>
    <w:rsid w:val="00165A52"/>
    <w:rsid w:val="00167182"/>
    <w:rsid w:val="00171A70"/>
    <w:rsid w:val="00181C9C"/>
    <w:rsid w:val="00184A4F"/>
    <w:rsid w:val="00187A9F"/>
    <w:rsid w:val="0019724D"/>
    <w:rsid w:val="001A4087"/>
    <w:rsid w:val="001A4521"/>
    <w:rsid w:val="001A5109"/>
    <w:rsid w:val="001A5699"/>
    <w:rsid w:val="001A7E5B"/>
    <w:rsid w:val="001B0639"/>
    <w:rsid w:val="001B243F"/>
    <w:rsid w:val="001B4658"/>
    <w:rsid w:val="001C5241"/>
    <w:rsid w:val="001D7E40"/>
    <w:rsid w:val="001E4B0E"/>
    <w:rsid w:val="001E58E1"/>
    <w:rsid w:val="001F5511"/>
    <w:rsid w:val="00204EA0"/>
    <w:rsid w:val="002065EE"/>
    <w:rsid w:val="002073F1"/>
    <w:rsid w:val="002114D4"/>
    <w:rsid w:val="00216013"/>
    <w:rsid w:val="0021612D"/>
    <w:rsid w:val="00216746"/>
    <w:rsid w:val="00226A5A"/>
    <w:rsid w:val="0023076B"/>
    <w:rsid w:val="002354E0"/>
    <w:rsid w:val="00241934"/>
    <w:rsid w:val="00242857"/>
    <w:rsid w:val="00260AA0"/>
    <w:rsid w:val="00263B74"/>
    <w:rsid w:val="002671FC"/>
    <w:rsid w:val="00270363"/>
    <w:rsid w:val="00274939"/>
    <w:rsid w:val="002805B2"/>
    <w:rsid w:val="00282F45"/>
    <w:rsid w:val="002850D2"/>
    <w:rsid w:val="00285629"/>
    <w:rsid w:val="00287370"/>
    <w:rsid w:val="002B5BC3"/>
    <w:rsid w:val="002C1FB3"/>
    <w:rsid w:val="002C3C97"/>
    <w:rsid w:val="002C5864"/>
    <w:rsid w:val="002D28D7"/>
    <w:rsid w:val="002E056B"/>
    <w:rsid w:val="002E07EB"/>
    <w:rsid w:val="002E7F1D"/>
    <w:rsid w:val="002F16EA"/>
    <w:rsid w:val="002F4626"/>
    <w:rsid w:val="00305091"/>
    <w:rsid w:val="00314022"/>
    <w:rsid w:val="0032178E"/>
    <w:rsid w:val="003301E2"/>
    <w:rsid w:val="00332B09"/>
    <w:rsid w:val="00344787"/>
    <w:rsid w:val="003546DC"/>
    <w:rsid w:val="00360F69"/>
    <w:rsid w:val="00366F59"/>
    <w:rsid w:val="003709E1"/>
    <w:rsid w:val="00371B45"/>
    <w:rsid w:val="00375F2F"/>
    <w:rsid w:val="00380C47"/>
    <w:rsid w:val="00383107"/>
    <w:rsid w:val="00384A96"/>
    <w:rsid w:val="003862E3"/>
    <w:rsid w:val="003972F4"/>
    <w:rsid w:val="003A263A"/>
    <w:rsid w:val="003A5291"/>
    <w:rsid w:val="003C51B2"/>
    <w:rsid w:val="003C74EA"/>
    <w:rsid w:val="003E0156"/>
    <w:rsid w:val="003E1F35"/>
    <w:rsid w:val="003E2AD3"/>
    <w:rsid w:val="003E2DF1"/>
    <w:rsid w:val="003F7F63"/>
    <w:rsid w:val="00405AC2"/>
    <w:rsid w:val="00410C3E"/>
    <w:rsid w:val="00415D1A"/>
    <w:rsid w:val="00417BDB"/>
    <w:rsid w:val="00420E32"/>
    <w:rsid w:val="004234E5"/>
    <w:rsid w:val="00425FE6"/>
    <w:rsid w:val="00430F55"/>
    <w:rsid w:val="004324F5"/>
    <w:rsid w:val="004428A7"/>
    <w:rsid w:val="00442AE7"/>
    <w:rsid w:val="0044405C"/>
    <w:rsid w:val="00447E9D"/>
    <w:rsid w:val="00450C21"/>
    <w:rsid w:val="0045307A"/>
    <w:rsid w:val="00455F5D"/>
    <w:rsid w:val="00460EFF"/>
    <w:rsid w:val="00462F3C"/>
    <w:rsid w:val="00463F59"/>
    <w:rsid w:val="00464901"/>
    <w:rsid w:val="00467F64"/>
    <w:rsid w:val="004719F7"/>
    <w:rsid w:val="0047741A"/>
    <w:rsid w:val="00481959"/>
    <w:rsid w:val="00483008"/>
    <w:rsid w:val="004833A8"/>
    <w:rsid w:val="00486B97"/>
    <w:rsid w:val="00486CC5"/>
    <w:rsid w:val="00493AAB"/>
    <w:rsid w:val="0049684C"/>
    <w:rsid w:val="004A40CB"/>
    <w:rsid w:val="004B0EBF"/>
    <w:rsid w:val="004B4034"/>
    <w:rsid w:val="004C3211"/>
    <w:rsid w:val="004C4692"/>
    <w:rsid w:val="004C5235"/>
    <w:rsid w:val="004E3BF6"/>
    <w:rsid w:val="004E3D84"/>
    <w:rsid w:val="004E7740"/>
    <w:rsid w:val="004F0D2E"/>
    <w:rsid w:val="004F5E87"/>
    <w:rsid w:val="004F6E6E"/>
    <w:rsid w:val="00500344"/>
    <w:rsid w:val="005030B7"/>
    <w:rsid w:val="0051671C"/>
    <w:rsid w:val="005177AA"/>
    <w:rsid w:val="00522B94"/>
    <w:rsid w:val="00527B43"/>
    <w:rsid w:val="0054225A"/>
    <w:rsid w:val="005423FA"/>
    <w:rsid w:val="005427B9"/>
    <w:rsid w:val="00542DFE"/>
    <w:rsid w:val="005442EB"/>
    <w:rsid w:val="00544CD2"/>
    <w:rsid w:val="00547C96"/>
    <w:rsid w:val="00551688"/>
    <w:rsid w:val="0055578E"/>
    <w:rsid w:val="00563866"/>
    <w:rsid w:val="00572E0D"/>
    <w:rsid w:val="00574ACF"/>
    <w:rsid w:val="00576B45"/>
    <w:rsid w:val="00577426"/>
    <w:rsid w:val="00581EEB"/>
    <w:rsid w:val="005915A3"/>
    <w:rsid w:val="0059226D"/>
    <w:rsid w:val="00596FFA"/>
    <w:rsid w:val="0059787E"/>
    <w:rsid w:val="00597BFD"/>
    <w:rsid w:val="005A0812"/>
    <w:rsid w:val="005A5156"/>
    <w:rsid w:val="005A7B11"/>
    <w:rsid w:val="005C2AB6"/>
    <w:rsid w:val="005C2D64"/>
    <w:rsid w:val="005C67D9"/>
    <w:rsid w:val="005C749A"/>
    <w:rsid w:val="005E2916"/>
    <w:rsid w:val="005E35E4"/>
    <w:rsid w:val="005E6BD4"/>
    <w:rsid w:val="006013C1"/>
    <w:rsid w:val="00605EC0"/>
    <w:rsid w:val="00614D26"/>
    <w:rsid w:val="00622873"/>
    <w:rsid w:val="00630063"/>
    <w:rsid w:val="00632163"/>
    <w:rsid w:val="00632979"/>
    <w:rsid w:val="00640335"/>
    <w:rsid w:val="00644FCA"/>
    <w:rsid w:val="00653FCE"/>
    <w:rsid w:val="00657204"/>
    <w:rsid w:val="00660C04"/>
    <w:rsid w:val="0066218E"/>
    <w:rsid w:val="0066581F"/>
    <w:rsid w:val="00667452"/>
    <w:rsid w:val="00674FDE"/>
    <w:rsid w:val="006922C6"/>
    <w:rsid w:val="006A2259"/>
    <w:rsid w:val="006C5940"/>
    <w:rsid w:val="006D1134"/>
    <w:rsid w:val="006E0C89"/>
    <w:rsid w:val="006E2966"/>
    <w:rsid w:val="00706D60"/>
    <w:rsid w:val="007147D9"/>
    <w:rsid w:val="00721E7A"/>
    <w:rsid w:val="007272D2"/>
    <w:rsid w:val="007314C6"/>
    <w:rsid w:val="00737E8B"/>
    <w:rsid w:val="0075465E"/>
    <w:rsid w:val="00760C35"/>
    <w:rsid w:val="00764AC0"/>
    <w:rsid w:val="007662A9"/>
    <w:rsid w:val="007750D6"/>
    <w:rsid w:val="00775D81"/>
    <w:rsid w:val="0078641E"/>
    <w:rsid w:val="00787058"/>
    <w:rsid w:val="00793150"/>
    <w:rsid w:val="00793969"/>
    <w:rsid w:val="007973BD"/>
    <w:rsid w:val="007A1DEA"/>
    <w:rsid w:val="007A74AB"/>
    <w:rsid w:val="007B0B80"/>
    <w:rsid w:val="007B1C2B"/>
    <w:rsid w:val="007B6E7A"/>
    <w:rsid w:val="007C5807"/>
    <w:rsid w:val="007C6228"/>
    <w:rsid w:val="007D2344"/>
    <w:rsid w:val="007D7C08"/>
    <w:rsid w:val="007E7248"/>
    <w:rsid w:val="007F3A1B"/>
    <w:rsid w:val="007F53AB"/>
    <w:rsid w:val="007F572A"/>
    <w:rsid w:val="007F5BF7"/>
    <w:rsid w:val="007F6E9C"/>
    <w:rsid w:val="008000AD"/>
    <w:rsid w:val="008019DC"/>
    <w:rsid w:val="0080545B"/>
    <w:rsid w:val="00807F4C"/>
    <w:rsid w:val="00813DA3"/>
    <w:rsid w:val="00815123"/>
    <w:rsid w:val="00823397"/>
    <w:rsid w:val="008341BD"/>
    <w:rsid w:val="00840276"/>
    <w:rsid w:val="008424AF"/>
    <w:rsid w:val="00842F1A"/>
    <w:rsid w:val="00846E4D"/>
    <w:rsid w:val="00847574"/>
    <w:rsid w:val="008546EA"/>
    <w:rsid w:val="00866FB2"/>
    <w:rsid w:val="00870F16"/>
    <w:rsid w:val="0088290C"/>
    <w:rsid w:val="00883D63"/>
    <w:rsid w:val="0089115E"/>
    <w:rsid w:val="0089176C"/>
    <w:rsid w:val="00891BD7"/>
    <w:rsid w:val="008920BE"/>
    <w:rsid w:val="008A1DF9"/>
    <w:rsid w:val="008C111C"/>
    <w:rsid w:val="008C21EA"/>
    <w:rsid w:val="008D2E78"/>
    <w:rsid w:val="008D376F"/>
    <w:rsid w:val="008D3D4F"/>
    <w:rsid w:val="008E0E20"/>
    <w:rsid w:val="008E29C7"/>
    <w:rsid w:val="008E4DD9"/>
    <w:rsid w:val="008E615C"/>
    <w:rsid w:val="008F5263"/>
    <w:rsid w:val="008F7278"/>
    <w:rsid w:val="00901A53"/>
    <w:rsid w:val="00913B79"/>
    <w:rsid w:val="0092062F"/>
    <w:rsid w:val="00920CFF"/>
    <w:rsid w:val="00920EB7"/>
    <w:rsid w:val="00921315"/>
    <w:rsid w:val="009219C9"/>
    <w:rsid w:val="00923AB5"/>
    <w:rsid w:val="00924183"/>
    <w:rsid w:val="00926BE7"/>
    <w:rsid w:val="00931A57"/>
    <w:rsid w:val="00940876"/>
    <w:rsid w:val="00943DD0"/>
    <w:rsid w:val="0095368F"/>
    <w:rsid w:val="00953DF6"/>
    <w:rsid w:val="009564F7"/>
    <w:rsid w:val="00957DD0"/>
    <w:rsid w:val="00960C35"/>
    <w:rsid w:val="00962DD8"/>
    <w:rsid w:val="009677D2"/>
    <w:rsid w:val="0098017D"/>
    <w:rsid w:val="00981F70"/>
    <w:rsid w:val="00984D27"/>
    <w:rsid w:val="00990615"/>
    <w:rsid w:val="00990E05"/>
    <w:rsid w:val="0099311F"/>
    <w:rsid w:val="0099560C"/>
    <w:rsid w:val="009A7F51"/>
    <w:rsid w:val="009B2BEF"/>
    <w:rsid w:val="009B3A4D"/>
    <w:rsid w:val="009B3F65"/>
    <w:rsid w:val="009B6D31"/>
    <w:rsid w:val="009B78EC"/>
    <w:rsid w:val="009C26FE"/>
    <w:rsid w:val="009C2729"/>
    <w:rsid w:val="009D13A8"/>
    <w:rsid w:val="009E28E7"/>
    <w:rsid w:val="009E46C5"/>
    <w:rsid w:val="009E601B"/>
    <w:rsid w:val="009E7649"/>
    <w:rsid w:val="009F7C59"/>
    <w:rsid w:val="00A003EF"/>
    <w:rsid w:val="00A012AB"/>
    <w:rsid w:val="00A02D20"/>
    <w:rsid w:val="00A24B8C"/>
    <w:rsid w:val="00A2683F"/>
    <w:rsid w:val="00A26846"/>
    <w:rsid w:val="00A31AEE"/>
    <w:rsid w:val="00A31DD4"/>
    <w:rsid w:val="00A3618A"/>
    <w:rsid w:val="00A54103"/>
    <w:rsid w:val="00A57FC5"/>
    <w:rsid w:val="00A632DF"/>
    <w:rsid w:val="00A71776"/>
    <w:rsid w:val="00A718CE"/>
    <w:rsid w:val="00A820B4"/>
    <w:rsid w:val="00A91551"/>
    <w:rsid w:val="00AA0C50"/>
    <w:rsid w:val="00AA2805"/>
    <w:rsid w:val="00AA3542"/>
    <w:rsid w:val="00AA6334"/>
    <w:rsid w:val="00AA7019"/>
    <w:rsid w:val="00AA70CC"/>
    <w:rsid w:val="00AA7323"/>
    <w:rsid w:val="00AB19A9"/>
    <w:rsid w:val="00AB6E8E"/>
    <w:rsid w:val="00AB76DE"/>
    <w:rsid w:val="00AC0393"/>
    <w:rsid w:val="00AD2DBF"/>
    <w:rsid w:val="00AD4E4D"/>
    <w:rsid w:val="00AD64C8"/>
    <w:rsid w:val="00AD71DE"/>
    <w:rsid w:val="00AD7B93"/>
    <w:rsid w:val="00AE402A"/>
    <w:rsid w:val="00AE457A"/>
    <w:rsid w:val="00AE5C0A"/>
    <w:rsid w:val="00AE7928"/>
    <w:rsid w:val="00AF34FD"/>
    <w:rsid w:val="00B0741A"/>
    <w:rsid w:val="00B10CC1"/>
    <w:rsid w:val="00B23739"/>
    <w:rsid w:val="00B25EB1"/>
    <w:rsid w:val="00B27087"/>
    <w:rsid w:val="00B433D1"/>
    <w:rsid w:val="00B4404D"/>
    <w:rsid w:val="00B53239"/>
    <w:rsid w:val="00B54779"/>
    <w:rsid w:val="00B550FD"/>
    <w:rsid w:val="00B57B30"/>
    <w:rsid w:val="00B61D11"/>
    <w:rsid w:val="00B7606C"/>
    <w:rsid w:val="00B7735D"/>
    <w:rsid w:val="00B805DB"/>
    <w:rsid w:val="00B828EF"/>
    <w:rsid w:val="00B859B9"/>
    <w:rsid w:val="00B85B72"/>
    <w:rsid w:val="00B86602"/>
    <w:rsid w:val="00B87958"/>
    <w:rsid w:val="00B87B9C"/>
    <w:rsid w:val="00B90E92"/>
    <w:rsid w:val="00BA2CEA"/>
    <w:rsid w:val="00BA501A"/>
    <w:rsid w:val="00BB4198"/>
    <w:rsid w:val="00BD39E5"/>
    <w:rsid w:val="00BD44C8"/>
    <w:rsid w:val="00BD661A"/>
    <w:rsid w:val="00BE0006"/>
    <w:rsid w:val="00BF0CD6"/>
    <w:rsid w:val="00C107F8"/>
    <w:rsid w:val="00C16981"/>
    <w:rsid w:val="00C2079C"/>
    <w:rsid w:val="00C23321"/>
    <w:rsid w:val="00C2539A"/>
    <w:rsid w:val="00C36E84"/>
    <w:rsid w:val="00C41E4C"/>
    <w:rsid w:val="00C4221C"/>
    <w:rsid w:val="00C422DE"/>
    <w:rsid w:val="00C472C9"/>
    <w:rsid w:val="00C50B87"/>
    <w:rsid w:val="00C54F91"/>
    <w:rsid w:val="00C729DD"/>
    <w:rsid w:val="00C73FA2"/>
    <w:rsid w:val="00C93BF4"/>
    <w:rsid w:val="00C95F05"/>
    <w:rsid w:val="00CA2A52"/>
    <w:rsid w:val="00CA51AC"/>
    <w:rsid w:val="00CB28DC"/>
    <w:rsid w:val="00CB5ED3"/>
    <w:rsid w:val="00CC2D56"/>
    <w:rsid w:val="00CC7186"/>
    <w:rsid w:val="00CD040D"/>
    <w:rsid w:val="00CD0BCE"/>
    <w:rsid w:val="00CD617E"/>
    <w:rsid w:val="00CE0870"/>
    <w:rsid w:val="00CE405F"/>
    <w:rsid w:val="00CE6D85"/>
    <w:rsid w:val="00CE7A7C"/>
    <w:rsid w:val="00CF44B0"/>
    <w:rsid w:val="00D01359"/>
    <w:rsid w:val="00D02655"/>
    <w:rsid w:val="00D0532C"/>
    <w:rsid w:val="00D06F2B"/>
    <w:rsid w:val="00D100BB"/>
    <w:rsid w:val="00D10836"/>
    <w:rsid w:val="00D12CA0"/>
    <w:rsid w:val="00D143D3"/>
    <w:rsid w:val="00D15754"/>
    <w:rsid w:val="00D162B6"/>
    <w:rsid w:val="00D210CC"/>
    <w:rsid w:val="00D25370"/>
    <w:rsid w:val="00D266D1"/>
    <w:rsid w:val="00D33AD1"/>
    <w:rsid w:val="00D35372"/>
    <w:rsid w:val="00D35541"/>
    <w:rsid w:val="00D41E1E"/>
    <w:rsid w:val="00D41F9C"/>
    <w:rsid w:val="00D4270F"/>
    <w:rsid w:val="00D4390E"/>
    <w:rsid w:val="00D46C62"/>
    <w:rsid w:val="00D565E8"/>
    <w:rsid w:val="00D62171"/>
    <w:rsid w:val="00D63675"/>
    <w:rsid w:val="00D64A42"/>
    <w:rsid w:val="00D64F81"/>
    <w:rsid w:val="00D71A79"/>
    <w:rsid w:val="00D819E3"/>
    <w:rsid w:val="00D850B7"/>
    <w:rsid w:val="00D975FA"/>
    <w:rsid w:val="00DA18E9"/>
    <w:rsid w:val="00DA7F9B"/>
    <w:rsid w:val="00DB2613"/>
    <w:rsid w:val="00DB2D00"/>
    <w:rsid w:val="00DC62D0"/>
    <w:rsid w:val="00DC7B76"/>
    <w:rsid w:val="00DD2FA0"/>
    <w:rsid w:val="00DD4504"/>
    <w:rsid w:val="00DD4A16"/>
    <w:rsid w:val="00DE5EB0"/>
    <w:rsid w:val="00DE6079"/>
    <w:rsid w:val="00DE6573"/>
    <w:rsid w:val="00DF2318"/>
    <w:rsid w:val="00DF2A2B"/>
    <w:rsid w:val="00E04027"/>
    <w:rsid w:val="00E12369"/>
    <w:rsid w:val="00E22502"/>
    <w:rsid w:val="00E24A25"/>
    <w:rsid w:val="00E26C35"/>
    <w:rsid w:val="00E40936"/>
    <w:rsid w:val="00E4201D"/>
    <w:rsid w:val="00E514AF"/>
    <w:rsid w:val="00E52635"/>
    <w:rsid w:val="00E57BD8"/>
    <w:rsid w:val="00E60259"/>
    <w:rsid w:val="00E6429D"/>
    <w:rsid w:val="00E65A44"/>
    <w:rsid w:val="00E660AA"/>
    <w:rsid w:val="00E721AE"/>
    <w:rsid w:val="00E81435"/>
    <w:rsid w:val="00EA50C8"/>
    <w:rsid w:val="00EA6A12"/>
    <w:rsid w:val="00EA76DC"/>
    <w:rsid w:val="00EB0222"/>
    <w:rsid w:val="00EB10EA"/>
    <w:rsid w:val="00EB1914"/>
    <w:rsid w:val="00EB1A1E"/>
    <w:rsid w:val="00EB237E"/>
    <w:rsid w:val="00EB4245"/>
    <w:rsid w:val="00EB74D4"/>
    <w:rsid w:val="00EC417D"/>
    <w:rsid w:val="00EC7CB1"/>
    <w:rsid w:val="00ED1291"/>
    <w:rsid w:val="00ED2161"/>
    <w:rsid w:val="00ED2563"/>
    <w:rsid w:val="00ED38DC"/>
    <w:rsid w:val="00EE53A2"/>
    <w:rsid w:val="00EF4ED9"/>
    <w:rsid w:val="00F03BBE"/>
    <w:rsid w:val="00F07AC7"/>
    <w:rsid w:val="00F1274D"/>
    <w:rsid w:val="00F13764"/>
    <w:rsid w:val="00F166CE"/>
    <w:rsid w:val="00F21391"/>
    <w:rsid w:val="00F219CF"/>
    <w:rsid w:val="00F221A9"/>
    <w:rsid w:val="00F243D1"/>
    <w:rsid w:val="00F3072F"/>
    <w:rsid w:val="00F33CF8"/>
    <w:rsid w:val="00F44981"/>
    <w:rsid w:val="00F50B6E"/>
    <w:rsid w:val="00F545D0"/>
    <w:rsid w:val="00F6093D"/>
    <w:rsid w:val="00F73213"/>
    <w:rsid w:val="00F7571C"/>
    <w:rsid w:val="00F76FAF"/>
    <w:rsid w:val="00F7708F"/>
    <w:rsid w:val="00F820DD"/>
    <w:rsid w:val="00F913E1"/>
    <w:rsid w:val="00F923CE"/>
    <w:rsid w:val="00F93621"/>
    <w:rsid w:val="00FA14E4"/>
    <w:rsid w:val="00FA4F33"/>
    <w:rsid w:val="00FB00C4"/>
    <w:rsid w:val="00FB11E8"/>
    <w:rsid w:val="00FC142C"/>
    <w:rsid w:val="00FC56AE"/>
    <w:rsid w:val="00FD02AB"/>
    <w:rsid w:val="00FE1618"/>
    <w:rsid w:val="00FE1E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5:docId w15:val="{F0C0A736-859A-439D-A390-76173999F8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="Times New Roman" w:hAnsi="Arial" w:cs="Arial"/>
        <w:lang w:val="fr-FR" w:eastAsia="fr-F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D06F2B"/>
    <w:pPr>
      <w:jc w:val="both"/>
    </w:pPr>
  </w:style>
  <w:style w:type="paragraph" w:styleId="Titre1">
    <w:name w:val="heading 1"/>
    <w:basedOn w:val="Normal"/>
    <w:next w:val="Normal"/>
    <w:qFormat/>
    <w:rsid w:val="003A263A"/>
    <w:pPr>
      <w:numPr>
        <w:numId w:val="2"/>
      </w:numPr>
      <w:pBdr>
        <w:bottom w:val="single" w:sz="4" w:space="1" w:color="auto"/>
      </w:pBdr>
      <w:spacing w:before="240"/>
      <w:outlineLvl w:val="0"/>
    </w:pPr>
    <w:rPr>
      <w:rFonts w:ascii="Arial Gras" w:hAnsi="Arial Gras"/>
      <w:b/>
      <w:caps/>
    </w:rPr>
  </w:style>
  <w:style w:type="paragraph" w:styleId="Titre2">
    <w:name w:val="heading 2"/>
    <w:basedOn w:val="Normal"/>
    <w:next w:val="Normal"/>
    <w:qFormat/>
    <w:rsid w:val="003A263A"/>
    <w:pPr>
      <w:keepNext/>
      <w:keepLines/>
      <w:numPr>
        <w:ilvl w:val="1"/>
        <w:numId w:val="2"/>
      </w:numPr>
      <w:tabs>
        <w:tab w:val="clear" w:pos="576"/>
        <w:tab w:val="left" w:pos="851"/>
      </w:tabs>
      <w:suppressAutoHyphens/>
      <w:spacing w:before="120" w:after="60"/>
      <w:ind w:left="862" w:hanging="578"/>
      <w:outlineLvl w:val="1"/>
    </w:pPr>
    <w:rPr>
      <w:b/>
      <w:smallCaps/>
      <w:szCs w:val="24"/>
    </w:rPr>
  </w:style>
  <w:style w:type="paragraph" w:styleId="Titre3">
    <w:name w:val="heading 3"/>
    <w:basedOn w:val="Normal"/>
    <w:next w:val="Normal"/>
    <w:qFormat/>
    <w:rsid w:val="003A263A"/>
    <w:pPr>
      <w:keepNext/>
      <w:keepLines/>
      <w:numPr>
        <w:ilvl w:val="2"/>
        <w:numId w:val="2"/>
      </w:numPr>
      <w:suppressAutoHyphens/>
      <w:spacing w:before="60" w:after="60"/>
      <w:ind w:left="1287"/>
      <w:outlineLvl w:val="2"/>
    </w:pPr>
    <w:rPr>
      <w:rFonts w:ascii="Arial Gras" w:hAnsi="Arial Gras"/>
      <w:b/>
    </w:rPr>
  </w:style>
  <w:style w:type="paragraph" w:styleId="Titre4">
    <w:name w:val="heading 4"/>
    <w:basedOn w:val="Normal"/>
    <w:next w:val="Normal"/>
    <w:qFormat/>
    <w:rsid w:val="003A263A"/>
    <w:pPr>
      <w:keepNext/>
      <w:numPr>
        <w:ilvl w:val="3"/>
        <w:numId w:val="2"/>
      </w:numPr>
      <w:tabs>
        <w:tab w:val="left" w:pos="5103"/>
      </w:tabs>
      <w:outlineLvl w:val="3"/>
    </w:pPr>
    <w:rPr>
      <w:b/>
      <w:i/>
      <w:sz w:val="24"/>
      <w:u w:val="single"/>
    </w:rPr>
  </w:style>
  <w:style w:type="paragraph" w:styleId="Titre5">
    <w:name w:val="heading 5"/>
    <w:basedOn w:val="Normal"/>
    <w:next w:val="Normal"/>
    <w:qFormat/>
    <w:rsid w:val="003A263A"/>
    <w:pPr>
      <w:numPr>
        <w:ilvl w:val="4"/>
        <w:numId w:val="2"/>
      </w:num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Titre6">
    <w:name w:val="heading 6"/>
    <w:basedOn w:val="Normal"/>
    <w:next w:val="Normal"/>
    <w:qFormat/>
    <w:rsid w:val="003A263A"/>
    <w:pPr>
      <w:numPr>
        <w:ilvl w:val="5"/>
        <w:numId w:val="2"/>
      </w:numPr>
      <w:spacing w:before="240" w:after="60"/>
      <w:outlineLvl w:val="5"/>
    </w:pPr>
    <w:rPr>
      <w:rFonts w:ascii="Times New Roman" w:hAnsi="Times New Roman"/>
      <w:b/>
      <w:bCs/>
      <w:sz w:val="22"/>
      <w:szCs w:val="22"/>
    </w:rPr>
  </w:style>
  <w:style w:type="paragraph" w:styleId="Titre7">
    <w:name w:val="heading 7"/>
    <w:basedOn w:val="Normal"/>
    <w:next w:val="Normal"/>
    <w:qFormat/>
    <w:rsid w:val="003A263A"/>
    <w:pPr>
      <w:keepNext/>
      <w:numPr>
        <w:ilvl w:val="6"/>
        <w:numId w:val="2"/>
      </w:numPr>
      <w:tabs>
        <w:tab w:val="left" w:pos="3686"/>
      </w:tabs>
      <w:outlineLvl w:val="6"/>
    </w:pPr>
    <w:rPr>
      <w:b/>
      <w:sz w:val="24"/>
    </w:rPr>
  </w:style>
  <w:style w:type="paragraph" w:styleId="Titre8">
    <w:name w:val="heading 8"/>
    <w:basedOn w:val="Normal"/>
    <w:next w:val="Normal"/>
    <w:qFormat/>
    <w:rsid w:val="003A263A"/>
    <w:pPr>
      <w:numPr>
        <w:ilvl w:val="7"/>
        <w:numId w:val="2"/>
      </w:numPr>
      <w:spacing w:before="240" w:after="60"/>
      <w:outlineLvl w:val="7"/>
    </w:pPr>
    <w:rPr>
      <w:rFonts w:ascii="Times New Roman" w:hAnsi="Times New Roman"/>
      <w:i/>
      <w:iCs/>
      <w:szCs w:val="24"/>
    </w:rPr>
  </w:style>
  <w:style w:type="paragraph" w:styleId="Titre9">
    <w:name w:val="heading 9"/>
    <w:basedOn w:val="Normal"/>
    <w:next w:val="Normal"/>
    <w:qFormat/>
    <w:rsid w:val="003A263A"/>
    <w:pPr>
      <w:numPr>
        <w:ilvl w:val="8"/>
        <w:numId w:val="2"/>
      </w:numPr>
      <w:spacing w:before="240" w:after="60"/>
      <w:outlineLvl w:val="8"/>
    </w:pPr>
    <w:rPr>
      <w:sz w:val="22"/>
      <w:szCs w:val="22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Corpsdetexte">
    <w:name w:val="Body Text"/>
    <w:basedOn w:val="Normal"/>
    <w:link w:val="CorpsdetexteCar"/>
    <w:rsid w:val="003A263A"/>
    <w:rPr>
      <w:sz w:val="24"/>
    </w:rPr>
  </w:style>
  <w:style w:type="paragraph" w:styleId="Textedebulles">
    <w:name w:val="Balloon Text"/>
    <w:basedOn w:val="Normal"/>
    <w:semiHidden/>
    <w:rsid w:val="003A263A"/>
    <w:rPr>
      <w:rFonts w:ascii="Tahoma" w:hAnsi="Tahoma" w:cs="Tahoma"/>
      <w:sz w:val="16"/>
      <w:szCs w:val="16"/>
    </w:rPr>
  </w:style>
  <w:style w:type="paragraph" w:styleId="En-tte">
    <w:name w:val="header"/>
    <w:basedOn w:val="Normal"/>
    <w:link w:val="En-tteCar"/>
    <w:rsid w:val="003A263A"/>
    <w:pPr>
      <w:tabs>
        <w:tab w:val="center" w:pos="4536"/>
        <w:tab w:val="right" w:pos="9072"/>
      </w:tabs>
    </w:pPr>
  </w:style>
  <w:style w:type="paragraph" w:styleId="Pieddepage">
    <w:name w:val="footer"/>
    <w:basedOn w:val="Normal"/>
    <w:rsid w:val="003A263A"/>
    <w:pPr>
      <w:tabs>
        <w:tab w:val="center" w:pos="4536"/>
        <w:tab w:val="right" w:pos="9072"/>
      </w:tabs>
    </w:pPr>
  </w:style>
  <w:style w:type="character" w:styleId="Lienhypertexte">
    <w:name w:val="Hyperlink"/>
    <w:basedOn w:val="Policepardfaut"/>
    <w:rsid w:val="003A263A"/>
    <w:rPr>
      <w:color w:val="0000FF"/>
      <w:u w:val="single"/>
    </w:rPr>
  </w:style>
  <w:style w:type="paragraph" w:styleId="TM1">
    <w:name w:val="toc 1"/>
    <w:basedOn w:val="Normal"/>
    <w:next w:val="Normal"/>
    <w:autoRedefine/>
    <w:semiHidden/>
    <w:rsid w:val="003A263A"/>
    <w:pPr>
      <w:spacing w:before="360" w:after="120"/>
    </w:pPr>
    <w:rPr>
      <w:b/>
      <w:bCs/>
      <w:caps/>
      <w:sz w:val="22"/>
      <w:szCs w:val="22"/>
      <w:u w:val="single"/>
    </w:rPr>
  </w:style>
  <w:style w:type="paragraph" w:styleId="TM2">
    <w:name w:val="toc 2"/>
    <w:basedOn w:val="Normal"/>
    <w:next w:val="Normal"/>
    <w:autoRedefine/>
    <w:semiHidden/>
    <w:rsid w:val="003A263A"/>
    <w:rPr>
      <w:b/>
      <w:bCs/>
      <w:smallCaps/>
      <w:sz w:val="22"/>
      <w:szCs w:val="22"/>
    </w:rPr>
  </w:style>
  <w:style w:type="paragraph" w:styleId="TM3">
    <w:name w:val="toc 3"/>
    <w:basedOn w:val="Normal"/>
    <w:next w:val="Normal"/>
    <w:autoRedefine/>
    <w:semiHidden/>
    <w:rsid w:val="003A263A"/>
    <w:rPr>
      <w:smallCaps/>
      <w:sz w:val="22"/>
      <w:szCs w:val="22"/>
    </w:rPr>
  </w:style>
  <w:style w:type="character" w:styleId="Numrodepage">
    <w:name w:val="page number"/>
    <w:basedOn w:val="Policepardfaut"/>
    <w:rsid w:val="003A263A"/>
  </w:style>
  <w:style w:type="paragraph" w:styleId="TM4">
    <w:name w:val="toc 4"/>
    <w:basedOn w:val="Normal"/>
    <w:next w:val="Normal"/>
    <w:autoRedefine/>
    <w:semiHidden/>
    <w:rsid w:val="003A263A"/>
    <w:pPr>
      <w:ind w:left="720"/>
    </w:pPr>
    <w:rPr>
      <w:rFonts w:ascii="Times New Roman" w:hAnsi="Times New Roman"/>
      <w:sz w:val="22"/>
      <w:szCs w:val="21"/>
    </w:rPr>
  </w:style>
  <w:style w:type="paragraph" w:styleId="TM5">
    <w:name w:val="toc 5"/>
    <w:basedOn w:val="Normal"/>
    <w:next w:val="Normal"/>
    <w:autoRedefine/>
    <w:semiHidden/>
    <w:rsid w:val="003A263A"/>
    <w:pPr>
      <w:ind w:left="960"/>
    </w:pPr>
    <w:rPr>
      <w:rFonts w:ascii="Times New Roman" w:hAnsi="Times New Roman"/>
      <w:sz w:val="22"/>
      <w:szCs w:val="21"/>
    </w:rPr>
  </w:style>
  <w:style w:type="paragraph" w:styleId="TM6">
    <w:name w:val="toc 6"/>
    <w:basedOn w:val="Normal"/>
    <w:next w:val="Normal"/>
    <w:autoRedefine/>
    <w:semiHidden/>
    <w:rsid w:val="003A263A"/>
    <w:pPr>
      <w:ind w:left="1200"/>
    </w:pPr>
    <w:rPr>
      <w:rFonts w:ascii="Times New Roman" w:hAnsi="Times New Roman"/>
      <w:sz w:val="22"/>
      <w:szCs w:val="21"/>
    </w:rPr>
  </w:style>
  <w:style w:type="paragraph" w:styleId="TM7">
    <w:name w:val="toc 7"/>
    <w:basedOn w:val="Normal"/>
    <w:next w:val="Normal"/>
    <w:autoRedefine/>
    <w:semiHidden/>
    <w:rsid w:val="003A263A"/>
    <w:pPr>
      <w:ind w:left="1440"/>
    </w:pPr>
    <w:rPr>
      <w:rFonts w:ascii="Times New Roman" w:hAnsi="Times New Roman"/>
      <w:sz w:val="22"/>
      <w:szCs w:val="21"/>
    </w:rPr>
  </w:style>
  <w:style w:type="paragraph" w:styleId="TM8">
    <w:name w:val="toc 8"/>
    <w:basedOn w:val="Normal"/>
    <w:next w:val="Normal"/>
    <w:autoRedefine/>
    <w:semiHidden/>
    <w:rsid w:val="003A263A"/>
    <w:pPr>
      <w:ind w:left="1680"/>
    </w:pPr>
    <w:rPr>
      <w:rFonts w:ascii="Times New Roman" w:hAnsi="Times New Roman"/>
      <w:sz w:val="22"/>
      <w:szCs w:val="21"/>
    </w:rPr>
  </w:style>
  <w:style w:type="paragraph" w:styleId="TM9">
    <w:name w:val="toc 9"/>
    <w:basedOn w:val="Normal"/>
    <w:next w:val="Normal"/>
    <w:autoRedefine/>
    <w:semiHidden/>
    <w:rsid w:val="003A263A"/>
    <w:pPr>
      <w:ind w:left="1920"/>
    </w:pPr>
    <w:rPr>
      <w:rFonts w:ascii="Times New Roman" w:hAnsi="Times New Roman"/>
      <w:sz w:val="22"/>
      <w:szCs w:val="21"/>
    </w:rPr>
  </w:style>
  <w:style w:type="character" w:styleId="Lienhypertextesuivivisit">
    <w:name w:val="FollowedHyperlink"/>
    <w:basedOn w:val="Policepardfaut"/>
    <w:rsid w:val="003A263A"/>
    <w:rPr>
      <w:color w:val="800080"/>
      <w:u w:val="single"/>
    </w:rPr>
  </w:style>
  <w:style w:type="paragraph" w:styleId="Liste">
    <w:name w:val="List"/>
    <w:basedOn w:val="Normal"/>
    <w:rsid w:val="003A263A"/>
    <w:pPr>
      <w:numPr>
        <w:numId w:val="3"/>
      </w:numPr>
    </w:pPr>
    <w:rPr>
      <w:rFonts w:ascii="Times New Roman" w:hAnsi="Times New Roman"/>
      <w:sz w:val="24"/>
      <w:szCs w:val="24"/>
    </w:rPr>
  </w:style>
  <w:style w:type="paragraph" w:styleId="Explorateurdedocuments">
    <w:name w:val="Document Map"/>
    <w:basedOn w:val="Normal"/>
    <w:semiHidden/>
    <w:rsid w:val="003A263A"/>
    <w:pPr>
      <w:shd w:val="clear" w:color="auto" w:fill="000080"/>
      <w:spacing w:after="60"/>
    </w:pPr>
    <w:rPr>
      <w:rFonts w:ascii="Tahoma" w:hAnsi="Tahoma" w:cs="Tahoma"/>
      <w:sz w:val="22"/>
      <w:szCs w:val="24"/>
    </w:rPr>
  </w:style>
  <w:style w:type="paragraph" w:styleId="Listepuces">
    <w:name w:val="List Bullet"/>
    <w:basedOn w:val="Normal"/>
    <w:rsid w:val="003A263A"/>
    <w:pPr>
      <w:numPr>
        <w:numId w:val="1"/>
      </w:numPr>
    </w:pPr>
  </w:style>
  <w:style w:type="paragraph" w:customStyle="1" w:styleId="N2">
    <w:name w:val="N2"/>
    <w:basedOn w:val="Normal"/>
    <w:rsid w:val="003A263A"/>
    <w:pPr>
      <w:numPr>
        <w:numId w:val="4"/>
      </w:numPr>
      <w:jc w:val="left"/>
    </w:pPr>
    <w:rPr>
      <w:rFonts w:ascii="Arial Narrow" w:hAnsi="Arial Narrow"/>
    </w:rPr>
  </w:style>
  <w:style w:type="paragraph" w:customStyle="1" w:styleId="CVTITRE">
    <w:name w:val="CV TITRE"/>
    <w:basedOn w:val="Normal"/>
    <w:rsid w:val="003A263A"/>
    <w:pPr>
      <w:pBdr>
        <w:top w:val="single" w:sz="4" w:space="1" w:color="C0C0C0"/>
        <w:left w:val="single" w:sz="4" w:space="4" w:color="C0C0C0"/>
        <w:bottom w:val="single" w:sz="4" w:space="1" w:color="C0C0C0"/>
        <w:right w:val="single" w:sz="4" w:space="4" w:color="C0C0C0"/>
      </w:pBdr>
      <w:shd w:val="clear" w:color="auto" w:fill="B3B3B3"/>
    </w:pPr>
    <w:rPr>
      <w:rFonts w:ascii="Arial Gras" w:hAnsi="Arial Gras"/>
      <w:b/>
      <w:bCs/>
      <w:iCs/>
      <w:caps/>
    </w:rPr>
  </w:style>
  <w:style w:type="paragraph" w:customStyle="1" w:styleId="CVTitreexp">
    <w:name w:val="CV Titre exp"/>
    <w:basedOn w:val="Normal"/>
    <w:next w:val="Normal"/>
    <w:rsid w:val="00544CD2"/>
    <w:pPr>
      <w:pBdr>
        <w:bottom w:val="single" w:sz="4" w:space="1" w:color="auto"/>
      </w:pBdr>
      <w:spacing w:before="360" w:after="120"/>
    </w:pPr>
    <w:rPr>
      <w:rFonts w:ascii="Arial Gras" w:hAnsi="Arial Gras"/>
      <w:b/>
      <w:bCs/>
    </w:rPr>
  </w:style>
  <w:style w:type="paragraph" w:customStyle="1" w:styleId="listepuce2">
    <w:name w:val="liste à puce 2"/>
    <w:basedOn w:val="Normal"/>
    <w:rsid w:val="003A263A"/>
    <w:pPr>
      <w:numPr>
        <w:numId w:val="5"/>
      </w:numPr>
      <w:spacing w:before="60" w:after="60"/>
    </w:pPr>
  </w:style>
  <w:style w:type="paragraph" w:styleId="Retraitcorpsdetexte">
    <w:name w:val="Body Text Indent"/>
    <w:basedOn w:val="Normal"/>
    <w:rsid w:val="003A263A"/>
    <w:pPr>
      <w:spacing w:after="120"/>
      <w:ind w:left="283"/>
    </w:pPr>
  </w:style>
  <w:style w:type="paragraph" w:styleId="Listepuces2">
    <w:name w:val="List Bullet 2"/>
    <w:basedOn w:val="Normal"/>
    <w:rsid w:val="00574ACF"/>
    <w:pPr>
      <w:numPr>
        <w:numId w:val="6"/>
      </w:numPr>
    </w:pPr>
  </w:style>
  <w:style w:type="paragraph" w:styleId="Listecontinue2">
    <w:name w:val="List Continue 2"/>
    <w:basedOn w:val="Normal"/>
    <w:rsid w:val="00574ACF"/>
    <w:pPr>
      <w:widowControl w:val="0"/>
      <w:spacing w:after="120"/>
      <w:ind w:left="566"/>
    </w:pPr>
    <w:rPr>
      <w:rFonts w:ascii="Times New Roman" w:eastAsia="MS Gothic" w:hAnsi="Times New Roman" w:cs="Times New Roman"/>
      <w:kern w:val="2"/>
      <w:sz w:val="21"/>
      <w:szCs w:val="21"/>
    </w:rPr>
  </w:style>
  <w:style w:type="paragraph" w:customStyle="1" w:styleId="CVTitre0">
    <w:name w:val="CV Titre"/>
    <w:basedOn w:val="Normal"/>
    <w:rsid w:val="002114D4"/>
    <w:pPr>
      <w:jc w:val="center"/>
    </w:pPr>
    <w:rPr>
      <w:rFonts w:cs="Times New Roman"/>
      <w:b/>
      <w:bCs/>
      <w:sz w:val="28"/>
    </w:rPr>
  </w:style>
  <w:style w:type="character" w:customStyle="1" w:styleId="CorpsdetexteCar">
    <w:name w:val="Corps de texte Car"/>
    <w:basedOn w:val="Policepardfaut"/>
    <w:link w:val="Corpsdetexte"/>
    <w:rsid w:val="00943DD0"/>
    <w:rPr>
      <w:rFonts w:ascii="Arial" w:hAnsi="Arial" w:cs="Arial"/>
      <w:sz w:val="24"/>
    </w:rPr>
  </w:style>
  <w:style w:type="table" w:styleId="Grilledutableau">
    <w:name w:val="Table Grid"/>
    <w:basedOn w:val="TableauNormal"/>
    <w:uiPriority w:val="59"/>
    <w:rsid w:val="00BB419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phedeliste">
    <w:name w:val="List Paragraph"/>
    <w:basedOn w:val="Normal"/>
    <w:link w:val="ParagraphedelisteCar"/>
    <w:uiPriority w:val="34"/>
    <w:qFormat/>
    <w:rsid w:val="00137589"/>
    <w:pPr>
      <w:ind w:left="720"/>
      <w:contextualSpacing/>
    </w:pPr>
  </w:style>
  <w:style w:type="paragraph" w:customStyle="1" w:styleId="Default">
    <w:name w:val="Default"/>
    <w:rsid w:val="00630063"/>
    <w:pPr>
      <w:autoSpaceDE w:val="0"/>
      <w:autoSpaceDN w:val="0"/>
      <w:adjustRightInd w:val="0"/>
    </w:pPr>
    <w:rPr>
      <w:rFonts w:ascii="Garamond" w:hAnsi="Garamond" w:cs="Garamond"/>
      <w:color w:val="000000"/>
      <w:sz w:val="24"/>
      <w:szCs w:val="24"/>
    </w:rPr>
  </w:style>
  <w:style w:type="paragraph" w:customStyle="1" w:styleId="Russite">
    <w:name w:val="Réussite"/>
    <w:basedOn w:val="Corpsdetexte"/>
    <w:rsid w:val="00563866"/>
    <w:pPr>
      <w:spacing w:after="60" w:line="220" w:lineRule="atLeast"/>
      <w:ind w:right="245"/>
    </w:pPr>
    <w:rPr>
      <w:rFonts w:eastAsia="Batang" w:cs="Times New Roman"/>
      <w:spacing w:val="-5"/>
      <w:sz w:val="20"/>
      <w:lang w:eastAsia="en-US"/>
    </w:rPr>
  </w:style>
  <w:style w:type="paragraph" w:customStyle="1" w:styleId="Adresse1">
    <w:name w:val="Adresse 1"/>
    <w:basedOn w:val="Normal"/>
    <w:rsid w:val="00563866"/>
    <w:pPr>
      <w:spacing w:line="160" w:lineRule="atLeast"/>
    </w:pPr>
    <w:rPr>
      <w:rFonts w:eastAsia="Batang" w:cs="Times New Roman"/>
      <w:sz w:val="14"/>
      <w:lang w:eastAsia="en-US"/>
    </w:rPr>
  </w:style>
  <w:style w:type="paragraph" w:customStyle="1" w:styleId="Titredesection">
    <w:name w:val="Titre de section"/>
    <w:basedOn w:val="Normal"/>
    <w:rsid w:val="00563866"/>
    <w:pPr>
      <w:spacing w:before="120" w:after="60" w:line="220" w:lineRule="atLeast"/>
    </w:pPr>
    <w:rPr>
      <w:rFonts w:ascii="Arial Black" w:eastAsia="Batang" w:hAnsi="Arial Black" w:cs="Times New Roman"/>
      <w:spacing w:val="-10"/>
      <w:u w:val="single"/>
      <w:lang w:eastAsia="en-US"/>
    </w:rPr>
  </w:style>
  <w:style w:type="paragraph" w:customStyle="1" w:styleId="NormalAvant5pt">
    <w:name w:val="Normal + Avant : 5 pt"/>
    <w:basedOn w:val="Titredesection"/>
    <w:rsid w:val="00563866"/>
  </w:style>
  <w:style w:type="paragraph" w:customStyle="1" w:styleId="NormalAvant3pt">
    <w:name w:val="Normal + Avant : 3 pt"/>
    <w:basedOn w:val="Normal"/>
    <w:rsid w:val="00563866"/>
    <w:pPr>
      <w:spacing w:before="60" w:after="60"/>
      <w:jc w:val="left"/>
    </w:pPr>
    <w:rPr>
      <w:lang w:eastAsia="en-US"/>
    </w:rPr>
  </w:style>
  <w:style w:type="paragraph" w:customStyle="1" w:styleId="Normal1">
    <w:name w:val="Normal1"/>
    <w:link w:val="Normal1Car"/>
    <w:qFormat/>
    <w:rsid w:val="00305091"/>
    <w:pPr>
      <w:suppressAutoHyphens/>
      <w:spacing w:line="100" w:lineRule="atLeast"/>
    </w:pPr>
    <w:rPr>
      <w:rFonts w:ascii="Times New Roman" w:hAnsi="Times New Roman" w:cs="Times New Roman"/>
      <w:sz w:val="24"/>
    </w:rPr>
  </w:style>
  <w:style w:type="paragraph" w:customStyle="1" w:styleId="CV-Mission">
    <w:name w:val="CV-Mission"/>
    <w:basedOn w:val="Normal"/>
    <w:rsid w:val="00DE6079"/>
    <w:pPr>
      <w:suppressAutoHyphens/>
      <w:spacing w:before="80" w:line="100" w:lineRule="atLeast"/>
      <w:ind w:left="-170" w:right="170"/>
    </w:pPr>
    <w:rPr>
      <w:rFonts w:ascii="Calibri" w:eastAsia="Calibri" w:hAnsi="Calibri" w:cs="Times New Roman"/>
      <w:sz w:val="22"/>
      <w:szCs w:val="22"/>
      <w:lang w:eastAsia="ar-SA"/>
    </w:rPr>
  </w:style>
  <w:style w:type="paragraph" w:customStyle="1" w:styleId="CVmissionsummary">
    <w:name w:val="CV mission summary"/>
    <w:basedOn w:val="Normal"/>
    <w:rsid w:val="00A012AB"/>
    <w:pPr>
      <w:tabs>
        <w:tab w:val="num" w:pos="1287"/>
      </w:tabs>
      <w:suppressAutoHyphens/>
      <w:ind w:left="288"/>
      <w:jc w:val="left"/>
    </w:pPr>
    <w:rPr>
      <w:rFonts w:cs="Times New Roman"/>
      <w:lang w:eastAsia="ar-SA"/>
    </w:rPr>
  </w:style>
  <w:style w:type="character" w:customStyle="1" w:styleId="En-tteCar">
    <w:name w:val="En-tête Car"/>
    <w:basedOn w:val="Policepardfaut"/>
    <w:link w:val="En-tte"/>
    <w:rsid w:val="00960C35"/>
  </w:style>
  <w:style w:type="paragraph" w:customStyle="1" w:styleId="POSTERECHERCHE">
    <w:name w:val="POSTE_RECHERCHE"/>
    <w:basedOn w:val="Normal"/>
    <w:link w:val="POSTERECHERCHECar"/>
    <w:qFormat/>
    <w:rsid w:val="007314C6"/>
    <w:pPr>
      <w:ind w:right="45"/>
      <w:jc w:val="center"/>
    </w:pPr>
    <w:rPr>
      <w:rFonts w:ascii="Arial Gras" w:hAnsi="Arial Gras"/>
      <w:b/>
      <w:bCs/>
      <w:iCs/>
      <w:caps/>
      <w:sz w:val="22"/>
      <w:szCs w:val="22"/>
    </w:rPr>
  </w:style>
  <w:style w:type="character" w:customStyle="1" w:styleId="POSTERECHERCHECar">
    <w:name w:val="POSTE_RECHERCHE Car"/>
    <w:basedOn w:val="Policepardfaut"/>
    <w:link w:val="POSTERECHERCHE"/>
    <w:rsid w:val="007314C6"/>
    <w:rPr>
      <w:rFonts w:ascii="Arial Gras" w:hAnsi="Arial Gras"/>
      <w:b/>
      <w:bCs/>
      <w:iCs/>
      <w:caps/>
      <w:sz w:val="22"/>
      <w:szCs w:val="22"/>
    </w:rPr>
  </w:style>
  <w:style w:type="paragraph" w:customStyle="1" w:styleId="PARCOURS">
    <w:name w:val="PARCOURS"/>
    <w:basedOn w:val="Normal1"/>
    <w:link w:val="PARCOURSCar"/>
    <w:qFormat/>
    <w:rsid w:val="00D06F2B"/>
    <w:pPr>
      <w:shd w:val="clear" w:color="auto" w:fill="FFFFFF"/>
      <w:spacing w:before="240" w:after="240" w:line="240" w:lineRule="auto"/>
      <w:jc w:val="both"/>
    </w:pPr>
    <w:rPr>
      <w:rFonts w:ascii="Arial" w:hAnsi="Arial" w:cs="Arial"/>
      <w:i/>
      <w:sz w:val="22"/>
    </w:rPr>
  </w:style>
  <w:style w:type="character" w:customStyle="1" w:styleId="Normal1Car">
    <w:name w:val="Normal1 Car"/>
    <w:basedOn w:val="Policepardfaut"/>
    <w:link w:val="Normal1"/>
    <w:rsid w:val="000B17F2"/>
    <w:rPr>
      <w:rFonts w:ascii="Times New Roman" w:hAnsi="Times New Roman" w:cs="Times New Roman"/>
      <w:sz w:val="24"/>
    </w:rPr>
  </w:style>
  <w:style w:type="character" w:customStyle="1" w:styleId="PARCOURSCar">
    <w:name w:val="PARCOURS Car"/>
    <w:basedOn w:val="Normal1Car"/>
    <w:link w:val="PARCOURS"/>
    <w:rsid w:val="00D06F2B"/>
    <w:rPr>
      <w:rFonts w:ascii="Times New Roman" w:hAnsi="Times New Roman" w:cs="Times New Roman"/>
      <w:i/>
      <w:sz w:val="22"/>
      <w:shd w:val="clear" w:color="auto" w:fill="FFFFFF"/>
    </w:rPr>
  </w:style>
  <w:style w:type="paragraph" w:customStyle="1" w:styleId="SEPARATION">
    <w:name w:val="SEPARATION"/>
    <w:basedOn w:val="Normal"/>
    <w:link w:val="SEPARATIONCar"/>
    <w:qFormat/>
    <w:rsid w:val="000B17F2"/>
    <w:pPr>
      <w:shd w:val="clear" w:color="auto" w:fill="B3B3B3"/>
      <w:ind w:right="45"/>
    </w:pPr>
    <w:rPr>
      <w:rFonts w:ascii="Times New Roman" w:hAnsi="Times New Roman" w:cs="Times New Roman"/>
      <w:b/>
      <w:bCs/>
      <w:i/>
      <w:iCs/>
      <w:sz w:val="22"/>
      <w:szCs w:val="22"/>
    </w:rPr>
  </w:style>
  <w:style w:type="character" w:customStyle="1" w:styleId="SEPARATIONCar">
    <w:name w:val="SEPARATION Car"/>
    <w:basedOn w:val="Policepardfaut"/>
    <w:link w:val="SEPARATION"/>
    <w:rsid w:val="000B17F2"/>
    <w:rPr>
      <w:rFonts w:ascii="Times New Roman" w:hAnsi="Times New Roman" w:cs="Times New Roman"/>
      <w:b/>
      <w:bCs/>
      <w:i/>
      <w:iCs/>
      <w:sz w:val="22"/>
      <w:szCs w:val="22"/>
      <w:shd w:val="clear" w:color="auto" w:fill="B3B3B3"/>
    </w:rPr>
  </w:style>
  <w:style w:type="paragraph" w:customStyle="1" w:styleId="LISTECONNAISSANCES">
    <w:name w:val="LISTE_CONNAISSANCES"/>
    <w:basedOn w:val="Normal"/>
    <w:link w:val="LISTECONNAISSANCESCar"/>
    <w:qFormat/>
    <w:rsid w:val="00241934"/>
    <w:pPr>
      <w:numPr>
        <w:numId w:val="35"/>
      </w:numPr>
      <w:spacing w:after="120"/>
      <w:ind w:left="714" w:hanging="357"/>
    </w:pPr>
    <w:rPr>
      <w:sz w:val="22"/>
      <w:szCs w:val="22"/>
    </w:rPr>
  </w:style>
  <w:style w:type="character" w:customStyle="1" w:styleId="LISTECONNAISSANCESCar">
    <w:name w:val="LISTE_CONNAISSANCES Car"/>
    <w:basedOn w:val="Policepardfaut"/>
    <w:link w:val="LISTECONNAISSANCES"/>
    <w:rsid w:val="00241934"/>
    <w:rPr>
      <w:sz w:val="22"/>
      <w:szCs w:val="22"/>
    </w:rPr>
  </w:style>
  <w:style w:type="paragraph" w:customStyle="1" w:styleId="CONNAISSANCESDIVERSES">
    <w:name w:val="CONNAISSANCES_DIVERSES"/>
    <w:basedOn w:val="Normal"/>
    <w:link w:val="CONNAISSANCESDIVERSESCar"/>
    <w:qFormat/>
    <w:rsid w:val="000B17F2"/>
    <w:pPr>
      <w:ind w:right="45"/>
    </w:pPr>
    <w:rPr>
      <w:sz w:val="22"/>
    </w:rPr>
  </w:style>
  <w:style w:type="character" w:customStyle="1" w:styleId="CONNAISSANCESDIVERSESCar">
    <w:name w:val="CONNAISSANCES_DIVERSES Car"/>
    <w:basedOn w:val="Policepardfaut"/>
    <w:link w:val="CONNAISSANCESDIVERSES"/>
    <w:rsid w:val="000B17F2"/>
    <w:rPr>
      <w:sz w:val="22"/>
    </w:rPr>
  </w:style>
  <w:style w:type="paragraph" w:customStyle="1" w:styleId="DIPLOMES">
    <w:name w:val="DIPLOMES"/>
    <w:basedOn w:val="Normal"/>
    <w:link w:val="DIPLOMESCar"/>
    <w:qFormat/>
    <w:rsid w:val="000B17F2"/>
    <w:pPr>
      <w:tabs>
        <w:tab w:val="num" w:pos="851"/>
        <w:tab w:val="num" w:pos="1287"/>
      </w:tabs>
      <w:ind w:left="851" w:hanging="360"/>
    </w:pPr>
    <w:rPr>
      <w:sz w:val="22"/>
    </w:rPr>
  </w:style>
  <w:style w:type="character" w:customStyle="1" w:styleId="DIPLOMESCar">
    <w:name w:val="DIPLOMES Car"/>
    <w:basedOn w:val="Policepardfaut"/>
    <w:link w:val="DIPLOMES"/>
    <w:rsid w:val="000B17F2"/>
    <w:rPr>
      <w:sz w:val="22"/>
    </w:rPr>
  </w:style>
  <w:style w:type="paragraph" w:customStyle="1" w:styleId="CERTIFICATIONS">
    <w:name w:val="CERTIFICATIONS"/>
    <w:basedOn w:val="Normal"/>
    <w:link w:val="CERTIFICATIONSCar"/>
    <w:qFormat/>
    <w:rsid w:val="000B17F2"/>
    <w:pPr>
      <w:numPr>
        <w:numId w:val="34"/>
      </w:numPr>
      <w:tabs>
        <w:tab w:val="num" w:pos="851"/>
      </w:tabs>
      <w:ind w:left="851"/>
    </w:pPr>
    <w:rPr>
      <w:sz w:val="22"/>
    </w:rPr>
  </w:style>
  <w:style w:type="character" w:customStyle="1" w:styleId="CERTIFICATIONSCar">
    <w:name w:val="CERTIFICATIONS Car"/>
    <w:basedOn w:val="Policepardfaut"/>
    <w:link w:val="CERTIFICATIONS"/>
    <w:rsid w:val="000B17F2"/>
    <w:rPr>
      <w:sz w:val="22"/>
    </w:rPr>
  </w:style>
  <w:style w:type="paragraph" w:customStyle="1" w:styleId="LANGUE">
    <w:name w:val="LANGUE"/>
    <w:basedOn w:val="Normal1"/>
    <w:link w:val="LANGUECar"/>
    <w:qFormat/>
    <w:rsid w:val="000B17F2"/>
    <w:pPr>
      <w:spacing w:line="240" w:lineRule="auto"/>
      <w:ind w:left="1134" w:hanging="992"/>
    </w:pPr>
    <w:rPr>
      <w:rFonts w:ascii="Arial" w:hAnsi="Arial" w:cs="Arial"/>
      <w:sz w:val="22"/>
      <w:szCs w:val="22"/>
    </w:rPr>
  </w:style>
  <w:style w:type="character" w:customStyle="1" w:styleId="LANGUECar">
    <w:name w:val="LANGUE Car"/>
    <w:basedOn w:val="Normal1Car"/>
    <w:link w:val="LANGUE"/>
    <w:rsid w:val="000B17F2"/>
    <w:rPr>
      <w:rFonts w:ascii="Times New Roman" w:hAnsi="Times New Roman" w:cs="Times New Roman"/>
      <w:sz w:val="22"/>
      <w:szCs w:val="22"/>
    </w:rPr>
  </w:style>
  <w:style w:type="paragraph" w:customStyle="1" w:styleId="ENTREPRISEDATE">
    <w:name w:val="ENTREPRISE_DATE"/>
    <w:basedOn w:val="Normal"/>
    <w:link w:val="ENTREPRISEDATECar"/>
    <w:qFormat/>
    <w:rsid w:val="000B1B55"/>
    <w:pPr>
      <w:pBdr>
        <w:bottom w:val="single" w:sz="4" w:space="1" w:color="auto"/>
      </w:pBdr>
    </w:pPr>
    <w:rPr>
      <w:b/>
      <w:sz w:val="24"/>
    </w:rPr>
  </w:style>
  <w:style w:type="character" w:customStyle="1" w:styleId="ENTREPRISEDATECar">
    <w:name w:val="ENTREPRISE_DATE Car"/>
    <w:basedOn w:val="Policepardfaut"/>
    <w:link w:val="ENTREPRISEDATE"/>
    <w:rsid w:val="000B1B55"/>
    <w:rPr>
      <w:b/>
      <w:sz w:val="24"/>
    </w:rPr>
  </w:style>
  <w:style w:type="paragraph" w:customStyle="1" w:styleId="POSTEOCCUPE">
    <w:name w:val="POSTE_OCCUPE"/>
    <w:basedOn w:val="Normal"/>
    <w:link w:val="POSTEOCCUPECar"/>
    <w:qFormat/>
    <w:rsid w:val="000B1B55"/>
    <w:rPr>
      <w:b/>
      <w:sz w:val="24"/>
    </w:rPr>
  </w:style>
  <w:style w:type="character" w:customStyle="1" w:styleId="POSTEOCCUPECar">
    <w:name w:val="POSTE_OCCUPE Car"/>
    <w:basedOn w:val="Policepardfaut"/>
    <w:link w:val="POSTEOCCUPE"/>
    <w:rsid w:val="000B1B55"/>
    <w:rPr>
      <w:b/>
      <w:sz w:val="24"/>
    </w:rPr>
  </w:style>
  <w:style w:type="paragraph" w:customStyle="1" w:styleId="CONTEXTEPROJET">
    <w:name w:val="CONTEXTE_PROJET"/>
    <w:basedOn w:val="Normal"/>
    <w:link w:val="CONTEXTEPROJETCar"/>
    <w:qFormat/>
    <w:rsid w:val="000B1B55"/>
    <w:pPr>
      <w:jc w:val="left"/>
    </w:pPr>
    <w:rPr>
      <w:i/>
      <w:iCs/>
      <w:sz w:val="22"/>
      <w:szCs w:val="22"/>
    </w:rPr>
  </w:style>
  <w:style w:type="character" w:customStyle="1" w:styleId="CONTEXTEPROJETCar">
    <w:name w:val="CONTEXTE_PROJET Car"/>
    <w:basedOn w:val="Policepardfaut"/>
    <w:link w:val="CONTEXTEPROJET"/>
    <w:rsid w:val="000B1B55"/>
    <w:rPr>
      <w:i/>
      <w:iCs/>
      <w:sz w:val="22"/>
      <w:szCs w:val="22"/>
    </w:rPr>
  </w:style>
  <w:style w:type="paragraph" w:customStyle="1" w:styleId="LISTEPROJET">
    <w:name w:val="LISTE_PROJET"/>
    <w:basedOn w:val="Paragraphedeliste"/>
    <w:link w:val="LISTEPROJETCar"/>
    <w:qFormat/>
    <w:rsid w:val="002C5864"/>
    <w:pPr>
      <w:numPr>
        <w:numId w:val="37"/>
      </w:numPr>
    </w:pPr>
    <w:rPr>
      <w:sz w:val="22"/>
      <w:szCs w:val="22"/>
    </w:rPr>
  </w:style>
  <w:style w:type="character" w:customStyle="1" w:styleId="ParagraphedelisteCar">
    <w:name w:val="Paragraphe de liste Car"/>
    <w:basedOn w:val="Policepardfaut"/>
    <w:link w:val="Paragraphedeliste"/>
    <w:uiPriority w:val="34"/>
    <w:rsid w:val="000B1B55"/>
  </w:style>
  <w:style w:type="character" w:customStyle="1" w:styleId="LISTEPROJETCar">
    <w:name w:val="LISTE_PROJET Car"/>
    <w:basedOn w:val="ParagraphedelisteCar"/>
    <w:link w:val="LISTEPROJET"/>
    <w:rsid w:val="002C5864"/>
    <w:rPr>
      <w:sz w:val="22"/>
      <w:szCs w:val="22"/>
    </w:rPr>
  </w:style>
  <w:style w:type="paragraph" w:customStyle="1" w:styleId="DETAILSTACHES">
    <w:name w:val="DETAILS_TACHES"/>
    <w:basedOn w:val="Normal"/>
    <w:link w:val="DETAILSTACHESCar"/>
    <w:qFormat/>
    <w:rsid w:val="000B1B55"/>
    <w:pPr>
      <w:jc w:val="left"/>
    </w:pPr>
    <w:rPr>
      <w:i/>
      <w:iCs/>
      <w:sz w:val="22"/>
      <w:szCs w:val="22"/>
    </w:rPr>
  </w:style>
  <w:style w:type="character" w:customStyle="1" w:styleId="DETAILSTACHESCar">
    <w:name w:val="DETAILS_TACHES Car"/>
    <w:basedOn w:val="Policepardfaut"/>
    <w:link w:val="DETAILSTACHES"/>
    <w:rsid w:val="000B1B55"/>
    <w:rPr>
      <w:i/>
      <w:iCs/>
      <w:sz w:val="22"/>
      <w:szCs w:val="22"/>
    </w:rPr>
  </w:style>
  <w:style w:type="paragraph" w:customStyle="1" w:styleId="LISTETACHES">
    <w:name w:val="LISTE_TACHES"/>
    <w:basedOn w:val="Paragraphedeliste"/>
    <w:link w:val="LISTETACHESCar"/>
    <w:autoRedefine/>
    <w:qFormat/>
    <w:rsid w:val="00924183"/>
    <w:pPr>
      <w:numPr>
        <w:numId w:val="36"/>
      </w:numPr>
      <w:spacing w:before="120"/>
      <w:contextualSpacing w:val="0"/>
      <w:jc w:val="left"/>
    </w:pPr>
    <w:rPr>
      <w:sz w:val="22"/>
      <w:szCs w:val="22"/>
    </w:rPr>
  </w:style>
  <w:style w:type="character" w:customStyle="1" w:styleId="LISTETACHESCar">
    <w:name w:val="LISTE_TACHES Car"/>
    <w:basedOn w:val="ParagraphedelisteCar"/>
    <w:link w:val="LISTETACHES"/>
    <w:rsid w:val="00924183"/>
    <w:rPr>
      <w:sz w:val="22"/>
      <w:szCs w:val="22"/>
    </w:rPr>
  </w:style>
  <w:style w:type="paragraph" w:customStyle="1" w:styleId="ENVIRONNEMENTTECHNIQUE">
    <w:name w:val="ENVIRONNEMENT_TECHNIQUE"/>
    <w:basedOn w:val="Normal"/>
    <w:link w:val="ENVIRONNEMENTTECHNIQUECar"/>
    <w:qFormat/>
    <w:rsid w:val="00C95F05"/>
    <w:rPr>
      <w:b/>
      <w:bCs/>
      <w:sz w:val="22"/>
      <w:szCs w:val="22"/>
    </w:rPr>
  </w:style>
  <w:style w:type="character" w:customStyle="1" w:styleId="ENVIRONNEMENTTECHNIQUECar">
    <w:name w:val="ENVIRONNEMENT_TECHNIQUE Car"/>
    <w:basedOn w:val="Policepardfaut"/>
    <w:link w:val="ENVIRONNEMENTTECHNIQUE"/>
    <w:rsid w:val="00C95F05"/>
    <w:rPr>
      <w:b/>
      <w:bCs/>
      <w:sz w:val="22"/>
      <w:szCs w:val="22"/>
    </w:rPr>
  </w:style>
  <w:style w:type="paragraph" w:customStyle="1" w:styleId="TITRELISTETACHES">
    <w:name w:val="TITRE_LISTE_TACHES"/>
    <w:basedOn w:val="LISTETACHES"/>
    <w:next w:val="LISTETACHES"/>
    <w:link w:val="TITRELISTETACHESCar"/>
    <w:qFormat/>
    <w:rsid w:val="002C3C97"/>
    <w:pPr>
      <w:numPr>
        <w:numId w:val="0"/>
      </w:numPr>
      <w:ind w:left="357"/>
    </w:pPr>
    <w:rPr>
      <w:b/>
      <w:bCs/>
    </w:rPr>
  </w:style>
  <w:style w:type="character" w:customStyle="1" w:styleId="TITRELISTETACHESCar">
    <w:name w:val="TITRE_LISTE_TACHES Car"/>
    <w:basedOn w:val="LISTETACHESCar"/>
    <w:link w:val="TITRELISTETACHES"/>
    <w:rsid w:val="002C3C97"/>
    <w:rPr>
      <w:b/>
      <w:bCs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29203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7715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025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9279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494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093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47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83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177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0690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http://www.uti-group.com" TargetMode="External"/><Relationship Id="rId1" Type="http://schemas.openxmlformats.org/officeDocument/2006/relationships/image" Target="media/image2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6E599AC-6EE1-4680-BB5F-DE4133D806C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1451</Words>
  <Characters>7982</Characters>
  <Application>Microsoft Office Word</Application>
  <DocSecurity>0</DocSecurity>
  <Lines>66</Lines>
  <Paragraphs>18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Logo Sté</vt:lpstr>
      <vt:lpstr>Logo Sté</vt:lpstr>
    </vt:vector>
  </TitlesOfParts>
  <Company>PARTNERS</Company>
  <LinksUpToDate>false</LinksUpToDate>
  <CharactersWithSpaces>9415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Logo Sté</dc:title>
  <dc:creator>PIEDELEU François</dc:creator>
  <cp:keywords>NOT-APPL -</cp:keywords>
  <dc:description>NOT-APPL -</dc:description>
  <cp:lastModifiedBy>Claire DESCHARREAUX</cp:lastModifiedBy>
  <cp:revision>2</cp:revision>
  <cp:lastPrinted>2018-08-21T14:15:00Z</cp:lastPrinted>
  <dcterms:created xsi:type="dcterms:W3CDTF">2025-09-02T15:39:00Z</dcterms:created>
  <dcterms:modified xsi:type="dcterms:W3CDTF">2025-09-02T15:39:00Z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">
    <vt:lpwstr>NOT-APPL</vt:lpwstr>
  </property>
  <property fmtid="{D5CDD505-2E9C-101B-9397-08002B2CF9AE}" pid="3" name="Source">
    <vt:lpwstr>External</vt:lpwstr>
  </property>
  <property fmtid="{D5CDD505-2E9C-101B-9397-08002B2CF9AE}" pid="4" name="Footers">
    <vt:lpwstr>External No Footers</vt:lpwstr>
  </property>
  <property fmtid="{D5CDD505-2E9C-101B-9397-08002B2CF9AE}" pid="5" name="DocClassification">
    <vt:lpwstr>CLANOTAPP</vt:lpwstr>
  </property>
</Properties>
</file>