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4A27" w14:textId="77777777" w:rsidR="002C3C97" w:rsidRPr="00D06F2B" w:rsidRDefault="002C3C97" w:rsidP="0051671C">
      <w:pPr>
        <w:pStyle w:val="TITRELISTETACHES"/>
      </w:pPr>
    </w:p>
    <w:p w14:paraId="4442A2B1" w14:textId="77777777" w:rsidR="008C5B43" w:rsidRDefault="00000000">
      <w:pPr>
        <w:pStyle w:val="POSTERECHERCHE"/>
      </w:pPr>
      <w:r>
        <w:t>CHEFFE DE PROJET AMOA ASSURANCE VIE</w:t>
      </w:r>
    </w:p>
    <w:p w14:paraId="4B68490D" w14:textId="77777777" w:rsidR="008C5B43" w:rsidRDefault="00000000">
      <w:pPr>
        <w:pStyle w:val="POSTERECHERCHE"/>
      </w:pPr>
      <w:r>
        <w:t xml:space="preserve"> </w:t>
      </w:r>
    </w:p>
    <w:p w14:paraId="7AC74F03" w14:textId="77777777" w:rsidR="008C5B43" w:rsidRDefault="00000000">
      <w:pPr>
        <w:pStyle w:val="SEPARATION"/>
      </w:pPr>
      <w:r>
        <w:t>DOMAINE D'INTERVENTION</w:t>
      </w:r>
    </w:p>
    <w:p w14:paraId="4B2F1762" w14:textId="77777777" w:rsidR="008C5B43" w:rsidRDefault="00000000">
      <w:pPr>
        <w:pStyle w:val="PARCOURS"/>
      </w:pPr>
      <w:r>
        <w:t>Experte en assurance avec 14 ans d'expérience, spécialisée en maîtrise d'ouvrage et gestion de projets de migration/intégration logicielle et digitalisation client. Je suis motivée à apporter mon expertise à votre équipe.</w:t>
      </w:r>
    </w:p>
    <w:p w14:paraId="68A0D6A7" w14:textId="77777777" w:rsidR="008C5B43" w:rsidRDefault="00000000">
      <w:pPr>
        <w:pStyle w:val="SEPARATION"/>
      </w:pPr>
      <w:r>
        <w:t>CONNAISSANCES FONCTIONNELLES</w:t>
      </w:r>
    </w:p>
    <w:p w14:paraId="0DD38AC7" w14:textId="77777777" w:rsidR="006636C4" w:rsidRDefault="006636C4" w:rsidP="006636C4">
      <w:pPr>
        <w:pStyle w:val="LISTETACHES"/>
        <w:numPr>
          <w:ilvl w:val="0"/>
          <w:numId w:val="0"/>
        </w:numPr>
        <w:ind w:left="714" w:hanging="357"/>
      </w:pPr>
      <w:r>
        <w:t>Compétences Métiers :</w:t>
      </w:r>
    </w:p>
    <w:p w14:paraId="077FB4E3" w14:textId="77777777" w:rsidR="006636C4" w:rsidRDefault="006636C4" w:rsidP="006636C4">
      <w:pPr>
        <w:pStyle w:val="LISTETACHES"/>
      </w:pPr>
      <w:r>
        <w:t>Assurance Vie (Epargne,</w:t>
      </w:r>
    </w:p>
    <w:p w14:paraId="494B0B9B" w14:textId="77777777" w:rsidR="006636C4" w:rsidRDefault="006636C4" w:rsidP="006636C4">
      <w:pPr>
        <w:pStyle w:val="LISTETACHES"/>
      </w:pPr>
      <w:r>
        <w:t>Capitalisation, Retraite, PER) et</w:t>
      </w:r>
    </w:p>
    <w:p w14:paraId="5F091A6A" w14:textId="77777777" w:rsidR="006636C4" w:rsidRDefault="006636C4" w:rsidP="006636C4">
      <w:pPr>
        <w:pStyle w:val="LISTETACHES"/>
      </w:pPr>
      <w:r>
        <w:t>Assurance IARD. Flux bancaire.</w:t>
      </w:r>
    </w:p>
    <w:p w14:paraId="7B473DEE" w14:textId="77777777" w:rsidR="006636C4" w:rsidRDefault="006636C4" w:rsidP="006636C4">
      <w:pPr>
        <w:pStyle w:val="LISTETACHES"/>
      </w:pPr>
      <w:proofErr w:type="spellStart"/>
      <w:r>
        <w:t>Scoring</w:t>
      </w:r>
      <w:proofErr w:type="spellEnd"/>
      <w:r>
        <w:t xml:space="preserve"> Client. Flux partenaires</w:t>
      </w:r>
    </w:p>
    <w:p w14:paraId="771FC31A" w14:textId="77777777" w:rsidR="006636C4" w:rsidRDefault="006636C4" w:rsidP="006636C4">
      <w:pPr>
        <w:pStyle w:val="LISTETACHES"/>
        <w:numPr>
          <w:ilvl w:val="0"/>
          <w:numId w:val="0"/>
        </w:numPr>
        <w:ind w:left="357"/>
      </w:pPr>
      <w:r>
        <w:t>Compétences Fonctionnelles :</w:t>
      </w:r>
    </w:p>
    <w:p w14:paraId="188CAF2A" w14:textId="77777777" w:rsidR="006636C4" w:rsidRDefault="006636C4" w:rsidP="006636C4">
      <w:pPr>
        <w:pStyle w:val="LISTETACHES"/>
      </w:pPr>
      <w:r>
        <w:t>Gestion de projet en Cycle en V.</w:t>
      </w:r>
    </w:p>
    <w:p w14:paraId="1AD03305" w14:textId="77777777" w:rsidR="006636C4" w:rsidRDefault="006636C4" w:rsidP="00D93B85">
      <w:pPr>
        <w:pStyle w:val="LISTETACHES"/>
      </w:pPr>
      <w:r>
        <w:t>Gestion de projet de</w:t>
      </w:r>
      <w:r>
        <w:t xml:space="preserve"> </w:t>
      </w:r>
      <w:r>
        <w:t xml:space="preserve">digitalisation. </w:t>
      </w:r>
    </w:p>
    <w:p w14:paraId="3E45BFC1" w14:textId="77777777" w:rsidR="006636C4" w:rsidRDefault="006636C4" w:rsidP="00D93B85">
      <w:pPr>
        <w:pStyle w:val="LISTETACHES"/>
      </w:pPr>
      <w:r>
        <w:t>Compréhension</w:t>
      </w:r>
      <w:r>
        <w:t xml:space="preserve"> </w:t>
      </w:r>
      <w:r>
        <w:t xml:space="preserve">des méthodes Agile. </w:t>
      </w:r>
    </w:p>
    <w:p w14:paraId="2A098756" w14:textId="77777777" w:rsidR="006636C4" w:rsidRDefault="006636C4" w:rsidP="00D22E52">
      <w:pPr>
        <w:pStyle w:val="LISTETACHES"/>
      </w:pPr>
      <w:r>
        <w:t>Assistance à</w:t>
      </w:r>
      <w:r>
        <w:t xml:space="preserve"> </w:t>
      </w:r>
      <w:r>
        <w:t xml:space="preserve">la maitrise d'ouvrage. </w:t>
      </w:r>
    </w:p>
    <w:p w14:paraId="35425871" w14:textId="77777777" w:rsidR="006636C4" w:rsidRDefault="006636C4" w:rsidP="004A33A3">
      <w:pPr>
        <w:pStyle w:val="LISTETACHES"/>
      </w:pPr>
      <w:r>
        <w:t>Recette</w:t>
      </w:r>
      <w:r>
        <w:t xml:space="preserve"> </w:t>
      </w:r>
      <w:r>
        <w:t>implémentation de SI et de</w:t>
      </w:r>
      <w:r>
        <w:t xml:space="preserve"> </w:t>
      </w:r>
      <w:r>
        <w:t xml:space="preserve">migration. </w:t>
      </w:r>
    </w:p>
    <w:p w14:paraId="4198D16D" w14:textId="77777777" w:rsidR="006636C4" w:rsidRDefault="006636C4" w:rsidP="0078186F">
      <w:pPr>
        <w:pStyle w:val="LISTETACHES"/>
      </w:pPr>
      <w:r>
        <w:t>Gestion des activités</w:t>
      </w:r>
      <w:r>
        <w:t xml:space="preserve"> </w:t>
      </w:r>
      <w:r>
        <w:t>opérationnelles et suivi des</w:t>
      </w:r>
      <w:r>
        <w:t xml:space="preserve"> </w:t>
      </w:r>
      <w:r>
        <w:t>évolutions techniques.</w:t>
      </w:r>
    </w:p>
    <w:p w14:paraId="3CA6C0B9" w14:textId="18C7BC8B" w:rsidR="008C5B43" w:rsidRDefault="00000000" w:rsidP="0078186F">
      <w:pPr>
        <w:pStyle w:val="LISTETACHES"/>
      </w:pPr>
      <w:r>
        <w:t>Flux partenaires</w:t>
      </w:r>
    </w:p>
    <w:p w14:paraId="643C5B10" w14:textId="77777777" w:rsidR="008C5B43" w:rsidRDefault="00000000">
      <w:r>
        <w:t xml:space="preserve"> </w:t>
      </w:r>
    </w:p>
    <w:p w14:paraId="7A7E5731" w14:textId="77777777" w:rsidR="008C5B43" w:rsidRDefault="00000000">
      <w:pPr>
        <w:pStyle w:val="SEPARATION"/>
      </w:pPr>
      <w:r>
        <w:t>CONNAISSANCES TECHNIQUES</w:t>
      </w:r>
    </w:p>
    <w:p w14:paraId="5BE3DF98" w14:textId="77777777" w:rsidR="008C5B43" w:rsidRDefault="00000000">
      <w:pPr>
        <w:pStyle w:val="LISTETACHES"/>
      </w:pPr>
      <w:proofErr w:type="gramStart"/>
      <w:r>
        <w:t>Langages:</w:t>
      </w:r>
      <w:proofErr w:type="gramEnd"/>
      <w:r>
        <w:t xml:space="preserve"> Groovy (lecture et </w:t>
      </w:r>
      <w:proofErr w:type="spellStart"/>
      <w:r>
        <w:t>logging</w:t>
      </w:r>
      <w:proofErr w:type="spellEnd"/>
      <w:r>
        <w:t>), SQL (lecture et compréhension)</w:t>
      </w:r>
    </w:p>
    <w:p w14:paraId="5005C088" w14:textId="77777777" w:rsidR="008C5B43" w:rsidRDefault="00000000">
      <w:pPr>
        <w:pStyle w:val="LISTETACHES"/>
      </w:pPr>
      <w:proofErr w:type="gramStart"/>
      <w:r>
        <w:t>Outils:</w:t>
      </w:r>
      <w:proofErr w:type="gramEnd"/>
      <w:r>
        <w:t xml:space="preserve"> MS Office, JIRA, Confluence, XML, </w:t>
      </w:r>
      <w:proofErr w:type="spellStart"/>
      <w:r>
        <w:t>SoapUI</w:t>
      </w:r>
      <w:proofErr w:type="spellEnd"/>
      <w:r>
        <w:t xml:space="preserve">, Postman, API, </w:t>
      </w:r>
      <w:proofErr w:type="spellStart"/>
      <w:r>
        <w:t>Solife</w:t>
      </w:r>
      <w:proofErr w:type="spellEnd"/>
      <w:r>
        <w:t>, KLIFE</w:t>
      </w:r>
    </w:p>
    <w:p w14:paraId="07B7F3FB" w14:textId="77777777" w:rsidR="008C5B43" w:rsidRDefault="00000000">
      <w:pPr>
        <w:pStyle w:val="LISTETACHES"/>
      </w:pPr>
      <w:proofErr w:type="gramStart"/>
      <w:r>
        <w:t>Méthodologies:</w:t>
      </w:r>
      <w:proofErr w:type="gramEnd"/>
      <w:r>
        <w:t xml:space="preserve"> Cycle en V, Agile</w:t>
      </w:r>
    </w:p>
    <w:p w14:paraId="37179E1B" w14:textId="77777777" w:rsidR="008C5B43" w:rsidRDefault="00000000">
      <w:r>
        <w:t xml:space="preserve"> </w:t>
      </w:r>
    </w:p>
    <w:p w14:paraId="201934F2" w14:textId="77777777" w:rsidR="008C5B43" w:rsidRDefault="00000000">
      <w:pPr>
        <w:pStyle w:val="SEPARATION"/>
      </w:pPr>
      <w:r>
        <w:t>DIPLOMES</w:t>
      </w:r>
    </w:p>
    <w:p w14:paraId="0210F82B" w14:textId="75E01126" w:rsidR="008C5B43" w:rsidRDefault="00000000">
      <w:pPr>
        <w:pStyle w:val="LISTETACHES"/>
      </w:pPr>
      <w:proofErr w:type="gramStart"/>
      <w:r>
        <w:t>2011:</w:t>
      </w:r>
      <w:proofErr w:type="gramEnd"/>
      <w:r>
        <w:t xml:space="preserve"> MASTER 2 : INGÉNIERIE FINANCIÈRE - Institut Supérieur de Gestion - Tunis / Tunis</w:t>
      </w:r>
      <w:r w:rsidR="006636C4">
        <w:t xml:space="preserve"> (mention Bien)</w:t>
      </w:r>
    </w:p>
    <w:p w14:paraId="600D2B56" w14:textId="71762443" w:rsidR="008C5B43" w:rsidRDefault="00000000">
      <w:pPr>
        <w:pStyle w:val="LISTETACHES"/>
      </w:pPr>
      <w:proofErr w:type="gramStart"/>
      <w:r>
        <w:t>2009:</w:t>
      </w:r>
      <w:proofErr w:type="gramEnd"/>
      <w:r>
        <w:t xml:space="preserve"> MAÎTRISE : FINANCE - Institut Supérieur de Gestion - Tunis / Tunis</w:t>
      </w:r>
      <w:r w:rsidR="006636C4">
        <w:t xml:space="preserve"> (mention Bien +)</w:t>
      </w:r>
    </w:p>
    <w:p w14:paraId="01CC096C" w14:textId="09BEC019" w:rsidR="008C5B43" w:rsidRDefault="00000000">
      <w:r>
        <w:t xml:space="preserve"> </w:t>
      </w:r>
    </w:p>
    <w:p w14:paraId="0B922D68" w14:textId="77777777" w:rsidR="008C5B43" w:rsidRDefault="00000000">
      <w:pPr>
        <w:pStyle w:val="SEPARATION"/>
      </w:pPr>
      <w:r>
        <w:t>LANGUES</w:t>
      </w:r>
    </w:p>
    <w:p w14:paraId="3E989F75" w14:textId="42AEF9FA" w:rsidR="008C5B43" w:rsidRDefault="00000000" w:rsidP="006636C4">
      <w:pPr>
        <w:pStyle w:val="LANGUE"/>
      </w:pPr>
      <w:r>
        <w:t>Français</w:t>
      </w:r>
    </w:p>
    <w:p w14:paraId="6AC92A89" w14:textId="7921E729" w:rsidR="008C5B43" w:rsidRDefault="00000000" w:rsidP="006636C4">
      <w:pPr>
        <w:pStyle w:val="LANGUE"/>
      </w:pPr>
      <w:r>
        <w:t>Anglais</w:t>
      </w:r>
    </w:p>
    <w:p w14:paraId="4271B5E5" w14:textId="43BAEBB1" w:rsidR="008C5B43" w:rsidRDefault="00000000">
      <w:pPr>
        <w:pStyle w:val="LANGUE"/>
      </w:pPr>
      <w:r>
        <w:t>Arabe</w:t>
      </w:r>
    </w:p>
    <w:p w14:paraId="1F5BD840" w14:textId="77777777" w:rsidR="008C5B43" w:rsidRDefault="00000000">
      <w:pPr>
        <w:pStyle w:val="LANGUE"/>
      </w:pPr>
      <w:r>
        <w:t xml:space="preserve"> </w:t>
      </w:r>
    </w:p>
    <w:p w14:paraId="2183E2B9" w14:textId="77777777" w:rsidR="008C5B43" w:rsidRDefault="00000000">
      <w:pPr>
        <w:pStyle w:val="SEPARATION"/>
      </w:pPr>
      <w:r>
        <w:t>EXPERIENCES PROFESSIONNELLES</w:t>
      </w:r>
    </w:p>
    <w:p w14:paraId="5B9D9405" w14:textId="77777777" w:rsidR="008C5B43" w:rsidRDefault="00000000">
      <w:r>
        <w:t xml:space="preserve"> </w:t>
      </w:r>
    </w:p>
    <w:p w14:paraId="4744623A" w14:textId="77777777" w:rsidR="008C5B43" w:rsidRDefault="00000000">
      <w:pPr>
        <w:pStyle w:val="ENTREPRISEDATE"/>
      </w:pPr>
      <w:r>
        <w:t>SwissLife France (nov. 2019 - Présent)</w:t>
      </w:r>
    </w:p>
    <w:p w14:paraId="25791FD1" w14:textId="77777777" w:rsidR="008C5B43" w:rsidRDefault="00000000">
      <w:r>
        <w:t xml:space="preserve"> </w:t>
      </w:r>
    </w:p>
    <w:p w14:paraId="32C6591D" w14:textId="77777777" w:rsidR="008C5B43" w:rsidRDefault="00000000">
      <w:pPr>
        <w:pStyle w:val="POSTEOCCUPE"/>
      </w:pPr>
      <w:r>
        <w:t>CHEFFE DE PROJET AMOA ASSURANCE VIE SWISSLIFE FRANCE</w:t>
      </w:r>
    </w:p>
    <w:p w14:paraId="7E556C3F" w14:textId="77777777" w:rsidR="008C5B43" w:rsidRDefault="00000000">
      <w:r>
        <w:t xml:space="preserve"> </w:t>
      </w:r>
    </w:p>
    <w:p w14:paraId="2E26AE5D" w14:textId="77777777" w:rsidR="008C5B43" w:rsidRDefault="00000000">
      <w:pPr>
        <w:pStyle w:val="CONTEXTEPROJET"/>
      </w:pPr>
      <w:r>
        <w:lastRenderedPageBreak/>
        <w:t>Contexte/Projets</w:t>
      </w:r>
    </w:p>
    <w:p w14:paraId="1CFBFAD5" w14:textId="77777777" w:rsidR="008C5B43" w:rsidRDefault="00000000">
      <w:pPr>
        <w:pStyle w:val="LISTEPROJET"/>
      </w:pPr>
      <w:r>
        <w:t xml:space="preserve">Expertise en gestion de projet AMOA pour </w:t>
      </w:r>
      <w:proofErr w:type="spellStart"/>
      <w:r>
        <w:t>Swisslife</w:t>
      </w:r>
      <w:proofErr w:type="spellEnd"/>
      <w:r>
        <w:t xml:space="preserve"> France : </w:t>
      </w:r>
    </w:p>
    <w:p w14:paraId="09D27714" w14:textId="77777777" w:rsidR="008C5B43" w:rsidRDefault="00000000">
      <w:pPr>
        <w:pStyle w:val="LISTEPROJET"/>
      </w:pPr>
      <w:r>
        <w:t>Spécialisée dans les contrats de capitalisation et d'épargne premium Luxembourg.</w:t>
      </w:r>
    </w:p>
    <w:p w14:paraId="6A2EE87E" w14:textId="77777777" w:rsidR="008C5B43" w:rsidRDefault="00000000">
      <w:pPr>
        <w:pStyle w:val="LISTEPROJET"/>
      </w:pPr>
      <w:r>
        <w:t>Spécialisée dans les abonnements API avec les partenaires.</w:t>
      </w:r>
    </w:p>
    <w:p w14:paraId="249A2CC0" w14:textId="77777777" w:rsidR="008C5B43" w:rsidRDefault="00000000">
      <w:r>
        <w:t xml:space="preserve"> </w:t>
      </w:r>
    </w:p>
    <w:p w14:paraId="49B388B5" w14:textId="77777777" w:rsidR="008C5B43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0790621F" w14:textId="77777777" w:rsidR="008C5B43" w:rsidRDefault="00000000">
      <w:pPr>
        <w:pStyle w:val="LISTETACHES"/>
      </w:pPr>
      <w:r>
        <w:t>Maîtrise de la méthodologie de gestion de projet Cycle en V, incluant la planification, le budget, la conception fonctionnelle et la coordination inter-équipes.</w:t>
      </w:r>
    </w:p>
    <w:p w14:paraId="4910F4FC" w14:textId="77777777" w:rsidR="008C5B43" w:rsidRDefault="00000000">
      <w:pPr>
        <w:pStyle w:val="LISTETACHES"/>
      </w:pPr>
      <w:r>
        <w:t>Responsable de la rédaction et de la validation des spécifications fonctionnelles, ainsi que de la gestion des plans de recette et de test.</w:t>
      </w:r>
    </w:p>
    <w:p w14:paraId="2A934A74" w14:textId="77777777" w:rsidR="008C5B43" w:rsidRDefault="00000000">
      <w:pPr>
        <w:pStyle w:val="LISTETACHES"/>
      </w:pPr>
      <w:r>
        <w:t>Pilotage efficace des comités de projet et de pilotage, assurant une communication fluide et une coordination optimale des parties prenantes.</w:t>
      </w:r>
    </w:p>
    <w:p w14:paraId="6F9C14FC" w14:textId="77777777" w:rsidR="008C5B43" w:rsidRDefault="00000000">
      <w:pPr>
        <w:pStyle w:val="LISTETACHES"/>
      </w:pPr>
      <w:r>
        <w:t>Participation active à des projets stratégiques de migration de systèmes, de conformité réglementaire et de refonte de programmes financiers.</w:t>
      </w:r>
    </w:p>
    <w:p w14:paraId="51DE0760" w14:textId="77777777" w:rsidR="008C5B43" w:rsidRDefault="00000000">
      <w:pPr>
        <w:pStyle w:val="LISTETACHES"/>
      </w:pPr>
      <w:r>
        <w:t>Gestion opérationnelle des activités en mode Run, incluant la clôture de contrats et la mise à jour des systèmes de gestion.</w:t>
      </w:r>
    </w:p>
    <w:p w14:paraId="4DCDC338" w14:textId="77777777" w:rsidR="008C5B43" w:rsidRDefault="00000000">
      <w:pPr>
        <w:pStyle w:val="LISTETACHES"/>
      </w:pPr>
      <w:r>
        <w:t>Expertise dans la gestion des frais de gestion de contrats et la valorisation des fonds internes dédiés (FID) avec les partenaires financiers.</w:t>
      </w:r>
    </w:p>
    <w:p w14:paraId="69C710E9" w14:textId="77777777" w:rsidR="008C5B43" w:rsidRDefault="00000000">
      <w:pPr>
        <w:pStyle w:val="LISTETACHES"/>
      </w:pPr>
      <w:r>
        <w:t>Pilotage des abonnements API, de la communication avec les partenaires et de la coordination technique pour le paramétrage des règles de gestion.</w:t>
      </w:r>
    </w:p>
    <w:p w14:paraId="14E0A51F" w14:textId="77777777" w:rsidR="008C5B43" w:rsidRDefault="00000000">
      <w:pPr>
        <w:pStyle w:val="LISTETACHES"/>
      </w:pPr>
      <w:r>
        <w:t>Assurance qualité des API, gestion des réclamations et suivi des évolutions des flux via Jira, garantissant une satisfaction client optimale.</w:t>
      </w:r>
    </w:p>
    <w:p w14:paraId="092B4E03" w14:textId="77777777" w:rsidR="008C5B43" w:rsidRDefault="00000000">
      <w:r>
        <w:t xml:space="preserve"> </w:t>
      </w:r>
    </w:p>
    <w:p w14:paraId="5D5C81F5" w14:textId="77777777" w:rsidR="008C5B43" w:rsidRDefault="00000000">
      <w:r>
        <w:t xml:space="preserve"> </w:t>
      </w:r>
    </w:p>
    <w:p w14:paraId="40F28F09" w14:textId="77777777" w:rsidR="008C5B43" w:rsidRDefault="00000000">
      <w:pPr>
        <w:pStyle w:val="ENTREPRISEDATE"/>
      </w:pPr>
      <w:proofErr w:type="spellStart"/>
      <w:r>
        <w:t>Deloren</w:t>
      </w:r>
      <w:proofErr w:type="spellEnd"/>
      <w:r>
        <w:t xml:space="preserve"> Consulting (avr. 2018 - oct. 2019)</w:t>
      </w:r>
    </w:p>
    <w:p w14:paraId="34662FDA" w14:textId="77777777" w:rsidR="008C5B43" w:rsidRDefault="00000000">
      <w:r>
        <w:t xml:space="preserve"> </w:t>
      </w:r>
    </w:p>
    <w:p w14:paraId="4F468108" w14:textId="77777777" w:rsidR="008C5B43" w:rsidRDefault="00000000">
      <w:pPr>
        <w:pStyle w:val="POSTEOCCUPE"/>
      </w:pPr>
      <w:r>
        <w:t>CONSULTANTE AMOA</w:t>
      </w:r>
    </w:p>
    <w:p w14:paraId="5ED0EAA5" w14:textId="77777777" w:rsidR="008C5B43" w:rsidRDefault="00000000">
      <w:r>
        <w:t xml:space="preserve"> </w:t>
      </w:r>
    </w:p>
    <w:p w14:paraId="0FC69483" w14:textId="77777777" w:rsidR="008C5B43" w:rsidRDefault="00000000">
      <w:pPr>
        <w:pStyle w:val="CONTEXTEPROJET"/>
      </w:pPr>
      <w:r>
        <w:t>Contexte/Projets</w:t>
      </w:r>
    </w:p>
    <w:p w14:paraId="503C0D87" w14:textId="77777777" w:rsidR="008C5B43" w:rsidRDefault="00000000">
      <w:pPr>
        <w:pStyle w:val="LISTEPROJET"/>
      </w:pPr>
      <w:r>
        <w:t>Piloter le projet d'implémentation du calcul de commissionnement des conseils commerciaux de SwissLife France</w:t>
      </w:r>
    </w:p>
    <w:p w14:paraId="2ADFC6C4" w14:textId="77777777" w:rsidR="008C5B43" w:rsidRDefault="00000000">
      <w:r>
        <w:t xml:space="preserve"> </w:t>
      </w:r>
    </w:p>
    <w:p w14:paraId="65D9150F" w14:textId="77777777" w:rsidR="008C5B43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5409C1B5" w14:textId="77777777" w:rsidR="008C5B43" w:rsidRDefault="00000000">
      <w:pPr>
        <w:pStyle w:val="LISTETACHES"/>
      </w:pPr>
      <w:r>
        <w:t>Pilotage stratégique du projet de rémunération chez SwissLife France, aligné avec les normes réglementaires.</w:t>
      </w:r>
    </w:p>
    <w:p w14:paraId="15590DC1" w14:textId="77777777" w:rsidR="008C5B43" w:rsidRDefault="00000000">
      <w:pPr>
        <w:pStyle w:val="LISTETACHES"/>
      </w:pPr>
      <w:r>
        <w:t>Gestion rigoureuse du budget et du plan de charge, optimisant les ressources tout au long du cycle de vie du projet.</w:t>
      </w:r>
    </w:p>
    <w:p w14:paraId="14716627" w14:textId="77777777" w:rsidR="008C5B43" w:rsidRDefault="00000000">
      <w:pPr>
        <w:pStyle w:val="LISTETACHES"/>
      </w:pPr>
      <w:r>
        <w:t>Présentation de l'avancement du projet dans les comités de projet et de programme.</w:t>
      </w:r>
    </w:p>
    <w:p w14:paraId="5D68B31E" w14:textId="77777777" w:rsidR="008C5B43" w:rsidRDefault="00000000">
      <w:pPr>
        <w:pStyle w:val="LISTETACHES"/>
      </w:pPr>
      <w:r>
        <w:t>Organisation et coordination des réunions, assurant une synchronisation parfaite des équipes.</w:t>
      </w:r>
    </w:p>
    <w:p w14:paraId="14AC74A5" w14:textId="77777777" w:rsidR="008C5B43" w:rsidRDefault="00000000">
      <w:pPr>
        <w:pStyle w:val="LISTETACHES"/>
      </w:pPr>
      <w:r>
        <w:t>Contribution active aux ateliers de cadrage des besoins, garantissant une compréhension approfondie des objectifs métiers.</w:t>
      </w:r>
    </w:p>
    <w:p w14:paraId="3703A340" w14:textId="77777777" w:rsidR="008C5B43" w:rsidRDefault="00000000">
      <w:pPr>
        <w:pStyle w:val="LISTETACHES"/>
      </w:pPr>
      <w:r>
        <w:t>Rédaction précise des spécifications fonctionnelles, traduisant les besoins métiers en solutions concrètes.</w:t>
      </w:r>
    </w:p>
    <w:p w14:paraId="219AA8C4" w14:textId="77777777" w:rsidR="008C5B43" w:rsidRDefault="00000000">
      <w:pPr>
        <w:pStyle w:val="LISTETACHES"/>
      </w:pPr>
      <w:r>
        <w:t>Interface dynamique entre la maîtrise d'ouvrage (AMOA) et la maîtrise d'œuvre (MOE), assurant une cohésion technique et fonctionnelle.</w:t>
      </w:r>
    </w:p>
    <w:p w14:paraId="45492ADD" w14:textId="77777777" w:rsidR="008C5B43" w:rsidRDefault="00000000">
      <w:pPr>
        <w:pStyle w:val="LISTETACHES"/>
      </w:pPr>
      <w:r>
        <w:lastRenderedPageBreak/>
        <w:t>Élaboration et mise en œuvre d'une stratégie de recette exhaustive, incluant la préparation des cas de test.</w:t>
      </w:r>
    </w:p>
    <w:p w14:paraId="22FE3AF3" w14:textId="77777777" w:rsidR="008C5B43" w:rsidRDefault="00000000">
      <w:pPr>
        <w:pStyle w:val="LISTETACHES"/>
      </w:pPr>
      <w:r>
        <w:t>Développement de simulateurs de recette sur Excel, outil facilitant l'analyse et la validation des résultats.</w:t>
      </w:r>
    </w:p>
    <w:p w14:paraId="0E284DE1" w14:textId="77777777" w:rsidR="008C5B43" w:rsidRDefault="00000000">
      <w:pPr>
        <w:pStyle w:val="LISTETACHES"/>
      </w:pPr>
      <w:r>
        <w:t>Supervision de la production des livrables.</w:t>
      </w:r>
    </w:p>
    <w:p w14:paraId="3B405CCC" w14:textId="77777777" w:rsidR="008C5B43" w:rsidRDefault="00000000">
      <w:pPr>
        <w:pStyle w:val="LISTETACHES"/>
      </w:pPr>
      <w:r>
        <w:t xml:space="preserve">Expertise sur les systèmes </w:t>
      </w:r>
      <w:proofErr w:type="spellStart"/>
      <w:r>
        <w:t>Sysvarem</w:t>
      </w:r>
      <w:proofErr w:type="spellEnd"/>
      <w:r>
        <w:t xml:space="preserve">, Portail de consultation de la rémunération, MVS, </w:t>
      </w:r>
      <w:proofErr w:type="spellStart"/>
      <w:r>
        <w:t>Klife</w:t>
      </w:r>
      <w:proofErr w:type="spellEnd"/>
      <w:r>
        <w:t>, renforçant l'efficacité opérationnelle.</w:t>
      </w:r>
    </w:p>
    <w:p w14:paraId="2F34D075" w14:textId="77777777" w:rsidR="008C5B43" w:rsidRDefault="00000000">
      <w:r>
        <w:t xml:space="preserve"> </w:t>
      </w:r>
    </w:p>
    <w:p w14:paraId="182DE3E2" w14:textId="77777777" w:rsidR="008C5B43" w:rsidRDefault="00000000">
      <w:r>
        <w:t xml:space="preserve"> </w:t>
      </w:r>
    </w:p>
    <w:p w14:paraId="338C249A" w14:textId="77777777" w:rsidR="008C5B43" w:rsidRDefault="00000000">
      <w:pPr>
        <w:pStyle w:val="ENTREPRISEDATE"/>
      </w:pPr>
      <w:r>
        <w:t>VERMEG (avr. 2015 - févr. 2017)</w:t>
      </w:r>
    </w:p>
    <w:p w14:paraId="2264F712" w14:textId="77777777" w:rsidR="008C5B43" w:rsidRDefault="00000000">
      <w:r>
        <w:t xml:space="preserve"> </w:t>
      </w:r>
    </w:p>
    <w:p w14:paraId="16674030" w14:textId="77777777" w:rsidR="008C5B43" w:rsidRDefault="00000000">
      <w:pPr>
        <w:pStyle w:val="POSTEOCCUPE"/>
      </w:pPr>
      <w:r>
        <w:t>BUSINESS ANALYST</w:t>
      </w:r>
    </w:p>
    <w:p w14:paraId="12163254" w14:textId="77777777" w:rsidR="008C5B43" w:rsidRDefault="00000000">
      <w:r>
        <w:t xml:space="preserve"> </w:t>
      </w:r>
    </w:p>
    <w:p w14:paraId="78957F87" w14:textId="77777777" w:rsidR="008C5B43" w:rsidRDefault="00000000">
      <w:pPr>
        <w:pStyle w:val="CONTEXTEPROJET"/>
      </w:pPr>
      <w:r>
        <w:t>Contexte/Projets</w:t>
      </w:r>
    </w:p>
    <w:p w14:paraId="1A4A5508" w14:textId="77777777" w:rsidR="008C5B43" w:rsidRDefault="00000000">
      <w:pPr>
        <w:pStyle w:val="LISTEPROJET"/>
      </w:pPr>
      <w:r>
        <w:t xml:space="preserve">Business </w:t>
      </w:r>
      <w:proofErr w:type="spellStart"/>
      <w:r>
        <w:t>Analyst</w:t>
      </w:r>
      <w:proofErr w:type="spellEnd"/>
      <w:r>
        <w:t xml:space="preserve"> sur le projet d'intégration du logiciel </w:t>
      </w:r>
      <w:proofErr w:type="spellStart"/>
      <w:r>
        <w:t>Solife</w:t>
      </w:r>
      <w:proofErr w:type="spellEnd"/>
      <w:r>
        <w:t xml:space="preserve"> pour le client Nationale </w:t>
      </w:r>
      <w:proofErr w:type="spellStart"/>
      <w:r>
        <w:t>Nederlanden</w:t>
      </w:r>
      <w:proofErr w:type="spellEnd"/>
      <w:r>
        <w:t xml:space="preserve"> (NN) (Assureur Néerlandais), pour un scope de 8 produits </w:t>
      </w:r>
      <w:proofErr w:type="spellStart"/>
      <w:r>
        <w:t>Tradlife</w:t>
      </w:r>
      <w:proofErr w:type="spellEnd"/>
      <w:r>
        <w:t xml:space="preserve"> et la migration d'un portefeuille de 3 millions de polices :</w:t>
      </w:r>
    </w:p>
    <w:p w14:paraId="30ACD878" w14:textId="77777777" w:rsidR="008C5B43" w:rsidRDefault="00000000">
      <w:r>
        <w:t xml:space="preserve"> </w:t>
      </w:r>
    </w:p>
    <w:p w14:paraId="71F92EC9" w14:textId="77777777" w:rsidR="008C5B43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7F84C1E3" w14:textId="77777777" w:rsidR="008C5B43" w:rsidRDefault="00000000">
      <w:pPr>
        <w:pStyle w:val="LISTETACHES"/>
      </w:pPr>
      <w:r>
        <w:t>Rédaction de la stratégie de la recette.</w:t>
      </w:r>
    </w:p>
    <w:p w14:paraId="230F1ED2" w14:textId="77777777" w:rsidR="008C5B43" w:rsidRDefault="00000000">
      <w:pPr>
        <w:pStyle w:val="LISTETACHES"/>
      </w:pPr>
      <w:r>
        <w:t>Définition des plans et des scenarii de tests.</w:t>
      </w:r>
    </w:p>
    <w:p w14:paraId="161E33C9" w14:textId="77777777" w:rsidR="008C5B43" w:rsidRDefault="00000000">
      <w:pPr>
        <w:pStyle w:val="LISTETACHES"/>
      </w:pPr>
      <w:r>
        <w:t xml:space="preserve">Préparation des simulateurs de tests pour le </w:t>
      </w:r>
      <w:proofErr w:type="spellStart"/>
      <w:r>
        <w:t>pricing</w:t>
      </w:r>
      <w:proofErr w:type="spellEnd"/>
      <w:r>
        <w:t xml:space="preserve"> des polices d'assurance.</w:t>
      </w:r>
    </w:p>
    <w:p w14:paraId="1FB5632A" w14:textId="77777777" w:rsidR="008C5B43" w:rsidRDefault="00000000">
      <w:pPr>
        <w:pStyle w:val="LISTETACHES"/>
      </w:pPr>
      <w:r>
        <w:t>Exécution des tests et identification des anomalies.</w:t>
      </w:r>
    </w:p>
    <w:p w14:paraId="0CA9FE21" w14:textId="77777777" w:rsidR="008C5B43" w:rsidRDefault="00000000">
      <w:pPr>
        <w:pStyle w:val="LISTETACHES"/>
      </w:pPr>
      <w:r>
        <w:t>Vérification de la conformité de la solution par rapport aux exigences fonctionnelles.</w:t>
      </w:r>
    </w:p>
    <w:p w14:paraId="7086F07B" w14:textId="77777777" w:rsidR="008C5B43" w:rsidRDefault="00000000">
      <w:pPr>
        <w:pStyle w:val="LISTETACHES"/>
      </w:pPr>
      <w:r>
        <w:t xml:space="preserve">Création de supports de formation et de documentation utilisateur, ainsi que de </w:t>
      </w:r>
      <w:proofErr w:type="spellStart"/>
      <w:r>
        <w:t>reportings</w:t>
      </w:r>
      <w:proofErr w:type="spellEnd"/>
      <w:r>
        <w:t xml:space="preserve"> réguliers pour le suivi des tests.</w:t>
      </w:r>
    </w:p>
    <w:p w14:paraId="03C49D3E" w14:textId="77777777" w:rsidR="008C5B43" w:rsidRDefault="00000000">
      <w:pPr>
        <w:pStyle w:val="LISTETACHES"/>
      </w:pPr>
      <w:r>
        <w:t>Formation des nouveaux arrivants dans l'équipe.</w:t>
      </w:r>
    </w:p>
    <w:p w14:paraId="28D0FF0F" w14:textId="77777777" w:rsidR="008C5B43" w:rsidRDefault="00000000">
      <w:r>
        <w:t xml:space="preserve"> </w:t>
      </w:r>
    </w:p>
    <w:p w14:paraId="74D5AA61" w14:textId="77777777" w:rsidR="008C5B43" w:rsidRDefault="00000000">
      <w:r>
        <w:t xml:space="preserve"> </w:t>
      </w:r>
    </w:p>
    <w:p w14:paraId="43F63377" w14:textId="77777777" w:rsidR="008C5B43" w:rsidRDefault="00000000">
      <w:pPr>
        <w:pStyle w:val="ENTREPRISEDATE"/>
      </w:pPr>
      <w:r>
        <w:t>VERMEG (févr. 2017 - mars 2018)</w:t>
      </w:r>
    </w:p>
    <w:p w14:paraId="5721292E" w14:textId="77777777" w:rsidR="008C5B43" w:rsidRDefault="00000000">
      <w:r>
        <w:t xml:space="preserve"> </w:t>
      </w:r>
    </w:p>
    <w:p w14:paraId="2E35B875" w14:textId="77777777" w:rsidR="008C5B43" w:rsidRDefault="00000000">
      <w:pPr>
        <w:pStyle w:val="POSTEOCCUPE"/>
      </w:pPr>
      <w:r>
        <w:t>SENIOR BUSINESS ANALYST</w:t>
      </w:r>
    </w:p>
    <w:p w14:paraId="5DF225D0" w14:textId="77777777" w:rsidR="008C5B43" w:rsidRDefault="00000000">
      <w:r>
        <w:t xml:space="preserve"> </w:t>
      </w:r>
    </w:p>
    <w:p w14:paraId="2DA17714" w14:textId="77777777" w:rsidR="008C5B43" w:rsidRDefault="00000000">
      <w:pPr>
        <w:pStyle w:val="CONTEXTEPROJET"/>
      </w:pPr>
      <w:r>
        <w:t>Contexte/Projets</w:t>
      </w:r>
    </w:p>
    <w:p w14:paraId="2661FDEE" w14:textId="77777777" w:rsidR="008C5B43" w:rsidRDefault="00000000">
      <w:pPr>
        <w:pStyle w:val="LISTEPROJET"/>
      </w:pPr>
      <w:r>
        <w:t xml:space="preserve">Piloter le projet d'intégration du logiciel </w:t>
      </w:r>
      <w:proofErr w:type="spellStart"/>
      <w:r>
        <w:t>Solife</w:t>
      </w:r>
      <w:proofErr w:type="spellEnd"/>
      <w:r>
        <w:t xml:space="preserve"> pour le client P&amp;V Assurance (Assureur Belge) pour un scope de 2 produits d'épargne en assurance vie.</w:t>
      </w:r>
    </w:p>
    <w:p w14:paraId="185747C3" w14:textId="77777777" w:rsidR="008C5B43" w:rsidRDefault="00000000">
      <w:r>
        <w:t xml:space="preserve"> </w:t>
      </w:r>
    </w:p>
    <w:p w14:paraId="6768D56F" w14:textId="77777777" w:rsidR="008C5B43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3BD0FC1C" w14:textId="77777777" w:rsidR="008C5B43" w:rsidRDefault="00000000">
      <w:pPr>
        <w:pStyle w:val="LISTETACHES"/>
      </w:pPr>
      <w:r>
        <w:t xml:space="preserve">Pilotage de la mise en production de la solution </w:t>
      </w:r>
      <w:proofErr w:type="spellStart"/>
      <w:r>
        <w:t>Solife</w:t>
      </w:r>
      <w:proofErr w:type="spellEnd"/>
      <w:r>
        <w:t xml:space="preserve"> V6.3 pour P&amp;V Assurance Vie, incluant l'analyse des besoins, la rédaction de spécifications fonctionnelles et la configuration sur mesure.</w:t>
      </w:r>
    </w:p>
    <w:p w14:paraId="5B649084" w14:textId="77777777" w:rsidR="008C5B43" w:rsidRDefault="00000000">
      <w:pPr>
        <w:pStyle w:val="LISTETACHES"/>
      </w:pPr>
      <w:r>
        <w:t>Planification des phases projet (planning, organisation, budget...).</w:t>
      </w:r>
    </w:p>
    <w:p w14:paraId="3C0909B2" w14:textId="77777777" w:rsidR="008C5B43" w:rsidRDefault="00000000">
      <w:pPr>
        <w:pStyle w:val="LISTETACHES"/>
      </w:pPr>
      <w:r>
        <w:t>Définition et exécution de la stratégie de recette, gestion des anomalies et coordination avec les équipes MOE et utilisateurs finaux.</w:t>
      </w:r>
    </w:p>
    <w:p w14:paraId="41C5C12A" w14:textId="77777777" w:rsidR="008C5B43" w:rsidRDefault="00000000">
      <w:pPr>
        <w:pStyle w:val="LISTETACHES"/>
      </w:pPr>
      <w:r>
        <w:t xml:space="preserve">Création de supports de formation et de documentation utilisateur, ainsi que de </w:t>
      </w:r>
      <w:proofErr w:type="spellStart"/>
      <w:r>
        <w:t>reportings</w:t>
      </w:r>
      <w:proofErr w:type="spellEnd"/>
      <w:r>
        <w:t xml:space="preserve"> réguliers pour le suivi de projet.</w:t>
      </w:r>
    </w:p>
    <w:p w14:paraId="5A903761" w14:textId="77777777" w:rsidR="008C5B43" w:rsidRDefault="00000000">
      <w:pPr>
        <w:pStyle w:val="LISTETACHES"/>
      </w:pPr>
      <w:r>
        <w:t>Mentorat de nouveaux collaborateurs et management opérationnel de deux analystes juniors.</w:t>
      </w:r>
    </w:p>
    <w:p w14:paraId="69A97D3F" w14:textId="77777777" w:rsidR="008C5B43" w:rsidRDefault="00000000">
      <w:r>
        <w:lastRenderedPageBreak/>
        <w:t xml:space="preserve"> </w:t>
      </w:r>
    </w:p>
    <w:p w14:paraId="2636C124" w14:textId="77777777" w:rsidR="008C5B43" w:rsidRDefault="00000000">
      <w:r>
        <w:t xml:space="preserve"> </w:t>
      </w:r>
    </w:p>
    <w:p w14:paraId="1D9C4118" w14:textId="77777777" w:rsidR="008C5B43" w:rsidRDefault="00000000">
      <w:pPr>
        <w:pStyle w:val="ENTREPRISEDATE"/>
      </w:pPr>
      <w:proofErr w:type="spellStart"/>
      <w:r>
        <w:t>Recordati</w:t>
      </w:r>
      <w:proofErr w:type="spellEnd"/>
      <w:r>
        <w:t xml:space="preserve"> Group (avr. 2013 - avr. 2015)</w:t>
      </w:r>
    </w:p>
    <w:p w14:paraId="0E7A0658" w14:textId="77777777" w:rsidR="008C5B43" w:rsidRDefault="00000000">
      <w:r>
        <w:t xml:space="preserve"> </w:t>
      </w:r>
    </w:p>
    <w:p w14:paraId="7A522286" w14:textId="77777777" w:rsidR="008C5B43" w:rsidRDefault="00000000">
      <w:pPr>
        <w:pStyle w:val="POSTEOCCUPE"/>
      </w:pPr>
      <w:r>
        <w:t>RESPONSABLE PORTEFEUILLE ASSURANCE ET FINANCE</w:t>
      </w:r>
    </w:p>
    <w:p w14:paraId="3C03769A" w14:textId="77777777" w:rsidR="008C5B43" w:rsidRDefault="00000000">
      <w:r>
        <w:t xml:space="preserve"> </w:t>
      </w:r>
    </w:p>
    <w:p w14:paraId="6BE9B89A" w14:textId="77777777" w:rsidR="008C5B43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005BD0CE" w14:textId="77777777" w:rsidR="008C5B43" w:rsidRDefault="00000000">
      <w:pPr>
        <w:pStyle w:val="LISTETACHES"/>
      </w:pPr>
      <w:r>
        <w:t xml:space="preserve">Pilotage stratégique des contrats d'assurance chez </w:t>
      </w:r>
      <w:proofErr w:type="spellStart"/>
      <w:r>
        <w:t>Opalia</w:t>
      </w:r>
      <w:proofErr w:type="spellEnd"/>
      <w:r>
        <w:t xml:space="preserve"> : souscription, avenants et gestion efficace des sinistres.</w:t>
      </w:r>
    </w:p>
    <w:p w14:paraId="5D660ED4" w14:textId="77777777" w:rsidR="008C5B43" w:rsidRDefault="00000000">
      <w:pPr>
        <w:pStyle w:val="LISTETACHES"/>
      </w:pPr>
      <w:r>
        <w:t>Négociation avancée des taux de prime, générant des économies substantielles pour l'entreprise.</w:t>
      </w:r>
    </w:p>
    <w:p w14:paraId="2F53CA5D" w14:textId="77777777" w:rsidR="008C5B43" w:rsidRDefault="00000000">
      <w:pPr>
        <w:pStyle w:val="LISTETACHES"/>
      </w:pPr>
      <w:r>
        <w:t xml:space="preserve">Suivi et </w:t>
      </w:r>
      <w:proofErr w:type="spellStart"/>
      <w:r>
        <w:t>reporting</w:t>
      </w:r>
      <w:proofErr w:type="spellEnd"/>
      <w:r>
        <w:t xml:space="preserve"> mensuel des sinistres pour le groupe RECORDATI, garantissant transparence et conformité.</w:t>
      </w:r>
    </w:p>
    <w:p w14:paraId="3C871080" w14:textId="77777777" w:rsidR="008C5B43" w:rsidRDefault="00000000">
      <w:pPr>
        <w:pStyle w:val="LISTETACHES"/>
      </w:pPr>
      <w:r>
        <w:t>Gestion de la trésorerie, incluant analyse précise et optimisation des flux financiers.</w:t>
      </w:r>
    </w:p>
    <w:p w14:paraId="2490D99D" w14:textId="77777777" w:rsidR="008C5B43" w:rsidRDefault="00000000">
      <w:pPr>
        <w:pStyle w:val="LISTETACHES"/>
      </w:pPr>
      <w:r>
        <w:t>Administration des comptes bancaires, assurant une surveillance quotidienne et un placement stratégique des liquidités.</w:t>
      </w:r>
    </w:p>
    <w:p w14:paraId="63F93114" w14:textId="77777777" w:rsidR="008C5B43" w:rsidRDefault="00000000">
      <w:r>
        <w:t xml:space="preserve"> </w:t>
      </w:r>
    </w:p>
    <w:p w14:paraId="69DCAC52" w14:textId="77777777" w:rsidR="008C5B43" w:rsidRDefault="00000000">
      <w:r>
        <w:t xml:space="preserve"> </w:t>
      </w:r>
    </w:p>
    <w:p w14:paraId="51CBC0BF" w14:textId="77777777" w:rsidR="008C5B43" w:rsidRDefault="00000000">
      <w:pPr>
        <w:pStyle w:val="ENTREPRISEDATE"/>
      </w:pPr>
      <w:r>
        <w:t>Atlas Conseil International (mai 2011 - déc. 2012)</w:t>
      </w:r>
    </w:p>
    <w:p w14:paraId="10AE3C00" w14:textId="77777777" w:rsidR="008C5B43" w:rsidRDefault="00000000">
      <w:r>
        <w:t xml:space="preserve"> </w:t>
      </w:r>
    </w:p>
    <w:p w14:paraId="074092F6" w14:textId="77777777" w:rsidR="008C5B43" w:rsidRDefault="00000000">
      <w:pPr>
        <w:pStyle w:val="POSTEOCCUPE"/>
      </w:pPr>
      <w:r>
        <w:t>CHARGÉE D'ÉTUDE EN ASSURANCE</w:t>
      </w:r>
    </w:p>
    <w:p w14:paraId="53529B5E" w14:textId="77777777" w:rsidR="008C5B43" w:rsidRDefault="00000000">
      <w:r>
        <w:t xml:space="preserve"> </w:t>
      </w:r>
    </w:p>
    <w:p w14:paraId="231F413D" w14:textId="77777777" w:rsidR="008C5B43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01167DB5" w14:textId="77777777" w:rsidR="008C5B43" w:rsidRDefault="00000000">
      <w:pPr>
        <w:pStyle w:val="LISTETACHES"/>
      </w:pPr>
      <w:r>
        <w:t>Expertise en souscription de contrats d'assurance IARD et Vie, incluant Automobile, Multirisques Habitation, Multirisques Entreprises, Assistance en voyage et Assurance groupe.</w:t>
      </w:r>
    </w:p>
    <w:p w14:paraId="56E1333D" w14:textId="77777777" w:rsidR="008C5B43" w:rsidRDefault="00000000">
      <w:pPr>
        <w:pStyle w:val="LISTETACHES"/>
      </w:pPr>
      <w:r>
        <w:t>Gestion optimisée du portefeuille clients, assurant fidélisation et satisfaction.</w:t>
      </w:r>
    </w:p>
    <w:p w14:paraId="187784A1" w14:textId="77777777" w:rsidR="008C5B43" w:rsidRDefault="00000000">
      <w:pPr>
        <w:pStyle w:val="LISTETACHES"/>
      </w:pPr>
      <w:r>
        <w:t>Maîtrise de la souscription en réassurance facultative, avec élaboration et gestion comptable des bordereaux de primes.</w:t>
      </w:r>
    </w:p>
    <w:p w14:paraId="3C27CEC8" w14:textId="77777777" w:rsidR="008C5B43" w:rsidRDefault="00000000">
      <w:pPr>
        <w:pStyle w:val="LISTETACHES"/>
      </w:pPr>
      <w:r>
        <w:t>Compétence en placement d'affaires facultatives dans le secteur des transports.</w:t>
      </w:r>
    </w:p>
    <w:p w14:paraId="5E34B4A2" w14:textId="77777777" w:rsidR="008C5B43" w:rsidRDefault="00000000">
      <w:r>
        <w:t xml:space="preserve"> </w:t>
      </w:r>
    </w:p>
    <w:p w14:paraId="27028CDC" w14:textId="77777777" w:rsidR="008C5B43" w:rsidRDefault="00000000">
      <w:r>
        <w:t xml:space="preserve"> </w:t>
      </w:r>
    </w:p>
    <w:sectPr w:rsidR="008C5B43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4A16" w14:textId="77777777" w:rsidR="00875702" w:rsidRDefault="00875702">
      <w:r>
        <w:separator/>
      </w:r>
    </w:p>
  </w:endnote>
  <w:endnote w:type="continuationSeparator" w:id="0">
    <w:p w14:paraId="1E385CBF" w14:textId="77777777" w:rsidR="00875702" w:rsidRDefault="00875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1DEC" w14:textId="77777777" w:rsidR="00EA76DC" w:rsidRDefault="00EA7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D015" w14:textId="77777777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5A8553D" wp14:editId="35DAD93B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02D866A3" w14:textId="77777777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42E626C0" w14:textId="77777777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12695BB0" w14:textId="77777777" w:rsidR="00BD44C8" w:rsidRDefault="00CD040D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84E7" w14:textId="77777777" w:rsidR="00EA76DC" w:rsidRDefault="00EA76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1A6A" w14:textId="77777777" w:rsidR="00875702" w:rsidRDefault="00875702">
      <w:r>
        <w:separator/>
      </w:r>
    </w:p>
  </w:footnote>
  <w:footnote w:type="continuationSeparator" w:id="0">
    <w:p w14:paraId="04447338" w14:textId="77777777" w:rsidR="00875702" w:rsidRDefault="00875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A01B" w14:textId="77777777" w:rsidR="00EA76DC" w:rsidRDefault="00EA7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E247" w14:textId="77777777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6CCB79E7" wp14:editId="55107AC5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7442A81D" wp14:editId="3C38447D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UTIGROUP_XXX</w:t>
    </w:r>
  </w:p>
  <w:p w14:paraId="2AD570AC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AFDC" w14:textId="77777777" w:rsidR="00EA76DC" w:rsidRDefault="00EA76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4A96"/>
    <w:rsid w:val="003862E3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7204"/>
    <w:rsid w:val="00660C04"/>
    <w:rsid w:val="0066218E"/>
    <w:rsid w:val="006636C4"/>
    <w:rsid w:val="0066581F"/>
    <w:rsid w:val="00667452"/>
    <w:rsid w:val="00674FDE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75702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C5B43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A2A52"/>
    <w:rsid w:val="00CA51AC"/>
    <w:rsid w:val="00CB28DC"/>
    <w:rsid w:val="00CB510D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22CA4A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ind w:left="714" w:hanging="357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1074</Words>
  <Characters>5913</Characters>
  <Application>Microsoft Office Word</Application>
  <DocSecurity>0</DocSecurity>
  <Lines>49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8</cp:revision>
  <cp:lastPrinted>2018-08-21T14:15:00Z</cp:lastPrinted>
  <dcterms:created xsi:type="dcterms:W3CDTF">2025-01-31T00:06:00Z</dcterms:created>
  <dcterms:modified xsi:type="dcterms:W3CDTF">2025-05-20T15:06:00Z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