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AADE2" w14:textId="77777777" w:rsidR="00AE7B3D" w:rsidRPr="00AB1A4E" w:rsidRDefault="00AE7B3D" w:rsidP="00AE7B3D">
      <w:pPr>
        <w:jc w:val="center"/>
        <w:rPr>
          <w:b/>
          <w:color w:val="000000" w:themeColor="text1"/>
        </w:rPr>
      </w:pPr>
      <w:r w:rsidRPr="00AB1A4E">
        <w:rPr>
          <w:b/>
          <w:color w:val="000000" w:themeColor="text1"/>
        </w:rPr>
        <w:t xml:space="preserve">Московский государственный технический </w:t>
      </w:r>
      <w:r w:rsidRPr="00AB1A4E">
        <w:rPr>
          <w:b/>
          <w:color w:val="000000" w:themeColor="text1"/>
        </w:rPr>
        <w:br/>
        <w:t>университет им. Н. Э. Баумана</w:t>
      </w:r>
    </w:p>
    <w:p w14:paraId="309DA699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B0CF9D9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BD9D180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5E46E2E8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07BBC17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Курс «Технологии машинного обучения»</w:t>
      </w:r>
    </w:p>
    <w:p w14:paraId="05EBA815" w14:textId="05DCD751" w:rsidR="00AE7B3D" w:rsidRPr="00102F47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Отчёт по лабораторной работе №</w:t>
      </w:r>
      <w:r w:rsidR="00102F47">
        <w:rPr>
          <w:color w:val="000000" w:themeColor="text1"/>
        </w:rPr>
        <w:t>5</w:t>
      </w:r>
    </w:p>
    <w:p w14:paraId="3C9BEC6B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44C9A6F4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0716AF91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0C5A07C0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74E7FB75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02A6A5E1" w14:textId="77777777" w:rsidR="00AE7B3D" w:rsidRPr="00AB1A4E" w:rsidRDefault="00AE7B3D" w:rsidP="00AE7B3D">
      <w:pPr>
        <w:rPr>
          <w:color w:val="000000" w:themeColor="text1"/>
        </w:rPr>
      </w:pPr>
    </w:p>
    <w:p w14:paraId="4E364B48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13F2D8E3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6772AC5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04B0AB26" w14:textId="38A239E5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  <w:r w:rsidRPr="00AB1A4E">
        <w:rPr>
          <w:color w:val="000000" w:themeColor="text1"/>
        </w:rPr>
        <w:t>Выполнил</w:t>
      </w:r>
      <w:proofErr w:type="gramStart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tab/>
        <w:t>Проверил</w:t>
      </w:r>
      <w:proofErr w:type="gramEnd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br/>
      </w:r>
      <w:proofErr w:type="spellStart"/>
      <w:r w:rsidR="00446943">
        <w:rPr>
          <w:color w:val="000000" w:themeColor="text1"/>
        </w:rPr>
        <w:t>Гайнуллин</w:t>
      </w:r>
      <w:proofErr w:type="spellEnd"/>
      <w:r w:rsidR="00446943">
        <w:rPr>
          <w:color w:val="000000" w:themeColor="text1"/>
        </w:rPr>
        <w:t xml:space="preserve"> А.М.</w:t>
      </w:r>
      <w:r w:rsidRPr="00AB1A4E">
        <w:rPr>
          <w:color w:val="000000" w:themeColor="text1"/>
        </w:rPr>
        <w:tab/>
      </w:r>
      <w:proofErr w:type="spellStart"/>
      <w:r w:rsidRPr="00AB1A4E">
        <w:rPr>
          <w:color w:val="000000" w:themeColor="text1"/>
        </w:rPr>
        <w:t>Гапанюк</w:t>
      </w:r>
      <w:proofErr w:type="spellEnd"/>
      <w:r w:rsidRPr="00AB1A4E">
        <w:rPr>
          <w:color w:val="000000" w:themeColor="text1"/>
        </w:rPr>
        <w:t xml:space="preserve"> Ю.Е.</w:t>
      </w:r>
      <w:r w:rsidRPr="00AB1A4E">
        <w:rPr>
          <w:color w:val="000000" w:themeColor="text1"/>
        </w:rPr>
        <w:br/>
        <w:t>группа ИУ5-6</w:t>
      </w:r>
      <w:r w:rsidR="00446943">
        <w:rPr>
          <w:color w:val="000000" w:themeColor="text1"/>
        </w:rPr>
        <w:t>2</w:t>
      </w:r>
      <w:r w:rsidRPr="00AB1A4E">
        <w:rPr>
          <w:color w:val="000000" w:themeColor="text1"/>
        </w:rPr>
        <w:t>Б</w:t>
      </w:r>
      <w:r w:rsidRPr="00AB1A4E">
        <w:rPr>
          <w:color w:val="000000" w:themeColor="text1"/>
        </w:rPr>
        <w:tab/>
      </w:r>
    </w:p>
    <w:p w14:paraId="08A293A5" w14:textId="77777777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</w:p>
    <w:p w14:paraId="6006D551" w14:textId="3C265A2D" w:rsidR="00AE7B3D" w:rsidRPr="00AB1A4E" w:rsidRDefault="00AE7B3D" w:rsidP="00AE7B3D">
      <w:pPr>
        <w:tabs>
          <w:tab w:val="left" w:pos="6330"/>
        </w:tabs>
        <w:rPr>
          <w:color w:val="000000" w:themeColor="text1"/>
        </w:rPr>
      </w:pPr>
      <w:r w:rsidRPr="00AB1A4E">
        <w:rPr>
          <w:color w:val="000000" w:themeColor="text1"/>
        </w:rPr>
        <w:t xml:space="preserve">Дата: </w:t>
      </w:r>
      <w:r w:rsidR="00102F47">
        <w:rPr>
          <w:color w:val="000000" w:themeColor="text1"/>
        </w:rPr>
        <w:t>0</w:t>
      </w:r>
      <w:r w:rsidR="00446943">
        <w:rPr>
          <w:color w:val="000000" w:themeColor="text1"/>
        </w:rPr>
        <w:t>9</w:t>
      </w:r>
      <w:r>
        <w:rPr>
          <w:color w:val="000000" w:themeColor="text1"/>
        </w:rPr>
        <w:t>.0</w:t>
      </w:r>
      <w:r w:rsidR="00102F47">
        <w:rPr>
          <w:color w:val="000000" w:themeColor="text1"/>
        </w:rPr>
        <w:t>4</w:t>
      </w:r>
      <w:r>
        <w:rPr>
          <w:color w:val="000000" w:themeColor="text1"/>
        </w:rPr>
        <w:t>.25</w:t>
      </w:r>
      <w:r w:rsidRPr="00AB1A4E">
        <w:rPr>
          <w:color w:val="000000" w:themeColor="text1"/>
        </w:rPr>
        <w:tab/>
        <w:t xml:space="preserve">Дата: </w:t>
      </w:r>
    </w:p>
    <w:p w14:paraId="01325CFF" w14:textId="77777777" w:rsidR="00AE7B3D" w:rsidRPr="00AB1A4E" w:rsidRDefault="00AE7B3D" w:rsidP="00AE7B3D">
      <w:pPr>
        <w:tabs>
          <w:tab w:val="left" w:pos="6330"/>
        </w:tabs>
        <w:rPr>
          <w:b/>
          <w:color w:val="000000" w:themeColor="text1"/>
        </w:rPr>
      </w:pPr>
      <w:r w:rsidRPr="00AB1A4E">
        <w:rPr>
          <w:color w:val="000000" w:themeColor="text1"/>
        </w:rPr>
        <w:t>Подпись:</w:t>
      </w:r>
      <w:r w:rsidRPr="00AB1A4E">
        <w:rPr>
          <w:color w:val="000000" w:themeColor="text1"/>
        </w:rPr>
        <w:tab/>
        <w:t>Подпись:</w:t>
      </w:r>
    </w:p>
    <w:p w14:paraId="04264A94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4C07BC20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5FC8EAFA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39EB611F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Москва, 2025 г.</w:t>
      </w:r>
    </w:p>
    <w:p w14:paraId="15F9B61C" w14:textId="6816A7B6" w:rsidR="00FF629B" w:rsidRDefault="00AE7B3D" w:rsidP="00FF629B">
      <w:pPr>
        <w:shd w:val="clear" w:color="auto" w:fill="FFFFFF"/>
        <w:spacing w:after="0" w:line="360" w:lineRule="auto"/>
        <w:ind w:firstLine="708"/>
        <w:rPr>
          <w:rFonts w:eastAsia="Times New Roman"/>
          <w:color w:val="000000" w:themeColor="text1"/>
          <w:lang w:eastAsia="ru-RU"/>
        </w:rPr>
      </w:pPr>
      <w:r w:rsidRPr="00AB1A4E">
        <w:rPr>
          <w:rFonts w:eastAsia="Times New Roman"/>
          <w:b/>
          <w:bCs/>
          <w:color w:val="000000" w:themeColor="text1"/>
          <w:lang w:eastAsia="ru-RU"/>
        </w:rPr>
        <w:lastRenderedPageBreak/>
        <w:t>Цель лабораторной работы:</w:t>
      </w:r>
      <w:r w:rsidRPr="00AB1A4E">
        <w:rPr>
          <w:rFonts w:eastAsia="Times New Roman"/>
          <w:color w:val="000000" w:themeColor="text1"/>
          <w:lang w:eastAsia="ru-RU"/>
        </w:rPr>
        <w:t> </w:t>
      </w:r>
      <w:r w:rsidR="00E77E70" w:rsidRPr="00E77E70">
        <w:rPr>
          <w:rFonts w:eastAsia="Times New Roman"/>
          <w:color w:val="000000" w:themeColor="text1"/>
          <w:lang w:eastAsia="ru-RU"/>
        </w:rPr>
        <w:t>изучение ансамблей моделей машинного обучения.</w:t>
      </w:r>
    </w:p>
    <w:p w14:paraId="27CC0D77" w14:textId="77777777" w:rsidR="00AE7B3D" w:rsidRPr="00AB1A4E" w:rsidRDefault="00AE7B3D" w:rsidP="00FF629B">
      <w:pPr>
        <w:shd w:val="clear" w:color="auto" w:fill="FFFFFF"/>
        <w:spacing w:after="0" w:line="360" w:lineRule="auto"/>
        <w:ind w:firstLine="708"/>
        <w:rPr>
          <w:rFonts w:eastAsia="Times New Roman"/>
          <w:b/>
          <w:bCs/>
          <w:color w:val="000000" w:themeColor="text1"/>
          <w:lang w:eastAsia="ru-RU"/>
        </w:rPr>
      </w:pPr>
      <w:r w:rsidRPr="00AB1A4E">
        <w:rPr>
          <w:rFonts w:eastAsia="Times New Roman"/>
          <w:b/>
          <w:bCs/>
          <w:color w:val="000000" w:themeColor="text1"/>
          <w:lang w:eastAsia="ru-RU"/>
        </w:rPr>
        <w:t>Задание:</w:t>
      </w:r>
    </w:p>
    <w:p w14:paraId="3BB0CE4D" w14:textId="77777777" w:rsidR="00142B70" w:rsidRDefault="00142B70" w:rsidP="00142B70">
      <w:pPr>
        <w:pStyle w:val="a3"/>
        <w:numPr>
          <w:ilvl w:val="0"/>
          <w:numId w:val="8"/>
        </w:numPr>
        <w:rPr>
          <w:rFonts w:eastAsia="Times New Roman"/>
          <w:color w:val="000000" w:themeColor="text1"/>
          <w:lang w:eastAsia="ru-RU"/>
        </w:rPr>
      </w:pPr>
      <w:r w:rsidRPr="00142B70">
        <w:rPr>
          <w:rFonts w:eastAsia="Times New Roman"/>
          <w:color w:val="000000" w:themeColor="text1"/>
          <w:lang w:eastAsia="ru-RU"/>
        </w:rPr>
        <w:t>Выберите набор данных (</w:t>
      </w:r>
      <w:proofErr w:type="spellStart"/>
      <w:r w:rsidRPr="00142B70">
        <w:rPr>
          <w:rFonts w:eastAsia="Times New Roman"/>
          <w:color w:val="000000" w:themeColor="text1"/>
          <w:lang w:eastAsia="ru-RU"/>
        </w:rPr>
        <w:t>датасет</w:t>
      </w:r>
      <w:proofErr w:type="spellEnd"/>
      <w:r w:rsidRPr="00142B70">
        <w:rPr>
          <w:rFonts w:eastAsia="Times New Roman"/>
          <w:color w:val="000000" w:themeColor="text1"/>
          <w:lang w:eastAsia="ru-RU"/>
        </w:rPr>
        <w:t xml:space="preserve">) для решения задачи классификации или </w:t>
      </w:r>
      <w:proofErr w:type="spellStart"/>
      <w:r w:rsidRPr="00142B70">
        <w:rPr>
          <w:rFonts w:eastAsia="Times New Roman"/>
          <w:color w:val="000000" w:themeColor="text1"/>
          <w:lang w:eastAsia="ru-RU"/>
        </w:rPr>
        <w:t>регресии</w:t>
      </w:r>
      <w:proofErr w:type="spellEnd"/>
      <w:r w:rsidRPr="00142B70">
        <w:rPr>
          <w:rFonts w:eastAsia="Times New Roman"/>
          <w:color w:val="000000" w:themeColor="text1"/>
          <w:lang w:eastAsia="ru-RU"/>
        </w:rPr>
        <w:t>.</w:t>
      </w:r>
    </w:p>
    <w:p w14:paraId="523E3E80" w14:textId="77777777" w:rsidR="00142B70" w:rsidRDefault="00142B70" w:rsidP="00142B70">
      <w:pPr>
        <w:pStyle w:val="a3"/>
        <w:numPr>
          <w:ilvl w:val="0"/>
          <w:numId w:val="8"/>
        </w:numPr>
        <w:rPr>
          <w:rFonts w:eastAsia="Times New Roman"/>
          <w:color w:val="000000" w:themeColor="text1"/>
          <w:lang w:eastAsia="ru-RU"/>
        </w:rPr>
      </w:pPr>
      <w:r w:rsidRPr="00142B70">
        <w:rPr>
          <w:rFonts w:eastAsia="Times New Roman"/>
          <w:color w:val="000000" w:themeColor="text1"/>
          <w:lang w:eastAsia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29AA9F53" w14:textId="77777777" w:rsidR="00142B70" w:rsidRDefault="00142B70" w:rsidP="00142B70">
      <w:pPr>
        <w:pStyle w:val="a3"/>
        <w:numPr>
          <w:ilvl w:val="0"/>
          <w:numId w:val="8"/>
        </w:numPr>
        <w:rPr>
          <w:rFonts w:eastAsia="Times New Roman"/>
          <w:color w:val="000000" w:themeColor="text1"/>
          <w:lang w:eastAsia="ru-RU"/>
        </w:rPr>
      </w:pPr>
      <w:r w:rsidRPr="00142B70">
        <w:rPr>
          <w:rFonts w:eastAsia="Times New Roman"/>
          <w:color w:val="000000" w:themeColor="text1"/>
          <w:lang w:eastAsia="ru-RU"/>
        </w:rPr>
        <w:t xml:space="preserve">С использованием метода </w:t>
      </w:r>
      <w:proofErr w:type="spellStart"/>
      <w:r w:rsidRPr="00142B70">
        <w:rPr>
          <w:rFonts w:eastAsia="Times New Roman"/>
          <w:color w:val="000000" w:themeColor="text1"/>
          <w:lang w:eastAsia="ru-RU"/>
        </w:rPr>
        <w:t>train_test_split</w:t>
      </w:r>
      <w:proofErr w:type="spellEnd"/>
      <w:r w:rsidRPr="00142B70">
        <w:rPr>
          <w:rFonts w:eastAsia="Times New Roman"/>
          <w:color w:val="000000" w:themeColor="text1"/>
          <w:lang w:eastAsia="ru-RU"/>
        </w:rPr>
        <w:t xml:space="preserve"> разделите выборку на обучающую и тестовую.</w:t>
      </w:r>
    </w:p>
    <w:p w14:paraId="674D8448" w14:textId="35EB9472" w:rsidR="00142B70" w:rsidRPr="00142B70" w:rsidRDefault="00142B70" w:rsidP="00142B70">
      <w:pPr>
        <w:pStyle w:val="a3"/>
        <w:numPr>
          <w:ilvl w:val="0"/>
          <w:numId w:val="8"/>
        </w:numPr>
        <w:rPr>
          <w:rFonts w:eastAsia="Times New Roman"/>
          <w:color w:val="000000" w:themeColor="text1"/>
          <w:lang w:eastAsia="ru-RU"/>
        </w:rPr>
      </w:pPr>
      <w:r w:rsidRPr="00142B70">
        <w:rPr>
          <w:rFonts w:eastAsia="Times New Roman"/>
          <w:color w:val="000000" w:themeColor="text1"/>
          <w:lang w:eastAsia="ru-RU"/>
        </w:rPr>
        <w:t>Обучите следующие ансамблевые модели:</w:t>
      </w:r>
    </w:p>
    <w:p w14:paraId="23D8B6DE" w14:textId="7A107CB8" w:rsidR="00142B70" w:rsidRPr="00142B70" w:rsidRDefault="00142B70" w:rsidP="00142B70">
      <w:pPr>
        <w:ind w:left="720"/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  <w:t xml:space="preserve">- </w:t>
      </w:r>
      <w:r w:rsidRPr="00142B70">
        <w:rPr>
          <w:rFonts w:eastAsia="Times New Roman"/>
          <w:color w:val="000000" w:themeColor="text1"/>
          <w:lang w:eastAsia="ru-RU"/>
        </w:rPr>
        <w:t xml:space="preserve">две модели группы </w:t>
      </w:r>
      <w:proofErr w:type="spellStart"/>
      <w:r w:rsidRPr="00142B70">
        <w:rPr>
          <w:rFonts w:eastAsia="Times New Roman"/>
          <w:color w:val="000000" w:themeColor="text1"/>
          <w:lang w:eastAsia="ru-RU"/>
        </w:rPr>
        <w:t>бэггинга</w:t>
      </w:r>
      <w:proofErr w:type="spellEnd"/>
      <w:r w:rsidRPr="00142B70">
        <w:rPr>
          <w:rFonts w:eastAsia="Times New Roman"/>
          <w:color w:val="000000" w:themeColor="text1"/>
          <w:lang w:eastAsia="ru-RU"/>
        </w:rPr>
        <w:t xml:space="preserve"> (</w:t>
      </w:r>
      <w:proofErr w:type="spellStart"/>
      <w:r w:rsidRPr="00142B70">
        <w:rPr>
          <w:rFonts w:eastAsia="Times New Roman"/>
          <w:color w:val="000000" w:themeColor="text1"/>
          <w:lang w:eastAsia="ru-RU"/>
        </w:rPr>
        <w:t>бэггинг</w:t>
      </w:r>
      <w:proofErr w:type="spellEnd"/>
      <w:r w:rsidRPr="00142B70">
        <w:rPr>
          <w:rFonts w:eastAsia="Times New Roman"/>
          <w:color w:val="000000" w:themeColor="text1"/>
          <w:lang w:eastAsia="ru-RU"/>
        </w:rPr>
        <w:t xml:space="preserve"> или случайный лес или </w:t>
      </w:r>
      <w:proofErr w:type="spellStart"/>
      <w:r w:rsidRPr="00142B70">
        <w:rPr>
          <w:rFonts w:eastAsia="Times New Roman"/>
          <w:color w:val="000000" w:themeColor="text1"/>
          <w:lang w:eastAsia="ru-RU"/>
        </w:rPr>
        <w:t>сверхслучайные</w:t>
      </w:r>
      <w:proofErr w:type="spellEnd"/>
      <w:r w:rsidRPr="00142B70">
        <w:rPr>
          <w:rFonts w:eastAsia="Times New Roman"/>
          <w:color w:val="000000" w:themeColor="text1"/>
          <w:lang w:eastAsia="ru-RU"/>
        </w:rPr>
        <w:t xml:space="preserve"> деревья);</w:t>
      </w:r>
    </w:p>
    <w:p w14:paraId="4BEC2E07" w14:textId="0252812F" w:rsidR="00142B70" w:rsidRPr="00142B70" w:rsidRDefault="00142B70" w:rsidP="00142B70">
      <w:pPr>
        <w:ind w:firstLine="720"/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  <w:t xml:space="preserve">- </w:t>
      </w:r>
      <w:proofErr w:type="spellStart"/>
      <w:r w:rsidRPr="00142B70">
        <w:rPr>
          <w:rFonts w:eastAsia="Times New Roman"/>
          <w:color w:val="000000" w:themeColor="text1"/>
          <w:lang w:eastAsia="ru-RU"/>
        </w:rPr>
        <w:t>AdaBoost</w:t>
      </w:r>
      <w:proofErr w:type="spellEnd"/>
      <w:r w:rsidRPr="00142B70">
        <w:rPr>
          <w:rFonts w:eastAsia="Times New Roman"/>
          <w:color w:val="000000" w:themeColor="text1"/>
          <w:lang w:eastAsia="ru-RU"/>
        </w:rPr>
        <w:t>;</w:t>
      </w:r>
    </w:p>
    <w:p w14:paraId="3EAE920B" w14:textId="596F6E71" w:rsidR="00142B70" w:rsidRPr="00142B70" w:rsidRDefault="00142B70" w:rsidP="00142B70">
      <w:pPr>
        <w:ind w:firstLine="720"/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  <w:t xml:space="preserve">- </w:t>
      </w:r>
      <w:r w:rsidRPr="00142B70">
        <w:rPr>
          <w:rFonts w:eastAsia="Times New Roman"/>
          <w:color w:val="000000" w:themeColor="text1"/>
          <w:lang w:eastAsia="ru-RU"/>
        </w:rPr>
        <w:t xml:space="preserve">градиентный </w:t>
      </w:r>
      <w:proofErr w:type="spellStart"/>
      <w:r w:rsidRPr="00142B70">
        <w:rPr>
          <w:rFonts w:eastAsia="Times New Roman"/>
          <w:color w:val="000000" w:themeColor="text1"/>
          <w:lang w:eastAsia="ru-RU"/>
        </w:rPr>
        <w:t>бустинг</w:t>
      </w:r>
      <w:proofErr w:type="spellEnd"/>
      <w:r w:rsidRPr="00142B70">
        <w:rPr>
          <w:rFonts w:eastAsia="Times New Roman"/>
          <w:color w:val="000000" w:themeColor="text1"/>
          <w:lang w:eastAsia="ru-RU"/>
        </w:rPr>
        <w:t>.</w:t>
      </w:r>
    </w:p>
    <w:p w14:paraId="7627E1D1" w14:textId="23DA6974" w:rsidR="00142B70" w:rsidRPr="00142B70" w:rsidRDefault="00142B70" w:rsidP="00142B70">
      <w:pPr>
        <w:ind w:left="360"/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  <w:t xml:space="preserve">5. </w:t>
      </w:r>
      <w:r w:rsidRPr="00142B70">
        <w:rPr>
          <w:rFonts w:eastAsia="Times New Roman"/>
          <w:color w:val="000000" w:themeColor="text1"/>
          <w:lang w:eastAsia="ru-RU"/>
        </w:rPr>
        <w:t>Оцените качество моделей с помощью одной из подходящих для задачи метрик. Сравните качество полученных моделей.</w:t>
      </w:r>
    </w:p>
    <w:p w14:paraId="1BF80C87" w14:textId="27D6CA9E" w:rsidR="00FF629B" w:rsidRDefault="00AE7B3D" w:rsidP="000C4F82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b/>
          <w:bCs/>
          <w:color w:val="000000" w:themeColor="text1"/>
          <w:lang w:eastAsia="ru-RU"/>
        </w:rPr>
      </w:pPr>
      <w:r>
        <w:rPr>
          <w:rFonts w:eastAsia="Times New Roman"/>
          <w:b/>
          <w:bCs/>
          <w:color w:val="000000" w:themeColor="text1"/>
          <w:lang w:eastAsia="ru-RU"/>
        </w:rPr>
        <w:t>Ход выполнения</w:t>
      </w:r>
      <w:r w:rsidRPr="00AB1A4E">
        <w:rPr>
          <w:rFonts w:eastAsia="Times New Roman"/>
          <w:b/>
          <w:bCs/>
          <w:color w:val="000000" w:themeColor="text1"/>
          <w:lang w:eastAsia="ru-RU"/>
        </w:rPr>
        <w:t>:</w:t>
      </w:r>
    </w:p>
    <w:p w14:paraId="59B53066" w14:textId="3892B608" w:rsidR="000C4F82" w:rsidRPr="00FF629B" w:rsidRDefault="00142B70" w:rsidP="00142B70">
      <w:pPr>
        <w:rPr>
          <w:lang w:val="en-US"/>
        </w:rPr>
      </w:pPr>
      <w:r w:rsidRPr="00142B70">
        <w:rPr>
          <w:noProof/>
          <w:lang w:val="en-US"/>
        </w:rPr>
        <w:lastRenderedPageBreak/>
        <w:drawing>
          <wp:inline distT="0" distB="0" distL="0" distR="0" wp14:anchorId="0116E26D" wp14:editId="24626DEA">
            <wp:extent cx="6120130" cy="39858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B70">
        <w:rPr>
          <w:noProof/>
          <w:lang w:val="en-US"/>
        </w:rPr>
        <w:drawing>
          <wp:inline distT="0" distB="0" distL="0" distR="0" wp14:anchorId="70CE6C9E" wp14:editId="6BCB4645">
            <wp:extent cx="6120130" cy="296354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B70">
        <w:rPr>
          <w:noProof/>
          <w:lang w:val="en-US"/>
        </w:rPr>
        <w:lastRenderedPageBreak/>
        <w:drawing>
          <wp:inline distT="0" distB="0" distL="0" distR="0" wp14:anchorId="015BB7D2" wp14:editId="20EDEC05">
            <wp:extent cx="6120130" cy="24618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B70">
        <w:rPr>
          <w:noProof/>
          <w:lang w:val="en-US"/>
        </w:rPr>
        <w:drawing>
          <wp:inline distT="0" distB="0" distL="0" distR="0" wp14:anchorId="6F5E2A71" wp14:editId="50D183F0">
            <wp:extent cx="6120130" cy="25184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F82" w:rsidRPr="00FF629B" w:rsidSect="00AE7B3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82A32"/>
    <w:multiLevelType w:val="multilevel"/>
    <w:tmpl w:val="DA0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35236"/>
    <w:multiLevelType w:val="multilevel"/>
    <w:tmpl w:val="311E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921AC4"/>
    <w:multiLevelType w:val="hybridMultilevel"/>
    <w:tmpl w:val="F4CA693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CC3A28"/>
    <w:multiLevelType w:val="hybridMultilevel"/>
    <w:tmpl w:val="B32C15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610A99"/>
    <w:multiLevelType w:val="multilevel"/>
    <w:tmpl w:val="8F5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867D1"/>
    <w:multiLevelType w:val="hybridMultilevel"/>
    <w:tmpl w:val="20BC4A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294932"/>
    <w:multiLevelType w:val="multilevel"/>
    <w:tmpl w:val="77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31FBE"/>
    <w:multiLevelType w:val="hybridMultilevel"/>
    <w:tmpl w:val="C99CFE9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4"/>
  </w:num>
  <w:num w:numId="5">
    <w:abstractNumId w:val="3"/>
  </w:num>
  <w:num w:numId="6">
    <w:abstractNumId w:val="7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3D"/>
    <w:rsid w:val="000C4F82"/>
    <w:rsid w:val="00102F47"/>
    <w:rsid w:val="00142B70"/>
    <w:rsid w:val="00446943"/>
    <w:rsid w:val="006C6EE7"/>
    <w:rsid w:val="006E1729"/>
    <w:rsid w:val="00884381"/>
    <w:rsid w:val="00AE7B3D"/>
    <w:rsid w:val="00E76773"/>
    <w:rsid w:val="00E77E70"/>
    <w:rsid w:val="00EE54AE"/>
    <w:rsid w:val="00FF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7CBF8"/>
  <w15:chartTrackingRefBased/>
  <w15:docId w15:val="{32D9DA56-6325-9841-93D0-6780A989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B3D"/>
    <w:pPr>
      <w:spacing w:after="200" w:line="276" w:lineRule="auto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4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4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7FD1A-1D3F-412B-BB00-2BDB01F14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117</Words>
  <Characters>792</Characters>
  <Application>Microsoft Office Word</Application>
  <DocSecurity>0</DocSecurity>
  <Lines>48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Microsoft Office User</cp:lastModifiedBy>
  <cp:revision>3</cp:revision>
  <dcterms:created xsi:type="dcterms:W3CDTF">2025-04-07T20:11:00Z</dcterms:created>
  <dcterms:modified xsi:type="dcterms:W3CDTF">2025-04-11T07:39:00Z</dcterms:modified>
  <cp:category/>
</cp:coreProperties>
</file>