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97AE" w14:textId="77777777" w:rsidR="00165A03" w:rsidRPr="00165A03" w:rsidRDefault="00165A03" w:rsidP="00165A03">
      <w:pPr>
        <w:rPr>
          <w:b/>
          <w:bCs/>
        </w:rPr>
      </w:pPr>
      <w:r w:rsidRPr="00165A03">
        <w:rPr>
          <w:b/>
          <w:bCs/>
        </w:rPr>
        <w:t>Application de la Méthode AIDA pour Palais des Thés</w:t>
      </w:r>
    </w:p>
    <w:p w14:paraId="4064AD27" w14:textId="77777777" w:rsidR="00165A03" w:rsidRPr="00165A03" w:rsidRDefault="00165A03" w:rsidP="00165A03">
      <w:r w:rsidRPr="00165A03">
        <w:t xml:space="preserve">La </w:t>
      </w:r>
      <w:r w:rsidRPr="00165A03">
        <w:rPr>
          <w:b/>
          <w:bCs/>
        </w:rPr>
        <w:t>méthode AIDA</w:t>
      </w:r>
      <w:r w:rsidRPr="00165A03">
        <w:t xml:space="preserve"> (Attention, Intérêt, Désir, Action) est une approche marketing efficace pour capter l’attention du public et les inciter à agir. Voici comment </w:t>
      </w:r>
      <w:r w:rsidRPr="00165A03">
        <w:rPr>
          <w:b/>
          <w:bCs/>
        </w:rPr>
        <w:t>Palais des Thés</w:t>
      </w:r>
      <w:r w:rsidRPr="00165A03">
        <w:t xml:space="preserve"> peut l'appliquer dans sa communication digitale et ses campagnes publicitaires.</w:t>
      </w:r>
    </w:p>
    <w:p w14:paraId="71537AD2" w14:textId="77777777" w:rsidR="00165A03" w:rsidRPr="00165A03" w:rsidRDefault="00165A03" w:rsidP="00165A03">
      <w:r w:rsidRPr="00165A03">
        <w:pict w14:anchorId="288D2F5A">
          <v:rect id="_x0000_i1061" style="width:0;height:1.5pt" o:hralign="center" o:hrstd="t" o:hr="t" fillcolor="#a0a0a0" stroked="f"/>
        </w:pict>
      </w:r>
    </w:p>
    <w:p w14:paraId="2A9BB956" w14:textId="77777777" w:rsidR="00165A03" w:rsidRPr="00165A03" w:rsidRDefault="00165A03" w:rsidP="00165A03">
      <w:pPr>
        <w:rPr>
          <w:b/>
          <w:bCs/>
        </w:rPr>
      </w:pPr>
      <w:r w:rsidRPr="00165A03">
        <w:rPr>
          <w:b/>
          <w:bCs/>
        </w:rPr>
        <w:t>1️</w:t>
      </w:r>
      <w:r w:rsidRPr="00165A03">
        <w:rPr>
          <w:rFonts w:ascii="Segoe UI Symbol" w:hAnsi="Segoe UI Symbol" w:cs="Segoe UI Symbol"/>
          <w:b/>
          <w:bCs/>
        </w:rPr>
        <w:t>⃣</w:t>
      </w:r>
      <w:r w:rsidRPr="00165A03">
        <w:rPr>
          <w:b/>
          <w:bCs/>
        </w:rPr>
        <w:t xml:space="preserve"> ATTENTION – Captiver l’audience </w:t>
      </w:r>
      <w:r w:rsidRPr="00165A03">
        <w:rPr>
          <w:rFonts w:ascii="Segoe UI Emoji" w:hAnsi="Segoe UI Emoji" w:cs="Segoe UI Emoji"/>
          <w:b/>
          <w:bCs/>
        </w:rPr>
        <w:t>🎯</w:t>
      </w:r>
    </w:p>
    <w:p w14:paraId="3321D336" w14:textId="77777777" w:rsidR="00165A03" w:rsidRPr="00165A03" w:rsidRDefault="00165A03" w:rsidP="00165A03">
      <w:r w:rsidRPr="00165A03">
        <w:rPr>
          <w:b/>
          <w:bCs/>
        </w:rPr>
        <w:t>Objectif</w:t>
      </w:r>
      <w:r w:rsidRPr="00165A03">
        <w:t xml:space="preserve"> : Attirer l'attention des consommateurs dès les premières secondes.</w:t>
      </w:r>
    </w:p>
    <w:p w14:paraId="33B09696" w14:textId="77777777" w:rsidR="00165A03" w:rsidRPr="00165A03" w:rsidRDefault="00165A03" w:rsidP="00165A03">
      <w:r w:rsidRPr="00165A03">
        <w:rPr>
          <w:b/>
          <w:bCs/>
        </w:rPr>
        <w:t>Comment l’appliquer ?</w:t>
      </w:r>
      <w:r w:rsidRPr="00165A03">
        <w:br/>
      </w:r>
      <w:r w:rsidRPr="00165A03">
        <w:rPr>
          <w:rFonts w:ascii="Segoe UI Emoji" w:hAnsi="Segoe UI Emoji" w:cs="Segoe UI Emoji"/>
        </w:rPr>
        <w:t>✅</w:t>
      </w:r>
      <w:r w:rsidRPr="00165A03">
        <w:t xml:space="preserve"> Utiliser des visuels attractifs et immersifs :</w:t>
      </w:r>
    </w:p>
    <w:p w14:paraId="188DB569" w14:textId="77777777" w:rsidR="00165A03" w:rsidRPr="00165A03" w:rsidRDefault="00165A03" w:rsidP="00165A03">
      <w:pPr>
        <w:numPr>
          <w:ilvl w:val="0"/>
          <w:numId w:val="1"/>
        </w:numPr>
      </w:pPr>
      <w:r w:rsidRPr="00165A03">
        <w:t>Photos de plantations de thé en haute qualité.</w:t>
      </w:r>
    </w:p>
    <w:p w14:paraId="0F754A79" w14:textId="77777777" w:rsidR="00165A03" w:rsidRPr="00165A03" w:rsidRDefault="00165A03" w:rsidP="00165A03">
      <w:pPr>
        <w:numPr>
          <w:ilvl w:val="0"/>
          <w:numId w:val="1"/>
        </w:numPr>
      </w:pPr>
      <w:r w:rsidRPr="00165A03">
        <w:t>Vidéos courtes montrant l’infusion et la dégustation d’un thé.</w:t>
      </w:r>
    </w:p>
    <w:p w14:paraId="21B6C8D1" w14:textId="77777777" w:rsidR="00165A03" w:rsidRPr="00165A03" w:rsidRDefault="00165A03" w:rsidP="00165A03">
      <w:pPr>
        <w:numPr>
          <w:ilvl w:val="0"/>
          <w:numId w:val="1"/>
        </w:numPr>
      </w:pPr>
      <w:r w:rsidRPr="00165A03">
        <w:t>Contenu animé (</w:t>
      </w:r>
      <w:proofErr w:type="spellStart"/>
      <w:r w:rsidRPr="00165A03">
        <w:t>Reels</w:t>
      </w:r>
      <w:proofErr w:type="spellEnd"/>
      <w:r w:rsidRPr="00165A03">
        <w:t xml:space="preserve"> Instagram, stories engageantes, teasers de nouveaux produits).</w:t>
      </w:r>
    </w:p>
    <w:p w14:paraId="7C42D0FD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✅</w:t>
      </w:r>
      <w:r w:rsidRPr="00165A03">
        <w:t xml:space="preserve"> Accroches percutantes :</w:t>
      </w:r>
    </w:p>
    <w:p w14:paraId="2A587CA9" w14:textId="77777777" w:rsidR="00165A03" w:rsidRPr="00165A03" w:rsidRDefault="00165A03" w:rsidP="00165A03">
      <w:pPr>
        <w:numPr>
          <w:ilvl w:val="0"/>
          <w:numId w:val="2"/>
        </w:numPr>
      </w:pPr>
      <w:r w:rsidRPr="00165A03">
        <w:rPr>
          <w:b/>
          <w:bCs/>
        </w:rPr>
        <w:t>Exemple</w:t>
      </w:r>
      <w:r w:rsidRPr="00165A03">
        <w:t xml:space="preserve"> : </w:t>
      </w:r>
      <w:r w:rsidRPr="00165A03">
        <w:rPr>
          <w:i/>
          <w:iCs/>
        </w:rPr>
        <w:t xml:space="preserve">"Découvrez un thé d'exception, récolté à la main dans les plus belles plantations du monde ! </w:t>
      </w:r>
      <w:r w:rsidRPr="00165A03">
        <w:rPr>
          <w:rFonts w:ascii="Segoe UI Emoji" w:hAnsi="Segoe UI Emoji" w:cs="Segoe UI Emoji"/>
          <w:i/>
          <w:iCs/>
        </w:rPr>
        <w:t>🌿🍵</w:t>
      </w:r>
      <w:r w:rsidRPr="00165A03">
        <w:rPr>
          <w:i/>
          <w:iCs/>
        </w:rPr>
        <w:t>"</w:t>
      </w:r>
    </w:p>
    <w:p w14:paraId="1FB337E3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✅</w:t>
      </w:r>
      <w:r w:rsidRPr="00165A03">
        <w:t xml:space="preserve"> Format publicitaire efficace :</w:t>
      </w:r>
    </w:p>
    <w:p w14:paraId="3973C6CC" w14:textId="77777777" w:rsidR="00165A03" w:rsidRPr="00165A03" w:rsidRDefault="00165A03" w:rsidP="00165A03">
      <w:pPr>
        <w:numPr>
          <w:ilvl w:val="0"/>
          <w:numId w:val="3"/>
        </w:numPr>
      </w:pPr>
      <w:r w:rsidRPr="00165A03">
        <w:t xml:space="preserve">Campagnes Facebook/Instagram </w:t>
      </w:r>
      <w:proofErr w:type="spellStart"/>
      <w:r w:rsidRPr="00165A03">
        <w:t>Ads</w:t>
      </w:r>
      <w:proofErr w:type="spellEnd"/>
      <w:r w:rsidRPr="00165A03">
        <w:t xml:space="preserve"> avec un visuel impactant.</w:t>
      </w:r>
    </w:p>
    <w:p w14:paraId="299E56F4" w14:textId="77777777" w:rsidR="00165A03" w:rsidRPr="00165A03" w:rsidRDefault="00165A03" w:rsidP="00165A03">
      <w:pPr>
        <w:numPr>
          <w:ilvl w:val="0"/>
          <w:numId w:val="3"/>
        </w:numPr>
      </w:pPr>
      <w:r w:rsidRPr="00165A03">
        <w:t>Twitter/X avec des tweets courts et percutants.</w:t>
      </w:r>
    </w:p>
    <w:p w14:paraId="3A7A961F" w14:textId="77777777" w:rsidR="00165A03" w:rsidRPr="00165A03" w:rsidRDefault="00165A03" w:rsidP="00165A03">
      <w:pPr>
        <w:numPr>
          <w:ilvl w:val="0"/>
          <w:numId w:val="3"/>
        </w:numPr>
      </w:pPr>
      <w:r w:rsidRPr="00165A03">
        <w:t>SEO optimisé pour être visible dans les recherches Google.</w:t>
      </w:r>
    </w:p>
    <w:p w14:paraId="0BDE080B" w14:textId="77777777" w:rsidR="00165A03" w:rsidRPr="00165A03" w:rsidRDefault="00165A03" w:rsidP="00165A03">
      <w:r w:rsidRPr="00165A03">
        <w:pict w14:anchorId="4B5E4F76">
          <v:rect id="_x0000_i1062" style="width:0;height:1.5pt" o:hralign="center" o:hrstd="t" o:hr="t" fillcolor="#a0a0a0" stroked="f"/>
        </w:pict>
      </w:r>
    </w:p>
    <w:p w14:paraId="5FE74D3C" w14:textId="77777777" w:rsidR="00165A03" w:rsidRPr="00165A03" w:rsidRDefault="00165A03" w:rsidP="00165A03">
      <w:pPr>
        <w:rPr>
          <w:b/>
          <w:bCs/>
        </w:rPr>
      </w:pPr>
      <w:r w:rsidRPr="00165A03">
        <w:rPr>
          <w:b/>
          <w:bCs/>
        </w:rPr>
        <w:t>2️</w:t>
      </w:r>
      <w:r w:rsidRPr="00165A03">
        <w:rPr>
          <w:rFonts w:ascii="Segoe UI Symbol" w:hAnsi="Segoe UI Symbol" w:cs="Segoe UI Symbol"/>
          <w:b/>
          <w:bCs/>
        </w:rPr>
        <w:t>⃣</w:t>
      </w:r>
      <w:r w:rsidRPr="00165A03">
        <w:rPr>
          <w:b/>
          <w:bCs/>
        </w:rPr>
        <w:t xml:space="preserve"> INTÉRÊT – Susciter la curiosité </w:t>
      </w:r>
      <w:r w:rsidRPr="00165A03">
        <w:rPr>
          <w:rFonts w:ascii="Segoe UI Emoji" w:hAnsi="Segoe UI Emoji" w:cs="Segoe UI Emoji"/>
          <w:b/>
          <w:bCs/>
        </w:rPr>
        <w:t>🤔</w:t>
      </w:r>
    </w:p>
    <w:p w14:paraId="478ADC53" w14:textId="77777777" w:rsidR="00165A03" w:rsidRPr="00165A03" w:rsidRDefault="00165A03" w:rsidP="00165A03">
      <w:r w:rsidRPr="00165A03">
        <w:rPr>
          <w:b/>
          <w:bCs/>
        </w:rPr>
        <w:t>Objectif</w:t>
      </w:r>
      <w:r w:rsidRPr="00165A03">
        <w:t xml:space="preserve"> : Donner envie d’en savoir plus sur les produits et la marque.</w:t>
      </w:r>
    </w:p>
    <w:p w14:paraId="35333AB6" w14:textId="77777777" w:rsidR="00165A03" w:rsidRPr="00165A03" w:rsidRDefault="00165A03" w:rsidP="00165A03">
      <w:r w:rsidRPr="00165A03">
        <w:rPr>
          <w:b/>
          <w:bCs/>
        </w:rPr>
        <w:t>Comment l’appliquer ?</w:t>
      </w:r>
      <w:r w:rsidRPr="00165A03">
        <w:br/>
      </w:r>
      <w:r w:rsidRPr="00165A03">
        <w:rPr>
          <w:rFonts w:ascii="Segoe UI Emoji" w:hAnsi="Segoe UI Emoji" w:cs="Segoe UI Emoji"/>
        </w:rPr>
        <w:t>✅</w:t>
      </w:r>
      <w:r w:rsidRPr="00165A03">
        <w:t xml:space="preserve"> Mettre en avant l</w:t>
      </w:r>
      <w:r w:rsidRPr="00165A03">
        <w:rPr>
          <w:rFonts w:ascii="Calibri" w:hAnsi="Calibri" w:cs="Calibri"/>
        </w:rPr>
        <w:t>’</w:t>
      </w:r>
      <w:r w:rsidRPr="00165A03">
        <w:t>histoire et le savoir-faire de Palais des Th</w:t>
      </w:r>
      <w:r w:rsidRPr="00165A03">
        <w:rPr>
          <w:rFonts w:ascii="Calibri" w:hAnsi="Calibri" w:cs="Calibri"/>
        </w:rPr>
        <w:t>é</w:t>
      </w:r>
      <w:r w:rsidRPr="00165A03">
        <w:t>s :</w:t>
      </w:r>
    </w:p>
    <w:p w14:paraId="09603ACD" w14:textId="77777777" w:rsidR="00165A03" w:rsidRPr="00165A03" w:rsidRDefault="00165A03" w:rsidP="00165A03">
      <w:pPr>
        <w:numPr>
          <w:ilvl w:val="0"/>
          <w:numId w:val="4"/>
        </w:numPr>
      </w:pPr>
      <w:r w:rsidRPr="00165A03">
        <w:t>Publications racontant l’origine des thés et les méthodes de récolte.</w:t>
      </w:r>
    </w:p>
    <w:p w14:paraId="4BBC866A" w14:textId="77777777" w:rsidR="00165A03" w:rsidRPr="00165A03" w:rsidRDefault="00165A03" w:rsidP="00165A03">
      <w:pPr>
        <w:numPr>
          <w:ilvl w:val="0"/>
          <w:numId w:val="4"/>
        </w:numPr>
      </w:pPr>
      <w:r w:rsidRPr="00165A03">
        <w:t>Témoignages de producteurs ou vidéos en immersion dans les plantations.</w:t>
      </w:r>
    </w:p>
    <w:p w14:paraId="1A7D7657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✅</w:t>
      </w:r>
      <w:r w:rsidRPr="00165A03">
        <w:t xml:space="preserve"> Valoriser les bénéfices des produits :</w:t>
      </w:r>
    </w:p>
    <w:p w14:paraId="5A31954F" w14:textId="77777777" w:rsidR="00165A03" w:rsidRPr="00165A03" w:rsidRDefault="00165A03" w:rsidP="00165A03">
      <w:pPr>
        <w:numPr>
          <w:ilvl w:val="0"/>
          <w:numId w:val="5"/>
        </w:numPr>
      </w:pPr>
      <w:r w:rsidRPr="00165A03">
        <w:rPr>
          <w:b/>
          <w:bCs/>
        </w:rPr>
        <w:t>Bienfaits du thé</w:t>
      </w:r>
      <w:r w:rsidRPr="00165A03">
        <w:t xml:space="preserve"> : santé, relaxation, énergie naturelle.</w:t>
      </w:r>
    </w:p>
    <w:p w14:paraId="3B39F042" w14:textId="77777777" w:rsidR="00165A03" w:rsidRPr="00165A03" w:rsidRDefault="00165A03" w:rsidP="00165A03">
      <w:pPr>
        <w:numPr>
          <w:ilvl w:val="0"/>
          <w:numId w:val="5"/>
        </w:numPr>
      </w:pPr>
      <w:r w:rsidRPr="00165A03">
        <w:rPr>
          <w:b/>
          <w:bCs/>
        </w:rPr>
        <w:t>Exemple</w:t>
      </w:r>
      <w:r w:rsidRPr="00165A03">
        <w:t xml:space="preserve"> : </w:t>
      </w:r>
      <w:r w:rsidRPr="00165A03">
        <w:rPr>
          <w:i/>
          <w:iCs/>
        </w:rPr>
        <w:t>"Un thé bio, riche en antioxydants, pour un moment de bien-être absolu."</w:t>
      </w:r>
    </w:p>
    <w:p w14:paraId="38C2F7C8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lastRenderedPageBreak/>
        <w:t>✅</w:t>
      </w:r>
      <w:r w:rsidRPr="00165A03">
        <w:t xml:space="preserve"> Comparaison avec d’autres thés du marché :</w:t>
      </w:r>
    </w:p>
    <w:p w14:paraId="2AA88B66" w14:textId="77777777" w:rsidR="00165A03" w:rsidRPr="00165A03" w:rsidRDefault="00165A03" w:rsidP="00165A03">
      <w:pPr>
        <w:numPr>
          <w:ilvl w:val="0"/>
          <w:numId w:val="6"/>
        </w:numPr>
      </w:pPr>
      <w:r w:rsidRPr="00165A03">
        <w:t xml:space="preserve">Pourquoi choisir </w:t>
      </w:r>
      <w:r w:rsidRPr="00165A03">
        <w:rPr>
          <w:b/>
          <w:bCs/>
        </w:rPr>
        <w:t>Palais des Thés</w:t>
      </w:r>
      <w:r w:rsidRPr="00165A03">
        <w:t xml:space="preserve"> plutôt qu’une autre marque ?</w:t>
      </w:r>
    </w:p>
    <w:p w14:paraId="1EF8966F" w14:textId="77777777" w:rsidR="00165A03" w:rsidRPr="00165A03" w:rsidRDefault="00165A03" w:rsidP="00165A03">
      <w:pPr>
        <w:numPr>
          <w:ilvl w:val="0"/>
          <w:numId w:val="6"/>
        </w:numPr>
      </w:pPr>
      <w:r w:rsidRPr="00165A03">
        <w:t>Mettre en avant la qualité, les certifications bio, le commerce équitable.</w:t>
      </w:r>
    </w:p>
    <w:p w14:paraId="41AFD3A6" w14:textId="77777777" w:rsidR="00165A03" w:rsidRPr="00165A03" w:rsidRDefault="00165A03" w:rsidP="00165A03">
      <w:r w:rsidRPr="00165A03">
        <w:pict w14:anchorId="7C1B4272">
          <v:rect id="_x0000_i1063" style="width:0;height:1.5pt" o:hralign="center" o:hrstd="t" o:hr="t" fillcolor="#a0a0a0" stroked="f"/>
        </w:pict>
      </w:r>
    </w:p>
    <w:p w14:paraId="11577168" w14:textId="77777777" w:rsidR="00165A03" w:rsidRPr="00165A03" w:rsidRDefault="00165A03" w:rsidP="00165A03">
      <w:pPr>
        <w:rPr>
          <w:b/>
          <w:bCs/>
        </w:rPr>
      </w:pPr>
      <w:r w:rsidRPr="00165A03">
        <w:rPr>
          <w:b/>
          <w:bCs/>
        </w:rPr>
        <w:t>3️</w:t>
      </w:r>
      <w:r w:rsidRPr="00165A03">
        <w:rPr>
          <w:rFonts w:ascii="Segoe UI Symbol" w:hAnsi="Segoe UI Symbol" w:cs="Segoe UI Symbol"/>
          <w:b/>
          <w:bCs/>
        </w:rPr>
        <w:t>⃣</w:t>
      </w:r>
      <w:r w:rsidRPr="00165A03">
        <w:rPr>
          <w:b/>
          <w:bCs/>
        </w:rPr>
        <w:t xml:space="preserve"> DÉSIR – Créer l’envie </w:t>
      </w:r>
      <w:r w:rsidRPr="00165A03">
        <w:rPr>
          <w:rFonts w:ascii="Segoe UI Emoji" w:hAnsi="Segoe UI Emoji" w:cs="Segoe UI Emoji"/>
          <w:b/>
          <w:bCs/>
        </w:rPr>
        <w:t>💛</w:t>
      </w:r>
    </w:p>
    <w:p w14:paraId="62A65E0C" w14:textId="77777777" w:rsidR="00165A03" w:rsidRPr="00165A03" w:rsidRDefault="00165A03" w:rsidP="00165A03">
      <w:r w:rsidRPr="00165A03">
        <w:rPr>
          <w:b/>
          <w:bCs/>
        </w:rPr>
        <w:t>Objectif</w:t>
      </w:r>
      <w:r w:rsidRPr="00165A03">
        <w:t xml:space="preserve"> : Donner une raison irrésistible d’acheter.</w:t>
      </w:r>
    </w:p>
    <w:p w14:paraId="2372E633" w14:textId="77777777" w:rsidR="00165A03" w:rsidRPr="00165A03" w:rsidRDefault="00165A03" w:rsidP="00165A03">
      <w:r w:rsidRPr="00165A03">
        <w:rPr>
          <w:b/>
          <w:bCs/>
        </w:rPr>
        <w:t>Comment l’appliquer ?</w:t>
      </w:r>
      <w:r w:rsidRPr="00165A03">
        <w:br/>
      </w:r>
      <w:r w:rsidRPr="00165A03">
        <w:rPr>
          <w:rFonts w:ascii="Segoe UI Emoji" w:hAnsi="Segoe UI Emoji" w:cs="Segoe UI Emoji"/>
        </w:rPr>
        <w:t>✅</w:t>
      </w:r>
      <w:r w:rsidRPr="00165A03">
        <w:t xml:space="preserve"> Jouer sur l</w:t>
      </w:r>
      <w:r w:rsidRPr="00165A03">
        <w:rPr>
          <w:rFonts w:ascii="Calibri" w:hAnsi="Calibri" w:cs="Calibri"/>
        </w:rPr>
        <w:t>’</w:t>
      </w:r>
      <w:r w:rsidRPr="00165A03">
        <w:t>exclusivit</w:t>
      </w:r>
      <w:r w:rsidRPr="00165A03">
        <w:rPr>
          <w:rFonts w:ascii="Calibri" w:hAnsi="Calibri" w:cs="Calibri"/>
        </w:rPr>
        <w:t>é</w:t>
      </w:r>
      <w:r w:rsidRPr="00165A03">
        <w:t xml:space="preserve"> et l</w:t>
      </w:r>
      <w:r w:rsidRPr="00165A03">
        <w:rPr>
          <w:rFonts w:ascii="Calibri" w:hAnsi="Calibri" w:cs="Calibri"/>
        </w:rPr>
        <w:t>’</w:t>
      </w:r>
      <w:r w:rsidRPr="00165A03">
        <w:t>urgence :</w:t>
      </w:r>
    </w:p>
    <w:p w14:paraId="09F60554" w14:textId="77777777" w:rsidR="00165A03" w:rsidRPr="00165A03" w:rsidRDefault="00165A03" w:rsidP="00165A03">
      <w:pPr>
        <w:numPr>
          <w:ilvl w:val="0"/>
          <w:numId w:val="7"/>
        </w:numPr>
      </w:pPr>
      <w:r w:rsidRPr="00165A03">
        <w:rPr>
          <w:b/>
          <w:bCs/>
        </w:rPr>
        <w:t>Exemple</w:t>
      </w:r>
      <w:r w:rsidRPr="00165A03">
        <w:t xml:space="preserve"> : </w:t>
      </w:r>
      <w:r w:rsidRPr="00165A03">
        <w:rPr>
          <w:i/>
          <w:iCs/>
        </w:rPr>
        <w:t>"Édition limitée : Notre thé signature disponible seulement jusqu’au 30 avril ! Commandez avant rupture de stock."</w:t>
      </w:r>
    </w:p>
    <w:p w14:paraId="3E370FFA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✅</w:t>
      </w:r>
      <w:r w:rsidRPr="00165A03">
        <w:t xml:space="preserve"> Avis clients et témoignages :</w:t>
      </w:r>
    </w:p>
    <w:p w14:paraId="616CC6F4" w14:textId="77777777" w:rsidR="00165A03" w:rsidRPr="00165A03" w:rsidRDefault="00165A03" w:rsidP="00165A03">
      <w:pPr>
        <w:numPr>
          <w:ilvl w:val="0"/>
          <w:numId w:val="8"/>
        </w:numPr>
      </w:pPr>
      <w:r w:rsidRPr="00165A03">
        <w:t>Mettre en avant les retours positifs de la communauté.</w:t>
      </w:r>
    </w:p>
    <w:p w14:paraId="25197661" w14:textId="77777777" w:rsidR="00165A03" w:rsidRPr="00165A03" w:rsidRDefault="00165A03" w:rsidP="00165A03">
      <w:pPr>
        <w:numPr>
          <w:ilvl w:val="0"/>
          <w:numId w:val="8"/>
        </w:numPr>
      </w:pPr>
      <w:r w:rsidRPr="00165A03">
        <w:t xml:space="preserve">Afficher des </w:t>
      </w:r>
      <w:r w:rsidRPr="00165A03">
        <w:rPr>
          <w:b/>
          <w:bCs/>
        </w:rPr>
        <w:t>notes et avis</w:t>
      </w:r>
      <w:r w:rsidRPr="00165A03">
        <w:t xml:space="preserve"> sur </w:t>
      </w:r>
      <w:proofErr w:type="gramStart"/>
      <w:r w:rsidRPr="00165A03">
        <w:t>les fiches produits</w:t>
      </w:r>
      <w:proofErr w:type="gramEnd"/>
      <w:r w:rsidRPr="00165A03">
        <w:t xml:space="preserve"> et les publicités.</w:t>
      </w:r>
    </w:p>
    <w:p w14:paraId="5CDF24C1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✅</w:t>
      </w:r>
      <w:r w:rsidRPr="00165A03">
        <w:t xml:space="preserve"> Expérience sensorielle :</w:t>
      </w:r>
    </w:p>
    <w:p w14:paraId="7791DED2" w14:textId="77777777" w:rsidR="00165A03" w:rsidRPr="00165A03" w:rsidRDefault="00165A03" w:rsidP="00165A03">
      <w:pPr>
        <w:numPr>
          <w:ilvl w:val="0"/>
          <w:numId w:val="9"/>
        </w:numPr>
      </w:pPr>
      <w:r w:rsidRPr="00165A03">
        <w:rPr>
          <w:b/>
          <w:bCs/>
        </w:rPr>
        <w:t>Storytelling immersif</w:t>
      </w:r>
      <w:r w:rsidRPr="00165A03">
        <w:t xml:space="preserve"> pour décrire les saveurs et arômes.</w:t>
      </w:r>
    </w:p>
    <w:p w14:paraId="321E0EE8" w14:textId="77777777" w:rsidR="00165A03" w:rsidRPr="00165A03" w:rsidRDefault="00165A03" w:rsidP="00165A03">
      <w:pPr>
        <w:numPr>
          <w:ilvl w:val="0"/>
          <w:numId w:val="9"/>
        </w:numPr>
      </w:pPr>
      <w:r w:rsidRPr="00165A03">
        <w:t>Vidéos ASMR sur l’infusion du thé pour stimuler les sens.</w:t>
      </w:r>
    </w:p>
    <w:p w14:paraId="462EB46C" w14:textId="77777777" w:rsidR="00165A03" w:rsidRPr="00165A03" w:rsidRDefault="00165A03" w:rsidP="00165A03">
      <w:r w:rsidRPr="00165A03">
        <w:pict w14:anchorId="3CD114C9">
          <v:rect id="_x0000_i1064" style="width:0;height:1.5pt" o:hralign="center" o:hrstd="t" o:hr="t" fillcolor="#a0a0a0" stroked="f"/>
        </w:pict>
      </w:r>
    </w:p>
    <w:p w14:paraId="08CC5A6C" w14:textId="77777777" w:rsidR="00165A03" w:rsidRPr="00165A03" w:rsidRDefault="00165A03" w:rsidP="00165A03">
      <w:pPr>
        <w:rPr>
          <w:b/>
          <w:bCs/>
        </w:rPr>
      </w:pPr>
      <w:r w:rsidRPr="00165A03">
        <w:rPr>
          <w:b/>
          <w:bCs/>
        </w:rPr>
        <w:t>4️</w:t>
      </w:r>
      <w:r w:rsidRPr="00165A03">
        <w:rPr>
          <w:rFonts w:ascii="Segoe UI Symbol" w:hAnsi="Segoe UI Symbol" w:cs="Segoe UI Symbol"/>
          <w:b/>
          <w:bCs/>
        </w:rPr>
        <w:t>⃣</w:t>
      </w:r>
      <w:r w:rsidRPr="00165A03">
        <w:rPr>
          <w:b/>
          <w:bCs/>
        </w:rPr>
        <w:t xml:space="preserve"> ACTION – Inciter à l’achat </w:t>
      </w:r>
      <w:r w:rsidRPr="00165A03">
        <w:rPr>
          <w:rFonts w:ascii="Segoe UI Emoji" w:hAnsi="Segoe UI Emoji" w:cs="Segoe UI Emoji"/>
          <w:b/>
          <w:bCs/>
        </w:rPr>
        <w:t>💳</w:t>
      </w:r>
    </w:p>
    <w:p w14:paraId="22B583C7" w14:textId="77777777" w:rsidR="00165A03" w:rsidRPr="00165A03" w:rsidRDefault="00165A03" w:rsidP="00165A03">
      <w:r w:rsidRPr="00165A03">
        <w:rPr>
          <w:b/>
          <w:bCs/>
        </w:rPr>
        <w:t>Objectif</w:t>
      </w:r>
      <w:r w:rsidRPr="00165A03">
        <w:t xml:space="preserve"> : Transformer l’intérêt en conversion (achat, inscription, engagement).</w:t>
      </w:r>
    </w:p>
    <w:p w14:paraId="288D3905" w14:textId="77777777" w:rsidR="00165A03" w:rsidRPr="00165A03" w:rsidRDefault="00165A03" w:rsidP="00165A03">
      <w:r w:rsidRPr="00165A03">
        <w:rPr>
          <w:b/>
          <w:bCs/>
        </w:rPr>
        <w:t>Comment l’appliquer ?</w:t>
      </w:r>
      <w:r w:rsidRPr="00165A03">
        <w:br/>
      </w:r>
      <w:r w:rsidRPr="00165A03">
        <w:rPr>
          <w:rFonts w:ascii="Segoe UI Emoji" w:hAnsi="Segoe UI Emoji" w:cs="Segoe UI Emoji"/>
        </w:rPr>
        <w:t>✅</w:t>
      </w:r>
      <w:r w:rsidRPr="00165A03">
        <w:t xml:space="preserve"> </w:t>
      </w:r>
      <w:r w:rsidRPr="00165A03">
        <w:rPr>
          <w:b/>
          <w:bCs/>
        </w:rPr>
        <w:t>Appels à l’action (CTA) clairs et visibles :</w:t>
      </w:r>
    </w:p>
    <w:p w14:paraId="4CD1327B" w14:textId="77777777" w:rsidR="00165A03" w:rsidRPr="00165A03" w:rsidRDefault="00165A03" w:rsidP="00165A03">
      <w:pPr>
        <w:numPr>
          <w:ilvl w:val="0"/>
          <w:numId w:val="10"/>
        </w:numPr>
      </w:pPr>
      <w:r w:rsidRPr="00165A03">
        <w:rPr>
          <w:i/>
          <w:iCs/>
        </w:rPr>
        <w:t>"Commandez votre thé dès maintenant et profitez de -10% sur votre première commande !"</w:t>
      </w:r>
    </w:p>
    <w:p w14:paraId="108A8555" w14:textId="77777777" w:rsidR="00165A03" w:rsidRPr="00165A03" w:rsidRDefault="00165A03" w:rsidP="00165A03">
      <w:pPr>
        <w:numPr>
          <w:ilvl w:val="0"/>
          <w:numId w:val="10"/>
        </w:numPr>
      </w:pPr>
      <w:r w:rsidRPr="00165A03">
        <w:rPr>
          <w:i/>
          <w:iCs/>
        </w:rPr>
        <w:t>"Essayez notre sélection découverte et trouvez votre thé préféré."</w:t>
      </w:r>
    </w:p>
    <w:p w14:paraId="2D29CFE4" w14:textId="77777777" w:rsidR="00165A03" w:rsidRPr="00165A03" w:rsidRDefault="00165A03" w:rsidP="00165A03">
      <w:pPr>
        <w:numPr>
          <w:ilvl w:val="0"/>
          <w:numId w:val="10"/>
        </w:numPr>
      </w:pPr>
      <w:r w:rsidRPr="00165A03">
        <w:t xml:space="preserve">Boutons bien visibles : </w:t>
      </w:r>
      <w:r w:rsidRPr="00165A03">
        <w:rPr>
          <w:b/>
          <w:bCs/>
        </w:rPr>
        <w:t>"Ajouter au panier"</w:t>
      </w:r>
      <w:r w:rsidRPr="00165A03">
        <w:t xml:space="preserve">, </w:t>
      </w:r>
      <w:r w:rsidRPr="00165A03">
        <w:rPr>
          <w:b/>
          <w:bCs/>
        </w:rPr>
        <w:t>"Découvrir maintenant"</w:t>
      </w:r>
      <w:r w:rsidRPr="00165A03">
        <w:t xml:space="preserve">, </w:t>
      </w:r>
      <w:r w:rsidRPr="00165A03">
        <w:rPr>
          <w:b/>
          <w:bCs/>
        </w:rPr>
        <w:t>"Offrir du thé"</w:t>
      </w:r>
      <w:r w:rsidRPr="00165A03">
        <w:t>.</w:t>
      </w:r>
    </w:p>
    <w:p w14:paraId="381938A4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✅</w:t>
      </w:r>
      <w:r w:rsidRPr="00165A03">
        <w:t xml:space="preserve"> </w:t>
      </w:r>
      <w:r w:rsidRPr="00165A03">
        <w:rPr>
          <w:b/>
          <w:bCs/>
        </w:rPr>
        <w:t>Offres promotionnelles et avantages</w:t>
      </w:r>
      <w:r w:rsidRPr="00165A03">
        <w:t xml:space="preserve"> :</w:t>
      </w:r>
    </w:p>
    <w:p w14:paraId="3A9ECB1D" w14:textId="77777777" w:rsidR="00165A03" w:rsidRPr="00165A03" w:rsidRDefault="00165A03" w:rsidP="00165A03">
      <w:pPr>
        <w:numPr>
          <w:ilvl w:val="0"/>
          <w:numId w:val="11"/>
        </w:numPr>
      </w:pPr>
      <w:r w:rsidRPr="00165A03">
        <w:t>Livraison gratuite dès 40€ d’achat.</w:t>
      </w:r>
    </w:p>
    <w:p w14:paraId="78E2E1B6" w14:textId="77777777" w:rsidR="00165A03" w:rsidRPr="00165A03" w:rsidRDefault="00165A03" w:rsidP="00165A03">
      <w:pPr>
        <w:numPr>
          <w:ilvl w:val="0"/>
          <w:numId w:val="11"/>
        </w:numPr>
      </w:pPr>
      <w:r w:rsidRPr="00165A03">
        <w:t>Programme de fidélité avec points de récompense.</w:t>
      </w:r>
    </w:p>
    <w:p w14:paraId="32F9FC94" w14:textId="77777777" w:rsidR="00165A03" w:rsidRPr="00165A03" w:rsidRDefault="00165A03" w:rsidP="00165A03">
      <w:pPr>
        <w:numPr>
          <w:ilvl w:val="0"/>
          <w:numId w:val="11"/>
        </w:numPr>
      </w:pPr>
      <w:r w:rsidRPr="00165A03">
        <w:t>Échantillons offerts pour toute commande.</w:t>
      </w:r>
    </w:p>
    <w:p w14:paraId="3B5B7E2D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lastRenderedPageBreak/>
        <w:t>✅</w:t>
      </w:r>
      <w:r w:rsidRPr="00165A03">
        <w:t xml:space="preserve"> </w:t>
      </w:r>
      <w:r w:rsidRPr="00165A03">
        <w:rPr>
          <w:b/>
          <w:bCs/>
        </w:rPr>
        <w:t>Facilité d’achat</w:t>
      </w:r>
      <w:r w:rsidRPr="00165A03">
        <w:t xml:space="preserve"> :</w:t>
      </w:r>
    </w:p>
    <w:p w14:paraId="400457F8" w14:textId="77777777" w:rsidR="00165A03" w:rsidRPr="00165A03" w:rsidRDefault="00165A03" w:rsidP="00165A03">
      <w:pPr>
        <w:numPr>
          <w:ilvl w:val="0"/>
          <w:numId w:val="12"/>
        </w:numPr>
      </w:pPr>
      <w:r w:rsidRPr="00165A03">
        <w:t xml:space="preserve">Paiement en un clic, options de paiement variées (Apple </w:t>
      </w:r>
      <w:proofErr w:type="spellStart"/>
      <w:r w:rsidRPr="00165A03">
        <w:t>Pay</w:t>
      </w:r>
      <w:proofErr w:type="spellEnd"/>
      <w:r w:rsidRPr="00165A03">
        <w:t>, PayPal…).</w:t>
      </w:r>
    </w:p>
    <w:p w14:paraId="01AF93D9" w14:textId="77777777" w:rsidR="00165A03" w:rsidRPr="00165A03" w:rsidRDefault="00165A03" w:rsidP="00165A03">
      <w:pPr>
        <w:numPr>
          <w:ilvl w:val="0"/>
          <w:numId w:val="12"/>
        </w:numPr>
      </w:pPr>
      <w:r w:rsidRPr="00165A03">
        <w:t>Site mobile-</w:t>
      </w:r>
      <w:proofErr w:type="spellStart"/>
      <w:r w:rsidRPr="00165A03">
        <w:t>friendly</w:t>
      </w:r>
      <w:proofErr w:type="spellEnd"/>
      <w:r w:rsidRPr="00165A03">
        <w:t xml:space="preserve"> pour un achat rapide.</w:t>
      </w:r>
    </w:p>
    <w:p w14:paraId="47C79BA3" w14:textId="77777777" w:rsidR="00165A03" w:rsidRPr="00165A03" w:rsidRDefault="00165A03" w:rsidP="00165A03">
      <w:r w:rsidRPr="00165A03">
        <w:pict w14:anchorId="3C174926">
          <v:rect id="_x0000_i1065" style="width:0;height:1.5pt" o:hralign="center" o:hrstd="t" o:hr="t" fillcolor="#a0a0a0" stroked="f"/>
        </w:pict>
      </w:r>
    </w:p>
    <w:p w14:paraId="4FAA91B6" w14:textId="77777777" w:rsidR="00165A03" w:rsidRPr="00165A03" w:rsidRDefault="00165A03" w:rsidP="00165A03">
      <w:pPr>
        <w:rPr>
          <w:b/>
          <w:bCs/>
        </w:rPr>
      </w:pPr>
      <w:r w:rsidRPr="00165A03">
        <w:rPr>
          <w:rFonts w:ascii="Segoe UI Emoji" w:hAnsi="Segoe UI Emoji" w:cs="Segoe UI Emoji"/>
          <w:b/>
          <w:bCs/>
        </w:rPr>
        <w:t>📌</w:t>
      </w:r>
      <w:r w:rsidRPr="00165A03">
        <w:rPr>
          <w:b/>
          <w:bCs/>
        </w:rPr>
        <w:t xml:space="preserve"> EXEMPLE CONCRET DE PUBLICATION AVEC AIDA</w:t>
      </w:r>
    </w:p>
    <w:p w14:paraId="5DA4C743" w14:textId="77777777" w:rsidR="00165A03" w:rsidRPr="00165A03" w:rsidRDefault="00165A03" w:rsidP="00165A03">
      <w:r w:rsidRPr="00165A03">
        <w:rPr>
          <w:rFonts w:ascii="Segoe UI Emoji" w:hAnsi="Segoe UI Emoji" w:cs="Segoe UI Emoji"/>
          <w:b/>
          <w:bCs/>
        </w:rPr>
        <w:t>🎯</w:t>
      </w:r>
      <w:r w:rsidRPr="00165A03">
        <w:rPr>
          <w:b/>
          <w:bCs/>
        </w:rPr>
        <w:t xml:space="preserve"> Instagram Post :</w:t>
      </w:r>
      <w:r w:rsidRPr="00165A03">
        <w:br/>
      </w:r>
      <w:r w:rsidRPr="00165A03">
        <w:rPr>
          <w:rFonts w:ascii="Segoe UI Emoji" w:hAnsi="Segoe UI Emoji" w:cs="Segoe UI Emoji"/>
        </w:rPr>
        <w:t>📸</w:t>
      </w:r>
      <w:r w:rsidRPr="00165A03">
        <w:t xml:space="preserve"> </w:t>
      </w:r>
      <w:r w:rsidRPr="00165A03">
        <w:rPr>
          <w:i/>
          <w:iCs/>
        </w:rPr>
        <w:t>Image d’une tasse de thé fumante au lever du soleil</w:t>
      </w:r>
    </w:p>
    <w:p w14:paraId="157D2E82" w14:textId="77777777" w:rsidR="00165A03" w:rsidRPr="00165A03" w:rsidRDefault="00165A03" w:rsidP="00165A03">
      <w:r w:rsidRPr="00165A03">
        <w:rPr>
          <w:rFonts w:ascii="Segoe UI Emoji" w:hAnsi="Segoe UI Emoji" w:cs="Segoe UI Emoji"/>
          <w:b/>
          <w:bCs/>
        </w:rPr>
        <w:t>📝</w:t>
      </w:r>
      <w:r w:rsidRPr="00165A03">
        <w:rPr>
          <w:b/>
          <w:bCs/>
        </w:rPr>
        <w:t xml:space="preserve"> Légende :</w:t>
      </w:r>
      <w:r w:rsidRPr="00165A03">
        <w:br/>
      </w:r>
      <w:r w:rsidRPr="00165A03">
        <w:rPr>
          <w:rFonts w:ascii="Segoe UI Symbol" w:hAnsi="Segoe UI Symbol" w:cs="Segoe UI Symbol"/>
        </w:rPr>
        <w:t>☀</w:t>
      </w:r>
      <w:r w:rsidRPr="00165A03">
        <w:t xml:space="preserve"> </w:t>
      </w:r>
      <w:r w:rsidRPr="00165A03">
        <w:rPr>
          <w:i/>
          <w:iCs/>
        </w:rPr>
        <w:t>"Commencez votre journée avec une tasse de sérénité !</w:t>
      </w:r>
      <w:r w:rsidRPr="00165A03">
        <w:t xml:space="preserve"> </w:t>
      </w:r>
      <w:r w:rsidRPr="00165A03">
        <w:rPr>
          <w:rFonts w:ascii="Segoe UI Emoji" w:hAnsi="Segoe UI Emoji" w:cs="Segoe UI Emoji"/>
        </w:rPr>
        <w:t>🍃💛</w:t>
      </w:r>
      <w:r w:rsidRPr="00165A03">
        <w:br/>
        <w:t>Nos thés bio vous offrent une explosion d’arômes et de bienfaits pour le corps et l’esprit.</w:t>
      </w:r>
      <w:r w:rsidRPr="00165A03">
        <w:br/>
        <w:t xml:space="preserve">Ne manquez pas notre sélection exclusive </w:t>
      </w:r>
      <w:r w:rsidRPr="00165A03">
        <w:rPr>
          <w:rFonts w:ascii="Segoe UI Emoji" w:hAnsi="Segoe UI Emoji" w:cs="Segoe UI Emoji"/>
        </w:rPr>
        <w:t>🌿✨</w:t>
      </w:r>
      <w:r w:rsidRPr="00165A03">
        <w:t>"</w:t>
      </w:r>
    </w:p>
    <w:p w14:paraId="7E6DEA8B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🔥</w:t>
      </w:r>
      <w:r w:rsidRPr="00165A03">
        <w:t xml:space="preserve"> </w:t>
      </w:r>
      <w:r w:rsidRPr="00165A03">
        <w:rPr>
          <w:b/>
          <w:bCs/>
        </w:rPr>
        <w:t>Offre spéciale : -10% sur votre première commande avec le code WELCOME10</w:t>
      </w:r>
      <w:r w:rsidRPr="00165A03">
        <w:t xml:space="preserve"> </w:t>
      </w:r>
      <w:r w:rsidRPr="00165A03">
        <w:rPr>
          <w:rFonts w:ascii="Segoe UI Emoji" w:hAnsi="Segoe UI Emoji" w:cs="Segoe UI Emoji"/>
        </w:rPr>
        <w:t>🔥</w:t>
      </w:r>
    </w:p>
    <w:p w14:paraId="59CBD4F9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👉</w:t>
      </w:r>
      <w:r w:rsidRPr="00165A03">
        <w:t xml:space="preserve"> </w:t>
      </w:r>
      <w:r w:rsidRPr="00165A03">
        <w:rPr>
          <w:b/>
          <w:bCs/>
        </w:rPr>
        <w:t>Commandez dès maintenant !</w:t>
      </w:r>
      <w:r w:rsidRPr="00165A03">
        <w:t xml:space="preserve"> #TeaLovers #BienÊtre"</w:t>
      </w:r>
    </w:p>
    <w:p w14:paraId="7BB645AC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📌</w:t>
      </w:r>
      <w:r w:rsidRPr="00165A03">
        <w:t xml:space="preserve"> </w:t>
      </w:r>
      <w:r w:rsidRPr="00165A03">
        <w:rPr>
          <w:b/>
          <w:bCs/>
        </w:rPr>
        <w:t>CTA :</w:t>
      </w:r>
      <w:r w:rsidRPr="00165A03">
        <w:t xml:space="preserve"> </w:t>
      </w:r>
      <w:r w:rsidRPr="00165A03">
        <w:rPr>
          <w:b/>
          <w:bCs/>
        </w:rPr>
        <w:t>"Acheter maintenant"</w:t>
      </w:r>
      <w:r w:rsidRPr="00165A03">
        <w:t xml:space="preserve"> (lien vers le site)</w:t>
      </w:r>
    </w:p>
    <w:p w14:paraId="1A9BC2EF" w14:textId="77777777" w:rsidR="00165A03" w:rsidRPr="00165A03" w:rsidRDefault="00165A03" w:rsidP="00165A03">
      <w:r w:rsidRPr="00165A03">
        <w:pict w14:anchorId="645E0062">
          <v:rect id="_x0000_i1066" style="width:0;height:1.5pt" o:hralign="center" o:hrstd="t" o:hr="t" fillcolor="#a0a0a0" stroked="f"/>
        </w:pict>
      </w:r>
    </w:p>
    <w:p w14:paraId="64921095" w14:textId="77777777" w:rsidR="00165A03" w:rsidRPr="00165A03" w:rsidRDefault="00165A03" w:rsidP="00165A03">
      <w:pPr>
        <w:rPr>
          <w:b/>
          <w:bCs/>
        </w:rPr>
      </w:pPr>
      <w:r w:rsidRPr="00165A03">
        <w:rPr>
          <w:rFonts w:ascii="Segoe UI Emoji" w:hAnsi="Segoe UI Emoji" w:cs="Segoe UI Emoji"/>
          <w:b/>
          <w:bCs/>
        </w:rPr>
        <w:t>💡</w:t>
      </w:r>
      <w:r w:rsidRPr="00165A03">
        <w:rPr>
          <w:b/>
          <w:bCs/>
        </w:rPr>
        <w:t xml:space="preserve"> Conclusion</w:t>
      </w:r>
    </w:p>
    <w:p w14:paraId="52930217" w14:textId="77777777" w:rsidR="00165A03" w:rsidRPr="00165A03" w:rsidRDefault="00165A03" w:rsidP="00165A03">
      <w:r w:rsidRPr="00165A03">
        <w:t xml:space="preserve">L’application de la </w:t>
      </w:r>
      <w:r w:rsidRPr="00165A03">
        <w:rPr>
          <w:b/>
          <w:bCs/>
        </w:rPr>
        <w:t>méthode AIDA</w:t>
      </w:r>
      <w:r w:rsidRPr="00165A03">
        <w:t xml:space="preserve"> permet à </w:t>
      </w:r>
      <w:r w:rsidRPr="00165A03">
        <w:rPr>
          <w:b/>
          <w:bCs/>
        </w:rPr>
        <w:t>Palais des Thés</w:t>
      </w:r>
      <w:r w:rsidRPr="00165A03">
        <w:t xml:space="preserve"> d’optimiser son marketing digital en attirant plus d’acheteurs potentiels et en augmentant les conversions.</w:t>
      </w:r>
    </w:p>
    <w:p w14:paraId="6CC3FDA6" w14:textId="77777777" w:rsidR="00165A03" w:rsidRPr="00165A03" w:rsidRDefault="00165A03" w:rsidP="00165A03">
      <w:r w:rsidRPr="00165A03">
        <w:rPr>
          <w:rFonts w:ascii="Segoe UI Emoji" w:hAnsi="Segoe UI Emoji" w:cs="Segoe UI Emoji"/>
        </w:rPr>
        <w:t>📢</w:t>
      </w:r>
      <w:r w:rsidRPr="00165A03">
        <w:t xml:space="preserve"> </w:t>
      </w:r>
      <w:r w:rsidRPr="00165A03">
        <w:rPr>
          <w:b/>
          <w:bCs/>
        </w:rPr>
        <w:t>Recommandations :</w:t>
      </w:r>
      <w:r w:rsidRPr="00165A03">
        <w:br/>
      </w:r>
      <w:r w:rsidRPr="00165A03">
        <w:rPr>
          <w:rFonts w:ascii="Segoe UI Emoji" w:hAnsi="Segoe UI Emoji" w:cs="Segoe UI Emoji"/>
        </w:rPr>
        <w:t>✅</w:t>
      </w:r>
      <w:r w:rsidRPr="00165A03">
        <w:t xml:space="preserve"> Utiliser </w:t>
      </w:r>
      <w:r w:rsidRPr="00165A03">
        <w:rPr>
          <w:b/>
          <w:bCs/>
        </w:rPr>
        <w:t>plus de vidéos et de storytelling immersifs</w:t>
      </w:r>
      <w:r w:rsidRPr="00165A03">
        <w:t>.</w:t>
      </w:r>
      <w:r w:rsidRPr="00165A03">
        <w:br/>
      </w:r>
      <w:r w:rsidRPr="00165A03">
        <w:rPr>
          <w:rFonts w:ascii="Segoe UI Emoji" w:hAnsi="Segoe UI Emoji" w:cs="Segoe UI Emoji"/>
        </w:rPr>
        <w:t>✅</w:t>
      </w:r>
      <w:r w:rsidRPr="00165A03">
        <w:t xml:space="preserve"> Tester diff</w:t>
      </w:r>
      <w:r w:rsidRPr="00165A03">
        <w:rPr>
          <w:rFonts w:ascii="Calibri" w:hAnsi="Calibri" w:cs="Calibri"/>
        </w:rPr>
        <w:t>é</w:t>
      </w:r>
      <w:r w:rsidRPr="00165A03">
        <w:t xml:space="preserve">rents </w:t>
      </w:r>
      <w:r w:rsidRPr="00165A03">
        <w:rPr>
          <w:b/>
          <w:bCs/>
        </w:rPr>
        <w:t>formats publicitaires et offres</w:t>
      </w:r>
      <w:r w:rsidRPr="00165A03">
        <w:t xml:space="preserve"> pour maximiser l’engagement.</w:t>
      </w:r>
      <w:r w:rsidRPr="00165A03">
        <w:br/>
      </w:r>
      <w:r w:rsidRPr="00165A03">
        <w:rPr>
          <w:rFonts w:ascii="Segoe UI Emoji" w:hAnsi="Segoe UI Emoji" w:cs="Segoe UI Emoji"/>
        </w:rPr>
        <w:t>✅</w:t>
      </w:r>
      <w:r w:rsidRPr="00165A03">
        <w:t xml:space="preserve"> Optimiser </w:t>
      </w:r>
      <w:r w:rsidRPr="00165A03">
        <w:rPr>
          <w:b/>
          <w:bCs/>
        </w:rPr>
        <w:t>les CTA</w:t>
      </w:r>
      <w:r w:rsidRPr="00165A03">
        <w:t xml:space="preserve"> pour faciliter la conversion.</w:t>
      </w:r>
    </w:p>
    <w:p w14:paraId="35E6CC94" w14:textId="77777777" w:rsidR="00165A03" w:rsidRPr="00165A03" w:rsidRDefault="00165A03" w:rsidP="00165A03">
      <w:r w:rsidRPr="00165A03">
        <w:t xml:space="preserve">En intégrant cette approche dans sa communication, </w:t>
      </w:r>
      <w:r w:rsidRPr="00165A03">
        <w:rPr>
          <w:b/>
          <w:bCs/>
        </w:rPr>
        <w:t>Palais des Thés</w:t>
      </w:r>
      <w:r w:rsidRPr="00165A03">
        <w:t xml:space="preserve"> peut renforcer sa notoriété et stimuler ses ventes de manière plus efficace. </w:t>
      </w:r>
      <w:r w:rsidRPr="00165A03">
        <w:rPr>
          <w:rFonts w:ascii="Segoe UI Emoji" w:hAnsi="Segoe UI Emoji" w:cs="Segoe UI Emoji"/>
        </w:rPr>
        <w:t>🚀🍵</w:t>
      </w:r>
    </w:p>
    <w:p w14:paraId="29E0AC18" w14:textId="77777777" w:rsidR="00165A03" w:rsidRDefault="00165A03"/>
    <w:sectPr w:rsidR="00165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0D6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3C7B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50FF6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86FDD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B7836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26D7C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B7438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15AB2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B395A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5B0C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27A5A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02275"/>
    <w:multiLevelType w:val="multilevel"/>
    <w:tmpl w:val="759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2426">
    <w:abstractNumId w:val="1"/>
  </w:num>
  <w:num w:numId="2" w16cid:durableId="172111677">
    <w:abstractNumId w:val="11"/>
  </w:num>
  <w:num w:numId="3" w16cid:durableId="2120099524">
    <w:abstractNumId w:val="8"/>
  </w:num>
  <w:num w:numId="4" w16cid:durableId="360014756">
    <w:abstractNumId w:val="9"/>
  </w:num>
  <w:num w:numId="5" w16cid:durableId="320357898">
    <w:abstractNumId w:val="10"/>
  </w:num>
  <w:num w:numId="6" w16cid:durableId="194081590">
    <w:abstractNumId w:val="4"/>
  </w:num>
  <w:num w:numId="7" w16cid:durableId="2085060474">
    <w:abstractNumId w:val="5"/>
  </w:num>
  <w:num w:numId="8" w16cid:durableId="1435174566">
    <w:abstractNumId w:val="6"/>
  </w:num>
  <w:num w:numId="9" w16cid:durableId="773087505">
    <w:abstractNumId w:val="7"/>
  </w:num>
  <w:num w:numId="10" w16cid:durableId="1282539713">
    <w:abstractNumId w:val="0"/>
  </w:num>
  <w:num w:numId="11" w16cid:durableId="1138037958">
    <w:abstractNumId w:val="3"/>
  </w:num>
  <w:num w:numId="12" w16cid:durableId="206642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03"/>
    <w:rsid w:val="00165A03"/>
    <w:rsid w:val="007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4A97"/>
  <w15:chartTrackingRefBased/>
  <w15:docId w15:val="{32F53C71-A6BD-4AB3-8548-B6DCD8D3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5A0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5A0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5A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5A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5A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5A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5A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5A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5A0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5A0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5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2025-02-23T10:07:00Z</dcterms:created>
  <dcterms:modified xsi:type="dcterms:W3CDTF">2025-02-23T10:07:00Z</dcterms:modified>
</cp:coreProperties>
</file>